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E65B80A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F8448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68757614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F8448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620962B9" w:rsidR="002A7FE2" w:rsidRPr="000457B1" w:rsidRDefault="00F8448F" w:rsidP="00F84B26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F8448F">
              <w:rPr>
                <w:rFonts w:ascii="Arial" w:hAnsi="Arial" w:cs="Arial"/>
                <w:b/>
                <w:bCs/>
                <w:noProof/>
              </w:rPr>
              <w:t xml:space="preserve">38. Supervise </w:t>
            </w:r>
            <w:r w:rsidR="00F84B26">
              <w:rPr>
                <w:rFonts w:ascii="Arial" w:hAnsi="Arial" w:cs="Arial"/>
                <w:b/>
                <w:bCs/>
                <w:noProof/>
              </w:rPr>
              <w:t>Prophylectic and Screening Measures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91422EA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844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C3DBB98" w:rsidR="00465DE6" w:rsidRPr="00F8448F" w:rsidRDefault="00F8448F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448F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6509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5093B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678035C" w:rsidR="00465DE6" w:rsidRPr="00F8448F" w:rsidRDefault="00F8448F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44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38. </w:t>
            </w:r>
            <w:r w:rsidR="00F84B26" w:rsidRPr="00F8448F">
              <w:rPr>
                <w:rFonts w:ascii="Arial" w:hAnsi="Arial" w:cs="Arial"/>
                <w:b/>
                <w:bCs/>
                <w:noProof/>
              </w:rPr>
              <w:t xml:space="preserve"> Supervise </w:t>
            </w:r>
            <w:r w:rsidR="00F84B26">
              <w:rPr>
                <w:rFonts w:ascii="Arial" w:hAnsi="Arial" w:cs="Arial"/>
                <w:b/>
                <w:bCs/>
                <w:noProof/>
              </w:rPr>
              <w:t>Prophylectic and Screening Measures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65093B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65093B" w:rsidRDefault="00465DE6" w:rsidP="00FA00E6">
            <w:pPr>
              <w:rPr>
                <w:rFonts w:ascii="Arial" w:hAnsi="Arial" w:cs="Arial"/>
                <w:sz w:val="20"/>
                <w:szCs w:val="20"/>
              </w:rPr>
            </w:pPr>
            <w:r w:rsidRPr="0065093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65093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54C89C8" w14:textId="6F0CAA55" w:rsidR="00181805" w:rsidRPr="00181805" w:rsidRDefault="00181805" w:rsidP="001818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Manage Vaccination schedule</w:t>
            </w:r>
          </w:p>
          <w:p w14:paraId="744EAE45" w14:textId="6D19F697" w:rsidR="00181805" w:rsidRPr="00181805" w:rsidRDefault="00181805" w:rsidP="001818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Manage Quarantine &amp; prophylaxes measures</w:t>
            </w:r>
          </w:p>
          <w:p w14:paraId="09808D7F" w14:textId="2883E954" w:rsidR="00181805" w:rsidRPr="00181805" w:rsidRDefault="00181805" w:rsidP="001818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Supervise precautions in farm procedures</w:t>
            </w:r>
          </w:p>
          <w:p w14:paraId="23C10181" w14:textId="44BCDBA1" w:rsidR="00181805" w:rsidRPr="00181805" w:rsidRDefault="00181805" w:rsidP="001818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Supervise Brucellosis control program</w:t>
            </w:r>
          </w:p>
          <w:p w14:paraId="3E636677" w14:textId="2E0670DD" w:rsidR="00181805" w:rsidRPr="00181805" w:rsidRDefault="00181805" w:rsidP="001818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Perform mastitis diagnosis</w:t>
            </w:r>
          </w:p>
          <w:p w14:paraId="1911B79C" w14:textId="4FC3A443" w:rsidR="00465DE6" w:rsidRPr="002C7102" w:rsidRDefault="00181805" w:rsidP="001818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Perform Culture Sensitivity Test</w:t>
            </w:r>
          </w:p>
        </w:tc>
      </w:tr>
      <w:tr w:rsidR="00465DE6" w:rsidRPr="004E69FB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7C887545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606BB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56C157D" w:rsidR="00465DE6" w:rsidRPr="00C20481" w:rsidRDefault="00C20481" w:rsidP="003C4053">
            <w:pPr>
              <w:rPr>
                <w:rFonts w:ascii="Arial" w:hAnsi="Arial" w:cs="Arial"/>
                <w:b/>
              </w:rPr>
            </w:pPr>
            <w:r w:rsidRPr="00C20481">
              <w:rPr>
                <w:rFonts w:ascii="Arial" w:hAnsi="Arial" w:cs="Arial"/>
                <w:b/>
              </w:rPr>
              <w:t>1.</w:t>
            </w:r>
            <w:r w:rsidRPr="00C20481">
              <w:rPr>
                <w:rFonts w:ascii="Arial" w:hAnsi="Arial" w:cs="Arial"/>
                <w:b/>
              </w:rPr>
              <w:tab/>
              <w:t>Manage Vaccination schedule</w:t>
            </w:r>
          </w:p>
          <w:p w14:paraId="396BBB63" w14:textId="77777777" w:rsidR="00181805" w:rsidRPr="00181805" w:rsidRDefault="00181805" w:rsidP="0018180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 xml:space="preserve">Inspect storage of vaccines as per standards </w:t>
            </w:r>
          </w:p>
          <w:p w14:paraId="7500852D" w14:textId="77777777" w:rsidR="00181805" w:rsidRPr="00181805" w:rsidRDefault="00181805" w:rsidP="0018180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Arrange tools and material for vaccination</w:t>
            </w:r>
          </w:p>
          <w:p w14:paraId="300202BD" w14:textId="77777777" w:rsidR="00181805" w:rsidRPr="00181805" w:rsidRDefault="00181805" w:rsidP="0018180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Plan for vaccination of animals at farm</w:t>
            </w:r>
          </w:p>
          <w:p w14:paraId="582FDC02" w14:textId="77777777" w:rsidR="00181805" w:rsidRPr="00181805" w:rsidRDefault="00181805" w:rsidP="0018180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Supervise moving to animals in Shute</w:t>
            </w:r>
          </w:p>
          <w:p w14:paraId="1B9B1EAF" w14:textId="77777777" w:rsidR="00181805" w:rsidRPr="00181805" w:rsidRDefault="00181805" w:rsidP="00181805">
            <w:pPr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 xml:space="preserve">Supervise vaccination process as per standards </w:t>
            </w:r>
          </w:p>
          <w:p w14:paraId="3A11D637" w14:textId="28F4DFB7" w:rsidR="00181805" w:rsidRDefault="00181805" w:rsidP="00181805">
            <w:pPr>
              <w:spacing w:line="360" w:lineRule="auto"/>
              <w:rPr>
                <w:rFonts w:ascii="Arial" w:hAnsi="Arial" w:cs="Arial"/>
                <w:b/>
              </w:rPr>
            </w:pPr>
            <w:r w:rsidRPr="00181805">
              <w:rPr>
                <w:rFonts w:ascii="Arial" w:hAnsi="Arial" w:cs="Arial"/>
                <w:b/>
              </w:rPr>
              <w:t>2.</w:t>
            </w:r>
            <w:r w:rsidRPr="00181805">
              <w:rPr>
                <w:rFonts w:ascii="Arial" w:hAnsi="Arial" w:cs="Arial"/>
              </w:rPr>
              <w:tab/>
            </w:r>
            <w:r w:rsidRPr="00181805">
              <w:rPr>
                <w:rFonts w:ascii="Arial" w:hAnsi="Arial" w:cs="Arial"/>
                <w:b/>
              </w:rPr>
              <w:t>Manage Quarantine &amp; prophylaxes measures</w:t>
            </w:r>
          </w:p>
          <w:p w14:paraId="41DC82D5" w14:textId="03CEFE2C" w:rsidR="00181805" w:rsidRPr="00181805" w:rsidRDefault="00181805" w:rsidP="009300DC">
            <w:pPr>
              <w:pStyle w:val="ListParagraph"/>
              <w:numPr>
                <w:ilvl w:val="1"/>
                <w:numId w:val="11"/>
              </w:numPr>
              <w:spacing w:line="360" w:lineRule="auto"/>
              <w:ind w:left="731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</w:rPr>
              <w:t>Arrange separate enclosed areas for isolation as per SOPs</w:t>
            </w:r>
          </w:p>
          <w:p w14:paraId="43940DC1" w14:textId="4BE5DED9" w:rsidR="00181805" w:rsidRDefault="00181805" w:rsidP="009300DC">
            <w:pPr>
              <w:pStyle w:val="ListParagraph"/>
              <w:numPr>
                <w:ilvl w:val="1"/>
                <w:numId w:val="11"/>
              </w:numPr>
              <w:spacing w:line="360" w:lineRule="auto"/>
              <w:ind w:left="731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</w:rPr>
              <w:t>Manage isolation/ quarantine of animal as per SOPs</w:t>
            </w:r>
          </w:p>
          <w:p w14:paraId="5537358A" w14:textId="2FE79B2D" w:rsidR="00181805" w:rsidRPr="00181805" w:rsidRDefault="00181805" w:rsidP="009300DC">
            <w:pPr>
              <w:pStyle w:val="ListParagraph"/>
              <w:numPr>
                <w:ilvl w:val="1"/>
                <w:numId w:val="11"/>
              </w:numPr>
              <w:tabs>
                <w:tab w:val="left" w:pos="371"/>
                <w:tab w:val="left" w:pos="476"/>
              </w:tabs>
              <w:spacing w:line="360" w:lineRule="auto"/>
              <w:ind w:left="731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</w:rPr>
              <w:t>Supervise social distancing to prevent spread of diseases</w:t>
            </w:r>
          </w:p>
          <w:p w14:paraId="0FA1BBFD" w14:textId="4A975A27" w:rsidR="00D655A3" w:rsidRPr="00181805" w:rsidRDefault="00181805" w:rsidP="00181805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C20481" w:rsidRPr="00C20481">
              <w:rPr>
                <w:rFonts w:ascii="Arial" w:hAnsi="Arial" w:cs="Arial"/>
                <w:b/>
              </w:rPr>
              <w:t xml:space="preserve">. </w:t>
            </w:r>
            <w:r w:rsidR="00C20481" w:rsidRPr="00C20481">
              <w:rPr>
                <w:rFonts w:ascii="Arial" w:hAnsi="Arial" w:cs="Arial"/>
                <w:b/>
              </w:rPr>
              <w:tab/>
            </w:r>
            <w:r w:rsidR="00D655A3" w:rsidRPr="00D655A3">
              <w:rPr>
                <w:rFonts w:ascii="Arial" w:hAnsi="Arial" w:cs="Arial"/>
                <w:b/>
              </w:rPr>
              <w:t>Supervise precautions in farm procedures</w:t>
            </w:r>
          </w:p>
          <w:p w14:paraId="53DED885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Arrange precautionary equipment as per SOPs</w:t>
            </w:r>
          </w:p>
          <w:p w14:paraId="27253AEA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Check sterilization of tools and equipment as per SOPs</w:t>
            </w:r>
          </w:p>
          <w:p w14:paraId="5A51D941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Check Disbudding according to SOPs</w:t>
            </w:r>
          </w:p>
          <w:p w14:paraId="1B92E387" w14:textId="77777777" w:rsidR="00893343" w:rsidRPr="00893343" w:rsidRDefault="00893343" w:rsidP="00893343">
            <w:pPr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Check dehorning according to SOPs</w:t>
            </w:r>
            <w:r w:rsidRPr="0089334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BF55F89" w14:textId="6D2F6E95" w:rsidR="00D655A3" w:rsidRPr="00D655A3" w:rsidRDefault="00181805" w:rsidP="00893343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4.        </w:t>
            </w:r>
            <w:r w:rsidR="00D655A3" w:rsidRPr="00D655A3">
              <w:rPr>
                <w:rFonts w:ascii="Arial" w:hAnsi="Arial" w:cs="Arial"/>
                <w:b/>
              </w:rPr>
              <w:t>Supervise Brucellosis control program</w:t>
            </w:r>
          </w:p>
          <w:p w14:paraId="2642899E" w14:textId="32673496" w:rsidR="00893343" w:rsidRPr="00893343" w:rsidRDefault="00EE228F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Supervise</w:t>
            </w:r>
            <w:r w:rsidR="00893343" w:rsidRPr="00893343">
              <w:rPr>
                <w:rFonts w:ascii="Arial" w:hAnsi="Arial" w:cs="Arial"/>
                <w:sz w:val="22"/>
                <w:szCs w:val="22"/>
              </w:rPr>
              <w:t xml:space="preserve"> brucellosis screening in herd</w:t>
            </w:r>
            <w:r w:rsidR="00431246">
              <w:rPr>
                <w:rFonts w:ascii="Arial" w:hAnsi="Arial" w:cs="Arial"/>
                <w:sz w:val="22"/>
                <w:szCs w:val="22"/>
              </w:rPr>
              <w:t xml:space="preserve"> as per standards</w:t>
            </w:r>
          </w:p>
          <w:p w14:paraId="61A634C8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Perform culling of brucellosis infected animals</w:t>
            </w:r>
          </w:p>
          <w:p w14:paraId="4043DA50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Prevent brucellosis from spreading by implementing SOPs</w:t>
            </w:r>
          </w:p>
          <w:p w14:paraId="3D0A6FDB" w14:textId="061AF9FF" w:rsidR="007B0C22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Supervise record keeping of culled animals</w:t>
            </w:r>
          </w:p>
          <w:p w14:paraId="38A9D33A" w14:textId="4F1C3787" w:rsidR="00D655A3" w:rsidRPr="00D655A3" w:rsidRDefault="00181805" w:rsidP="00D655A3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D655A3" w:rsidRPr="00D655A3">
              <w:rPr>
                <w:rFonts w:ascii="Arial" w:hAnsi="Arial" w:cs="Arial"/>
                <w:b/>
              </w:rPr>
              <w:t>.</w:t>
            </w:r>
            <w:r w:rsidR="00D655A3" w:rsidRPr="00D655A3">
              <w:rPr>
                <w:rFonts w:ascii="Arial" w:hAnsi="Arial" w:cs="Arial"/>
                <w:b/>
              </w:rPr>
              <w:tab/>
              <w:t>Perform mastitis diagnosis</w:t>
            </w:r>
          </w:p>
          <w:p w14:paraId="1B808893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Supervise sampling from animal as per SOPs</w:t>
            </w:r>
          </w:p>
          <w:p w14:paraId="164FDA28" w14:textId="77777777" w:rsidR="00893343" w:rsidRPr="00893343" w:rsidRDefault="00893343" w:rsidP="00893343">
            <w:pPr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 xml:space="preserve">Perform and analyze spot mastitis test as per standard </w:t>
            </w:r>
          </w:p>
          <w:p w14:paraId="2C3E6A75" w14:textId="1070FFA9" w:rsidR="007B0C22" w:rsidRPr="00D655A3" w:rsidRDefault="00181805" w:rsidP="00893343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D655A3" w:rsidRPr="00D655A3">
              <w:rPr>
                <w:rFonts w:ascii="Arial" w:hAnsi="Arial" w:cs="Arial"/>
                <w:b/>
              </w:rPr>
              <w:t>.</w:t>
            </w:r>
            <w:r w:rsidR="00D655A3" w:rsidRPr="00D655A3">
              <w:rPr>
                <w:rFonts w:ascii="Arial" w:hAnsi="Arial" w:cs="Arial"/>
                <w:b/>
              </w:rPr>
              <w:tab/>
              <w:t xml:space="preserve">Perform Culture Sensitivity Test </w:t>
            </w:r>
            <w:r w:rsidR="007B0C22" w:rsidRPr="00D655A3">
              <w:rPr>
                <w:rFonts w:ascii="Arial" w:hAnsi="Arial" w:cs="Arial"/>
                <w:b/>
              </w:rPr>
              <w:t xml:space="preserve"> </w:t>
            </w:r>
          </w:p>
          <w:p w14:paraId="392D344A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Arrange tools for culture sensitivity Test</w:t>
            </w:r>
          </w:p>
          <w:p w14:paraId="0CBEF886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 xml:space="preserve">Prepare media solution for test as per SOPs </w:t>
            </w:r>
          </w:p>
          <w:p w14:paraId="1550F656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 xml:space="preserve">Monitor Sterilization of media and glassware as per standard </w:t>
            </w:r>
          </w:p>
          <w:p w14:paraId="5E0709EC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 xml:space="preserve">Perform pouring of media in petri plate as per standard </w:t>
            </w:r>
          </w:p>
          <w:p w14:paraId="4F1483EA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Apply antibiotic discs on media as per SOPs</w:t>
            </w:r>
          </w:p>
          <w:p w14:paraId="61159866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 xml:space="preserve">Dispense sample in petri plates as per standard and label it. </w:t>
            </w:r>
          </w:p>
          <w:p w14:paraId="14846C94" w14:textId="77777777" w:rsidR="00893343" w:rsidRPr="00893343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 xml:space="preserve">Incubate petri plate as per standard </w:t>
            </w:r>
          </w:p>
          <w:p w14:paraId="2393D686" w14:textId="1E0C2827" w:rsidR="00465DE6" w:rsidRPr="007B0C22" w:rsidRDefault="00893343" w:rsidP="008933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893343">
              <w:rPr>
                <w:rFonts w:ascii="Arial" w:hAnsi="Arial" w:cs="Arial"/>
                <w:sz w:val="22"/>
                <w:szCs w:val="22"/>
              </w:rPr>
              <w:t>Record and report the results of test</w:t>
            </w:r>
            <w:r w:rsidR="007B0C22" w:rsidRPr="007B0C22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6E7DEC83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8448F" w:rsidRPr="004E69FB" w14:paraId="770291CD" w14:textId="77777777" w:rsidTr="00214633">
        <w:tc>
          <w:tcPr>
            <w:tcW w:w="2250" w:type="dxa"/>
          </w:tcPr>
          <w:p w14:paraId="766969F4" w14:textId="77777777" w:rsidR="00F8448F" w:rsidRPr="004E69FB" w:rsidRDefault="00F8448F" w:rsidP="00F8448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163A354E" w:rsidR="00F8448F" w:rsidRPr="00AC406B" w:rsidRDefault="00F8448F" w:rsidP="00F8448F">
            <w:pPr>
              <w:rPr>
                <w:rFonts w:ascii="Calibri" w:hAnsi="Calibri" w:cs="Arial"/>
                <w:sz w:val="24"/>
                <w:szCs w:val="24"/>
              </w:rPr>
            </w:pPr>
            <w:r w:rsidRPr="00F8448F">
              <w:rPr>
                <w:rFonts w:ascii="Arial" w:hAnsi="Arial" w:cs="Arial"/>
                <w:b/>
                <w:bCs/>
              </w:rPr>
              <w:t>Livestock Farm Supervisor</w:t>
            </w:r>
            <w:r w:rsidR="0065093B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F8448F" w:rsidRPr="004E69FB" w14:paraId="6FC2BAFF" w14:textId="77777777" w:rsidTr="00214633">
        <w:tc>
          <w:tcPr>
            <w:tcW w:w="2250" w:type="dxa"/>
          </w:tcPr>
          <w:p w14:paraId="38A06EE4" w14:textId="77777777" w:rsidR="00F8448F" w:rsidRPr="004E69FB" w:rsidRDefault="00F8448F" w:rsidP="00F8448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2486E115" w:rsidR="00F8448F" w:rsidRPr="00AC406B" w:rsidRDefault="00F8448F" w:rsidP="00F8448F">
            <w:pPr>
              <w:rPr>
                <w:rFonts w:cstheme="minorHAnsi"/>
                <w:sz w:val="24"/>
                <w:szCs w:val="24"/>
              </w:rPr>
            </w:pPr>
            <w:r w:rsidRPr="00F8448F">
              <w:rPr>
                <w:rFonts w:ascii="Arial" w:hAnsi="Arial" w:cs="Arial"/>
                <w:b/>
                <w:bCs/>
              </w:rPr>
              <w:t xml:space="preserve">38. </w:t>
            </w:r>
            <w:r w:rsidR="00F84B26" w:rsidRPr="00F8448F">
              <w:rPr>
                <w:rFonts w:ascii="Arial" w:hAnsi="Arial" w:cs="Arial"/>
                <w:b/>
                <w:bCs/>
                <w:noProof/>
              </w:rPr>
              <w:t xml:space="preserve">Supervise </w:t>
            </w:r>
            <w:r w:rsidR="00F84B26">
              <w:rPr>
                <w:rFonts w:ascii="Arial" w:hAnsi="Arial" w:cs="Arial"/>
                <w:b/>
                <w:bCs/>
                <w:noProof/>
              </w:rPr>
              <w:t>Prophylectic and Screening Measures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2AA32EAA" w14:textId="77777777" w:rsidR="00B63704" w:rsidRPr="00181805" w:rsidRDefault="00B63704" w:rsidP="00B6370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</w:rPr>
              <w:t>Manage Vaccination schedule</w:t>
            </w:r>
          </w:p>
          <w:p w14:paraId="5141EDB9" w14:textId="77777777" w:rsidR="00B63704" w:rsidRPr="00181805" w:rsidRDefault="00B63704" w:rsidP="00B6370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</w:rPr>
              <w:t>Manage Quarantine &amp; prophylaxes measures</w:t>
            </w:r>
          </w:p>
          <w:p w14:paraId="6949B45C" w14:textId="77777777" w:rsidR="00B63704" w:rsidRPr="00181805" w:rsidRDefault="00B63704" w:rsidP="00B6370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</w:rPr>
              <w:t>Supervise precautions in farm procedures</w:t>
            </w:r>
          </w:p>
          <w:p w14:paraId="4B992BAD" w14:textId="77777777" w:rsidR="00B63704" w:rsidRPr="00181805" w:rsidRDefault="00B63704" w:rsidP="00B6370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</w:rPr>
              <w:t>Supervise Brucellosis control program</w:t>
            </w:r>
          </w:p>
          <w:p w14:paraId="4E2D6829" w14:textId="77777777" w:rsidR="00B63704" w:rsidRPr="00181805" w:rsidRDefault="00B63704" w:rsidP="00B6370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</w:rPr>
              <w:t>Perform mastitis diagnosis</w:t>
            </w:r>
          </w:p>
          <w:p w14:paraId="21387C64" w14:textId="3F01BE58" w:rsidR="00465DE6" w:rsidRPr="009875C1" w:rsidRDefault="00B63704" w:rsidP="00B63704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805">
              <w:rPr>
                <w:rFonts w:ascii="Arial" w:hAnsi="Arial" w:cs="Arial"/>
              </w:rPr>
              <w:t>Perform Culture Sensitivity Test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EA5677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63704" w:rsidRPr="004E69FB" w14:paraId="0F8B15DB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63CBAC3B" w14:textId="067C3E1B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6F56F5">
              <w:rPr>
                <w:rFonts w:ascii="Arial" w:hAnsi="Arial" w:cs="Arial"/>
              </w:rPr>
              <w:t xml:space="preserve">Inspect storage of vaccines as per standards </w:t>
            </w:r>
          </w:p>
        </w:tc>
        <w:tc>
          <w:tcPr>
            <w:tcW w:w="1080" w:type="dxa"/>
            <w:vAlign w:val="center"/>
          </w:tcPr>
          <w:p w14:paraId="179B4ED8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40719947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65D228CE" w14:textId="00E2474C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Arrange tools and material for vaccination</w:t>
            </w:r>
          </w:p>
        </w:tc>
        <w:tc>
          <w:tcPr>
            <w:tcW w:w="1080" w:type="dxa"/>
            <w:vAlign w:val="center"/>
          </w:tcPr>
          <w:p w14:paraId="4A745428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5FFA6180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61121BC6" w14:textId="3FEA70AF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Plan for vaccination of animals at farm</w:t>
            </w:r>
          </w:p>
        </w:tc>
        <w:tc>
          <w:tcPr>
            <w:tcW w:w="1080" w:type="dxa"/>
            <w:vAlign w:val="center"/>
          </w:tcPr>
          <w:p w14:paraId="0EC052C0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2B1517C0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237B55FA" w14:textId="15EFCF29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Supervise moving to animals in Shute</w:t>
            </w:r>
          </w:p>
        </w:tc>
        <w:tc>
          <w:tcPr>
            <w:tcW w:w="1080" w:type="dxa"/>
            <w:vAlign w:val="center"/>
          </w:tcPr>
          <w:p w14:paraId="4D9E2692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196D1AE4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633CDDE4" w14:textId="776FDB85" w:rsidR="00B63704" w:rsidRPr="00AC406B" w:rsidRDefault="00B63704" w:rsidP="0065093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6F56F5">
              <w:rPr>
                <w:rFonts w:ascii="Arial" w:hAnsi="Arial" w:cs="Arial"/>
              </w:rPr>
              <w:t xml:space="preserve">Supervise vaccination process as per standards </w:t>
            </w:r>
          </w:p>
        </w:tc>
        <w:tc>
          <w:tcPr>
            <w:tcW w:w="1080" w:type="dxa"/>
            <w:vAlign w:val="center"/>
          </w:tcPr>
          <w:p w14:paraId="3119560F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7D519F3E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09AD6EA7" w14:textId="186BFA65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Arrange separate enclosed areas for isolation as per SOPs</w:t>
            </w:r>
          </w:p>
        </w:tc>
        <w:tc>
          <w:tcPr>
            <w:tcW w:w="1080" w:type="dxa"/>
            <w:vAlign w:val="center"/>
          </w:tcPr>
          <w:p w14:paraId="5D7ABDA1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05BC67AA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3F56F8D2" w14:textId="038C05EC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Manage isolation/ quarantine of animal as per SOPs</w:t>
            </w:r>
          </w:p>
        </w:tc>
        <w:tc>
          <w:tcPr>
            <w:tcW w:w="1080" w:type="dxa"/>
            <w:vAlign w:val="center"/>
          </w:tcPr>
          <w:p w14:paraId="06946E54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1E167D97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75CAE4CE" w14:textId="37134E66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Supervise social distancing to prevent spread of diseases</w:t>
            </w:r>
          </w:p>
        </w:tc>
        <w:tc>
          <w:tcPr>
            <w:tcW w:w="1080" w:type="dxa"/>
            <w:vAlign w:val="center"/>
          </w:tcPr>
          <w:p w14:paraId="03B89FDC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4A2CBF96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5FDCC0C7" w14:textId="527C7780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Arrange precautionary equipment as per SOPs</w:t>
            </w:r>
          </w:p>
        </w:tc>
        <w:tc>
          <w:tcPr>
            <w:tcW w:w="1080" w:type="dxa"/>
            <w:vAlign w:val="center"/>
          </w:tcPr>
          <w:p w14:paraId="32DC719A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19CA02EB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31BEC711" w14:textId="28A0A559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>Check sterilization of tools and equipment as per SOPs</w:t>
            </w:r>
          </w:p>
        </w:tc>
        <w:tc>
          <w:tcPr>
            <w:tcW w:w="1080" w:type="dxa"/>
            <w:vAlign w:val="center"/>
          </w:tcPr>
          <w:p w14:paraId="7EE7AE64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2A28038C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75DEB973" w14:textId="6D53D893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>Check Disbudding according to SOPs</w:t>
            </w:r>
          </w:p>
        </w:tc>
        <w:tc>
          <w:tcPr>
            <w:tcW w:w="1080" w:type="dxa"/>
            <w:vAlign w:val="center"/>
          </w:tcPr>
          <w:p w14:paraId="7C7D66F0" w14:textId="5BF61941" w:rsidR="00B63704" w:rsidRDefault="00B63704" w:rsidP="005D6904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2E4DD" id="Rectangle: Rounded Corners 47" o:spid="_x0000_s1026" style="position:absolute;margin-left:6.5pt;margin-top:1.6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B63704" w:rsidRDefault="00B63704" w:rsidP="005D6904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6D3EB" id="Rectangle: Rounded Corners 46" o:spid="_x0000_s1026" style="position:absolute;margin-left:6.45pt;margin-top:1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704" w:rsidRPr="004E69FB" w14:paraId="5BBCD689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5C1CD72B" w14:textId="0C0F5345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>Check dehorning according to SOPs</w:t>
            </w:r>
          </w:p>
        </w:tc>
        <w:tc>
          <w:tcPr>
            <w:tcW w:w="1080" w:type="dxa"/>
            <w:vAlign w:val="center"/>
          </w:tcPr>
          <w:p w14:paraId="59776722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02C4AB2A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767F3DBA" w14:textId="14B882BF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>Supervise brucellosis screening in herd</w:t>
            </w:r>
          </w:p>
        </w:tc>
        <w:tc>
          <w:tcPr>
            <w:tcW w:w="1080" w:type="dxa"/>
            <w:vAlign w:val="center"/>
          </w:tcPr>
          <w:p w14:paraId="0A70015C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792EEC96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4DE71365" w14:textId="18319512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>Perform culling of brucellosis infected animals</w:t>
            </w:r>
          </w:p>
        </w:tc>
        <w:tc>
          <w:tcPr>
            <w:tcW w:w="1080" w:type="dxa"/>
            <w:vAlign w:val="center"/>
          </w:tcPr>
          <w:p w14:paraId="34DFD8D2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6641A6B7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18371CB2" w14:textId="7D9317CE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>Prevent brucellosis from spreading by implementing SOPs</w:t>
            </w:r>
          </w:p>
        </w:tc>
        <w:tc>
          <w:tcPr>
            <w:tcW w:w="1080" w:type="dxa"/>
            <w:vAlign w:val="center"/>
          </w:tcPr>
          <w:p w14:paraId="1554A937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006583E6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7FA5A70C" w14:textId="5306EC0B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>Supervise record keeping of culled animals</w:t>
            </w:r>
          </w:p>
        </w:tc>
        <w:tc>
          <w:tcPr>
            <w:tcW w:w="1080" w:type="dxa"/>
            <w:vAlign w:val="center"/>
          </w:tcPr>
          <w:p w14:paraId="11067F22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33DD27ED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685EF054" w14:textId="02C9B4BD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>Supervise sampling from animal as per SOPs</w:t>
            </w:r>
          </w:p>
        </w:tc>
        <w:tc>
          <w:tcPr>
            <w:tcW w:w="1080" w:type="dxa"/>
            <w:vAlign w:val="center"/>
          </w:tcPr>
          <w:p w14:paraId="1D36B064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1F124230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465180C5" w14:textId="74FD3F73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F56F5">
              <w:rPr>
                <w:rFonts w:ascii="Arial" w:hAnsi="Arial" w:cs="Arial"/>
              </w:rPr>
              <w:t xml:space="preserve">Perform and analyze spot mastitis test as per standard </w:t>
            </w:r>
          </w:p>
        </w:tc>
        <w:tc>
          <w:tcPr>
            <w:tcW w:w="1080" w:type="dxa"/>
            <w:vAlign w:val="center"/>
          </w:tcPr>
          <w:p w14:paraId="3FC5DEF5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072B3B" w14:textId="77777777" w:rsidR="00B63704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B63704" w:rsidRPr="004E69FB" w14:paraId="7956F804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65664CD9" w14:textId="420D7A2D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Arrange tools for culture sensitivity Test</w:t>
            </w:r>
          </w:p>
        </w:tc>
        <w:tc>
          <w:tcPr>
            <w:tcW w:w="1080" w:type="dxa"/>
            <w:vAlign w:val="center"/>
          </w:tcPr>
          <w:p w14:paraId="209F1382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79B49C" wp14:editId="7012B67C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1BC2152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FAFF4" wp14:editId="3E3DF5B0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10ED29DE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74ED7E81" w14:textId="2A8089B1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 xml:space="preserve">Prepare media solution for test as per SOPs </w:t>
            </w:r>
          </w:p>
        </w:tc>
        <w:tc>
          <w:tcPr>
            <w:tcW w:w="1080" w:type="dxa"/>
            <w:vAlign w:val="center"/>
          </w:tcPr>
          <w:p w14:paraId="561B0808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F4C59C" wp14:editId="524DA931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6100DC5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60AD7F" wp14:editId="7FEC9BCD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6020D852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756BE151" w14:textId="494C634C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 xml:space="preserve">Monitor Sterilization of media and glassware as per standard </w:t>
            </w:r>
          </w:p>
        </w:tc>
        <w:tc>
          <w:tcPr>
            <w:tcW w:w="1080" w:type="dxa"/>
            <w:vAlign w:val="center"/>
          </w:tcPr>
          <w:p w14:paraId="46AFDF0E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22104B" wp14:editId="3CD7DACC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40CF506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F19DE0" wp14:editId="33426514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71408A89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6717A644" w14:textId="5A4A5A1D" w:rsidR="00B63704" w:rsidRPr="00AC406B" w:rsidRDefault="00B63704" w:rsidP="0065093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6F56F5">
              <w:rPr>
                <w:rFonts w:ascii="Arial" w:hAnsi="Arial" w:cs="Arial"/>
              </w:rPr>
              <w:t xml:space="preserve">Perform pouring of media in petri plate as per standard </w:t>
            </w:r>
          </w:p>
        </w:tc>
        <w:tc>
          <w:tcPr>
            <w:tcW w:w="1080" w:type="dxa"/>
            <w:vAlign w:val="center"/>
          </w:tcPr>
          <w:p w14:paraId="11526ECD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2C8DC7" wp14:editId="6947D924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27157C3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622FB8" wp14:editId="45CD6010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425EF596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540F9A89" w14:textId="6DAA1C42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Apply antibiotic discs on media as per SOPs</w:t>
            </w:r>
          </w:p>
        </w:tc>
        <w:tc>
          <w:tcPr>
            <w:tcW w:w="1080" w:type="dxa"/>
            <w:vAlign w:val="center"/>
          </w:tcPr>
          <w:p w14:paraId="75A861D8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EB24D2" wp14:editId="41F0726B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7BE80C5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623C87" wp14:editId="13B8CFBA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06A48FD5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5000442C" w14:textId="6C3C54AE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 xml:space="preserve">Dispense sample in petri plates as per standard and label it. </w:t>
            </w:r>
          </w:p>
        </w:tc>
        <w:tc>
          <w:tcPr>
            <w:tcW w:w="1080" w:type="dxa"/>
            <w:vAlign w:val="center"/>
          </w:tcPr>
          <w:p w14:paraId="35442D2B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05CD64" wp14:editId="5DA53F5B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8594A7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C7195" wp14:editId="6C1E2DB4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26C998EF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722E8497" w14:textId="766E7015" w:rsidR="00B63704" w:rsidRPr="00AC406B" w:rsidRDefault="00B63704" w:rsidP="0065093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6F56F5">
              <w:rPr>
                <w:rFonts w:ascii="Arial" w:hAnsi="Arial" w:cs="Arial"/>
              </w:rPr>
              <w:t xml:space="preserve">Incubate petri plate as per standard </w:t>
            </w:r>
          </w:p>
        </w:tc>
        <w:tc>
          <w:tcPr>
            <w:tcW w:w="1080" w:type="dxa"/>
            <w:vAlign w:val="center"/>
          </w:tcPr>
          <w:p w14:paraId="7DA1871E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CC44A8" wp14:editId="2372BB06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8C98A40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7D8E6E" wp14:editId="02CDBCC0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704" w:rsidRPr="004E69FB" w14:paraId="00754443" w14:textId="77777777" w:rsidTr="0065093B">
        <w:trPr>
          <w:trHeight w:val="398"/>
        </w:trPr>
        <w:tc>
          <w:tcPr>
            <w:tcW w:w="7553" w:type="dxa"/>
            <w:vAlign w:val="center"/>
          </w:tcPr>
          <w:p w14:paraId="1EFCE0F1" w14:textId="696FCF66" w:rsidR="00B63704" w:rsidRPr="00AC406B" w:rsidRDefault="00B63704" w:rsidP="0065093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F56F5">
              <w:rPr>
                <w:rFonts w:ascii="Arial" w:hAnsi="Arial" w:cs="Arial"/>
              </w:rPr>
              <w:t>Record and report the results of test</w:t>
            </w:r>
          </w:p>
        </w:tc>
        <w:tc>
          <w:tcPr>
            <w:tcW w:w="1080" w:type="dxa"/>
            <w:vAlign w:val="center"/>
          </w:tcPr>
          <w:p w14:paraId="664E4867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EBA5D" wp14:editId="7AD0467E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43C82DD" w14:textId="77777777" w:rsidR="00B63704" w:rsidRPr="004E69FB" w:rsidRDefault="00B63704" w:rsidP="005D69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2D5646" wp14:editId="1D5370B5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DEC35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25812C0D" w:rsidR="00EA5677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783C018" w14:textId="77777777" w:rsidR="00EA5677" w:rsidRDefault="00EA5677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F8448F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8448F" w:rsidRPr="004E69FB" w:rsidRDefault="00F8448F" w:rsidP="00F8448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0EEBEDAA" w:rsidR="00F8448F" w:rsidRPr="00AC406B" w:rsidRDefault="00F8448F" w:rsidP="00F8448F">
            <w:pPr>
              <w:rPr>
                <w:rFonts w:ascii="Calibri" w:hAnsi="Calibri" w:cs="Arial"/>
              </w:rPr>
            </w:pPr>
            <w:r w:rsidRPr="00F8448F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6509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5093B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F8448F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8448F" w:rsidRPr="004E69FB" w:rsidRDefault="00F8448F" w:rsidP="00F8448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1AC6754D" w:rsidR="00F8448F" w:rsidRPr="00AC406B" w:rsidRDefault="00F8448F" w:rsidP="00F8448F">
            <w:pPr>
              <w:rPr>
                <w:rFonts w:cstheme="minorHAnsi"/>
              </w:rPr>
            </w:pPr>
            <w:r w:rsidRPr="00F844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38. </w:t>
            </w:r>
            <w:r w:rsidR="00F84B26" w:rsidRPr="00F8448F">
              <w:rPr>
                <w:rFonts w:ascii="Arial" w:hAnsi="Arial" w:cs="Arial"/>
                <w:b/>
                <w:bCs/>
                <w:noProof/>
              </w:rPr>
              <w:t xml:space="preserve"> Supervise </w:t>
            </w:r>
            <w:r w:rsidR="00F84B26">
              <w:rPr>
                <w:rFonts w:ascii="Arial" w:hAnsi="Arial" w:cs="Arial"/>
                <w:b/>
                <w:bCs/>
                <w:noProof/>
              </w:rPr>
              <w:t>Prophylectic and Screening Measures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9EB84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31AB7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340"/>
        <w:gridCol w:w="540"/>
        <w:gridCol w:w="630"/>
        <w:gridCol w:w="180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51680EBA" w14:textId="77777777" w:rsidR="00B63704" w:rsidRPr="00181805" w:rsidRDefault="00B63704" w:rsidP="00B6370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Manage Vaccination schedule</w:t>
            </w:r>
          </w:p>
          <w:p w14:paraId="2009E690" w14:textId="77777777" w:rsidR="00B63704" w:rsidRPr="00181805" w:rsidRDefault="00B63704" w:rsidP="00B6370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Manage Quarantine &amp; prophylaxes measures</w:t>
            </w:r>
          </w:p>
          <w:p w14:paraId="36DEF8DB" w14:textId="77777777" w:rsidR="00B63704" w:rsidRPr="00181805" w:rsidRDefault="00B63704" w:rsidP="00B6370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Supervise precautions in farm procedures</w:t>
            </w:r>
          </w:p>
          <w:p w14:paraId="22FDBB88" w14:textId="77777777" w:rsidR="00B63704" w:rsidRPr="00181805" w:rsidRDefault="00B63704" w:rsidP="00B6370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Supervise Brucellosis control program</w:t>
            </w:r>
          </w:p>
          <w:p w14:paraId="7B101F4D" w14:textId="77777777" w:rsidR="00B63704" w:rsidRPr="00181805" w:rsidRDefault="00B63704" w:rsidP="00B6370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Perform mastitis diagnosis</w:t>
            </w:r>
          </w:p>
          <w:p w14:paraId="56BDD6FA" w14:textId="348DD771" w:rsidR="00465DE6" w:rsidRPr="009875C1" w:rsidRDefault="00B63704" w:rsidP="00B6370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81805">
              <w:rPr>
                <w:rFonts w:ascii="Arial" w:hAnsi="Arial" w:cs="Arial"/>
                <w:sz w:val="22"/>
                <w:szCs w:val="22"/>
              </w:rPr>
              <w:t>Perform Culture Sensitivity Test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EB7B68">
        <w:trPr>
          <w:trHeight w:val="215"/>
        </w:trPr>
        <w:tc>
          <w:tcPr>
            <w:tcW w:w="685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180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31246" w:rsidRPr="004E69FB" w14:paraId="1B90C92B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489DE03A" w14:textId="77777777" w:rsidR="00431246" w:rsidRPr="00EA5677" w:rsidRDefault="00431246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6BAFDB8C" w14:textId="0677FCBE" w:rsidR="00431246" w:rsidRPr="00EB7B68" w:rsidRDefault="00431246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Inspect storage of vaccines as per standards</w:t>
            </w:r>
          </w:p>
        </w:tc>
        <w:tc>
          <w:tcPr>
            <w:tcW w:w="540" w:type="dxa"/>
            <w:vAlign w:val="center"/>
          </w:tcPr>
          <w:p w14:paraId="548678D4" w14:textId="77777777" w:rsidR="00431246" w:rsidRPr="00EB7B68" w:rsidRDefault="00431246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5D6374E" w14:textId="77777777" w:rsidR="00431246" w:rsidRPr="00EB7B68" w:rsidRDefault="00431246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46148074" w14:textId="77777777" w:rsidR="00431246" w:rsidRPr="00EB7B68" w:rsidRDefault="00431246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703BA1C9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5FADCD55" w14:textId="5025CB82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Arrange tools and material for vaccination</w:t>
            </w:r>
          </w:p>
        </w:tc>
        <w:tc>
          <w:tcPr>
            <w:tcW w:w="540" w:type="dxa"/>
            <w:vAlign w:val="center"/>
          </w:tcPr>
          <w:p w14:paraId="29AB3017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40D96D1C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106C2645" w14:textId="77777777" w:rsidTr="00EB7B68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23E58A02" w14:textId="0F337C9B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Plan for vaccination of animals at farm</w:t>
            </w:r>
          </w:p>
        </w:tc>
        <w:tc>
          <w:tcPr>
            <w:tcW w:w="540" w:type="dxa"/>
            <w:vAlign w:val="center"/>
          </w:tcPr>
          <w:p w14:paraId="37EC33D0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56EB0002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4EBA9BCA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754D3A28" w14:textId="42A92254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Supervise moving to animals in Shute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EBD039F" w14:textId="03D5B4ED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63C3199E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60325946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188EC66D" w14:textId="4DFD49CC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 xml:space="preserve">Supervise vaccination process as per standards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5F0F93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46EBD40A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68D529E8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64BDBA0B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5D971D13" w14:textId="1F0C5B66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Arrange separate enclosed areas for isolation as per SOPs</w:t>
            </w:r>
          </w:p>
        </w:tc>
        <w:tc>
          <w:tcPr>
            <w:tcW w:w="540" w:type="dxa"/>
            <w:vAlign w:val="center"/>
          </w:tcPr>
          <w:p w14:paraId="09433D05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388977E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5A28C332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24D764D8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54B593D4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54F51118" w14:textId="01F4E24E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Manage isolation/ quarantine of animal as per SOPs</w:t>
            </w:r>
          </w:p>
        </w:tc>
        <w:tc>
          <w:tcPr>
            <w:tcW w:w="540" w:type="dxa"/>
            <w:vAlign w:val="center"/>
          </w:tcPr>
          <w:p w14:paraId="589DA0D5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22FE06C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71C16F4A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53588B52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5F27029E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769C4D39" w14:textId="0D7BDCCD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Supervise social distancing to prevent spread of diseases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54B7E23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32FD6D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6B3109F9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2516A358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06E597FE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31049E87" w14:textId="162626BB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Arrange precautionary equipment as per SOPs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9425DD0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15B3F4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35A564BE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3BA782CE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0B1F6C8A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4F93A986" w14:textId="6CE9929B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Check sterilization of tools and equipment as per SOPs</w:t>
            </w:r>
          </w:p>
        </w:tc>
        <w:tc>
          <w:tcPr>
            <w:tcW w:w="540" w:type="dxa"/>
            <w:vAlign w:val="center"/>
          </w:tcPr>
          <w:p w14:paraId="6EDB46C7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D373CF9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7B2AFFE2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420FB8C0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2451DC80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7384CECC" w14:textId="391BF276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Check Disbudding according to SOPs</w:t>
            </w:r>
          </w:p>
        </w:tc>
        <w:tc>
          <w:tcPr>
            <w:tcW w:w="540" w:type="dxa"/>
            <w:vAlign w:val="center"/>
          </w:tcPr>
          <w:p w14:paraId="48FE6012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1B86509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7A08E395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66A0B08D" w14:textId="77777777" w:rsidTr="00EB7B68">
        <w:trPr>
          <w:trHeight w:val="330"/>
        </w:trPr>
        <w:tc>
          <w:tcPr>
            <w:tcW w:w="648" w:type="dxa"/>
            <w:vAlign w:val="center"/>
          </w:tcPr>
          <w:p w14:paraId="702F6DB2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66903E99" w14:textId="00A3629E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Check dehorning according to SOPs</w:t>
            </w:r>
          </w:p>
        </w:tc>
        <w:tc>
          <w:tcPr>
            <w:tcW w:w="540" w:type="dxa"/>
            <w:vAlign w:val="center"/>
          </w:tcPr>
          <w:p w14:paraId="46BE5404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EA9EE87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2830790D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7B348C3E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3DA20057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0AF3F1C2" w14:textId="655E6427" w:rsidR="00B63704" w:rsidRPr="00EB7B68" w:rsidRDefault="00EE228F" w:rsidP="00EB7B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Supervies</w:t>
            </w:r>
            <w:proofErr w:type="spellEnd"/>
            <w:r w:rsidR="00B63704" w:rsidRPr="00EB7B68">
              <w:rPr>
                <w:rFonts w:ascii="Arial" w:hAnsi="Arial" w:cs="Arial"/>
                <w:sz w:val="22"/>
                <w:szCs w:val="22"/>
              </w:rPr>
              <w:t xml:space="preserve"> brucellosis screening in herd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B8E6562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D44C80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5B87938E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2B33EA02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29F528AD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3D263BF5" w14:textId="3838273B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Perform culling of brucellosis infected animals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ED6E7F0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8CDC66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57EFF26B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418D8B8E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01A5213A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36F86106" w14:textId="59C78198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Prevent brucellosis from spreading by implementing SOPs</w:t>
            </w:r>
          </w:p>
        </w:tc>
        <w:tc>
          <w:tcPr>
            <w:tcW w:w="540" w:type="dxa"/>
            <w:vAlign w:val="center"/>
          </w:tcPr>
          <w:p w14:paraId="71AEEA6F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E64A606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56421E34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746E85F2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6E2F982E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32EE157F" w14:textId="491B07DC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Supervise record keeping of culled animals</w:t>
            </w:r>
          </w:p>
        </w:tc>
        <w:tc>
          <w:tcPr>
            <w:tcW w:w="540" w:type="dxa"/>
            <w:vAlign w:val="center"/>
          </w:tcPr>
          <w:p w14:paraId="72BB7B7B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D7D0F6D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61C5983F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77733B25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7AA70527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747D9510" w14:textId="303F83DA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Supervise sampling from animal as per SOPs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0CC763C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E0932C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587ABB60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7E5C9CEE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1AB10284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13BA3009" w14:textId="3E99DA90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 xml:space="preserve">Perform and analyze spot mastitis test as per standard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8D197F1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BEEE1D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76C1A825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40DD152D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3175205E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75679408" w14:textId="75A10A18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Arrange tools for culture sensitivity Test</w:t>
            </w:r>
          </w:p>
        </w:tc>
        <w:tc>
          <w:tcPr>
            <w:tcW w:w="540" w:type="dxa"/>
            <w:vAlign w:val="center"/>
          </w:tcPr>
          <w:p w14:paraId="21A6E79A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B0FB99E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45509E7E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2E31B36B" w14:textId="77777777" w:rsidTr="00EB7B68">
        <w:trPr>
          <w:trHeight w:val="330"/>
        </w:trPr>
        <w:tc>
          <w:tcPr>
            <w:tcW w:w="648" w:type="dxa"/>
            <w:vAlign w:val="center"/>
          </w:tcPr>
          <w:p w14:paraId="376CF84B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6A7E160F" w14:textId="4842C130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 xml:space="preserve">Prepare media solution for test as per SOPs </w:t>
            </w:r>
          </w:p>
        </w:tc>
        <w:tc>
          <w:tcPr>
            <w:tcW w:w="540" w:type="dxa"/>
            <w:vAlign w:val="center"/>
          </w:tcPr>
          <w:p w14:paraId="02211BDD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B369BAA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08FEB350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750ACC39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43BCE1EB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4033CA3D" w14:textId="6F74D720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 xml:space="preserve">Monitor Sterilization of media and glassware as per standard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E26625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756712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5FFFD7E8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51AF8B07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3A49AAF5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37304369" w14:textId="41A7D713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 xml:space="preserve">Perform pouring of media in petri plate as per standard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196D4C8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6DDAFE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6B77100C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21B35AF7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56757052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7262DF64" w14:textId="20EBE4CE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Apply antibiotic discs on media as per SOPs</w:t>
            </w:r>
          </w:p>
        </w:tc>
        <w:tc>
          <w:tcPr>
            <w:tcW w:w="540" w:type="dxa"/>
            <w:vAlign w:val="center"/>
          </w:tcPr>
          <w:p w14:paraId="5620E4DB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6F88431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46F43573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7ACCB6D5" w14:textId="77777777" w:rsidTr="00EB7B68">
        <w:trPr>
          <w:trHeight w:val="255"/>
        </w:trPr>
        <w:tc>
          <w:tcPr>
            <w:tcW w:w="648" w:type="dxa"/>
            <w:vAlign w:val="center"/>
          </w:tcPr>
          <w:p w14:paraId="78B57591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646C3296" w14:textId="10F17C68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 xml:space="preserve">Dispense sample in petri plates as per standard and label it. </w:t>
            </w:r>
          </w:p>
        </w:tc>
        <w:tc>
          <w:tcPr>
            <w:tcW w:w="540" w:type="dxa"/>
            <w:vAlign w:val="center"/>
          </w:tcPr>
          <w:p w14:paraId="25DD8886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ECB42F6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16D4BFBF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38A0C7FD" w14:textId="77777777" w:rsidTr="00EB7B68">
        <w:trPr>
          <w:trHeight w:val="330"/>
        </w:trPr>
        <w:tc>
          <w:tcPr>
            <w:tcW w:w="648" w:type="dxa"/>
            <w:vAlign w:val="center"/>
          </w:tcPr>
          <w:p w14:paraId="1A8F0F47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7D49E10B" w14:textId="421D0DDB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 xml:space="preserve">Incubate petri plate as per standard </w:t>
            </w:r>
          </w:p>
        </w:tc>
        <w:tc>
          <w:tcPr>
            <w:tcW w:w="540" w:type="dxa"/>
            <w:vAlign w:val="center"/>
          </w:tcPr>
          <w:p w14:paraId="164B636D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5320CF6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4C281454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704" w:rsidRPr="004E69FB" w14:paraId="74923D99" w14:textId="77777777" w:rsidTr="00EB7B68">
        <w:trPr>
          <w:trHeight w:val="264"/>
        </w:trPr>
        <w:tc>
          <w:tcPr>
            <w:tcW w:w="648" w:type="dxa"/>
            <w:vAlign w:val="center"/>
          </w:tcPr>
          <w:p w14:paraId="0B24F6DA" w14:textId="77777777" w:rsidR="00B63704" w:rsidRPr="00EA5677" w:rsidRDefault="00B63704" w:rsidP="00EB7B6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3"/>
            <w:vAlign w:val="center"/>
          </w:tcPr>
          <w:p w14:paraId="241EB6AE" w14:textId="4EABC3AD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  <w:r w:rsidRPr="00EB7B68">
              <w:rPr>
                <w:rFonts w:ascii="Arial" w:hAnsi="Arial" w:cs="Arial"/>
                <w:sz w:val="22"/>
                <w:szCs w:val="22"/>
              </w:rPr>
              <w:t>Record and report the results of test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952EE81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9494AC" w14:textId="77777777" w:rsidR="00B63704" w:rsidRPr="00EB7B68" w:rsidRDefault="00B63704" w:rsidP="00EB7B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18183ABE" w14:textId="77777777" w:rsidR="00B63704" w:rsidRPr="00EB7B68" w:rsidRDefault="00B63704" w:rsidP="00EB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F0FAB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64310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8448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8448F" w:rsidRPr="004E69FB" w:rsidRDefault="00F8448F" w:rsidP="00F8448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684F6A2B" w:rsidR="00F8448F" w:rsidRPr="00AC406B" w:rsidRDefault="00F8448F" w:rsidP="00F8448F">
            <w:pPr>
              <w:rPr>
                <w:rFonts w:ascii="Calibri" w:hAnsi="Calibri" w:cs="Arial"/>
              </w:rPr>
            </w:pPr>
            <w:r w:rsidRPr="00F8448F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6509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5093B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F8448F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8448F" w:rsidRPr="004E69FB" w:rsidRDefault="00F8448F" w:rsidP="00F8448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769181B" w:rsidR="00F8448F" w:rsidRPr="00AC406B" w:rsidRDefault="00F8448F" w:rsidP="00F8448F">
            <w:pPr>
              <w:rPr>
                <w:rFonts w:cstheme="minorHAnsi"/>
              </w:rPr>
            </w:pPr>
            <w:r w:rsidRPr="00F844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38. </w:t>
            </w:r>
            <w:r w:rsidR="00F84B26" w:rsidRPr="00F8448F">
              <w:rPr>
                <w:rFonts w:ascii="Arial" w:hAnsi="Arial" w:cs="Arial"/>
                <w:b/>
                <w:bCs/>
                <w:noProof/>
              </w:rPr>
              <w:t xml:space="preserve"> Supervise </w:t>
            </w:r>
            <w:r w:rsidR="00F84B26">
              <w:rPr>
                <w:rFonts w:ascii="Arial" w:hAnsi="Arial" w:cs="Arial"/>
                <w:b/>
                <w:bCs/>
                <w:noProof/>
              </w:rPr>
              <w:t>Prophylectic and Screening Measures</w:t>
            </w:r>
          </w:p>
        </w:tc>
      </w:tr>
      <w:tr w:rsidR="00465DE6" w:rsidRPr="004E69FB" w14:paraId="53C30D39" w14:textId="77777777" w:rsidTr="00EB7B68">
        <w:trPr>
          <w:trHeight w:val="800"/>
        </w:trPr>
        <w:tc>
          <w:tcPr>
            <w:tcW w:w="1699" w:type="dxa"/>
          </w:tcPr>
          <w:p w14:paraId="2B399339" w14:textId="77777777" w:rsidR="00465DE6" w:rsidRPr="004E69FB" w:rsidRDefault="00465DE6" w:rsidP="00EB7B6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EB7B6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DC7A2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48CE4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1AF43A9C">
                <wp:simplePos x="0" y="0"/>
                <wp:positionH relativeFrom="column">
                  <wp:posOffset>-100330</wp:posOffset>
                </wp:positionH>
                <wp:positionV relativeFrom="paragraph">
                  <wp:posOffset>2229485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7.9pt;margin-top:175.55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5D5C3B9" w:rsidR="00465DE6" w:rsidRPr="00F57700" w:rsidRDefault="00F4749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Types of vaccine 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B7B68">
        <w:trPr>
          <w:trHeight w:val="377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CB74EEB" w:rsidR="00465DE6" w:rsidRPr="009126BF" w:rsidRDefault="00F4749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causes of vaccine failure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B7B68">
        <w:trPr>
          <w:trHeight w:val="350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8D81E36" w:rsidR="00465DE6" w:rsidRPr="00F57700" w:rsidRDefault="00F4749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down the vaccination schedule of livestock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B7B68">
        <w:trPr>
          <w:trHeight w:val="350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62576D9" w:rsidR="00465DE6" w:rsidRPr="009126BF" w:rsidRDefault="00F4749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FC4BF7">
              <w:rPr>
                <w:rFonts w:ascii="Arial" w:hAnsi="Arial" w:cs="Arial"/>
                <w:sz w:val="22"/>
                <w:szCs w:val="22"/>
              </w:rPr>
              <w:t xml:space="preserve">is zoonosis </w:t>
            </w:r>
            <w:r w:rsidR="0065093B">
              <w:rPr>
                <w:rFonts w:ascii="Arial" w:hAnsi="Arial" w:cs="Arial"/>
                <w:sz w:val="22"/>
                <w:szCs w:val="22"/>
              </w:rPr>
              <w:t>enlisting</w:t>
            </w:r>
            <w:r w:rsidR="00FC4BF7">
              <w:rPr>
                <w:rFonts w:ascii="Arial" w:hAnsi="Arial" w:cs="Arial"/>
                <w:sz w:val="22"/>
                <w:szCs w:val="22"/>
              </w:rPr>
              <w:t xml:space="preserve"> zoonotic disease?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B7B68">
        <w:trPr>
          <w:trHeight w:val="332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F5B480A" w:rsidR="00465DE6" w:rsidRPr="009126BF" w:rsidRDefault="00F4749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Characteristics of quarantine area in dairy farm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B7B68">
        <w:trPr>
          <w:trHeight w:val="35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6288A473" w:rsidR="00465DE6" w:rsidRPr="00F57700" w:rsidRDefault="00FC4BF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Advantages and age of disbudding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B7B68">
        <w:trPr>
          <w:trHeight w:val="269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2F19AD10" w:rsidR="00465DE6" w:rsidRPr="00F57700" w:rsidRDefault="00FC4BF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culture sensitivity test? 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B7B68">
        <w:trPr>
          <w:trHeight w:val="305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0B3769D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41000A1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07111E20" w:rsidR="00465DE6" w:rsidRPr="00F57700" w:rsidRDefault="00FC4BF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Rose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Bangal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Test?</w:t>
            </w:r>
          </w:p>
        </w:tc>
        <w:tc>
          <w:tcPr>
            <w:tcW w:w="1508" w:type="dxa"/>
            <w:vMerge w:val="restart"/>
          </w:tcPr>
          <w:p w14:paraId="61082D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82CBDF" w14:textId="77777777" w:rsidTr="00EB7B68">
        <w:trPr>
          <w:trHeight w:val="260"/>
        </w:trPr>
        <w:tc>
          <w:tcPr>
            <w:tcW w:w="470" w:type="dxa"/>
            <w:vMerge/>
          </w:tcPr>
          <w:p w14:paraId="0FDA40C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465DE6" w:rsidRPr="00AB46D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C7ACBB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7ED412E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8E659E0" w14:textId="0A24B4B2" w:rsidR="00465DE6" w:rsidRPr="00F57700" w:rsidRDefault="00FC4BF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culture media? Describe its types</w:t>
            </w:r>
          </w:p>
        </w:tc>
        <w:tc>
          <w:tcPr>
            <w:tcW w:w="1508" w:type="dxa"/>
            <w:vMerge w:val="restart"/>
          </w:tcPr>
          <w:p w14:paraId="2812A9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25C062D" w14:textId="77777777" w:rsidTr="00EB7B68">
        <w:trPr>
          <w:trHeight w:val="260"/>
        </w:trPr>
        <w:tc>
          <w:tcPr>
            <w:tcW w:w="470" w:type="dxa"/>
            <w:vMerge/>
          </w:tcPr>
          <w:p w14:paraId="4E3A764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465DE6" w:rsidRPr="00AB46D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B8316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16A5A74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6F65AF8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B0CD82B" w14:textId="4E36723B" w:rsidR="00465DE6" w:rsidRPr="00F57700" w:rsidRDefault="00FC4BF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sterilization? Describe Autoclave</w:t>
            </w:r>
          </w:p>
        </w:tc>
        <w:tc>
          <w:tcPr>
            <w:tcW w:w="1508" w:type="dxa"/>
            <w:vMerge w:val="restart"/>
          </w:tcPr>
          <w:p w14:paraId="26CDAD9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88FD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B7B68">
        <w:trPr>
          <w:trHeight w:val="305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Pr="00AB46D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FC3BB5" w:rsidRPr="004E69FB" w14:paraId="46C01ADA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4C0A9502" w14:textId="77777777" w:rsidR="00FC3BB5" w:rsidRPr="004E69FB" w:rsidRDefault="00FC3BB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D034817" w14:textId="23F57F89" w:rsidR="00FC3BB5" w:rsidRPr="00AB46D1" w:rsidRDefault="00FC3BB5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AB46D1">
              <w:rPr>
                <w:rFonts w:ascii="Arial" w:hAnsi="Arial" w:cs="Arial"/>
                <w:sz w:val="22"/>
                <w:szCs w:val="22"/>
              </w:rPr>
              <w:t>What is zone of inhibition?</w:t>
            </w:r>
          </w:p>
        </w:tc>
        <w:tc>
          <w:tcPr>
            <w:tcW w:w="1508" w:type="dxa"/>
            <w:vMerge w:val="restart"/>
          </w:tcPr>
          <w:p w14:paraId="11F17672" w14:textId="77777777" w:rsidR="00FC3BB5" w:rsidRPr="004E69FB" w:rsidRDefault="00FC3BB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59AFF4" w14:textId="77777777" w:rsidR="00FC3BB5" w:rsidRPr="004E69FB" w:rsidRDefault="00FC3BB5" w:rsidP="003C4053">
            <w:pPr>
              <w:rPr>
                <w:rFonts w:ascii="Calibri" w:hAnsi="Calibri" w:cs="Arial"/>
              </w:rPr>
            </w:pPr>
          </w:p>
        </w:tc>
      </w:tr>
      <w:tr w:rsidR="00FC3BB5" w:rsidRPr="004E69FB" w14:paraId="5F95AF3D" w14:textId="77777777" w:rsidTr="00EA3D76">
        <w:trPr>
          <w:trHeight w:val="408"/>
        </w:trPr>
        <w:tc>
          <w:tcPr>
            <w:tcW w:w="470" w:type="dxa"/>
            <w:vMerge/>
          </w:tcPr>
          <w:p w14:paraId="406DBE4B" w14:textId="77777777" w:rsidR="00FC3BB5" w:rsidRPr="004E69FB" w:rsidRDefault="00FC3BB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D2A17FD" w14:textId="77777777" w:rsidR="00FC3BB5" w:rsidRPr="00AB46D1" w:rsidRDefault="00FC3BB5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2E72F75" w14:textId="77777777" w:rsidR="00FC3BB5" w:rsidRPr="004E69FB" w:rsidRDefault="00FC3BB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148095" w14:textId="77777777" w:rsidR="00FC3BB5" w:rsidRPr="004E69FB" w:rsidRDefault="00FC3BB5" w:rsidP="003C4053">
            <w:pPr>
              <w:rPr>
                <w:rFonts w:ascii="Calibri" w:hAnsi="Calibri" w:cs="Arial"/>
              </w:rPr>
            </w:pPr>
          </w:p>
        </w:tc>
      </w:tr>
      <w:tr w:rsidR="00FC3BB5" w:rsidRPr="004E69FB" w14:paraId="350C29EA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5E90A820" w14:textId="77777777" w:rsidR="00FC3BB5" w:rsidRPr="004E69FB" w:rsidRDefault="00FC3BB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E8EAE96" w14:textId="1D81E8DC" w:rsidR="00FC3BB5" w:rsidRPr="00AB46D1" w:rsidRDefault="00FC3BB5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AB46D1">
              <w:rPr>
                <w:rFonts w:ascii="Arial" w:hAnsi="Arial" w:cs="Arial"/>
                <w:sz w:val="22"/>
                <w:szCs w:val="22"/>
              </w:rPr>
              <w:t>Enlist group of A</w:t>
            </w:r>
            <w:r w:rsidR="003228E3" w:rsidRPr="00AB46D1">
              <w:rPr>
                <w:rFonts w:ascii="Arial" w:hAnsi="Arial" w:cs="Arial"/>
                <w:sz w:val="22"/>
                <w:szCs w:val="22"/>
              </w:rPr>
              <w:t>n</w:t>
            </w:r>
            <w:r w:rsidRPr="00AB46D1">
              <w:rPr>
                <w:rFonts w:ascii="Arial" w:hAnsi="Arial" w:cs="Arial"/>
                <w:sz w:val="22"/>
                <w:szCs w:val="22"/>
              </w:rPr>
              <w:t>tibiotics</w:t>
            </w:r>
            <w:r w:rsidR="003228E3" w:rsidRPr="00AB46D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508" w:type="dxa"/>
            <w:vMerge w:val="restart"/>
          </w:tcPr>
          <w:p w14:paraId="72CC9DF6" w14:textId="77777777" w:rsidR="00FC3BB5" w:rsidRPr="004E69FB" w:rsidRDefault="00FC3BB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D4CEBE" w14:textId="77777777" w:rsidR="00FC3BB5" w:rsidRPr="004E69FB" w:rsidRDefault="00FC3BB5" w:rsidP="003C4053">
            <w:pPr>
              <w:rPr>
                <w:rFonts w:ascii="Calibri" w:hAnsi="Calibri" w:cs="Arial"/>
              </w:rPr>
            </w:pPr>
          </w:p>
        </w:tc>
      </w:tr>
      <w:tr w:rsidR="00FC3BB5" w:rsidRPr="004E69FB" w14:paraId="0DCB19C7" w14:textId="77777777" w:rsidTr="00EA3D76">
        <w:trPr>
          <w:trHeight w:val="408"/>
        </w:trPr>
        <w:tc>
          <w:tcPr>
            <w:tcW w:w="470" w:type="dxa"/>
            <w:vMerge/>
          </w:tcPr>
          <w:p w14:paraId="45D7F110" w14:textId="77777777" w:rsidR="00FC3BB5" w:rsidRPr="004E69FB" w:rsidRDefault="00FC3BB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847D51F" w14:textId="77777777" w:rsidR="00FC3BB5" w:rsidRDefault="00FC3BB5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6C7C5BA" w14:textId="77777777" w:rsidR="00FC3BB5" w:rsidRPr="004E69FB" w:rsidRDefault="00FC3BB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8F944A3" w14:textId="77777777" w:rsidR="00FC3BB5" w:rsidRPr="004E69FB" w:rsidRDefault="00FC3BB5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70BF2" w14:textId="77777777" w:rsidR="00716414" w:rsidRDefault="00716414">
      <w:pPr>
        <w:spacing w:after="0" w:line="240" w:lineRule="auto"/>
      </w:pPr>
      <w:r>
        <w:separator/>
      </w:r>
    </w:p>
  </w:endnote>
  <w:endnote w:type="continuationSeparator" w:id="0">
    <w:p w14:paraId="4C81A382" w14:textId="77777777" w:rsidR="00716414" w:rsidRDefault="0071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10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4DF81" w14:textId="77777777" w:rsidR="00716414" w:rsidRDefault="00716414">
      <w:pPr>
        <w:spacing w:after="0" w:line="240" w:lineRule="auto"/>
      </w:pPr>
      <w:r>
        <w:separator/>
      </w:r>
    </w:p>
  </w:footnote>
  <w:footnote w:type="continuationSeparator" w:id="0">
    <w:p w14:paraId="5BB65BE2" w14:textId="77777777" w:rsidR="00716414" w:rsidRDefault="00716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D0661D8"/>
    <w:multiLevelType w:val="hybridMultilevel"/>
    <w:tmpl w:val="BCF8E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D661C"/>
    <w:multiLevelType w:val="hybridMultilevel"/>
    <w:tmpl w:val="2AD0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90E33"/>
    <w:multiLevelType w:val="hybridMultilevel"/>
    <w:tmpl w:val="F2424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B2DF6"/>
    <w:multiLevelType w:val="hybridMultilevel"/>
    <w:tmpl w:val="FFFAB01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216638">
    <w:abstractNumId w:val="3"/>
  </w:num>
  <w:num w:numId="2" w16cid:durableId="1709186098">
    <w:abstractNumId w:val="0"/>
  </w:num>
  <w:num w:numId="3" w16cid:durableId="576986239">
    <w:abstractNumId w:val="10"/>
  </w:num>
  <w:num w:numId="4" w16cid:durableId="1532650782">
    <w:abstractNumId w:val="2"/>
  </w:num>
  <w:num w:numId="5" w16cid:durableId="74712695">
    <w:abstractNumId w:val="1"/>
  </w:num>
  <w:num w:numId="6" w16cid:durableId="1318993584">
    <w:abstractNumId w:val="8"/>
  </w:num>
  <w:num w:numId="7" w16cid:durableId="1577085411">
    <w:abstractNumId w:val="9"/>
  </w:num>
  <w:num w:numId="8" w16cid:durableId="1866091985">
    <w:abstractNumId w:val="7"/>
  </w:num>
  <w:num w:numId="9" w16cid:durableId="1211381676">
    <w:abstractNumId w:val="5"/>
  </w:num>
  <w:num w:numId="10" w16cid:durableId="2026470539">
    <w:abstractNumId w:val="4"/>
  </w:num>
  <w:num w:numId="11" w16cid:durableId="5798275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171471"/>
    <w:rsid w:val="00181805"/>
    <w:rsid w:val="00211636"/>
    <w:rsid w:val="00214633"/>
    <w:rsid w:val="00250D0D"/>
    <w:rsid w:val="00280DE2"/>
    <w:rsid w:val="002A7FE2"/>
    <w:rsid w:val="003228E3"/>
    <w:rsid w:val="003853B9"/>
    <w:rsid w:val="003F27F3"/>
    <w:rsid w:val="00431246"/>
    <w:rsid w:val="004356F9"/>
    <w:rsid w:val="00465DE6"/>
    <w:rsid w:val="004E5299"/>
    <w:rsid w:val="0053114E"/>
    <w:rsid w:val="005D6904"/>
    <w:rsid w:val="005E1536"/>
    <w:rsid w:val="006009F1"/>
    <w:rsid w:val="00606BBD"/>
    <w:rsid w:val="00631986"/>
    <w:rsid w:val="0065093B"/>
    <w:rsid w:val="006F0385"/>
    <w:rsid w:val="00716414"/>
    <w:rsid w:val="00797203"/>
    <w:rsid w:val="007B0C22"/>
    <w:rsid w:val="00857F79"/>
    <w:rsid w:val="0089037B"/>
    <w:rsid w:val="00893343"/>
    <w:rsid w:val="00913904"/>
    <w:rsid w:val="009300DC"/>
    <w:rsid w:val="00983DE2"/>
    <w:rsid w:val="00A75FBE"/>
    <w:rsid w:val="00AB0C90"/>
    <w:rsid w:val="00AB46D1"/>
    <w:rsid w:val="00B63704"/>
    <w:rsid w:val="00B642FA"/>
    <w:rsid w:val="00B6786B"/>
    <w:rsid w:val="00BE565C"/>
    <w:rsid w:val="00C20481"/>
    <w:rsid w:val="00C97BD0"/>
    <w:rsid w:val="00D655A3"/>
    <w:rsid w:val="00DC21B9"/>
    <w:rsid w:val="00E462BC"/>
    <w:rsid w:val="00EA3D76"/>
    <w:rsid w:val="00EA5677"/>
    <w:rsid w:val="00EB0103"/>
    <w:rsid w:val="00EB7B68"/>
    <w:rsid w:val="00ED6621"/>
    <w:rsid w:val="00EE228F"/>
    <w:rsid w:val="00F11759"/>
    <w:rsid w:val="00F368FA"/>
    <w:rsid w:val="00F47493"/>
    <w:rsid w:val="00F8448F"/>
    <w:rsid w:val="00F84B26"/>
    <w:rsid w:val="00FA00E6"/>
    <w:rsid w:val="00FC3BB5"/>
    <w:rsid w:val="00FC448A"/>
    <w:rsid w:val="00FC4BF7"/>
    <w:rsid w:val="00FE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585E950A-A44C-4452-B9EB-80844FFA2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36</cp:revision>
  <dcterms:created xsi:type="dcterms:W3CDTF">2021-02-02T14:44:00Z</dcterms:created>
  <dcterms:modified xsi:type="dcterms:W3CDTF">2022-10-31T07:10:00Z</dcterms:modified>
</cp:coreProperties>
</file>