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A669B1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D40B4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8E461B3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40B4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A97C2D4" w:rsidR="002A7FE2" w:rsidRPr="000457B1" w:rsidRDefault="00D40B40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40B40">
              <w:rPr>
                <w:rFonts w:ascii="Arial" w:hAnsi="Arial" w:cs="Arial"/>
                <w:b/>
                <w:bCs/>
                <w:noProof/>
              </w:rPr>
              <w:t>40. Supervise Farm Economics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5E9D7FE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D40B4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72A4E71" w:rsidR="00465DE6" w:rsidRPr="00D40B40" w:rsidRDefault="00D40B40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430B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30BC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0889840" w:rsidR="00465DE6" w:rsidRPr="00D40B40" w:rsidRDefault="00D40B40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40. Supervise Farm Economics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30BC8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430BC8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30BC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B92B758" w14:textId="77777777" w:rsidR="00BE768B" w:rsidRPr="00BA616B" w:rsidRDefault="00BE768B" w:rsidP="00BE768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feasibility study</w:t>
            </w:r>
          </w:p>
          <w:p w14:paraId="76909C55" w14:textId="77777777" w:rsidR="00BE768B" w:rsidRPr="00BA616B" w:rsidRDefault="00BE768B" w:rsidP="00BE768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Supervise Cost control</w:t>
            </w:r>
          </w:p>
          <w:p w14:paraId="24CA6257" w14:textId="77777777" w:rsidR="00BE768B" w:rsidRPr="00BA616B" w:rsidRDefault="00BE768B" w:rsidP="00BE768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Budgeting</w:t>
            </w:r>
          </w:p>
          <w:p w14:paraId="1911B79C" w14:textId="145F862D" w:rsidR="00465DE6" w:rsidRPr="00BE768B" w:rsidRDefault="00BE768B" w:rsidP="00BE768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farm Procurements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05248CC5" w:rsidR="00465DE6" w:rsidRPr="00BA616B" w:rsidRDefault="00BA616B" w:rsidP="003C4053">
            <w:pPr>
              <w:rPr>
                <w:rFonts w:ascii="Arial" w:hAnsi="Arial" w:cs="Arial"/>
                <w:b/>
              </w:rPr>
            </w:pPr>
            <w:r w:rsidRPr="00BA616B">
              <w:rPr>
                <w:rFonts w:ascii="Arial" w:hAnsi="Arial" w:cs="Arial"/>
                <w:b/>
              </w:rPr>
              <w:t>1.</w:t>
            </w:r>
            <w:r w:rsidRPr="00BA616B">
              <w:rPr>
                <w:rFonts w:ascii="Arial" w:hAnsi="Arial" w:cs="Arial"/>
                <w:b/>
              </w:rPr>
              <w:tab/>
              <w:t>Perform feasibility study</w:t>
            </w:r>
          </w:p>
          <w:p w14:paraId="242A9374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dairy farm business</w:t>
            </w:r>
          </w:p>
          <w:p w14:paraId="1067866F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fattening farm business</w:t>
            </w:r>
          </w:p>
          <w:p w14:paraId="6E9D1A20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sheep and goat farm business</w:t>
            </w:r>
          </w:p>
          <w:p w14:paraId="1C003A9C" w14:textId="4DFFE6E1" w:rsidR="00BE768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Calculate profitability according management accounting</w:t>
            </w:r>
          </w:p>
          <w:p w14:paraId="39E6E321" w14:textId="3FE83C71" w:rsidR="002876AB" w:rsidRPr="002876AB" w:rsidRDefault="002876AB" w:rsidP="002876AB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2876AB">
              <w:rPr>
                <w:rFonts w:ascii="Arial" w:hAnsi="Arial" w:cs="Arial"/>
                <w:b/>
              </w:rPr>
              <w:t>2.</w:t>
            </w:r>
            <w:r w:rsidRPr="002876AB">
              <w:rPr>
                <w:rFonts w:ascii="Arial" w:hAnsi="Arial" w:cs="Arial"/>
                <w:b/>
              </w:rPr>
              <w:tab/>
              <w:t>Supervise Cost control</w:t>
            </w:r>
          </w:p>
          <w:p w14:paraId="4FD5253F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Manage strategies in cost control</w:t>
            </w:r>
          </w:p>
          <w:p w14:paraId="3F02D307" w14:textId="77777777" w:rsidR="00BE768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Enlist elements of cost control</w:t>
            </w:r>
          </w:p>
          <w:p w14:paraId="7F177599" w14:textId="2F7D6914" w:rsidR="00744B33" w:rsidRPr="00744B33" w:rsidRDefault="00744B33" w:rsidP="00744B33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744B33">
              <w:rPr>
                <w:rFonts w:ascii="Arial" w:hAnsi="Arial" w:cs="Arial"/>
                <w:b/>
              </w:rPr>
              <w:t>3.</w:t>
            </w:r>
            <w:r w:rsidRPr="00744B33">
              <w:rPr>
                <w:rFonts w:ascii="Arial" w:hAnsi="Arial" w:cs="Arial"/>
                <w:b/>
              </w:rPr>
              <w:tab/>
              <w:t>Perform Budgeting</w:t>
            </w:r>
          </w:p>
          <w:p w14:paraId="6A669805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Assess and record financial resources of farm </w:t>
            </w:r>
          </w:p>
          <w:p w14:paraId="7CE2E7E8" w14:textId="05ADDE0E" w:rsidR="00BE768B" w:rsidRPr="00BA616B" w:rsidRDefault="00994A91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A616B">
              <w:rPr>
                <w:rFonts w:ascii="Arial" w:hAnsi="Arial" w:cs="Arial"/>
                <w:sz w:val="22"/>
                <w:szCs w:val="22"/>
              </w:rPr>
              <w:t>expenditure</w:t>
            </w:r>
            <w:r w:rsidR="008901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2DE1">
              <w:rPr>
                <w:rFonts w:ascii="Arial" w:hAnsi="Arial" w:cs="Arial"/>
                <w:sz w:val="22"/>
                <w:szCs w:val="22"/>
              </w:rPr>
              <w:t>r</w:t>
            </w:r>
            <w:r w:rsidR="008901A8">
              <w:rPr>
                <w:rFonts w:ascii="Arial" w:hAnsi="Arial" w:cs="Arial"/>
                <w:sz w:val="22"/>
                <w:szCs w:val="22"/>
              </w:rPr>
              <w:t>ecord</w:t>
            </w:r>
            <w:r w:rsidR="00BE768B" w:rsidRPr="00BA616B">
              <w:rPr>
                <w:rFonts w:ascii="Arial" w:hAnsi="Arial" w:cs="Arial"/>
                <w:sz w:val="22"/>
                <w:szCs w:val="22"/>
              </w:rPr>
              <w:t xml:space="preserve"> of farm </w:t>
            </w:r>
          </w:p>
          <w:p w14:paraId="27E7A54C" w14:textId="77777777" w:rsidR="00BE768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estimated budget of farm</w:t>
            </w:r>
          </w:p>
          <w:p w14:paraId="00AEE75D" w14:textId="0304A7B9" w:rsidR="00744B33" w:rsidRPr="00744B33" w:rsidRDefault="00744B33" w:rsidP="00744B33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744B33">
              <w:rPr>
                <w:rFonts w:ascii="Arial" w:hAnsi="Arial" w:cs="Arial"/>
                <w:b/>
              </w:rPr>
              <w:t>4.</w:t>
            </w:r>
            <w:r w:rsidRPr="00744B33">
              <w:rPr>
                <w:rFonts w:ascii="Arial" w:hAnsi="Arial" w:cs="Arial"/>
                <w:b/>
              </w:rPr>
              <w:tab/>
              <w:t>Perform farm Procurements</w:t>
            </w:r>
          </w:p>
          <w:p w14:paraId="7CBD0B61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Estimate requirement of resources </w:t>
            </w:r>
          </w:p>
          <w:p w14:paraId="7B6A7FF8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Collect samples of commodities </w:t>
            </w:r>
          </w:p>
          <w:p w14:paraId="3FBC577D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Select suitable vendors from market according to company requirement</w:t>
            </w:r>
          </w:p>
          <w:p w14:paraId="37751CC5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Perform cost comparison of vendors </w:t>
            </w:r>
          </w:p>
          <w:p w14:paraId="22DD7A8C" w14:textId="77777777" w:rsidR="00BE768B" w:rsidRPr="00BA616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Execute procurement of farm </w:t>
            </w:r>
          </w:p>
          <w:p w14:paraId="2393D686" w14:textId="0E585082" w:rsidR="00465DE6" w:rsidRPr="00BE768B" w:rsidRDefault="00BE768B" w:rsidP="00BA616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Maintain record of purchases</w:t>
            </w:r>
            <w:r w:rsidRPr="00BE768B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D40B40" w:rsidRPr="004E69FB" w14:paraId="770291CD" w14:textId="77777777" w:rsidTr="00214633">
        <w:tc>
          <w:tcPr>
            <w:tcW w:w="2250" w:type="dxa"/>
          </w:tcPr>
          <w:p w14:paraId="766969F4" w14:textId="77777777" w:rsidR="00D40B40" w:rsidRPr="004E69FB" w:rsidRDefault="00D40B40" w:rsidP="00D40B4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5C035400" w:rsidR="00D40B40" w:rsidRPr="00AC406B" w:rsidRDefault="00D40B40" w:rsidP="00D40B40">
            <w:pPr>
              <w:rPr>
                <w:rFonts w:ascii="Calibri" w:hAnsi="Calibri" w:cs="Arial"/>
                <w:sz w:val="24"/>
                <w:szCs w:val="24"/>
              </w:rPr>
            </w:pPr>
            <w:r w:rsidRPr="00D40B40">
              <w:rPr>
                <w:rFonts w:ascii="Arial" w:hAnsi="Arial" w:cs="Arial"/>
                <w:b/>
                <w:bCs/>
              </w:rPr>
              <w:t>Livestock Farm Supervisor</w:t>
            </w:r>
            <w:r w:rsidR="00430BC8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D40B40" w:rsidRPr="004E69FB" w14:paraId="6FC2BAFF" w14:textId="77777777" w:rsidTr="00214633">
        <w:tc>
          <w:tcPr>
            <w:tcW w:w="2250" w:type="dxa"/>
          </w:tcPr>
          <w:p w14:paraId="38A06EE4" w14:textId="77777777" w:rsidR="00D40B40" w:rsidRPr="004E69FB" w:rsidRDefault="00D40B40" w:rsidP="00D40B4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0CFF39A9" w:rsidR="00D40B40" w:rsidRPr="00AC406B" w:rsidRDefault="00D40B40" w:rsidP="00D40B40">
            <w:pPr>
              <w:rPr>
                <w:rFonts w:cstheme="minorHAnsi"/>
                <w:sz w:val="24"/>
                <w:szCs w:val="24"/>
              </w:rPr>
            </w:pPr>
            <w:r w:rsidRPr="00D40B40">
              <w:rPr>
                <w:rFonts w:ascii="Arial" w:hAnsi="Arial" w:cs="Arial"/>
                <w:b/>
                <w:bCs/>
              </w:rPr>
              <w:t>40. Supervise Farm Economics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09236678" w14:textId="77777777" w:rsidR="00BA616B" w:rsidRPr="00BA616B" w:rsidRDefault="00BA616B" w:rsidP="00BA616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A616B">
              <w:rPr>
                <w:rFonts w:ascii="Arial" w:hAnsi="Arial" w:cs="Arial"/>
              </w:rPr>
              <w:t>Perform feasibility study</w:t>
            </w:r>
          </w:p>
          <w:p w14:paraId="2E1EBBDF" w14:textId="77777777" w:rsidR="00BA616B" w:rsidRPr="00BA616B" w:rsidRDefault="00BA616B" w:rsidP="00BA616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A616B">
              <w:rPr>
                <w:rFonts w:ascii="Arial" w:hAnsi="Arial" w:cs="Arial"/>
              </w:rPr>
              <w:t>Supervise Cost control</w:t>
            </w:r>
          </w:p>
          <w:p w14:paraId="6C1A2F47" w14:textId="77777777" w:rsidR="00BA616B" w:rsidRPr="00BA616B" w:rsidRDefault="00BA616B" w:rsidP="00BA616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A616B">
              <w:rPr>
                <w:rFonts w:ascii="Arial" w:hAnsi="Arial" w:cs="Arial"/>
              </w:rPr>
              <w:t>Perform Budgeting</w:t>
            </w:r>
          </w:p>
          <w:p w14:paraId="21387C64" w14:textId="4394ABC2" w:rsidR="00465DE6" w:rsidRPr="009875C1" w:rsidRDefault="00BA616B" w:rsidP="00BA616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16B">
              <w:rPr>
                <w:rFonts w:ascii="Arial" w:hAnsi="Arial" w:cs="Arial"/>
              </w:rPr>
              <w:t>Perform farm Procurements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BA616B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A616B" w:rsidRPr="004E69FB" w14:paraId="0F8B15DB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63CBAC3B" w14:textId="50180C55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bookmarkStart w:id="1" w:name="_Hlk51069468"/>
            <w:r w:rsidRPr="00BA616B">
              <w:rPr>
                <w:rFonts w:ascii="Arial" w:hAnsi="Arial" w:cs="Arial"/>
              </w:rPr>
              <w:t>Prepare feasibility of dairy farm business</w:t>
            </w:r>
          </w:p>
        </w:tc>
        <w:tc>
          <w:tcPr>
            <w:tcW w:w="1080" w:type="dxa"/>
            <w:vAlign w:val="center"/>
          </w:tcPr>
          <w:p w14:paraId="179B4ED8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40719947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65D228CE" w14:textId="459DFB09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>Prepare feasibility of fattening farm business</w:t>
            </w:r>
          </w:p>
        </w:tc>
        <w:tc>
          <w:tcPr>
            <w:tcW w:w="1080" w:type="dxa"/>
            <w:vAlign w:val="center"/>
          </w:tcPr>
          <w:p w14:paraId="4A745428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5FFA6180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61121BC6" w14:textId="58B46029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>Prepare feasibility of sheep and goat farm business</w:t>
            </w:r>
          </w:p>
        </w:tc>
        <w:tc>
          <w:tcPr>
            <w:tcW w:w="1080" w:type="dxa"/>
            <w:vAlign w:val="center"/>
          </w:tcPr>
          <w:p w14:paraId="0EC052C0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2B1517C0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237B55FA" w14:textId="7B6B8DB8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>Calculate profitability according management accounting</w:t>
            </w:r>
          </w:p>
        </w:tc>
        <w:tc>
          <w:tcPr>
            <w:tcW w:w="1080" w:type="dxa"/>
            <w:vAlign w:val="center"/>
          </w:tcPr>
          <w:p w14:paraId="4D9E2692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196D1AE4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633CDDE4" w14:textId="33A17FB4" w:rsidR="00BA616B" w:rsidRPr="00BA616B" w:rsidRDefault="00BA616B" w:rsidP="00430BC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lang w:val="en-AU"/>
              </w:rPr>
            </w:pPr>
            <w:r w:rsidRPr="00BA616B">
              <w:rPr>
                <w:rFonts w:ascii="Arial" w:hAnsi="Arial" w:cs="Arial"/>
              </w:rPr>
              <w:t>Manage strategies in cost control</w:t>
            </w:r>
          </w:p>
        </w:tc>
        <w:tc>
          <w:tcPr>
            <w:tcW w:w="1080" w:type="dxa"/>
            <w:vAlign w:val="center"/>
          </w:tcPr>
          <w:p w14:paraId="3119560F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7D519F3E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09AD6EA7" w14:textId="55ACE0E0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>Enlist elements of cost control</w:t>
            </w:r>
          </w:p>
        </w:tc>
        <w:tc>
          <w:tcPr>
            <w:tcW w:w="1080" w:type="dxa"/>
            <w:vAlign w:val="center"/>
          </w:tcPr>
          <w:p w14:paraId="5D7ABDA1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05BC67AA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3F56F8D2" w14:textId="643BCBF6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 xml:space="preserve">Assess and record financial resources of farm </w:t>
            </w:r>
          </w:p>
        </w:tc>
        <w:tc>
          <w:tcPr>
            <w:tcW w:w="1080" w:type="dxa"/>
            <w:vAlign w:val="center"/>
          </w:tcPr>
          <w:p w14:paraId="06946E54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423B3E1E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27E1A19A" w14:textId="2AF2AC4E" w:rsidR="00BA616B" w:rsidRPr="00BA616B" w:rsidRDefault="00BA616B" w:rsidP="00430BC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lang w:val="en-AU"/>
              </w:rPr>
            </w:pPr>
            <w:r w:rsidRPr="00BA616B">
              <w:rPr>
                <w:rFonts w:ascii="Arial" w:hAnsi="Arial" w:cs="Arial"/>
              </w:rPr>
              <w:t xml:space="preserve">Maintain </w:t>
            </w:r>
            <w:r w:rsidR="008901A8" w:rsidRPr="00BA616B">
              <w:rPr>
                <w:rFonts w:ascii="Arial" w:hAnsi="Arial" w:cs="Arial"/>
              </w:rPr>
              <w:t xml:space="preserve">expenditure </w:t>
            </w:r>
            <w:r w:rsidR="008901A8">
              <w:rPr>
                <w:rFonts w:ascii="Arial" w:hAnsi="Arial" w:cs="Arial"/>
              </w:rPr>
              <w:t>r</w:t>
            </w:r>
            <w:r w:rsidRPr="00BA616B">
              <w:rPr>
                <w:rFonts w:ascii="Arial" w:hAnsi="Arial" w:cs="Arial"/>
              </w:rPr>
              <w:t xml:space="preserve">ecord of farm </w:t>
            </w:r>
          </w:p>
        </w:tc>
        <w:tc>
          <w:tcPr>
            <w:tcW w:w="1080" w:type="dxa"/>
            <w:vAlign w:val="center"/>
          </w:tcPr>
          <w:p w14:paraId="1601574E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1E167D97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75CAE4CE" w14:textId="2D97D8F7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>Prepare estimated budget of farm</w:t>
            </w:r>
          </w:p>
        </w:tc>
        <w:tc>
          <w:tcPr>
            <w:tcW w:w="1080" w:type="dxa"/>
            <w:vAlign w:val="center"/>
          </w:tcPr>
          <w:p w14:paraId="03B89FDC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4A2CBF96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5FDCC0C7" w14:textId="356B4DB4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</w:rPr>
            </w:pPr>
            <w:r w:rsidRPr="00BA616B">
              <w:rPr>
                <w:rFonts w:ascii="Arial" w:hAnsi="Arial" w:cs="Arial"/>
              </w:rPr>
              <w:t xml:space="preserve">Estimate requirement of resources </w:t>
            </w:r>
          </w:p>
        </w:tc>
        <w:tc>
          <w:tcPr>
            <w:tcW w:w="1080" w:type="dxa"/>
            <w:vAlign w:val="center"/>
          </w:tcPr>
          <w:p w14:paraId="32DC719A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BA616B" w:rsidRPr="004E69F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19CA02EB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31BEC711" w14:textId="7090C14A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BA616B">
              <w:rPr>
                <w:rFonts w:ascii="Arial" w:hAnsi="Arial" w:cs="Arial"/>
              </w:rPr>
              <w:t xml:space="preserve">Collect samples of commodities </w:t>
            </w:r>
          </w:p>
        </w:tc>
        <w:tc>
          <w:tcPr>
            <w:tcW w:w="1080" w:type="dxa"/>
            <w:vAlign w:val="center"/>
          </w:tcPr>
          <w:p w14:paraId="7EE7AE64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2A28038C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75DEB973" w14:textId="7C5417FC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BA616B">
              <w:rPr>
                <w:rFonts w:ascii="Arial" w:hAnsi="Arial" w:cs="Arial"/>
              </w:rPr>
              <w:t>Select suitable vendors from market according to company requirement</w:t>
            </w:r>
          </w:p>
        </w:tc>
        <w:tc>
          <w:tcPr>
            <w:tcW w:w="1080" w:type="dxa"/>
            <w:vAlign w:val="center"/>
          </w:tcPr>
          <w:p w14:paraId="7C7D66F0" w14:textId="5BF61941" w:rsidR="00BA616B" w:rsidRDefault="00BA616B" w:rsidP="00BA616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9205D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BA616B" w:rsidRDefault="00BA616B" w:rsidP="00BA616B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B983D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A616B" w:rsidRPr="004E69FB" w14:paraId="5BBCD689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5C1CD72B" w14:textId="41291229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BA616B">
              <w:rPr>
                <w:rFonts w:ascii="Arial" w:hAnsi="Arial" w:cs="Arial"/>
              </w:rPr>
              <w:t xml:space="preserve">Perform cost comparison of vendors </w:t>
            </w:r>
          </w:p>
        </w:tc>
        <w:tc>
          <w:tcPr>
            <w:tcW w:w="1080" w:type="dxa"/>
            <w:vAlign w:val="center"/>
          </w:tcPr>
          <w:p w14:paraId="59776722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02C4AB2A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767F3DBA" w14:textId="5FAA9339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BA616B">
              <w:rPr>
                <w:rFonts w:ascii="Arial" w:hAnsi="Arial" w:cs="Arial"/>
              </w:rPr>
              <w:t xml:space="preserve">Execute procurement of farm </w:t>
            </w:r>
          </w:p>
        </w:tc>
        <w:tc>
          <w:tcPr>
            <w:tcW w:w="1080" w:type="dxa"/>
            <w:vAlign w:val="center"/>
          </w:tcPr>
          <w:p w14:paraId="0A70015C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16B" w:rsidRPr="004E69FB" w14:paraId="792EEC96" w14:textId="77777777" w:rsidTr="00430BC8">
        <w:trPr>
          <w:trHeight w:val="398"/>
        </w:trPr>
        <w:tc>
          <w:tcPr>
            <w:tcW w:w="7553" w:type="dxa"/>
            <w:vAlign w:val="center"/>
          </w:tcPr>
          <w:p w14:paraId="4DE71365" w14:textId="2DDED3DD" w:rsidR="00BA616B" w:rsidRPr="00BA616B" w:rsidRDefault="00BA616B" w:rsidP="00430B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BA616B">
              <w:rPr>
                <w:rFonts w:ascii="Arial" w:hAnsi="Arial" w:cs="Arial"/>
              </w:rPr>
              <w:t xml:space="preserve">Maintain record of purchases </w:t>
            </w:r>
          </w:p>
        </w:tc>
        <w:tc>
          <w:tcPr>
            <w:tcW w:w="1080" w:type="dxa"/>
            <w:vAlign w:val="center"/>
          </w:tcPr>
          <w:p w14:paraId="34DFD8D2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BA616B" w:rsidRDefault="00BA616B" w:rsidP="00BA616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83C7D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20014F04" w:rsidR="00BA616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D410A0B" w14:textId="77777777" w:rsidR="00BA616B" w:rsidRDefault="00BA616B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0AC0C2E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D40B40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D40B40" w:rsidRPr="004E69FB" w:rsidRDefault="00D40B40" w:rsidP="00D40B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0018FE47" w:rsidR="00D40B40" w:rsidRPr="00AC406B" w:rsidRDefault="00D40B40" w:rsidP="00D40B40">
            <w:pPr>
              <w:rPr>
                <w:rFonts w:ascii="Calibri" w:hAnsi="Calibri" w:cs="Arial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430B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30BC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D40B40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D40B40" w:rsidRPr="004E69FB" w:rsidRDefault="00D40B40" w:rsidP="00D40B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16428AFF" w:rsidR="00D40B40" w:rsidRPr="00AC406B" w:rsidRDefault="00D40B40" w:rsidP="00D40B40">
            <w:pPr>
              <w:rPr>
                <w:rFonts w:cstheme="minorHAnsi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40. Supervise Farm Economics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3BA50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6FE79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98DF9C8" w14:textId="77777777" w:rsidR="00BA616B" w:rsidRPr="00BA616B" w:rsidRDefault="00BA616B" w:rsidP="00BA616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feasibility study</w:t>
            </w:r>
          </w:p>
          <w:p w14:paraId="16B4525D" w14:textId="77777777" w:rsidR="00BA616B" w:rsidRPr="00BA616B" w:rsidRDefault="00BA616B" w:rsidP="00BA616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Supervise Cost control</w:t>
            </w:r>
          </w:p>
          <w:p w14:paraId="1EC8720F" w14:textId="77777777" w:rsidR="00BA616B" w:rsidRPr="00BA616B" w:rsidRDefault="00BA616B" w:rsidP="00BA616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Budgeting</w:t>
            </w:r>
          </w:p>
          <w:p w14:paraId="56BDD6FA" w14:textId="0ACC6CBD" w:rsidR="00465DE6" w:rsidRPr="009875C1" w:rsidRDefault="00BA616B" w:rsidP="00BA616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Perform farm Procurements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A616B" w:rsidRPr="004E69FB" w14:paraId="027C7F2A" w14:textId="77777777" w:rsidTr="00430BC8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173B7EB9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dairy farm business</w:t>
            </w:r>
          </w:p>
        </w:tc>
        <w:tc>
          <w:tcPr>
            <w:tcW w:w="720" w:type="dxa"/>
          </w:tcPr>
          <w:p w14:paraId="574B7E31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703BA1C9" w14:textId="77777777" w:rsidTr="00430BC8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6079317B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fattening farm business</w:t>
            </w:r>
          </w:p>
        </w:tc>
        <w:tc>
          <w:tcPr>
            <w:tcW w:w="720" w:type="dxa"/>
            <w:vAlign w:val="center"/>
          </w:tcPr>
          <w:p w14:paraId="29AB3017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106C2645" w14:textId="77777777" w:rsidTr="00430BC8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246C3751" w:rsidR="00BA616B" w:rsidRPr="00BA616B" w:rsidRDefault="00BA616B" w:rsidP="00430BC8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feasibility of sheep and goat farm business</w:t>
            </w:r>
          </w:p>
        </w:tc>
        <w:tc>
          <w:tcPr>
            <w:tcW w:w="720" w:type="dxa"/>
            <w:vAlign w:val="center"/>
          </w:tcPr>
          <w:p w14:paraId="37EC33D0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4EBA9BCA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1D4223DE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Calculate profitability according management accounting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60325946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2D9BEDC6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Manage strategies in cost control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0C03706A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51FDA2AA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Enlist elements of cost control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4853A777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0A563684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Assess and record financial resources of farm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45F7BDF0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57AF6608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Maintain </w:t>
            </w:r>
            <w:r w:rsidR="008901A8" w:rsidRPr="00BA616B">
              <w:rPr>
                <w:rFonts w:ascii="Arial" w:hAnsi="Arial" w:cs="Arial"/>
                <w:sz w:val="22"/>
                <w:szCs w:val="22"/>
              </w:rPr>
              <w:t xml:space="preserve">expenditure </w:t>
            </w:r>
            <w:r w:rsidR="008901A8">
              <w:rPr>
                <w:rFonts w:ascii="Arial" w:hAnsi="Arial" w:cs="Arial"/>
                <w:sz w:val="22"/>
                <w:szCs w:val="22"/>
              </w:rPr>
              <w:t>r</w:t>
            </w:r>
            <w:r w:rsidRPr="00BA616B">
              <w:rPr>
                <w:rFonts w:ascii="Arial" w:hAnsi="Arial" w:cs="Arial"/>
                <w:sz w:val="22"/>
                <w:szCs w:val="22"/>
              </w:rPr>
              <w:t xml:space="preserve">ecord </w:t>
            </w:r>
            <w:r w:rsidR="008901A8">
              <w:rPr>
                <w:rFonts w:ascii="Arial" w:hAnsi="Arial" w:cs="Arial"/>
                <w:sz w:val="22"/>
                <w:szCs w:val="22"/>
              </w:rPr>
              <w:t>o</w:t>
            </w:r>
            <w:r w:rsidRPr="00BA616B">
              <w:rPr>
                <w:rFonts w:ascii="Arial" w:hAnsi="Arial" w:cs="Arial"/>
                <w:sz w:val="22"/>
                <w:szCs w:val="22"/>
              </w:rPr>
              <w:t xml:space="preserve">f farm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721916F2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580A87FE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Prepare estimated budget of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05697340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270FEFB8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Estimate requirement of resources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21AEDF2F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296C3485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Collect samples of commodities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5FEF98A9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3727A184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>Select suitable vendors from market according to company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4E9264FA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066C1E92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Perform cost comparison of vendors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5FAB4D7E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7CDD83CD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Execute procurement of farm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20477543" w14:textId="77777777" w:rsidTr="00430BC8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BA616B" w:rsidRPr="00EA3D76" w:rsidRDefault="00BA616B" w:rsidP="00BA616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9165B96" w:rsidR="00BA616B" w:rsidRPr="00BA616B" w:rsidRDefault="00BA616B" w:rsidP="00430BC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A616B">
              <w:rPr>
                <w:rFonts w:ascii="Arial" w:hAnsi="Arial" w:cs="Arial"/>
                <w:sz w:val="22"/>
                <w:szCs w:val="22"/>
              </w:rPr>
              <w:t xml:space="preserve">Maintain record of purchases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BA616B" w:rsidRPr="004E69FB" w:rsidRDefault="00BA616B" w:rsidP="00BA616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BA616B" w:rsidRPr="004E69FB" w:rsidRDefault="00BA616B" w:rsidP="00BA616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A616B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BA616B" w:rsidRPr="004E69FB" w:rsidRDefault="00BA616B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3EA8B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BA616B" w:rsidRPr="004E69FB" w:rsidRDefault="00BA616B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E6A89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40B40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D40B40" w:rsidRPr="004E69FB" w:rsidRDefault="00D40B40" w:rsidP="00D40B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49945D5" w:rsidR="00D40B40" w:rsidRPr="00AC406B" w:rsidRDefault="00D40B40" w:rsidP="00D40B40">
            <w:pPr>
              <w:rPr>
                <w:rFonts w:ascii="Calibri" w:hAnsi="Calibri" w:cs="Arial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430B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30BC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D40B40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D40B40" w:rsidRPr="004E69FB" w:rsidRDefault="00D40B40" w:rsidP="00D40B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A347CC0" w:rsidR="00D40B40" w:rsidRPr="00AC406B" w:rsidRDefault="00D40B40" w:rsidP="00D40B40">
            <w:pPr>
              <w:rPr>
                <w:rFonts w:cstheme="minorHAnsi"/>
              </w:rPr>
            </w:pPr>
            <w:r w:rsidRPr="00D40B40">
              <w:rPr>
                <w:rFonts w:ascii="Arial" w:hAnsi="Arial" w:cs="Arial"/>
                <w:b/>
                <w:bCs/>
                <w:sz w:val="22"/>
                <w:szCs w:val="22"/>
              </w:rPr>
              <w:t>40. Supervise Farm Economics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B39A9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2A0B9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518E8CD8" w:rsidR="00465DE6" w:rsidRPr="00F57700" w:rsidRDefault="00D84C7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feasibility report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0F91833" w:rsidR="00465DE6" w:rsidRPr="009126BF" w:rsidRDefault="00D84C7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fixed cost and running cost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F7C69A5" w:rsidR="00465DE6" w:rsidRPr="00F57700" w:rsidRDefault="00D84C7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calculate profit loss statement/report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4CD7494" w:rsidR="00465DE6" w:rsidRPr="009126BF" w:rsidRDefault="008901A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cost control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4AFD756E" w:rsidR="00465DE6" w:rsidRPr="009126BF" w:rsidRDefault="00CC697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key elements controlling cost of product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2D822429" w:rsidR="00465DE6" w:rsidRPr="00F57700" w:rsidRDefault="006E2F4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vendor selection criteria 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93EBD" w14:textId="77777777" w:rsidR="00880CA5" w:rsidRDefault="00880CA5">
      <w:pPr>
        <w:spacing w:after="0" w:line="240" w:lineRule="auto"/>
      </w:pPr>
      <w:r>
        <w:separator/>
      </w:r>
    </w:p>
  </w:endnote>
  <w:endnote w:type="continuationSeparator" w:id="0">
    <w:p w14:paraId="15159EAE" w14:textId="77777777" w:rsidR="00880CA5" w:rsidRDefault="0088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F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880CA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F9FE8" w14:textId="77777777" w:rsidR="00880CA5" w:rsidRDefault="00880CA5">
      <w:pPr>
        <w:spacing w:after="0" w:line="240" w:lineRule="auto"/>
      </w:pPr>
      <w:r>
        <w:separator/>
      </w:r>
    </w:p>
  </w:footnote>
  <w:footnote w:type="continuationSeparator" w:id="0">
    <w:p w14:paraId="60B61A87" w14:textId="77777777" w:rsidR="00880CA5" w:rsidRDefault="00880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009F4"/>
    <w:multiLevelType w:val="hybridMultilevel"/>
    <w:tmpl w:val="F1804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73F08"/>
    <w:rsid w:val="00074378"/>
    <w:rsid w:val="0008405F"/>
    <w:rsid w:val="00171471"/>
    <w:rsid w:val="001C33EA"/>
    <w:rsid w:val="00214633"/>
    <w:rsid w:val="00280DE2"/>
    <w:rsid w:val="002876AB"/>
    <w:rsid w:val="002A7FE2"/>
    <w:rsid w:val="003853B9"/>
    <w:rsid w:val="003E019F"/>
    <w:rsid w:val="00430BC8"/>
    <w:rsid w:val="004356F9"/>
    <w:rsid w:val="00465DE6"/>
    <w:rsid w:val="0053114E"/>
    <w:rsid w:val="00631986"/>
    <w:rsid w:val="0068373E"/>
    <w:rsid w:val="006E2F4E"/>
    <w:rsid w:val="006F0385"/>
    <w:rsid w:val="00744B33"/>
    <w:rsid w:val="00797203"/>
    <w:rsid w:val="007E2C0C"/>
    <w:rsid w:val="008258CF"/>
    <w:rsid w:val="00880CA5"/>
    <w:rsid w:val="008901A8"/>
    <w:rsid w:val="00983DE2"/>
    <w:rsid w:val="00994A91"/>
    <w:rsid w:val="00AB0C90"/>
    <w:rsid w:val="00AE3747"/>
    <w:rsid w:val="00B642FA"/>
    <w:rsid w:val="00B82DE1"/>
    <w:rsid w:val="00BA616B"/>
    <w:rsid w:val="00BE565C"/>
    <w:rsid w:val="00BE768B"/>
    <w:rsid w:val="00C957B8"/>
    <w:rsid w:val="00CC6970"/>
    <w:rsid w:val="00D40B40"/>
    <w:rsid w:val="00D659A5"/>
    <w:rsid w:val="00D84C7F"/>
    <w:rsid w:val="00DC21B9"/>
    <w:rsid w:val="00E462BC"/>
    <w:rsid w:val="00EA3D76"/>
    <w:rsid w:val="00ED6621"/>
    <w:rsid w:val="00F11759"/>
    <w:rsid w:val="00F368FA"/>
    <w:rsid w:val="00FA00E6"/>
    <w:rsid w:val="00FA53F5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C9098F38-74F0-4FB2-8CC0-DDFED9FE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33</cp:revision>
  <dcterms:created xsi:type="dcterms:W3CDTF">2021-02-02T14:44:00Z</dcterms:created>
  <dcterms:modified xsi:type="dcterms:W3CDTF">2022-03-31T12:02:00Z</dcterms:modified>
</cp:coreProperties>
</file>