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82410" w14:textId="7F3E41BB" w:rsidR="00E11F8F" w:rsidRPr="003022D2" w:rsidRDefault="00987027" w:rsidP="00C2281F">
      <w:pPr>
        <w:jc w:val="center"/>
        <w:rPr>
          <w:rFonts w:eastAsia="Times New Roman"/>
          <w:b/>
          <w:color w:val="000000" w:themeColor="text1"/>
          <w:sz w:val="28"/>
          <w:szCs w:val="28"/>
        </w:rPr>
      </w:pPr>
      <w:r w:rsidRPr="003022D2">
        <w:rPr>
          <w:rFonts w:eastAsia="Times New Roman"/>
          <w:b/>
          <w:color w:val="000000" w:themeColor="text1"/>
          <w:sz w:val="28"/>
          <w:szCs w:val="28"/>
        </w:rPr>
        <w:t xml:space="preserve">National Certificate Level -5 in </w:t>
      </w:r>
      <w:r w:rsidR="00825CBC" w:rsidRPr="003022D2">
        <w:rPr>
          <w:rFonts w:eastAsia="Times New Roman"/>
          <w:b/>
          <w:color w:val="000000" w:themeColor="text1"/>
          <w:sz w:val="28"/>
          <w:szCs w:val="28"/>
        </w:rPr>
        <w:t>Livestock Farm Supervisor</w:t>
      </w:r>
    </w:p>
    <w:p w14:paraId="73384B68" w14:textId="392A5B5B" w:rsidR="00341BAD" w:rsidRPr="003022D2" w:rsidRDefault="00341BAD" w:rsidP="00341BAD">
      <w:pPr>
        <w:spacing w:after="0" w:line="240" w:lineRule="auto"/>
        <w:ind w:left="0" w:firstLine="0"/>
        <w:jc w:val="center"/>
        <w:rPr>
          <w:rFonts w:eastAsia="Times New Roman"/>
          <w:b/>
          <w:color w:val="auto"/>
          <w:sz w:val="40"/>
          <w:szCs w:val="40"/>
        </w:rPr>
      </w:pPr>
      <w:r w:rsidRPr="003022D2">
        <w:rPr>
          <w:rFonts w:eastAsia="Times New Roman"/>
          <w:b/>
          <w:color w:val="auto"/>
          <w:sz w:val="40"/>
          <w:szCs w:val="40"/>
        </w:rPr>
        <w:t>CURRICULUM</w:t>
      </w:r>
    </w:p>
    <w:p w14:paraId="18AC6317" w14:textId="77777777" w:rsidR="00E11F8F" w:rsidRPr="003022D2" w:rsidRDefault="00E11F8F">
      <w:pPr>
        <w:spacing w:after="0" w:line="276" w:lineRule="auto"/>
        <w:ind w:left="0" w:firstLine="0"/>
        <w:jc w:val="center"/>
        <w:rPr>
          <w:rFonts w:eastAsia="Times New Roman"/>
          <w:b/>
          <w:color w:val="000000" w:themeColor="text1"/>
        </w:rPr>
      </w:pPr>
    </w:p>
    <w:p w14:paraId="286224B3" w14:textId="3776C1CB" w:rsidR="00E11F8F" w:rsidRPr="003022D2" w:rsidRDefault="006462E4">
      <w:pPr>
        <w:spacing w:line="276" w:lineRule="auto"/>
        <w:jc w:val="center"/>
        <w:rPr>
          <w:b/>
          <w:sz w:val="36"/>
          <w:szCs w:val="44"/>
        </w:rPr>
      </w:pPr>
      <w:r w:rsidRPr="003022D2">
        <w:rPr>
          <w:noProof/>
        </w:rPr>
        <w:drawing>
          <wp:inline distT="0" distB="0" distL="0" distR="0" wp14:anchorId="61F568BA" wp14:editId="7F747634">
            <wp:extent cx="7451090" cy="3790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459768" cy="3795365"/>
                    </a:xfrm>
                    <a:prstGeom prst="rect">
                      <a:avLst/>
                    </a:prstGeom>
                    <a:noFill/>
                  </pic:spPr>
                </pic:pic>
              </a:graphicData>
            </a:graphic>
          </wp:inline>
        </w:drawing>
      </w:r>
    </w:p>
    <w:p w14:paraId="5826BB78" w14:textId="77777777" w:rsidR="00E11F8F" w:rsidRPr="003022D2" w:rsidRDefault="00987027">
      <w:pPr>
        <w:spacing w:after="0" w:line="240" w:lineRule="auto"/>
        <w:jc w:val="center"/>
        <w:rPr>
          <w:b/>
          <w:sz w:val="36"/>
          <w:szCs w:val="44"/>
        </w:rPr>
      </w:pPr>
      <w:r w:rsidRPr="003022D2">
        <w:rPr>
          <w:b/>
          <w:sz w:val="36"/>
          <w:szCs w:val="44"/>
        </w:rPr>
        <w:t>National Vocational and Technical Training Commission (</w:t>
      </w:r>
      <w:proofErr w:type="spellStart"/>
      <w:r w:rsidRPr="003022D2">
        <w:rPr>
          <w:b/>
          <w:sz w:val="36"/>
          <w:szCs w:val="44"/>
        </w:rPr>
        <w:t>NAVTTC</w:t>
      </w:r>
      <w:proofErr w:type="spellEnd"/>
      <w:r w:rsidRPr="003022D2">
        <w:rPr>
          <w:b/>
          <w:sz w:val="36"/>
          <w:szCs w:val="44"/>
        </w:rPr>
        <w:t>)</w:t>
      </w:r>
    </w:p>
    <w:p w14:paraId="60F2DFA1" w14:textId="77777777" w:rsidR="00E11F8F" w:rsidRPr="003022D2" w:rsidRDefault="00987027">
      <w:pPr>
        <w:spacing w:line="276" w:lineRule="auto"/>
        <w:jc w:val="center"/>
        <w:rPr>
          <w:b/>
          <w:sz w:val="36"/>
          <w:szCs w:val="44"/>
        </w:rPr>
      </w:pPr>
      <w:r w:rsidRPr="003022D2">
        <w:rPr>
          <w:b/>
          <w:sz w:val="36"/>
          <w:szCs w:val="44"/>
        </w:rPr>
        <w:t>Government of Pakistan</w:t>
      </w:r>
    </w:p>
    <w:p w14:paraId="5D51F7C3" w14:textId="77777777" w:rsidR="003700C3" w:rsidRPr="003022D2" w:rsidRDefault="00825F8F">
      <w:pPr>
        <w:pStyle w:val="TOCHeading1"/>
        <w:rPr>
          <w:rFonts w:ascii="Arial" w:eastAsia="Arial" w:hAnsi="Arial" w:cs="Arial"/>
          <w:color w:val="000000"/>
          <w:sz w:val="22"/>
          <w:szCs w:val="22"/>
        </w:rPr>
      </w:pPr>
      <w:r w:rsidRPr="003022D2">
        <w:rPr>
          <w:rFonts w:ascii="Arial" w:eastAsia="Calibri" w:hAnsi="Arial" w:cs="Arial"/>
          <w:noProof/>
        </w:rPr>
        <w:lastRenderedPageBreak/>
        <mc:AlternateContent>
          <mc:Choice Requires="wpg">
            <w:drawing>
              <wp:anchor distT="0" distB="0" distL="114300" distR="114300" simplePos="0" relativeHeight="251658240" behindDoc="0" locked="0" layoutInCell="1" allowOverlap="1" wp14:anchorId="273EAE84" wp14:editId="1B368D2D">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54" name="Rectangle 10"/>
                        <wps:cNvSpPr/>
                        <wps:spPr>
                          <a:xfrm>
                            <a:off x="914400" y="6649975"/>
                            <a:ext cx="51809" cy="207921"/>
                          </a:xfrm>
                          <a:prstGeom prst="rect">
                            <a:avLst/>
                          </a:prstGeom>
                          <a:ln>
                            <a:noFill/>
                          </a:ln>
                        </wps:spPr>
                        <wps:txbx>
                          <w:txbxContent>
                            <w:p w14:paraId="26B655CC" w14:textId="77777777" w:rsidR="00870FE9" w:rsidRDefault="00870FE9">
                              <w:pPr>
                                <w:spacing w:after="0" w:line="276" w:lineRule="auto"/>
                                <w:ind w:left="0" w:firstLine="0"/>
                                <w:jc w:val="left"/>
                              </w:pPr>
                            </w:p>
                          </w:txbxContent>
                        </wps:txbx>
                        <wps:bodyPr horzOverflow="overflow" lIns="0" tIns="0" rIns="0" bIns="0" rtlCol="0">
                          <a:noAutofit/>
                        </wps:bodyPr>
                      </wps:wsp>
                      <wps:wsp>
                        <wps:cNvPr id="55" name="Rectangle 11"/>
                        <wps:cNvSpPr/>
                        <wps:spPr>
                          <a:xfrm>
                            <a:off x="2743454" y="6649975"/>
                            <a:ext cx="51809" cy="207921"/>
                          </a:xfrm>
                          <a:prstGeom prst="rect">
                            <a:avLst/>
                          </a:prstGeom>
                          <a:ln>
                            <a:noFill/>
                          </a:ln>
                        </wps:spPr>
                        <wps:txbx>
                          <w:txbxContent>
                            <w:p w14:paraId="532E3839" w14:textId="77777777" w:rsidR="00870FE9" w:rsidRDefault="00870FE9">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73EAE84" id="Group 101440" o:spid="_x0000_s1026" style="position:absolute;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BpKNQIAAEQGAAAOAAAAZHJzL2Uyb0RvYy54bWzEVNtu2zAMfR+wfxD0vthOnZsRpxjWNRhQ&#10;rEW7foAiyxdMlgRJiZ19/Sj5kiBrgaHD0BeBEiny8BxK6+u25ujAtKmkSHE0CTFigsqsEkWKn3/c&#10;flpiZCwRGeFSsBQfmcHXm48f1o1K2FSWkmdMI0giTNKoFJfWqiQIDC1ZTcxEKibAmUtdEwtbXQSZ&#10;Jg1kr3kwDcN50EidKS0pMwZObzon3vj8ec6ovc9zwyziKQZs1q/arzu3Bps1SQpNVFnRHgZ5A4qa&#10;VAKKjqluiCVor6s/UtUV1dLI3E6orAOZ5xVlvgfoJgovutlquVe+lyJpCjXSBNRe8PTmtPT7YavV&#10;k3rQHXow7yT9aYCXoFFFcu53++IU3Oa6dpegCdR6Ro8jo6y1iMJhtFyGywUQT8E3DRfzeNZRTkvQ&#10;xV1bRXEcQgD45/N4tVqMAV/Pc8yvxhyraeRyBCTpEHicI65GwSCZE1fm37h6KoliXgLjuHjQqMpS&#10;PIsxEqSGeX6ECSOi4AxFfphceYhzhAJGtzM9txd0vdb3wNwsWoarV3smidLGbpmskTNSrAGHH0By&#10;uDO2o2cIcSJx4VYhbyvOO687AeoGgM6y7a7tUe9kdoRmS6l/3cPzzrlsUix7CyP+TQCx7kENhh6M&#10;3WBoy79I/+y60p/3VuaVx+aKdRV6DKBYx9b/l272gnR+oByov5JuuoivYjcClzP73tr52Rx7eQ8J&#10;/VuEr8o/z/5bdX/h+d5Lfvr8N78BAAD//wMAUEsDBBQABgAIAAAAIQDxBSGn4AAAAA0BAAAPAAAA&#10;ZHJzL2Rvd25yZXYueG1sTE/BTsJAFLyb+A+bZ+JNtsUqULslhKgnQiKYEG9L99E2dN823aUtf+/j&#10;pLeZeZN5M9lytI3osfO1IwXxJAKBVDhTU6nge//xNAfhgyajG0eo4Ioelvn9XaZT4wb6wn4XSsEh&#10;5FOtoAqhTaX0RYVW+4lrkfh2cp3VgWlXStPpgcNtI6dR9Cqtrok/VLrFdYXFeXexCj4HPaye4/d+&#10;cz6trz/7l+1hE6NSjw/j6g1EwDH8meFWn6tDzp2O7kLGi4Z5kvCWwCBKZlMQbGGFwfEmzRYLkHkm&#10;/6/IfwEAAP//AwBQSwECLQAUAAYACAAAACEAtoM4kv4AAADhAQAAEwAAAAAAAAAAAAAAAAAAAAAA&#10;W0NvbnRlbnRfVHlwZXNdLnhtbFBLAQItABQABgAIAAAAIQA4/SH/1gAAAJQBAAALAAAAAAAAAAAA&#10;AAAAAC8BAABfcmVscy8ucmVsc1BLAQItABQABgAIAAAAIQCzgBpKNQIAAEQGAAAOAAAAAAAAAAAA&#10;AAAAAC4CAABkcnMvZTJvRG9jLnhtbFBLAQItABQABgAIAAAAIQDxBSGn4AAAAA0BAAAPAAAAAAAA&#10;AAAAAAAAAI8EAABkcnMvZG93bnJldi54bWxQSwUGAAAAAAQABADzAAAAnAUAAAAA&#10;">
                <v:rect id="Rectangle 10" o:spid="_x0000_s1027"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26B655CC" w14:textId="77777777" w:rsidR="00870FE9" w:rsidRDefault="00870FE9">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532E3839" w14:textId="77777777" w:rsidR="00870FE9" w:rsidRDefault="00870FE9">
                        <w:pPr>
                          <w:spacing w:after="0" w:line="276" w:lineRule="auto"/>
                          <w:ind w:left="0" w:firstLine="0"/>
                          <w:jc w:val="left"/>
                        </w:pPr>
                      </w:p>
                    </w:txbxContent>
                  </v:textbox>
                </v:rect>
                <w10:wrap type="topAndBottom" anchorx="page" anchory="page"/>
              </v:group>
            </w:pict>
          </mc:Fallback>
        </mc:AlternateContent>
      </w:r>
    </w:p>
    <w:sdt>
      <w:sdtPr>
        <w:id w:val="-2073041696"/>
        <w:docPartObj>
          <w:docPartGallery w:val="Table of Contents"/>
          <w:docPartUnique/>
        </w:docPartObj>
      </w:sdtPr>
      <w:sdtEndPr>
        <w:rPr>
          <w:b/>
          <w:bCs/>
        </w:rPr>
      </w:sdtEndPr>
      <w:sdtContent>
        <w:p w14:paraId="471FE156" w14:textId="31E29A9B" w:rsidR="00E11F8F" w:rsidRPr="003022D2" w:rsidRDefault="00987027" w:rsidP="003700C3">
          <w:pPr>
            <w:spacing w:after="0" w:line="276" w:lineRule="auto"/>
            <w:ind w:left="0" w:firstLine="0"/>
          </w:pPr>
          <w:r w:rsidRPr="003022D2">
            <w:t>Contents</w:t>
          </w:r>
        </w:p>
        <w:p w14:paraId="3A1CDDE3" w14:textId="32A698E8" w:rsidR="00173603" w:rsidRPr="00173603" w:rsidRDefault="00987027"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r w:rsidRPr="003022D2">
            <w:rPr>
              <w:rFonts w:ascii="Arial" w:hAnsi="Arial" w:cs="Arial"/>
            </w:rPr>
            <w:fldChar w:fldCharType="begin"/>
          </w:r>
          <w:r w:rsidRPr="003022D2">
            <w:rPr>
              <w:rFonts w:ascii="Arial" w:hAnsi="Arial" w:cs="Arial"/>
            </w:rPr>
            <w:instrText xml:space="preserve"> TOC \o "1-3" \f \h \z \u </w:instrText>
          </w:r>
          <w:r w:rsidRPr="003022D2">
            <w:rPr>
              <w:rFonts w:ascii="Arial" w:hAnsi="Arial" w:cs="Arial"/>
            </w:rPr>
            <w:fldChar w:fldCharType="separate"/>
          </w:r>
          <w:hyperlink w:anchor="_Toc101911429" w:history="1">
            <w:r w:rsidR="00173603" w:rsidRPr="00173603">
              <w:rPr>
                <w:rStyle w:val="Hyperlink"/>
                <w:rFonts w:ascii="Arial" w:hAnsi="Arial" w:cs="Arial"/>
                <w:b w:val="0"/>
                <w:bCs w:val="0"/>
                <w:noProof/>
                <w:sz w:val="22"/>
                <w:szCs w:val="22"/>
                <w:lang w:val="en-AU"/>
              </w:rPr>
              <w:t>1.</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eastAsia="Times New Roman" w:hAnsi="Arial" w:cs="Arial"/>
                <w:b w:val="0"/>
                <w:bCs w:val="0"/>
                <w:noProof/>
                <w:sz w:val="22"/>
                <w:szCs w:val="22"/>
                <w:lang w:val="en-AU"/>
              </w:rPr>
              <w:t>Introduction</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_Toc101911429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4</w:t>
            </w:r>
            <w:r w:rsidR="00173603" w:rsidRPr="00173603">
              <w:rPr>
                <w:rFonts w:ascii="Arial" w:hAnsi="Arial" w:cs="Arial"/>
                <w:b w:val="0"/>
                <w:bCs w:val="0"/>
                <w:noProof/>
                <w:webHidden/>
                <w:sz w:val="22"/>
                <w:szCs w:val="22"/>
              </w:rPr>
              <w:fldChar w:fldCharType="end"/>
            </w:r>
          </w:hyperlink>
        </w:p>
        <w:p w14:paraId="0079133A" w14:textId="292C2180"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hyperlink w:anchor="_Toc101911430" w:history="1">
            <w:r w:rsidR="00173603" w:rsidRPr="00173603">
              <w:rPr>
                <w:rStyle w:val="Hyperlink"/>
                <w:rFonts w:ascii="Arial" w:hAnsi="Arial" w:cs="Arial"/>
                <w:b w:val="0"/>
                <w:bCs w:val="0"/>
                <w:noProof/>
                <w:sz w:val="22"/>
                <w:szCs w:val="22"/>
              </w:rPr>
              <w:t>2.</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Purpose of the Qualification:</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_Toc101911430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4</w:t>
            </w:r>
            <w:r w:rsidR="00173603" w:rsidRPr="00173603">
              <w:rPr>
                <w:rFonts w:ascii="Arial" w:hAnsi="Arial" w:cs="Arial"/>
                <w:b w:val="0"/>
                <w:bCs w:val="0"/>
                <w:noProof/>
                <w:webHidden/>
                <w:sz w:val="22"/>
                <w:szCs w:val="22"/>
              </w:rPr>
              <w:fldChar w:fldCharType="end"/>
            </w:r>
          </w:hyperlink>
        </w:p>
        <w:p w14:paraId="3FE34FAB" w14:textId="5A754D43"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hyperlink w:anchor="_Toc101911431" w:history="1">
            <w:r w:rsidR="00173603" w:rsidRPr="00173603">
              <w:rPr>
                <w:rStyle w:val="Hyperlink"/>
                <w:rFonts w:ascii="Arial" w:hAnsi="Arial" w:cs="Arial"/>
                <w:b w:val="0"/>
                <w:bCs w:val="0"/>
                <w:noProof/>
                <w:sz w:val="22"/>
                <w:szCs w:val="22"/>
              </w:rPr>
              <w:t>3.</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Overall objectives of training program</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_Toc101911431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5</w:t>
            </w:r>
            <w:r w:rsidR="00173603" w:rsidRPr="00173603">
              <w:rPr>
                <w:rFonts w:ascii="Arial" w:hAnsi="Arial" w:cs="Arial"/>
                <w:b w:val="0"/>
                <w:bCs w:val="0"/>
                <w:noProof/>
                <w:webHidden/>
                <w:sz w:val="22"/>
                <w:szCs w:val="22"/>
              </w:rPr>
              <w:fldChar w:fldCharType="end"/>
            </w:r>
          </w:hyperlink>
        </w:p>
        <w:p w14:paraId="0E74246C" w14:textId="70531E73"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hyperlink w:anchor="_Toc101911432" w:history="1">
            <w:r w:rsidR="00173603" w:rsidRPr="00173603">
              <w:rPr>
                <w:rStyle w:val="Hyperlink"/>
                <w:rFonts w:ascii="Arial" w:hAnsi="Arial" w:cs="Arial"/>
                <w:b w:val="0"/>
                <w:bCs w:val="0"/>
                <w:noProof/>
                <w:sz w:val="22"/>
                <w:szCs w:val="22"/>
              </w:rPr>
              <w:t>4.</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Date of Validation</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_Toc101911432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6</w:t>
            </w:r>
            <w:r w:rsidR="00173603" w:rsidRPr="00173603">
              <w:rPr>
                <w:rFonts w:ascii="Arial" w:hAnsi="Arial" w:cs="Arial"/>
                <w:b w:val="0"/>
                <w:bCs w:val="0"/>
                <w:noProof/>
                <w:webHidden/>
                <w:sz w:val="22"/>
                <w:szCs w:val="22"/>
              </w:rPr>
              <w:fldChar w:fldCharType="end"/>
            </w:r>
          </w:hyperlink>
        </w:p>
        <w:p w14:paraId="18A60540" w14:textId="4DB6AA18"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hyperlink w:anchor="_Toc101911433" w:history="1">
            <w:r w:rsidR="00173603" w:rsidRPr="00173603">
              <w:rPr>
                <w:rStyle w:val="Hyperlink"/>
                <w:rFonts w:ascii="Arial" w:hAnsi="Arial" w:cs="Arial"/>
                <w:b w:val="0"/>
                <w:bCs w:val="0"/>
                <w:noProof/>
                <w:sz w:val="22"/>
                <w:szCs w:val="22"/>
              </w:rPr>
              <w:t>5.</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Entry level of trainees</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_Toc101911433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6</w:t>
            </w:r>
            <w:r w:rsidR="00173603" w:rsidRPr="00173603">
              <w:rPr>
                <w:rFonts w:ascii="Arial" w:hAnsi="Arial" w:cs="Arial"/>
                <w:b w:val="0"/>
                <w:bCs w:val="0"/>
                <w:noProof/>
                <w:webHidden/>
                <w:sz w:val="22"/>
                <w:szCs w:val="22"/>
              </w:rPr>
              <w:fldChar w:fldCharType="end"/>
            </w:r>
          </w:hyperlink>
        </w:p>
        <w:p w14:paraId="34241CB3" w14:textId="1E60F948"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hyperlink w:anchor="_Toc101911434" w:history="1">
            <w:r w:rsidR="00173603" w:rsidRPr="00173603">
              <w:rPr>
                <w:rStyle w:val="Hyperlink"/>
                <w:rFonts w:ascii="Arial" w:hAnsi="Arial" w:cs="Arial"/>
                <w:b w:val="0"/>
                <w:bCs w:val="0"/>
                <w:noProof/>
                <w:sz w:val="22"/>
                <w:szCs w:val="22"/>
              </w:rPr>
              <w:t>6.</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Minimum qualification for teachers</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_Toc101911434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6</w:t>
            </w:r>
            <w:r w:rsidR="00173603" w:rsidRPr="00173603">
              <w:rPr>
                <w:rFonts w:ascii="Arial" w:hAnsi="Arial" w:cs="Arial"/>
                <w:b w:val="0"/>
                <w:bCs w:val="0"/>
                <w:noProof/>
                <w:webHidden/>
                <w:sz w:val="22"/>
                <w:szCs w:val="22"/>
              </w:rPr>
              <w:fldChar w:fldCharType="end"/>
            </w:r>
          </w:hyperlink>
        </w:p>
        <w:p w14:paraId="686DDE8F" w14:textId="14D4B7D9"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hyperlink w:anchor="_Toc101911435" w:history="1">
            <w:r w:rsidR="00173603" w:rsidRPr="00173603">
              <w:rPr>
                <w:rStyle w:val="Hyperlink"/>
                <w:rFonts w:ascii="Arial" w:hAnsi="Arial" w:cs="Arial"/>
                <w:b w:val="0"/>
                <w:bCs w:val="0"/>
                <w:noProof/>
                <w:sz w:val="22"/>
                <w:szCs w:val="22"/>
              </w:rPr>
              <w:t>7.</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Duration of the course:</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_Toc101911435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6</w:t>
            </w:r>
            <w:r w:rsidR="00173603" w:rsidRPr="00173603">
              <w:rPr>
                <w:rFonts w:ascii="Arial" w:hAnsi="Arial" w:cs="Arial"/>
                <w:b w:val="0"/>
                <w:bCs w:val="0"/>
                <w:noProof/>
                <w:webHidden/>
                <w:sz w:val="22"/>
                <w:szCs w:val="22"/>
              </w:rPr>
              <w:fldChar w:fldCharType="end"/>
            </w:r>
          </w:hyperlink>
        </w:p>
        <w:p w14:paraId="5A00047E" w14:textId="3F51B049"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hyperlink w:anchor="_Toc101911436" w:history="1">
            <w:r w:rsidR="00173603" w:rsidRPr="00173603">
              <w:rPr>
                <w:rStyle w:val="Hyperlink"/>
                <w:rFonts w:ascii="Arial" w:hAnsi="Arial" w:cs="Arial"/>
                <w:b w:val="0"/>
                <w:bCs w:val="0"/>
                <w:noProof/>
                <w:sz w:val="22"/>
                <w:szCs w:val="22"/>
              </w:rPr>
              <w:t>8.</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Description and structure of the course</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_Toc101911436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8</w:t>
            </w:r>
            <w:r w:rsidR="00173603" w:rsidRPr="00173603">
              <w:rPr>
                <w:rFonts w:ascii="Arial" w:hAnsi="Arial" w:cs="Arial"/>
                <w:b w:val="0"/>
                <w:bCs w:val="0"/>
                <w:noProof/>
                <w:webHidden/>
                <w:sz w:val="22"/>
                <w:szCs w:val="22"/>
              </w:rPr>
              <w:fldChar w:fldCharType="end"/>
            </w:r>
          </w:hyperlink>
        </w:p>
        <w:p w14:paraId="4DB928DE" w14:textId="2D9D1AA8"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b w:val="0"/>
              <w:bCs w:val="0"/>
              <w:noProof/>
              <w:color w:val="auto"/>
              <w:sz w:val="22"/>
              <w:szCs w:val="22"/>
            </w:rPr>
          </w:pPr>
          <w:hyperlink w:anchor="_Toc101911437" w:history="1">
            <w:r w:rsidR="00173603" w:rsidRPr="00173603">
              <w:rPr>
                <w:rStyle w:val="Hyperlink"/>
                <w:rFonts w:ascii="Arial" w:hAnsi="Arial" w:cs="Arial"/>
                <w:b w:val="0"/>
                <w:bCs w:val="0"/>
                <w:noProof/>
                <w:sz w:val="22"/>
                <w:szCs w:val="22"/>
              </w:rPr>
              <w:t>9.</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Overview of the Curriculum.</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_Toc101911437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9</w:t>
            </w:r>
            <w:r w:rsidR="00173603" w:rsidRPr="00173603">
              <w:rPr>
                <w:rFonts w:ascii="Arial" w:hAnsi="Arial" w:cs="Arial"/>
                <w:b w:val="0"/>
                <w:bCs w:val="0"/>
                <w:noProof/>
                <w:webHidden/>
                <w:sz w:val="22"/>
                <w:szCs w:val="22"/>
              </w:rPr>
              <w:fldChar w:fldCharType="end"/>
            </w:r>
          </w:hyperlink>
        </w:p>
        <w:p w14:paraId="5361B758" w14:textId="78BCC071" w:rsidR="00173603" w:rsidRPr="00173603" w:rsidRDefault="00000000" w:rsidP="00173603">
          <w:pPr>
            <w:pStyle w:val="TOC1"/>
            <w:tabs>
              <w:tab w:val="left" w:pos="540"/>
              <w:tab w:val="left" w:pos="660"/>
              <w:tab w:val="right" w:leader="dot" w:pos="14952"/>
            </w:tabs>
            <w:spacing w:before="0" w:after="0" w:line="360" w:lineRule="auto"/>
            <w:rPr>
              <w:rFonts w:ascii="Arial" w:eastAsiaTheme="minorEastAsia" w:hAnsi="Arial" w:cs="Arial"/>
              <w:b w:val="0"/>
              <w:bCs w:val="0"/>
              <w:noProof/>
              <w:color w:val="auto"/>
              <w:sz w:val="22"/>
              <w:szCs w:val="22"/>
            </w:rPr>
          </w:pPr>
          <w:hyperlink w:anchor="_Toc101911438" w:history="1">
            <w:r w:rsidR="00173603" w:rsidRPr="00173603">
              <w:rPr>
                <w:rStyle w:val="Hyperlink"/>
                <w:rFonts w:ascii="Arial" w:hAnsi="Arial" w:cs="Arial"/>
                <w:b w:val="0"/>
                <w:bCs w:val="0"/>
                <w:noProof/>
                <w:sz w:val="22"/>
                <w:szCs w:val="22"/>
              </w:rPr>
              <w:t>10.</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Scheme of Studies</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_Toc101911438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12</w:t>
            </w:r>
            <w:r w:rsidR="00173603" w:rsidRPr="00173603">
              <w:rPr>
                <w:rFonts w:ascii="Arial" w:hAnsi="Arial" w:cs="Arial"/>
                <w:b w:val="0"/>
                <w:bCs w:val="0"/>
                <w:noProof/>
                <w:webHidden/>
                <w:sz w:val="22"/>
                <w:szCs w:val="22"/>
              </w:rPr>
              <w:fldChar w:fldCharType="end"/>
            </w:r>
          </w:hyperlink>
        </w:p>
        <w:p w14:paraId="66C39DFB" w14:textId="4D930939" w:rsidR="00173603" w:rsidRPr="00173603" w:rsidRDefault="00000000" w:rsidP="00173603">
          <w:pPr>
            <w:pStyle w:val="TOC1"/>
            <w:tabs>
              <w:tab w:val="left" w:pos="540"/>
              <w:tab w:val="left" w:pos="660"/>
              <w:tab w:val="right" w:leader="dot" w:pos="14952"/>
            </w:tabs>
            <w:spacing w:before="0" w:after="0" w:line="360" w:lineRule="auto"/>
            <w:rPr>
              <w:rFonts w:ascii="Arial" w:eastAsiaTheme="minorEastAsia" w:hAnsi="Arial" w:cs="Arial"/>
              <w:b w:val="0"/>
              <w:bCs w:val="0"/>
              <w:noProof/>
              <w:color w:val="auto"/>
              <w:sz w:val="22"/>
              <w:szCs w:val="22"/>
            </w:rPr>
          </w:pPr>
          <w:hyperlink w:anchor="_Toc101911439" w:history="1">
            <w:r w:rsidR="00173603" w:rsidRPr="00173603">
              <w:rPr>
                <w:rStyle w:val="Hyperlink"/>
                <w:rFonts w:ascii="Arial" w:hAnsi="Arial" w:cs="Arial"/>
                <w:b w:val="0"/>
                <w:bCs w:val="0"/>
                <w:noProof/>
                <w:sz w:val="22"/>
                <w:szCs w:val="22"/>
              </w:rPr>
              <w:t>11.</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Detail of Modules</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_Toc101911439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13</w:t>
            </w:r>
            <w:r w:rsidR="00173603" w:rsidRPr="00173603">
              <w:rPr>
                <w:rFonts w:ascii="Arial" w:hAnsi="Arial" w:cs="Arial"/>
                <w:b w:val="0"/>
                <w:bCs w:val="0"/>
                <w:noProof/>
                <w:webHidden/>
                <w:sz w:val="22"/>
                <w:szCs w:val="22"/>
              </w:rPr>
              <w:fldChar w:fldCharType="end"/>
            </w:r>
          </w:hyperlink>
        </w:p>
        <w:p w14:paraId="79909F6A" w14:textId="5340C9B0" w:rsidR="00173603" w:rsidRPr="00173603" w:rsidRDefault="00000000" w:rsidP="00173603">
          <w:pPr>
            <w:pStyle w:val="TOC1"/>
            <w:tabs>
              <w:tab w:val="left" w:pos="540"/>
              <w:tab w:val="right" w:leader="dot" w:pos="14952"/>
            </w:tabs>
            <w:spacing w:before="0" w:after="0" w:line="360" w:lineRule="auto"/>
            <w:rPr>
              <w:rFonts w:ascii="Arial" w:eastAsiaTheme="minorEastAsia" w:hAnsi="Arial" w:cs="Arial"/>
              <w:noProof/>
              <w:color w:val="auto"/>
              <w:sz w:val="22"/>
              <w:szCs w:val="22"/>
            </w:rPr>
          </w:pPr>
          <w:hyperlink w:anchor="_Toc101911440" w:history="1">
            <w:r w:rsidR="00173603" w:rsidRPr="00173603">
              <w:rPr>
                <w:rStyle w:val="Hyperlink"/>
                <w:rFonts w:ascii="Arial" w:hAnsi="Arial" w:cs="Arial"/>
                <w:noProof/>
                <w:sz w:val="22"/>
                <w:szCs w:val="22"/>
              </w:rPr>
              <w:t>National Diploma of Level-5 Part-I in Livestock Farm Supervisor</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_Toc101911440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13</w:t>
            </w:r>
            <w:r w:rsidR="00173603" w:rsidRPr="00173603">
              <w:rPr>
                <w:rFonts w:ascii="Arial" w:hAnsi="Arial" w:cs="Arial"/>
                <w:noProof/>
                <w:webHidden/>
                <w:sz w:val="22"/>
                <w:szCs w:val="22"/>
              </w:rPr>
              <w:fldChar w:fldCharType="end"/>
            </w:r>
          </w:hyperlink>
        </w:p>
        <w:p w14:paraId="3C40A1AA" w14:textId="31D54B58" w:rsidR="00173603" w:rsidRPr="00173603" w:rsidRDefault="00000000" w:rsidP="00173603">
          <w:pPr>
            <w:pStyle w:val="TOC3"/>
            <w:tabs>
              <w:tab w:val="left" w:pos="1928"/>
              <w:tab w:val="right" w:leader="dot" w:pos="14952"/>
            </w:tabs>
            <w:spacing w:line="360" w:lineRule="auto"/>
            <w:rPr>
              <w:rFonts w:ascii="Arial" w:eastAsiaTheme="minorEastAsia" w:hAnsi="Arial" w:cs="Arial"/>
              <w:noProof/>
              <w:color w:val="auto"/>
              <w:sz w:val="22"/>
              <w:szCs w:val="22"/>
            </w:rPr>
          </w:pPr>
          <w:hyperlink w:anchor="_Toc101911441" w:history="1">
            <w:r w:rsidR="00173603" w:rsidRPr="00173603">
              <w:rPr>
                <w:rStyle w:val="Hyperlink"/>
                <w:rFonts w:ascii="Arial" w:hAnsi="Arial" w:cs="Arial"/>
                <w:noProof/>
                <w:sz w:val="22"/>
                <w:szCs w:val="22"/>
              </w:rPr>
              <w:t>811LSFM08-1</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Fodder Production</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_Toc101911441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13</w:t>
            </w:r>
            <w:r w:rsidR="00173603" w:rsidRPr="00173603">
              <w:rPr>
                <w:rFonts w:ascii="Arial" w:hAnsi="Arial" w:cs="Arial"/>
                <w:noProof/>
                <w:webHidden/>
                <w:sz w:val="22"/>
                <w:szCs w:val="22"/>
              </w:rPr>
              <w:fldChar w:fldCharType="end"/>
            </w:r>
          </w:hyperlink>
        </w:p>
        <w:p w14:paraId="1686CFDA" w14:textId="21A5A2C0" w:rsidR="00173603" w:rsidRPr="00173603" w:rsidRDefault="00000000" w:rsidP="00173603">
          <w:pPr>
            <w:pStyle w:val="TOC3"/>
            <w:tabs>
              <w:tab w:val="left" w:pos="1928"/>
              <w:tab w:val="right" w:leader="dot" w:pos="14952"/>
            </w:tabs>
            <w:spacing w:line="360" w:lineRule="auto"/>
            <w:rPr>
              <w:rFonts w:ascii="Arial" w:eastAsiaTheme="minorEastAsia" w:hAnsi="Arial" w:cs="Arial"/>
              <w:noProof/>
              <w:color w:val="auto"/>
              <w:sz w:val="22"/>
              <w:szCs w:val="22"/>
            </w:rPr>
          </w:pPr>
          <w:hyperlink w:anchor="_Toc101911442" w:history="1">
            <w:r w:rsidR="00173603" w:rsidRPr="00173603">
              <w:rPr>
                <w:rStyle w:val="Hyperlink"/>
                <w:rFonts w:ascii="Arial" w:hAnsi="Arial" w:cs="Arial"/>
                <w:noProof/>
                <w:sz w:val="22"/>
                <w:szCs w:val="22"/>
              </w:rPr>
              <w:t>811LSFM08-2</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Basic Healthcare Practices</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_Toc101911442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17</w:t>
            </w:r>
            <w:r w:rsidR="00173603" w:rsidRPr="00173603">
              <w:rPr>
                <w:rFonts w:ascii="Arial" w:hAnsi="Arial" w:cs="Arial"/>
                <w:noProof/>
                <w:webHidden/>
                <w:sz w:val="22"/>
                <w:szCs w:val="22"/>
              </w:rPr>
              <w:fldChar w:fldCharType="end"/>
            </w:r>
          </w:hyperlink>
        </w:p>
        <w:p w14:paraId="4CE0908C" w14:textId="497C4E03" w:rsidR="00173603" w:rsidRPr="00173603" w:rsidRDefault="00000000" w:rsidP="00173603">
          <w:pPr>
            <w:pStyle w:val="TOC3"/>
            <w:tabs>
              <w:tab w:val="left" w:pos="1928"/>
              <w:tab w:val="right" w:leader="dot" w:pos="14952"/>
            </w:tabs>
            <w:spacing w:line="360" w:lineRule="auto"/>
            <w:rPr>
              <w:rFonts w:ascii="Arial" w:eastAsiaTheme="minorEastAsia" w:hAnsi="Arial" w:cs="Arial"/>
              <w:noProof/>
              <w:color w:val="auto"/>
              <w:sz w:val="22"/>
              <w:szCs w:val="22"/>
            </w:rPr>
          </w:pPr>
          <w:hyperlink w:anchor="_Toc101911443" w:history="1">
            <w:r w:rsidR="00173603" w:rsidRPr="00173603">
              <w:rPr>
                <w:rStyle w:val="Hyperlink"/>
                <w:rFonts w:ascii="Arial" w:hAnsi="Arial" w:cs="Arial"/>
                <w:noProof/>
                <w:sz w:val="22"/>
                <w:szCs w:val="22"/>
              </w:rPr>
              <w:t>811LSFM08-3</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Manage Breeding</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_Toc101911443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21</w:t>
            </w:r>
            <w:r w:rsidR="00173603" w:rsidRPr="00173603">
              <w:rPr>
                <w:rFonts w:ascii="Arial" w:hAnsi="Arial" w:cs="Arial"/>
                <w:noProof/>
                <w:webHidden/>
                <w:sz w:val="22"/>
                <w:szCs w:val="22"/>
              </w:rPr>
              <w:fldChar w:fldCharType="end"/>
            </w:r>
          </w:hyperlink>
        </w:p>
        <w:p w14:paraId="5E162718" w14:textId="1A3AF8FC" w:rsidR="00173603" w:rsidRPr="00173603" w:rsidRDefault="00000000" w:rsidP="00173603">
          <w:pPr>
            <w:pStyle w:val="TOC3"/>
            <w:tabs>
              <w:tab w:val="left" w:pos="1928"/>
              <w:tab w:val="right" w:leader="dot" w:pos="14952"/>
            </w:tabs>
            <w:spacing w:line="360" w:lineRule="auto"/>
            <w:rPr>
              <w:rFonts w:ascii="Arial" w:eastAsiaTheme="minorEastAsia" w:hAnsi="Arial" w:cs="Arial"/>
              <w:noProof/>
              <w:color w:val="auto"/>
              <w:sz w:val="22"/>
              <w:szCs w:val="22"/>
            </w:rPr>
          </w:pPr>
          <w:hyperlink w:anchor="_Toc101911444" w:history="1">
            <w:r w:rsidR="00173603" w:rsidRPr="00173603">
              <w:rPr>
                <w:rStyle w:val="Hyperlink"/>
                <w:rFonts w:ascii="Arial" w:hAnsi="Arial" w:cs="Arial"/>
                <w:noProof/>
                <w:sz w:val="22"/>
                <w:szCs w:val="22"/>
              </w:rPr>
              <w:t>811LSFM08-4</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Farm Assets Management</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_Toc101911444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27</w:t>
            </w:r>
            <w:r w:rsidR="00173603" w:rsidRPr="00173603">
              <w:rPr>
                <w:rFonts w:ascii="Arial" w:hAnsi="Arial" w:cs="Arial"/>
                <w:noProof/>
                <w:webHidden/>
                <w:sz w:val="22"/>
                <w:szCs w:val="22"/>
              </w:rPr>
              <w:fldChar w:fldCharType="end"/>
            </w:r>
          </w:hyperlink>
        </w:p>
        <w:p w14:paraId="12E6B490" w14:textId="1F91795A" w:rsidR="00173603" w:rsidRPr="00173603" w:rsidRDefault="00000000" w:rsidP="00173603">
          <w:pPr>
            <w:pStyle w:val="TOC3"/>
            <w:tabs>
              <w:tab w:val="left" w:pos="1928"/>
              <w:tab w:val="right" w:leader="dot" w:pos="14952"/>
            </w:tabs>
            <w:spacing w:line="360" w:lineRule="auto"/>
            <w:rPr>
              <w:rFonts w:ascii="Arial" w:eastAsiaTheme="minorEastAsia" w:hAnsi="Arial" w:cs="Arial"/>
              <w:noProof/>
              <w:color w:val="auto"/>
              <w:sz w:val="22"/>
              <w:szCs w:val="22"/>
            </w:rPr>
          </w:pPr>
          <w:hyperlink w:anchor="_Toc101911445" w:history="1">
            <w:r w:rsidR="00173603" w:rsidRPr="00173603">
              <w:rPr>
                <w:rStyle w:val="Hyperlink"/>
                <w:rFonts w:ascii="Arial" w:hAnsi="Arial" w:cs="Arial"/>
                <w:noProof/>
                <w:sz w:val="22"/>
                <w:szCs w:val="22"/>
              </w:rPr>
              <w:t>811LSFM08-5</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Manage Livestock Marketing</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_Toc101911445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29</w:t>
            </w:r>
            <w:r w:rsidR="00173603" w:rsidRPr="00173603">
              <w:rPr>
                <w:rFonts w:ascii="Arial" w:hAnsi="Arial" w:cs="Arial"/>
                <w:noProof/>
                <w:webHidden/>
                <w:sz w:val="22"/>
                <w:szCs w:val="22"/>
              </w:rPr>
              <w:fldChar w:fldCharType="end"/>
            </w:r>
          </w:hyperlink>
        </w:p>
        <w:p w14:paraId="37A9C0EB" w14:textId="48FEB4DC" w:rsidR="00173603" w:rsidRPr="00173603" w:rsidRDefault="00000000" w:rsidP="00173603">
          <w:pPr>
            <w:pStyle w:val="TOC3"/>
            <w:tabs>
              <w:tab w:val="left" w:pos="1928"/>
              <w:tab w:val="right" w:leader="dot" w:pos="14952"/>
            </w:tabs>
            <w:spacing w:line="360" w:lineRule="auto"/>
            <w:rPr>
              <w:rFonts w:ascii="Arial" w:eastAsiaTheme="minorEastAsia" w:hAnsi="Arial" w:cs="Arial"/>
              <w:noProof/>
              <w:color w:val="auto"/>
              <w:sz w:val="22"/>
              <w:szCs w:val="22"/>
            </w:rPr>
          </w:pPr>
          <w:hyperlink w:anchor="_Toc101911446" w:history="1">
            <w:r w:rsidR="00173603" w:rsidRPr="00173603">
              <w:rPr>
                <w:rStyle w:val="Hyperlink"/>
                <w:rFonts w:ascii="Arial" w:hAnsi="Arial" w:cs="Arial"/>
                <w:noProof/>
                <w:sz w:val="22"/>
                <w:szCs w:val="22"/>
              </w:rPr>
              <w:t>811LSFM08-6</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Maintain Livestock and Farm Record</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_Toc101911446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31</w:t>
            </w:r>
            <w:r w:rsidR="00173603" w:rsidRPr="00173603">
              <w:rPr>
                <w:rFonts w:ascii="Arial" w:hAnsi="Arial" w:cs="Arial"/>
                <w:noProof/>
                <w:webHidden/>
                <w:sz w:val="22"/>
                <w:szCs w:val="22"/>
              </w:rPr>
              <w:fldChar w:fldCharType="end"/>
            </w:r>
          </w:hyperlink>
        </w:p>
        <w:p w14:paraId="065AD197" w14:textId="10BF4AD2" w:rsidR="00173603" w:rsidRPr="00173603" w:rsidRDefault="00000000" w:rsidP="00173603">
          <w:pPr>
            <w:pStyle w:val="TOC1"/>
            <w:tabs>
              <w:tab w:val="right" w:leader="dot" w:pos="14952"/>
            </w:tabs>
            <w:spacing w:before="0"/>
            <w:rPr>
              <w:rFonts w:ascii="Arial" w:eastAsiaTheme="minorEastAsia" w:hAnsi="Arial" w:cs="Arial"/>
              <w:b w:val="0"/>
              <w:bCs w:val="0"/>
              <w:noProof/>
              <w:color w:val="auto"/>
              <w:sz w:val="22"/>
              <w:szCs w:val="22"/>
            </w:rPr>
          </w:pPr>
          <w:hyperlink w:anchor="_Toc101911447" w:history="1">
            <w:r w:rsidR="00173603" w:rsidRPr="00173603">
              <w:rPr>
                <w:rStyle w:val="Hyperlink"/>
                <w:rFonts w:ascii="Arial" w:hAnsi="Arial" w:cs="Arial"/>
                <w:noProof/>
                <w:sz w:val="22"/>
                <w:szCs w:val="22"/>
              </w:rPr>
              <w:t>National Qualification Certificate Level 5(Part-2) in Livestock Farm Supervisor</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_Toc101911447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33</w:t>
            </w:r>
            <w:r w:rsidR="00173603" w:rsidRPr="00173603">
              <w:rPr>
                <w:rFonts w:ascii="Arial" w:hAnsi="Arial" w:cs="Arial"/>
                <w:noProof/>
                <w:webHidden/>
                <w:sz w:val="22"/>
                <w:szCs w:val="22"/>
              </w:rPr>
              <w:fldChar w:fldCharType="end"/>
            </w:r>
          </w:hyperlink>
        </w:p>
        <w:p w14:paraId="652735A4" w14:textId="7F10CEA5" w:rsidR="00173603" w:rsidRPr="00173603" w:rsidRDefault="00000000" w:rsidP="00173603">
          <w:pPr>
            <w:pStyle w:val="TOC3"/>
            <w:tabs>
              <w:tab w:val="left" w:pos="1928"/>
              <w:tab w:val="right" w:leader="dot" w:pos="14952"/>
            </w:tabs>
            <w:spacing w:line="276" w:lineRule="auto"/>
            <w:rPr>
              <w:rFonts w:ascii="Arial" w:eastAsiaTheme="minorEastAsia" w:hAnsi="Arial" w:cs="Arial"/>
              <w:noProof/>
              <w:color w:val="auto"/>
              <w:sz w:val="22"/>
              <w:szCs w:val="22"/>
            </w:rPr>
          </w:pPr>
          <w:hyperlink w:anchor="_Toc101911448" w:history="1">
            <w:r w:rsidR="00173603" w:rsidRPr="00173603">
              <w:rPr>
                <w:rStyle w:val="Hyperlink"/>
                <w:rFonts w:ascii="Arial" w:hAnsi="Arial" w:cs="Arial"/>
                <w:noProof/>
                <w:sz w:val="22"/>
                <w:szCs w:val="22"/>
              </w:rPr>
              <w:t>811LSFM08-7</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Milking</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_Toc101911448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33</w:t>
            </w:r>
            <w:r w:rsidR="00173603" w:rsidRPr="00173603">
              <w:rPr>
                <w:rFonts w:ascii="Arial" w:hAnsi="Arial" w:cs="Arial"/>
                <w:noProof/>
                <w:webHidden/>
                <w:sz w:val="22"/>
                <w:szCs w:val="22"/>
              </w:rPr>
              <w:fldChar w:fldCharType="end"/>
            </w:r>
          </w:hyperlink>
        </w:p>
        <w:p w14:paraId="2C41BFBA" w14:textId="2019184F" w:rsidR="00173603" w:rsidRPr="00173603" w:rsidRDefault="00000000" w:rsidP="00173603">
          <w:pPr>
            <w:pStyle w:val="TOC3"/>
            <w:tabs>
              <w:tab w:val="left" w:pos="1928"/>
              <w:tab w:val="right" w:leader="dot" w:pos="14952"/>
            </w:tabs>
            <w:spacing w:line="276" w:lineRule="auto"/>
            <w:rPr>
              <w:rFonts w:ascii="Arial" w:eastAsiaTheme="minorEastAsia" w:hAnsi="Arial" w:cs="Arial"/>
              <w:noProof/>
              <w:color w:val="auto"/>
              <w:sz w:val="22"/>
              <w:szCs w:val="22"/>
            </w:rPr>
          </w:pPr>
          <w:hyperlink w:anchor="_Toc101911449" w:history="1">
            <w:r w:rsidR="00173603" w:rsidRPr="00173603">
              <w:rPr>
                <w:rStyle w:val="Hyperlink"/>
                <w:rFonts w:ascii="Arial" w:hAnsi="Arial" w:cs="Arial"/>
                <w:noProof/>
                <w:sz w:val="22"/>
                <w:szCs w:val="22"/>
              </w:rPr>
              <w:t>811LSFM08-8</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Maintain Livestock Good Management Practices</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_Toc101911449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35</w:t>
            </w:r>
            <w:r w:rsidR="00173603" w:rsidRPr="00173603">
              <w:rPr>
                <w:rFonts w:ascii="Arial" w:hAnsi="Arial" w:cs="Arial"/>
                <w:noProof/>
                <w:webHidden/>
                <w:sz w:val="22"/>
                <w:szCs w:val="22"/>
              </w:rPr>
              <w:fldChar w:fldCharType="end"/>
            </w:r>
          </w:hyperlink>
        </w:p>
        <w:p w14:paraId="716512AA" w14:textId="5E15A338" w:rsidR="00173603" w:rsidRPr="00173603" w:rsidRDefault="00000000" w:rsidP="00173603">
          <w:pPr>
            <w:pStyle w:val="TOC3"/>
            <w:tabs>
              <w:tab w:val="left" w:pos="1928"/>
              <w:tab w:val="right" w:leader="dot" w:pos="14952"/>
            </w:tabs>
            <w:spacing w:line="276" w:lineRule="auto"/>
            <w:rPr>
              <w:rFonts w:ascii="Arial" w:eastAsiaTheme="minorEastAsia" w:hAnsi="Arial" w:cs="Arial"/>
              <w:noProof/>
              <w:color w:val="auto"/>
              <w:sz w:val="22"/>
              <w:szCs w:val="22"/>
            </w:rPr>
          </w:pPr>
          <w:hyperlink w:anchor="_Toc101911450" w:history="1">
            <w:r w:rsidR="00173603" w:rsidRPr="00173603">
              <w:rPr>
                <w:rStyle w:val="Hyperlink"/>
                <w:rFonts w:ascii="Arial" w:hAnsi="Arial" w:cs="Arial"/>
                <w:noProof/>
                <w:sz w:val="22"/>
                <w:szCs w:val="22"/>
              </w:rPr>
              <w:t>811LSFM08-9</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Nutrition</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_Toc101911450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39</w:t>
            </w:r>
            <w:r w:rsidR="00173603" w:rsidRPr="00173603">
              <w:rPr>
                <w:rFonts w:ascii="Arial" w:hAnsi="Arial" w:cs="Arial"/>
                <w:noProof/>
                <w:webHidden/>
                <w:sz w:val="22"/>
                <w:szCs w:val="22"/>
              </w:rPr>
              <w:fldChar w:fldCharType="end"/>
            </w:r>
          </w:hyperlink>
        </w:p>
        <w:p w14:paraId="4D8A0AA1" w14:textId="42E4DFC6" w:rsidR="00173603" w:rsidRPr="00173603" w:rsidRDefault="00000000" w:rsidP="00173603">
          <w:pPr>
            <w:pStyle w:val="TOC3"/>
            <w:tabs>
              <w:tab w:val="left" w:pos="2040"/>
              <w:tab w:val="right" w:leader="dot" w:pos="14952"/>
            </w:tabs>
            <w:spacing w:line="276" w:lineRule="auto"/>
            <w:rPr>
              <w:rFonts w:ascii="Arial" w:eastAsiaTheme="minorEastAsia" w:hAnsi="Arial" w:cs="Arial"/>
              <w:noProof/>
              <w:color w:val="auto"/>
              <w:sz w:val="22"/>
              <w:szCs w:val="22"/>
            </w:rPr>
          </w:pPr>
          <w:hyperlink w:anchor="_Toc101911451" w:history="1">
            <w:r w:rsidR="00173603" w:rsidRPr="00173603">
              <w:rPr>
                <w:rStyle w:val="Hyperlink"/>
                <w:rFonts w:ascii="Arial" w:hAnsi="Arial" w:cs="Arial"/>
                <w:noProof/>
                <w:sz w:val="22"/>
                <w:szCs w:val="22"/>
              </w:rPr>
              <w:t>811LSFM08-10</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Milk production</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_Toc101911451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43</w:t>
            </w:r>
            <w:r w:rsidR="00173603" w:rsidRPr="00173603">
              <w:rPr>
                <w:rFonts w:ascii="Arial" w:hAnsi="Arial" w:cs="Arial"/>
                <w:noProof/>
                <w:webHidden/>
                <w:sz w:val="22"/>
                <w:szCs w:val="22"/>
              </w:rPr>
              <w:fldChar w:fldCharType="end"/>
            </w:r>
          </w:hyperlink>
        </w:p>
        <w:p w14:paraId="43C69A87" w14:textId="673FF5BA" w:rsidR="00173603" w:rsidRPr="00173603" w:rsidRDefault="00000000" w:rsidP="00173603">
          <w:pPr>
            <w:pStyle w:val="TOC3"/>
            <w:tabs>
              <w:tab w:val="left" w:pos="2040"/>
              <w:tab w:val="right" w:leader="dot" w:pos="14952"/>
            </w:tabs>
            <w:spacing w:line="276" w:lineRule="auto"/>
            <w:rPr>
              <w:rFonts w:ascii="Arial" w:eastAsiaTheme="minorEastAsia" w:hAnsi="Arial" w:cs="Arial"/>
              <w:noProof/>
              <w:color w:val="auto"/>
              <w:sz w:val="22"/>
              <w:szCs w:val="22"/>
            </w:rPr>
          </w:pPr>
          <w:hyperlink w:anchor="_Toc101911452" w:history="1">
            <w:r w:rsidR="00173603" w:rsidRPr="00173603">
              <w:rPr>
                <w:rStyle w:val="Hyperlink"/>
                <w:rFonts w:ascii="Arial" w:hAnsi="Arial" w:cs="Arial"/>
                <w:noProof/>
                <w:sz w:val="22"/>
                <w:szCs w:val="22"/>
              </w:rPr>
              <w:t>811LSFM08-11</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prophylactic and screening measures</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_Toc101911452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46</w:t>
            </w:r>
            <w:r w:rsidR="00173603" w:rsidRPr="00173603">
              <w:rPr>
                <w:rFonts w:ascii="Arial" w:hAnsi="Arial" w:cs="Arial"/>
                <w:noProof/>
                <w:webHidden/>
                <w:sz w:val="22"/>
                <w:szCs w:val="22"/>
              </w:rPr>
              <w:fldChar w:fldCharType="end"/>
            </w:r>
          </w:hyperlink>
        </w:p>
        <w:p w14:paraId="3523174B" w14:textId="2B07CA9F" w:rsidR="00173603" w:rsidRPr="00173603" w:rsidRDefault="00000000" w:rsidP="00173603">
          <w:pPr>
            <w:pStyle w:val="TOC3"/>
            <w:tabs>
              <w:tab w:val="left" w:pos="2040"/>
              <w:tab w:val="right" w:leader="dot" w:pos="14952"/>
            </w:tabs>
            <w:spacing w:line="276" w:lineRule="auto"/>
            <w:rPr>
              <w:rFonts w:ascii="Arial" w:eastAsiaTheme="minorEastAsia" w:hAnsi="Arial" w:cs="Arial"/>
              <w:noProof/>
              <w:color w:val="auto"/>
              <w:sz w:val="22"/>
              <w:szCs w:val="22"/>
            </w:rPr>
          </w:pPr>
          <w:hyperlink w:anchor="_Toc101911453" w:history="1">
            <w:r w:rsidR="00173603" w:rsidRPr="00173603">
              <w:rPr>
                <w:rStyle w:val="Hyperlink"/>
                <w:rFonts w:ascii="Arial" w:hAnsi="Arial" w:cs="Arial"/>
                <w:noProof/>
                <w:sz w:val="22"/>
                <w:szCs w:val="22"/>
              </w:rPr>
              <w:t>811LSFM08-12</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Breeding &amp; Selection</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_Toc101911453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50</w:t>
            </w:r>
            <w:r w:rsidR="00173603" w:rsidRPr="00173603">
              <w:rPr>
                <w:rFonts w:ascii="Arial" w:hAnsi="Arial" w:cs="Arial"/>
                <w:noProof/>
                <w:webHidden/>
                <w:sz w:val="22"/>
                <w:szCs w:val="22"/>
              </w:rPr>
              <w:fldChar w:fldCharType="end"/>
            </w:r>
          </w:hyperlink>
        </w:p>
        <w:p w14:paraId="1E416174" w14:textId="30A8C49A" w:rsidR="00173603" w:rsidRPr="00173603" w:rsidRDefault="00000000" w:rsidP="00173603">
          <w:pPr>
            <w:pStyle w:val="TOC3"/>
            <w:tabs>
              <w:tab w:val="left" w:pos="2040"/>
              <w:tab w:val="right" w:leader="dot" w:pos="14952"/>
            </w:tabs>
            <w:spacing w:line="360" w:lineRule="auto"/>
            <w:rPr>
              <w:rFonts w:ascii="Arial" w:eastAsiaTheme="minorEastAsia" w:hAnsi="Arial" w:cs="Arial"/>
              <w:noProof/>
              <w:color w:val="auto"/>
              <w:sz w:val="22"/>
              <w:szCs w:val="22"/>
            </w:rPr>
          </w:pPr>
          <w:hyperlink w:anchor="_Toc101911454" w:history="1">
            <w:r w:rsidR="00173603" w:rsidRPr="00173603">
              <w:rPr>
                <w:rStyle w:val="Hyperlink"/>
                <w:rFonts w:ascii="Arial" w:hAnsi="Arial" w:cs="Arial"/>
                <w:noProof/>
                <w:sz w:val="22"/>
                <w:szCs w:val="22"/>
              </w:rPr>
              <w:t>811LSFM08-13</w:t>
            </w:r>
            <w:r w:rsidR="00173603" w:rsidRPr="00173603">
              <w:rPr>
                <w:rFonts w:ascii="Arial" w:eastAsiaTheme="minorEastAsia" w:hAnsi="Arial" w:cs="Arial"/>
                <w:noProof/>
                <w:color w:val="auto"/>
                <w:sz w:val="22"/>
                <w:szCs w:val="22"/>
              </w:rPr>
              <w:tab/>
            </w:r>
            <w:r w:rsidR="00173603" w:rsidRPr="00173603">
              <w:rPr>
                <w:rStyle w:val="Hyperlink"/>
                <w:rFonts w:ascii="Arial" w:hAnsi="Arial" w:cs="Arial"/>
                <w:noProof/>
                <w:sz w:val="22"/>
                <w:szCs w:val="22"/>
              </w:rPr>
              <w:t>Supervise Farm Economics</w:t>
            </w:r>
            <w:r w:rsidR="00173603" w:rsidRPr="00173603">
              <w:rPr>
                <w:rFonts w:ascii="Arial" w:hAnsi="Arial" w:cs="Arial"/>
                <w:noProof/>
                <w:webHidden/>
                <w:sz w:val="22"/>
                <w:szCs w:val="22"/>
              </w:rPr>
              <w:tab/>
            </w:r>
            <w:r w:rsidR="00173603" w:rsidRPr="00173603">
              <w:rPr>
                <w:rFonts w:ascii="Arial" w:hAnsi="Arial" w:cs="Arial"/>
                <w:noProof/>
                <w:webHidden/>
                <w:sz w:val="22"/>
                <w:szCs w:val="22"/>
              </w:rPr>
              <w:fldChar w:fldCharType="begin"/>
            </w:r>
            <w:r w:rsidR="00173603" w:rsidRPr="00173603">
              <w:rPr>
                <w:rFonts w:ascii="Arial" w:hAnsi="Arial" w:cs="Arial"/>
                <w:noProof/>
                <w:webHidden/>
                <w:sz w:val="22"/>
                <w:szCs w:val="22"/>
              </w:rPr>
              <w:instrText xml:space="preserve"> PAGEREF _Toc101911454 \h </w:instrText>
            </w:r>
            <w:r w:rsidR="00173603" w:rsidRPr="00173603">
              <w:rPr>
                <w:rFonts w:ascii="Arial" w:hAnsi="Arial" w:cs="Arial"/>
                <w:noProof/>
                <w:webHidden/>
                <w:sz w:val="22"/>
                <w:szCs w:val="22"/>
              </w:rPr>
            </w:r>
            <w:r w:rsidR="00173603" w:rsidRPr="00173603">
              <w:rPr>
                <w:rFonts w:ascii="Arial" w:hAnsi="Arial" w:cs="Arial"/>
                <w:noProof/>
                <w:webHidden/>
                <w:sz w:val="22"/>
                <w:szCs w:val="22"/>
              </w:rPr>
              <w:fldChar w:fldCharType="separate"/>
            </w:r>
            <w:r w:rsidR="00173603" w:rsidRPr="00173603">
              <w:rPr>
                <w:rFonts w:ascii="Arial" w:hAnsi="Arial" w:cs="Arial"/>
                <w:noProof/>
                <w:webHidden/>
                <w:sz w:val="22"/>
                <w:szCs w:val="22"/>
              </w:rPr>
              <w:t>53</w:t>
            </w:r>
            <w:r w:rsidR="00173603" w:rsidRPr="00173603">
              <w:rPr>
                <w:rFonts w:ascii="Arial" w:hAnsi="Arial" w:cs="Arial"/>
                <w:noProof/>
                <w:webHidden/>
                <w:sz w:val="22"/>
                <w:szCs w:val="22"/>
              </w:rPr>
              <w:fldChar w:fldCharType="end"/>
            </w:r>
          </w:hyperlink>
        </w:p>
        <w:p w14:paraId="4D446460" w14:textId="437DBE8F" w:rsidR="00173603" w:rsidRPr="00173603" w:rsidRDefault="00000000" w:rsidP="00173603">
          <w:pPr>
            <w:pStyle w:val="TOC1"/>
            <w:tabs>
              <w:tab w:val="left" w:pos="660"/>
              <w:tab w:val="right" w:leader="dot" w:pos="14952"/>
            </w:tabs>
            <w:spacing w:before="0" w:after="0" w:line="360" w:lineRule="auto"/>
            <w:rPr>
              <w:rFonts w:ascii="Arial" w:eastAsiaTheme="minorEastAsia" w:hAnsi="Arial" w:cs="Arial"/>
              <w:b w:val="0"/>
              <w:bCs w:val="0"/>
              <w:noProof/>
              <w:color w:val="auto"/>
              <w:sz w:val="22"/>
              <w:szCs w:val="22"/>
            </w:rPr>
          </w:pPr>
          <w:hyperlink w:anchor="_Toc101911455" w:history="1">
            <w:r w:rsidR="00173603" w:rsidRPr="00173603">
              <w:rPr>
                <w:rStyle w:val="Hyperlink"/>
                <w:rFonts w:ascii="Arial" w:hAnsi="Arial" w:cs="Arial"/>
                <w:b w:val="0"/>
                <w:bCs w:val="0"/>
                <w:noProof/>
                <w:sz w:val="22"/>
                <w:szCs w:val="22"/>
              </w:rPr>
              <w:t>11.</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hAnsi="Arial" w:cs="Arial"/>
                <w:b w:val="0"/>
                <w:bCs w:val="0"/>
                <w:noProof/>
                <w:sz w:val="22"/>
                <w:szCs w:val="22"/>
              </w:rPr>
              <w:t>List of Tools, Equipment and Consumable</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_Toc101911455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55</w:t>
            </w:r>
            <w:r w:rsidR="00173603" w:rsidRPr="00173603">
              <w:rPr>
                <w:rFonts w:ascii="Arial" w:hAnsi="Arial" w:cs="Arial"/>
                <w:b w:val="0"/>
                <w:bCs w:val="0"/>
                <w:noProof/>
                <w:webHidden/>
                <w:sz w:val="22"/>
                <w:szCs w:val="22"/>
              </w:rPr>
              <w:fldChar w:fldCharType="end"/>
            </w:r>
          </w:hyperlink>
        </w:p>
        <w:p w14:paraId="53CB8A6B" w14:textId="70B906F9" w:rsidR="00173603" w:rsidRDefault="00000000" w:rsidP="00173603">
          <w:pPr>
            <w:pStyle w:val="TOC1"/>
            <w:tabs>
              <w:tab w:val="left" w:pos="660"/>
              <w:tab w:val="right" w:leader="dot" w:pos="14952"/>
            </w:tabs>
            <w:spacing w:before="0" w:after="0" w:line="360" w:lineRule="auto"/>
            <w:rPr>
              <w:rFonts w:eastAsiaTheme="minorEastAsia" w:cstheme="minorBidi"/>
              <w:b w:val="0"/>
              <w:bCs w:val="0"/>
              <w:noProof/>
              <w:color w:val="auto"/>
              <w:sz w:val="22"/>
              <w:szCs w:val="22"/>
            </w:rPr>
          </w:pPr>
          <w:hyperlink w:anchor="_Toc101911456" w:history="1">
            <w:r w:rsidR="00173603" w:rsidRPr="00173603">
              <w:rPr>
                <w:rStyle w:val="Hyperlink"/>
                <w:rFonts w:ascii="Arial" w:eastAsia="Times New Roman" w:hAnsi="Arial" w:cs="Arial"/>
                <w:b w:val="0"/>
                <w:bCs w:val="0"/>
                <w:noProof/>
                <w:sz w:val="22"/>
                <w:szCs w:val="22"/>
                <w:lang w:val="en-AU"/>
              </w:rPr>
              <w:t>12.</w:t>
            </w:r>
            <w:r w:rsidR="00173603" w:rsidRPr="00173603">
              <w:rPr>
                <w:rFonts w:ascii="Arial" w:eastAsiaTheme="minorEastAsia" w:hAnsi="Arial" w:cs="Arial"/>
                <w:b w:val="0"/>
                <w:bCs w:val="0"/>
                <w:noProof/>
                <w:color w:val="auto"/>
                <w:sz w:val="22"/>
                <w:szCs w:val="22"/>
              </w:rPr>
              <w:tab/>
            </w:r>
            <w:r w:rsidR="00173603" w:rsidRPr="00173603">
              <w:rPr>
                <w:rStyle w:val="Hyperlink"/>
                <w:rFonts w:ascii="Arial" w:eastAsia="Times New Roman" w:hAnsi="Arial" w:cs="Arial"/>
                <w:b w:val="0"/>
                <w:bCs w:val="0"/>
                <w:noProof/>
                <w:sz w:val="22"/>
                <w:szCs w:val="22"/>
                <w:lang w:val="en-AU"/>
              </w:rPr>
              <w:t>Members of Curriculum Development Committee</w:t>
            </w:r>
            <w:r w:rsidR="00173603" w:rsidRPr="00173603">
              <w:rPr>
                <w:rFonts w:ascii="Arial" w:hAnsi="Arial" w:cs="Arial"/>
                <w:b w:val="0"/>
                <w:bCs w:val="0"/>
                <w:noProof/>
                <w:webHidden/>
                <w:sz w:val="22"/>
                <w:szCs w:val="22"/>
              </w:rPr>
              <w:tab/>
            </w:r>
            <w:r w:rsidR="00173603" w:rsidRPr="00173603">
              <w:rPr>
                <w:rFonts w:ascii="Arial" w:hAnsi="Arial" w:cs="Arial"/>
                <w:b w:val="0"/>
                <w:bCs w:val="0"/>
                <w:noProof/>
                <w:webHidden/>
                <w:sz w:val="22"/>
                <w:szCs w:val="22"/>
              </w:rPr>
              <w:fldChar w:fldCharType="begin"/>
            </w:r>
            <w:r w:rsidR="00173603" w:rsidRPr="00173603">
              <w:rPr>
                <w:rFonts w:ascii="Arial" w:hAnsi="Arial" w:cs="Arial"/>
                <w:b w:val="0"/>
                <w:bCs w:val="0"/>
                <w:noProof/>
                <w:webHidden/>
                <w:sz w:val="22"/>
                <w:szCs w:val="22"/>
              </w:rPr>
              <w:instrText xml:space="preserve"> PAGEREF _Toc101911456 \h </w:instrText>
            </w:r>
            <w:r w:rsidR="00173603" w:rsidRPr="00173603">
              <w:rPr>
                <w:rFonts w:ascii="Arial" w:hAnsi="Arial" w:cs="Arial"/>
                <w:b w:val="0"/>
                <w:bCs w:val="0"/>
                <w:noProof/>
                <w:webHidden/>
                <w:sz w:val="22"/>
                <w:szCs w:val="22"/>
              </w:rPr>
            </w:r>
            <w:r w:rsidR="00173603" w:rsidRPr="00173603">
              <w:rPr>
                <w:rFonts w:ascii="Arial" w:hAnsi="Arial" w:cs="Arial"/>
                <w:b w:val="0"/>
                <w:bCs w:val="0"/>
                <w:noProof/>
                <w:webHidden/>
                <w:sz w:val="22"/>
                <w:szCs w:val="22"/>
              </w:rPr>
              <w:fldChar w:fldCharType="separate"/>
            </w:r>
            <w:r w:rsidR="00173603" w:rsidRPr="00173603">
              <w:rPr>
                <w:rFonts w:ascii="Arial" w:hAnsi="Arial" w:cs="Arial"/>
                <w:b w:val="0"/>
                <w:bCs w:val="0"/>
                <w:noProof/>
                <w:webHidden/>
                <w:sz w:val="22"/>
                <w:szCs w:val="22"/>
              </w:rPr>
              <w:t>59</w:t>
            </w:r>
            <w:r w:rsidR="00173603" w:rsidRPr="00173603">
              <w:rPr>
                <w:rFonts w:ascii="Arial" w:hAnsi="Arial" w:cs="Arial"/>
                <w:b w:val="0"/>
                <w:bCs w:val="0"/>
                <w:noProof/>
                <w:webHidden/>
                <w:sz w:val="22"/>
                <w:szCs w:val="22"/>
              </w:rPr>
              <w:fldChar w:fldCharType="end"/>
            </w:r>
          </w:hyperlink>
        </w:p>
        <w:p w14:paraId="6EBE436B" w14:textId="428A1904" w:rsidR="00E11F8F" w:rsidRPr="003022D2" w:rsidRDefault="00987027">
          <w:r w:rsidRPr="003022D2">
            <w:fldChar w:fldCharType="end"/>
          </w:r>
        </w:p>
      </w:sdtContent>
    </w:sdt>
    <w:p w14:paraId="29E5AD0D" w14:textId="77777777" w:rsidR="00EF2A4D" w:rsidRPr="003022D2" w:rsidRDefault="00EF2A4D">
      <w:pPr>
        <w:spacing w:after="0" w:line="240" w:lineRule="auto"/>
        <w:ind w:left="0" w:firstLine="0"/>
        <w:jc w:val="left"/>
        <w:rPr>
          <w:rFonts w:eastAsia="Times New Roman"/>
          <w:b/>
          <w:color w:val="auto"/>
          <w:sz w:val="32"/>
          <w:szCs w:val="32"/>
          <w:lang w:val="en-AU"/>
        </w:rPr>
      </w:pPr>
      <w:r w:rsidRPr="003022D2">
        <w:rPr>
          <w:rFonts w:eastAsia="Times New Roman"/>
          <w:color w:val="auto"/>
          <w:sz w:val="32"/>
          <w:szCs w:val="32"/>
          <w:lang w:val="en-AU"/>
        </w:rPr>
        <w:br w:type="page"/>
      </w:r>
    </w:p>
    <w:p w14:paraId="29618662" w14:textId="025C378E" w:rsidR="00E11F8F" w:rsidRPr="003022D2" w:rsidRDefault="00646017">
      <w:pPr>
        <w:pStyle w:val="Heading1"/>
        <w:numPr>
          <w:ilvl w:val="0"/>
          <w:numId w:val="11"/>
        </w:numPr>
        <w:rPr>
          <w:rFonts w:eastAsia="Times New Roman"/>
          <w:color w:val="auto"/>
          <w:sz w:val="32"/>
          <w:szCs w:val="32"/>
          <w:lang w:val="en-AU"/>
        </w:rPr>
      </w:pPr>
      <w:r w:rsidRPr="003022D2">
        <w:rPr>
          <w:rFonts w:eastAsia="Times New Roman"/>
          <w:color w:val="auto"/>
          <w:sz w:val="32"/>
          <w:szCs w:val="32"/>
          <w:lang w:val="en-AU"/>
        </w:rPr>
        <w:t xml:space="preserve"> </w:t>
      </w:r>
      <w:bookmarkStart w:id="0" w:name="_Toc101911429"/>
      <w:r w:rsidR="00987027" w:rsidRPr="003022D2">
        <w:rPr>
          <w:rFonts w:eastAsia="Times New Roman"/>
          <w:color w:val="auto"/>
          <w:sz w:val="32"/>
          <w:szCs w:val="32"/>
          <w:lang w:val="en-AU"/>
        </w:rPr>
        <w:t>Introduction</w:t>
      </w:r>
      <w:bookmarkEnd w:id="0"/>
    </w:p>
    <w:p w14:paraId="2126A4F3" w14:textId="77777777" w:rsidR="00825CBC" w:rsidRPr="003022D2" w:rsidRDefault="00825CBC" w:rsidP="00825CBC">
      <w:pPr>
        <w:pStyle w:val="m3634761738003977812ydpcb3d5509msonormal"/>
        <w:shd w:val="clear" w:color="auto" w:fill="FFFFFF"/>
        <w:spacing w:line="360" w:lineRule="auto"/>
        <w:ind w:left="347"/>
        <w:jc w:val="both"/>
        <w:rPr>
          <w:rFonts w:ascii="Arial" w:hAnsi="Arial" w:cs="Arial"/>
          <w:color w:val="333333"/>
          <w:sz w:val="22"/>
          <w:szCs w:val="22"/>
          <w:shd w:val="clear" w:color="auto" w:fill="FFFFFF"/>
        </w:rPr>
      </w:pPr>
      <w:r w:rsidRPr="003022D2">
        <w:rPr>
          <w:rFonts w:ascii="Arial" w:hAnsi="Arial" w:cs="Arial"/>
          <w:color w:val="333333"/>
          <w:sz w:val="22"/>
          <w:szCs w:val="22"/>
          <w:shd w:val="clear" w:color="auto" w:fill="FFFFFF"/>
        </w:rPr>
        <w:t>Livestock is a rising sector as its contribution to the national economy is growing continuously. Apart from this, livestock is an active employer of thousands of landless poor, subsistence and semi-subsistence small farmer families. In short, livestock and its products are directly linked to the economy of small and medium-sized farmers. It is a major source of active food and adds significantly to the health, nutrition, and wellbeing of rural as well as urban consumers. Despite the critical importance of the subjected sector, its achievements, problems, and future prospects are not emphasized in the overall developmental plans. In a country like Pakistan, data regarding livestock is not readily available and is mostly scattered. Agriculture/Livestock departments in Pakistan are rendering different services to the livestock sector of the provinces through its infrastructure network in the field. In addition to the efforts being done at the government level, more focus is required to promote the livestock sector on market-oriented and demand-driven basis both in the public and private sectors for socio-economic uplift of the rural masses for achieving the ultimate goal of poverty alleviation.</w:t>
      </w:r>
    </w:p>
    <w:p w14:paraId="6292B606" w14:textId="77777777" w:rsidR="00825CBC" w:rsidRPr="003022D2" w:rsidRDefault="00825CBC" w:rsidP="00825CBC">
      <w:pPr>
        <w:pStyle w:val="m3634761738003977812ydpcb3d5509msonormal"/>
        <w:shd w:val="clear" w:color="auto" w:fill="FFFFFF"/>
        <w:spacing w:line="360" w:lineRule="auto"/>
        <w:ind w:left="347"/>
        <w:jc w:val="both"/>
        <w:rPr>
          <w:rFonts w:ascii="Arial" w:hAnsi="Arial" w:cs="Arial"/>
          <w:color w:val="000000" w:themeColor="text1"/>
          <w:sz w:val="22"/>
          <w:szCs w:val="22"/>
        </w:rPr>
      </w:pPr>
      <w:r w:rsidRPr="003022D2">
        <w:rPr>
          <w:rFonts w:ascii="Arial" w:hAnsi="Arial" w:cs="Arial"/>
          <w:color w:val="000000" w:themeColor="text1"/>
          <w:sz w:val="22"/>
          <w:szCs w:val="22"/>
        </w:rPr>
        <w:t>Livestock Management have significant role in the life of every human being, though one may not truly sense its importance in our daily routine. Thus, the importance of Livestock may be determined according to its usefulness in our daily life. Therefore, industry expectations for skilled workforce are also dynamic which can only be managed through setting relevant competency standards in collaboration with the leading industries. Being familiar of this fact, National Vocational &amp; Technical Training Commission (</w:t>
      </w:r>
      <w:proofErr w:type="spellStart"/>
      <w:r w:rsidRPr="003022D2">
        <w:rPr>
          <w:rFonts w:ascii="Arial" w:hAnsi="Arial" w:cs="Arial"/>
          <w:color w:val="000000" w:themeColor="text1"/>
          <w:sz w:val="22"/>
          <w:szCs w:val="22"/>
        </w:rPr>
        <w:t>NAVTTC</w:t>
      </w:r>
      <w:proofErr w:type="spellEnd"/>
      <w:r w:rsidRPr="003022D2">
        <w:rPr>
          <w:rFonts w:ascii="Arial" w:hAnsi="Arial" w:cs="Arial"/>
          <w:color w:val="000000" w:themeColor="text1"/>
          <w:sz w:val="22"/>
          <w:szCs w:val="22"/>
        </w:rPr>
        <w:t>) developed competency standards for Livestock Farm Management under National Vocational Qualifications Framework (</w:t>
      </w:r>
      <w:proofErr w:type="spellStart"/>
      <w:r w:rsidRPr="003022D2">
        <w:rPr>
          <w:rFonts w:ascii="Arial" w:hAnsi="Arial" w:cs="Arial"/>
          <w:color w:val="000000" w:themeColor="text1"/>
          <w:sz w:val="22"/>
          <w:szCs w:val="22"/>
        </w:rPr>
        <w:t>NVQF</w:t>
      </w:r>
      <w:proofErr w:type="spellEnd"/>
      <w:r w:rsidRPr="003022D2">
        <w:rPr>
          <w:rFonts w:ascii="Arial" w:hAnsi="Arial" w:cs="Arial"/>
          <w:color w:val="000000" w:themeColor="text1"/>
          <w:sz w:val="22"/>
          <w:szCs w:val="22"/>
        </w:rPr>
        <w:t>). These competency standards have been developed by a Qualifications Development Committee (</w:t>
      </w:r>
      <w:proofErr w:type="spellStart"/>
      <w:r w:rsidRPr="003022D2">
        <w:rPr>
          <w:rFonts w:ascii="Arial" w:hAnsi="Arial" w:cs="Arial"/>
          <w:color w:val="000000" w:themeColor="text1"/>
          <w:sz w:val="22"/>
          <w:szCs w:val="22"/>
        </w:rPr>
        <w:t>QDC</w:t>
      </w:r>
      <w:proofErr w:type="spellEnd"/>
      <w:r w:rsidRPr="003022D2">
        <w:rPr>
          <w:rFonts w:ascii="Arial" w:hAnsi="Arial" w:cs="Arial"/>
          <w:color w:val="000000" w:themeColor="text1"/>
          <w:sz w:val="22"/>
          <w:szCs w:val="22"/>
        </w:rPr>
        <w:t xml:space="preserve">) and validated by the Qualifications Validation Committee (QVC) having representation from the leading Livestock industry of the country. </w:t>
      </w:r>
    </w:p>
    <w:p w14:paraId="1DD282E1" w14:textId="77777777" w:rsidR="00E11F8F" w:rsidRPr="003022D2" w:rsidRDefault="00987027">
      <w:pPr>
        <w:pStyle w:val="Heading1"/>
        <w:numPr>
          <w:ilvl w:val="0"/>
          <w:numId w:val="11"/>
        </w:numPr>
        <w:rPr>
          <w:sz w:val="32"/>
          <w:szCs w:val="32"/>
        </w:rPr>
      </w:pPr>
      <w:bookmarkStart w:id="1" w:name="_Toc101911430"/>
      <w:r w:rsidRPr="003022D2">
        <w:rPr>
          <w:bCs/>
          <w:sz w:val="32"/>
          <w:szCs w:val="32"/>
        </w:rPr>
        <w:t>Purpose of the Qualification</w:t>
      </w:r>
      <w:r w:rsidRPr="003022D2">
        <w:rPr>
          <w:sz w:val="32"/>
          <w:szCs w:val="32"/>
        </w:rPr>
        <w:t>:</w:t>
      </w:r>
      <w:bookmarkEnd w:id="1"/>
    </w:p>
    <w:p w14:paraId="5556A6CB" w14:textId="47AB9C56" w:rsidR="00341BAD" w:rsidRPr="003022D2" w:rsidRDefault="00341BAD" w:rsidP="00341BAD">
      <w:pPr>
        <w:pStyle w:val="m3634761738003977812ydpcb3d5509msonormal"/>
        <w:shd w:val="clear" w:color="auto" w:fill="FFFFFF"/>
        <w:spacing w:before="0" w:beforeAutospacing="0" w:after="0" w:line="360" w:lineRule="auto"/>
        <w:jc w:val="both"/>
        <w:rPr>
          <w:rFonts w:ascii="Arial" w:hAnsi="Arial" w:cs="Arial"/>
          <w:color w:val="000000" w:themeColor="text1"/>
          <w:sz w:val="22"/>
          <w:szCs w:val="22"/>
        </w:rPr>
      </w:pPr>
      <w:r w:rsidRPr="003022D2">
        <w:rPr>
          <w:rFonts w:ascii="Arial" w:hAnsi="Arial" w:cs="Arial"/>
          <w:color w:val="000000" w:themeColor="text1"/>
          <w:sz w:val="22"/>
          <w:szCs w:val="22"/>
        </w:rPr>
        <w:t xml:space="preserve">The purpose of this qualification is to set high professional standards for </w:t>
      </w:r>
      <w:r w:rsidR="00825CBC" w:rsidRPr="003022D2">
        <w:rPr>
          <w:rFonts w:ascii="Arial" w:hAnsi="Arial" w:cs="Arial"/>
          <w:iCs/>
          <w:color w:val="000000" w:themeColor="text1"/>
          <w:sz w:val="22"/>
          <w:szCs w:val="22"/>
        </w:rPr>
        <w:t>Livestock Farm Supervisor</w:t>
      </w:r>
      <w:r w:rsidRPr="003022D2">
        <w:rPr>
          <w:rFonts w:ascii="Arial" w:hAnsi="Arial" w:cs="Arial"/>
          <w:iCs/>
          <w:color w:val="000000" w:themeColor="text1"/>
          <w:sz w:val="22"/>
          <w:szCs w:val="22"/>
        </w:rPr>
        <w:t>.</w:t>
      </w:r>
      <w:r w:rsidRPr="003022D2">
        <w:rPr>
          <w:rFonts w:ascii="Arial" w:hAnsi="Arial" w:cs="Arial"/>
          <w:color w:val="000000" w:themeColor="text1"/>
          <w:sz w:val="22"/>
          <w:szCs w:val="22"/>
        </w:rPr>
        <w:t xml:space="preserve"> The specific objectives of developing these qualifications are as under: </w:t>
      </w:r>
    </w:p>
    <w:p w14:paraId="7849ADBB" w14:textId="77777777" w:rsidR="00341BAD" w:rsidRPr="003022D2" w:rsidRDefault="00341BAD" w:rsidP="00341BAD">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3022D2">
        <w:rPr>
          <w:rFonts w:ascii="Arial" w:hAnsi="Arial" w:cs="Arial"/>
          <w:color w:val="000000" w:themeColor="text1"/>
          <w:sz w:val="22"/>
          <w:szCs w:val="22"/>
        </w:rPr>
        <w:t>Improve the professional competence of the trainees</w:t>
      </w:r>
    </w:p>
    <w:p w14:paraId="3D9AE608" w14:textId="77777777" w:rsidR="00341BAD" w:rsidRPr="003022D2" w:rsidRDefault="00341BAD" w:rsidP="00341BAD">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3022D2">
        <w:rPr>
          <w:rFonts w:ascii="Arial" w:hAnsi="Arial" w:cs="Arial"/>
          <w:color w:val="000000" w:themeColor="text1"/>
          <w:sz w:val="22"/>
          <w:szCs w:val="22"/>
        </w:rPr>
        <w:t>Provide opportunities for recognition of skills attained through non-formal or informal pathways</w:t>
      </w:r>
    </w:p>
    <w:p w14:paraId="21360BFE" w14:textId="77777777" w:rsidR="00825CBC" w:rsidRPr="003022D2" w:rsidRDefault="00341BAD" w:rsidP="00EE25E3">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3022D2">
        <w:rPr>
          <w:rFonts w:ascii="Arial" w:hAnsi="Arial" w:cs="Arial"/>
          <w:color w:val="000000" w:themeColor="text1"/>
          <w:sz w:val="22"/>
          <w:szCs w:val="22"/>
        </w:rPr>
        <w:t xml:space="preserve">Improve the quality and effectiveness of training and assessment for </w:t>
      </w:r>
      <w:r w:rsidR="00825CBC" w:rsidRPr="003022D2">
        <w:rPr>
          <w:rFonts w:ascii="Arial" w:hAnsi="Arial" w:cs="Arial"/>
          <w:iCs/>
          <w:color w:val="000000" w:themeColor="text1"/>
          <w:sz w:val="22"/>
          <w:szCs w:val="22"/>
        </w:rPr>
        <w:t>Livestock Farm Supervisor.</w:t>
      </w:r>
    </w:p>
    <w:p w14:paraId="5698842A" w14:textId="440F7CDD" w:rsidR="00341BAD" w:rsidRPr="003022D2" w:rsidRDefault="00341BAD" w:rsidP="00EE25E3">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3022D2">
        <w:rPr>
          <w:rFonts w:ascii="Arial" w:hAnsi="Arial" w:cs="Arial"/>
          <w:color w:val="000000" w:themeColor="text1"/>
          <w:sz w:val="22"/>
          <w:szCs w:val="22"/>
        </w:rPr>
        <w:t>Enable the existing workforce to capacitate themselves in new technologies and methods</w:t>
      </w:r>
    </w:p>
    <w:p w14:paraId="534AE3E2" w14:textId="77777777" w:rsidR="00E11F8F" w:rsidRPr="003022D2" w:rsidRDefault="00987027">
      <w:pPr>
        <w:pStyle w:val="Heading1"/>
        <w:numPr>
          <w:ilvl w:val="0"/>
          <w:numId w:val="13"/>
        </w:numPr>
        <w:rPr>
          <w:sz w:val="32"/>
          <w:szCs w:val="32"/>
        </w:rPr>
      </w:pPr>
      <w:bookmarkStart w:id="2" w:name="_Toc101911431"/>
      <w:r w:rsidRPr="003022D2">
        <w:rPr>
          <w:sz w:val="32"/>
          <w:szCs w:val="32"/>
        </w:rPr>
        <w:t>Overall objectives of training program</w:t>
      </w:r>
      <w:bookmarkEnd w:id="2"/>
    </w:p>
    <w:p w14:paraId="7B153B4D" w14:textId="7B50B64E" w:rsidR="00E11F8F" w:rsidRPr="003022D2" w:rsidRDefault="00987027">
      <w:pPr>
        <w:spacing w:after="0" w:line="360" w:lineRule="auto"/>
      </w:pPr>
      <w:r w:rsidRPr="003022D2">
        <w:t xml:space="preserve">The </w:t>
      </w:r>
      <w:r w:rsidR="00825CBC" w:rsidRPr="003022D2">
        <w:rPr>
          <w:rFonts w:eastAsia="Times New Roman"/>
          <w:iCs/>
          <w:color w:val="000000" w:themeColor="text1"/>
        </w:rPr>
        <w:t>Livestock Farm Supervisor</w:t>
      </w:r>
      <w:r w:rsidR="00825CBC" w:rsidRPr="003022D2">
        <w:t xml:space="preserve"> </w:t>
      </w:r>
      <w:r w:rsidRPr="003022D2">
        <w:t xml:space="preserve">qualification of level 5 consists of both the theoretical and practical details and having the following </w:t>
      </w:r>
      <w:r w:rsidR="00173603" w:rsidRPr="003022D2">
        <w:t>Competencies</w:t>
      </w:r>
      <w:r w:rsidRPr="003022D2">
        <w:t xml:space="preserve"> </w:t>
      </w:r>
    </w:p>
    <w:p w14:paraId="28E40887" w14:textId="16CF050F" w:rsidR="00825CBC" w:rsidRPr="003022D2" w:rsidRDefault="00825CBC" w:rsidP="00825CBC">
      <w:pPr>
        <w:spacing w:after="0" w:line="360" w:lineRule="auto"/>
      </w:pPr>
      <w:r w:rsidRPr="003022D2">
        <w:rPr>
          <w:b/>
          <w:bCs/>
        </w:rPr>
        <w:t>Livestock Farm Supervisor (Level-5) (Part-1)</w:t>
      </w:r>
      <w:r w:rsidRPr="003022D2">
        <w:rPr>
          <w:b/>
          <w:bCs/>
        </w:rPr>
        <w:tab/>
      </w:r>
    </w:p>
    <w:p w14:paraId="0761354F" w14:textId="423FE940" w:rsidR="00825CBC" w:rsidRPr="003022D2" w:rsidRDefault="00825CBC" w:rsidP="00F12F9B">
      <w:pPr>
        <w:pStyle w:val="ListParagraph"/>
        <w:numPr>
          <w:ilvl w:val="0"/>
          <w:numId w:val="80"/>
        </w:numPr>
        <w:spacing w:after="0" w:line="360" w:lineRule="auto"/>
      </w:pPr>
      <w:r w:rsidRPr="003022D2">
        <w:t>Supervise Fodder Production</w:t>
      </w:r>
    </w:p>
    <w:p w14:paraId="3746C435" w14:textId="77777777" w:rsidR="00825CBC" w:rsidRPr="003022D2" w:rsidRDefault="00825CBC" w:rsidP="00F12F9B">
      <w:pPr>
        <w:pStyle w:val="ListParagraph"/>
        <w:numPr>
          <w:ilvl w:val="0"/>
          <w:numId w:val="80"/>
        </w:numPr>
        <w:spacing w:after="0" w:line="360" w:lineRule="auto"/>
      </w:pPr>
      <w:r w:rsidRPr="003022D2">
        <w:t>Supervise Basic Healthcare Practices</w:t>
      </w:r>
    </w:p>
    <w:p w14:paraId="30E1FB0C" w14:textId="77777777" w:rsidR="00825CBC" w:rsidRPr="003022D2" w:rsidRDefault="00825CBC" w:rsidP="00F12F9B">
      <w:pPr>
        <w:pStyle w:val="ListParagraph"/>
        <w:numPr>
          <w:ilvl w:val="0"/>
          <w:numId w:val="80"/>
        </w:numPr>
        <w:spacing w:after="0" w:line="360" w:lineRule="auto"/>
      </w:pPr>
      <w:r w:rsidRPr="003022D2">
        <w:t>Manage Breeding</w:t>
      </w:r>
    </w:p>
    <w:p w14:paraId="18A838A0" w14:textId="77777777" w:rsidR="00825CBC" w:rsidRPr="003022D2" w:rsidRDefault="00825CBC" w:rsidP="00F12F9B">
      <w:pPr>
        <w:pStyle w:val="ListParagraph"/>
        <w:numPr>
          <w:ilvl w:val="0"/>
          <w:numId w:val="80"/>
        </w:numPr>
        <w:spacing w:after="0" w:line="360" w:lineRule="auto"/>
      </w:pPr>
      <w:r w:rsidRPr="003022D2">
        <w:t>Supervise Farm Assets Management</w:t>
      </w:r>
    </w:p>
    <w:p w14:paraId="08910C20" w14:textId="77777777" w:rsidR="00825CBC" w:rsidRPr="003022D2" w:rsidRDefault="00825CBC" w:rsidP="00F12F9B">
      <w:pPr>
        <w:pStyle w:val="ListParagraph"/>
        <w:numPr>
          <w:ilvl w:val="0"/>
          <w:numId w:val="80"/>
        </w:numPr>
        <w:spacing w:after="0" w:line="360" w:lineRule="auto"/>
      </w:pPr>
      <w:r w:rsidRPr="003022D2">
        <w:t>Manage Livestock Marketing</w:t>
      </w:r>
    </w:p>
    <w:p w14:paraId="1BBC68A3" w14:textId="3F8ACB5E" w:rsidR="007A1BE4" w:rsidRPr="003022D2" w:rsidRDefault="00825CBC" w:rsidP="00F12F9B">
      <w:pPr>
        <w:pStyle w:val="ListParagraph"/>
        <w:numPr>
          <w:ilvl w:val="0"/>
          <w:numId w:val="80"/>
        </w:numPr>
        <w:spacing w:after="0" w:line="360" w:lineRule="auto"/>
      </w:pPr>
      <w:r w:rsidRPr="003022D2">
        <w:t>Maintain Livestock and Farm Record</w:t>
      </w:r>
    </w:p>
    <w:p w14:paraId="2B57F798" w14:textId="77777777" w:rsidR="00825CBC" w:rsidRPr="003022D2" w:rsidRDefault="00825CBC" w:rsidP="00F72F78">
      <w:pPr>
        <w:spacing w:after="0" w:line="360" w:lineRule="auto"/>
        <w:rPr>
          <w:b/>
          <w:bCs/>
        </w:rPr>
      </w:pPr>
      <w:r w:rsidRPr="003022D2">
        <w:rPr>
          <w:b/>
          <w:bCs/>
        </w:rPr>
        <w:t>Livestock Farm Supervisor (Level-5) (Part-2)</w:t>
      </w:r>
    </w:p>
    <w:p w14:paraId="145505EC" w14:textId="77777777" w:rsidR="00173603" w:rsidRPr="003022D2" w:rsidRDefault="00173603" w:rsidP="00F12F9B">
      <w:pPr>
        <w:pStyle w:val="ListParagraph"/>
        <w:numPr>
          <w:ilvl w:val="0"/>
          <w:numId w:val="80"/>
        </w:numPr>
        <w:spacing w:after="0" w:line="360" w:lineRule="auto"/>
      </w:pPr>
      <w:r w:rsidRPr="003022D2">
        <w:t>Supervise Milking</w:t>
      </w:r>
    </w:p>
    <w:p w14:paraId="4C682F78" w14:textId="257A255B" w:rsidR="00825CBC" w:rsidRPr="003022D2" w:rsidRDefault="00825CBC" w:rsidP="00F12F9B">
      <w:pPr>
        <w:pStyle w:val="ListParagraph"/>
        <w:numPr>
          <w:ilvl w:val="0"/>
          <w:numId w:val="80"/>
        </w:numPr>
        <w:spacing w:after="0" w:line="360" w:lineRule="auto"/>
      </w:pPr>
      <w:r w:rsidRPr="003022D2">
        <w:t>Maintain Livestock Good Management Practices</w:t>
      </w:r>
    </w:p>
    <w:p w14:paraId="53F1E6B5" w14:textId="77777777" w:rsidR="00825CBC" w:rsidRPr="003022D2" w:rsidRDefault="00825CBC" w:rsidP="00F12F9B">
      <w:pPr>
        <w:pStyle w:val="ListParagraph"/>
        <w:numPr>
          <w:ilvl w:val="0"/>
          <w:numId w:val="80"/>
        </w:numPr>
        <w:spacing w:after="0" w:line="360" w:lineRule="auto"/>
      </w:pPr>
      <w:r w:rsidRPr="003022D2">
        <w:t>Supervise Nutrition</w:t>
      </w:r>
    </w:p>
    <w:p w14:paraId="022C9EFA" w14:textId="77777777" w:rsidR="00825CBC" w:rsidRPr="003022D2" w:rsidRDefault="00825CBC" w:rsidP="00F12F9B">
      <w:pPr>
        <w:pStyle w:val="ListParagraph"/>
        <w:numPr>
          <w:ilvl w:val="0"/>
          <w:numId w:val="80"/>
        </w:numPr>
        <w:spacing w:after="0" w:line="360" w:lineRule="auto"/>
      </w:pPr>
      <w:r w:rsidRPr="003022D2">
        <w:t>Supervise Milk production</w:t>
      </w:r>
    </w:p>
    <w:p w14:paraId="04DB7B8B" w14:textId="77777777" w:rsidR="00825CBC" w:rsidRPr="003022D2" w:rsidRDefault="00825CBC" w:rsidP="00F12F9B">
      <w:pPr>
        <w:pStyle w:val="ListParagraph"/>
        <w:numPr>
          <w:ilvl w:val="0"/>
          <w:numId w:val="80"/>
        </w:numPr>
        <w:spacing w:after="0" w:line="360" w:lineRule="auto"/>
      </w:pPr>
      <w:r w:rsidRPr="003022D2">
        <w:t>Supervise prophylactic and screening measures</w:t>
      </w:r>
    </w:p>
    <w:p w14:paraId="731F491B" w14:textId="77777777" w:rsidR="00825CBC" w:rsidRPr="003022D2" w:rsidRDefault="00825CBC" w:rsidP="00F12F9B">
      <w:pPr>
        <w:pStyle w:val="ListParagraph"/>
        <w:numPr>
          <w:ilvl w:val="0"/>
          <w:numId w:val="80"/>
        </w:numPr>
        <w:spacing w:after="0" w:line="360" w:lineRule="auto"/>
      </w:pPr>
      <w:r w:rsidRPr="003022D2">
        <w:t>Supervise Breeding &amp; Selection</w:t>
      </w:r>
    </w:p>
    <w:p w14:paraId="72503D83" w14:textId="124477D4" w:rsidR="007A1BE4" w:rsidRPr="003022D2" w:rsidRDefault="00825CBC" w:rsidP="00F12F9B">
      <w:pPr>
        <w:pStyle w:val="ListParagraph"/>
        <w:numPr>
          <w:ilvl w:val="0"/>
          <w:numId w:val="80"/>
        </w:numPr>
        <w:spacing w:after="0" w:line="360" w:lineRule="auto"/>
      </w:pPr>
      <w:r w:rsidRPr="003022D2">
        <w:t>Supervise Farm Economics</w:t>
      </w:r>
      <w:r w:rsidRPr="003022D2">
        <w:tab/>
      </w:r>
    </w:p>
    <w:p w14:paraId="2D313404" w14:textId="77777777" w:rsidR="00122C48" w:rsidRPr="003022D2" w:rsidRDefault="00122C48" w:rsidP="00122C48">
      <w:pPr>
        <w:pStyle w:val="Heading1"/>
        <w:numPr>
          <w:ilvl w:val="0"/>
          <w:numId w:val="13"/>
        </w:numPr>
        <w:rPr>
          <w:sz w:val="32"/>
          <w:szCs w:val="32"/>
        </w:rPr>
      </w:pPr>
      <w:bookmarkStart w:id="3" w:name="_Toc479859627"/>
      <w:bookmarkStart w:id="4" w:name="_Toc4860385"/>
      <w:bookmarkStart w:id="5" w:name="_Toc29908959"/>
      <w:bookmarkStart w:id="6" w:name="_Toc36915663"/>
      <w:bookmarkStart w:id="7" w:name="_Toc37335813"/>
      <w:bookmarkStart w:id="8" w:name="_Toc52525411"/>
      <w:bookmarkStart w:id="9" w:name="_Toc101911432"/>
      <w:r w:rsidRPr="003022D2">
        <w:rPr>
          <w:sz w:val="32"/>
          <w:szCs w:val="32"/>
        </w:rPr>
        <w:t>Date of Validation</w:t>
      </w:r>
      <w:bookmarkEnd w:id="3"/>
      <w:bookmarkEnd w:id="4"/>
      <w:bookmarkEnd w:id="5"/>
      <w:bookmarkEnd w:id="6"/>
      <w:bookmarkEnd w:id="7"/>
      <w:bookmarkEnd w:id="8"/>
      <w:bookmarkEnd w:id="9"/>
    </w:p>
    <w:p w14:paraId="53A55531" w14:textId="332CB320" w:rsidR="00122C48" w:rsidRPr="003022D2" w:rsidRDefault="00122C48" w:rsidP="00122C48">
      <w:pPr>
        <w:spacing w:before="240" w:line="360" w:lineRule="auto"/>
        <w:ind w:right="27"/>
        <w:rPr>
          <w:color w:val="000000" w:themeColor="text1"/>
        </w:rPr>
      </w:pPr>
      <w:r w:rsidRPr="003022D2">
        <w:rPr>
          <w:color w:val="000000" w:themeColor="text1"/>
        </w:rPr>
        <w:t xml:space="preserve">The level 5 of National qualification on </w:t>
      </w:r>
      <w:r w:rsidR="00825CBC" w:rsidRPr="003022D2">
        <w:rPr>
          <w:color w:val="000000" w:themeColor="text1"/>
        </w:rPr>
        <w:t>Livestock Farm Supervisor</w:t>
      </w:r>
      <w:r w:rsidR="00825CBC" w:rsidRPr="003022D2">
        <w:rPr>
          <w:b/>
          <w:bCs/>
          <w:color w:val="000000" w:themeColor="text1"/>
        </w:rPr>
        <w:t xml:space="preserve"> </w:t>
      </w:r>
      <w:r w:rsidRPr="003022D2">
        <w:rPr>
          <w:color w:val="000000" w:themeColor="text1"/>
        </w:rPr>
        <w:t>has been validated by the Qualifications Development Committee (</w:t>
      </w:r>
      <w:proofErr w:type="spellStart"/>
      <w:r w:rsidRPr="003022D2">
        <w:rPr>
          <w:color w:val="000000" w:themeColor="text1"/>
        </w:rPr>
        <w:t>QDC</w:t>
      </w:r>
      <w:proofErr w:type="spellEnd"/>
      <w:r w:rsidRPr="003022D2">
        <w:rPr>
          <w:color w:val="000000" w:themeColor="text1"/>
        </w:rPr>
        <w:t xml:space="preserve">) members on </w:t>
      </w:r>
      <w:r w:rsidR="008D11DA">
        <w:rPr>
          <w:rFonts w:asciiTheme="minorBidi" w:hAnsiTheme="minorBidi" w:cstheme="minorBidi"/>
          <w:b/>
          <w:bCs/>
          <w:color w:val="000000" w:themeColor="text1"/>
        </w:rPr>
        <w:t>24-10-2022 to 28-10-2022</w:t>
      </w:r>
      <w:r w:rsidR="008D11DA">
        <w:rPr>
          <w:rFonts w:asciiTheme="minorBidi" w:hAnsiTheme="minorBidi" w:cstheme="minorBidi"/>
          <w:color w:val="000000" w:themeColor="text1"/>
        </w:rPr>
        <w:t xml:space="preserve"> </w:t>
      </w:r>
      <w:r w:rsidRPr="003022D2">
        <w:rPr>
          <w:color w:val="000000" w:themeColor="text1"/>
        </w:rPr>
        <w:t>and will remain valid for 10 years</w:t>
      </w:r>
    </w:p>
    <w:p w14:paraId="14C077BB" w14:textId="77777777" w:rsidR="00E11F8F" w:rsidRPr="003022D2" w:rsidRDefault="00987027">
      <w:pPr>
        <w:pStyle w:val="Heading1"/>
        <w:numPr>
          <w:ilvl w:val="0"/>
          <w:numId w:val="13"/>
        </w:numPr>
        <w:rPr>
          <w:bCs/>
          <w:sz w:val="32"/>
          <w:szCs w:val="32"/>
        </w:rPr>
      </w:pPr>
      <w:bookmarkStart w:id="10" w:name="_Toc101911433"/>
      <w:r w:rsidRPr="003022D2">
        <w:rPr>
          <w:bCs/>
          <w:sz w:val="32"/>
          <w:szCs w:val="32"/>
        </w:rPr>
        <w:t>Entry level of trainees</w:t>
      </w:r>
      <w:bookmarkEnd w:id="10"/>
    </w:p>
    <w:p w14:paraId="36BE05CB" w14:textId="6110DE9C" w:rsidR="00E11F8F" w:rsidRPr="003022D2" w:rsidRDefault="00987027">
      <w:pPr>
        <w:spacing w:after="0" w:line="360" w:lineRule="auto"/>
        <w:ind w:left="0" w:right="297" w:firstLine="0"/>
        <w:jc w:val="left"/>
        <w:rPr>
          <w:rFonts w:eastAsia="Times New Roman"/>
          <w:b/>
          <w:color w:val="000000" w:themeColor="text1"/>
        </w:rPr>
      </w:pPr>
      <w:r w:rsidRPr="003022D2">
        <w:rPr>
          <w:rFonts w:eastAsia="Times New Roman"/>
          <w:bCs/>
          <w:color w:val="000000" w:themeColor="text1"/>
        </w:rPr>
        <w:t xml:space="preserve">The entry for National </w:t>
      </w:r>
      <w:r w:rsidR="000379B6" w:rsidRPr="003022D2">
        <w:rPr>
          <w:rFonts w:eastAsia="Times New Roman"/>
          <w:bCs/>
          <w:color w:val="000000" w:themeColor="text1"/>
        </w:rPr>
        <w:t>Diploma</w:t>
      </w:r>
      <w:r w:rsidRPr="003022D2">
        <w:rPr>
          <w:rFonts w:eastAsia="Times New Roman"/>
          <w:bCs/>
          <w:color w:val="000000" w:themeColor="text1"/>
        </w:rPr>
        <w:t xml:space="preserve"> level 5, in </w:t>
      </w:r>
      <w:r w:rsidR="00825CBC" w:rsidRPr="003022D2">
        <w:rPr>
          <w:color w:val="000000" w:themeColor="text1"/>
        </w:rPr>
        <w:t>Livestock Farm Supervisor</w:t>
      </w:r>
      <w:r w:rsidR="00825CBC" w:rsidRPr="003022D2">
        <w:rPr>
          <w:b/>
          <w:bCs/>
          <w:color w:val="000000" w:themeColor="text1"/>
        </w:rPr>
        <w:t xml:space="preserve"> </w:t>
      </w:r>
      <w:r w:rsidRPr="003022D2">
        <w:rPr>
          <w:rFonts w:eastAsia="Times New Roman"/>
          <w:bCs/>
          <w:color w:val="000000" w:themeColor="text1"/>
        </w:rPr>
        <w:t xml:space="preserve">are </w:t>
      </w:r>
    </w:p>
    <w:p w14:paraId="32F113D0" w14:textId="167D2C49" w:rsidR="00E11F8F" w:rsidRPr="003022D2" w:rsidRDefault="00987027" w:rsidP="00265E49">
      <w:pPr>
        <w:numPr>
          <w:ilvl w:val="0"/>
          <w:numId w:val="14"/>
        </w:numPr>
        <w:spacing w:after="0" w:line="276" w:lineRule="auto"/>
        <w:contextualSpacing/>
        <w:jc w:val="left"/>
        <w:rPr>
          <w:rFonts w:eastAsia="Times New Roman"/>
          <w:b/>
          <w:color w:val="000000" w:themeColor="text1"/>
        </w:rPr>
      </w:pPr>
      <w:r w:rsidRPr="003022D2">
        <w:rPr>
          <w:rFonts w:eastAsia="Times New Roman"/>
          <w:bCs/>
          <w:color w:val="000000" w:themeColor="text1"/>
        </w:rPr>
        <w:t xml:space="preserve">A person having National Vocational Certificate level 4, in </w:t>
      </w:r>
      <w:r w:rsidR="00825CBC" w:rsidRPr="003022D2">
        <w:rPr>
          <w:color w:val="000000" w:themeColor="text1"/>
        </w:rPr>
        <w:t xml:space="preserve">Livestock Farm Assistant </w:t>
      </w:r>
      <w:r w:rsidR="000379B6" w:rsidRPr="003022D2">
        <w:rPr>
          <w:rFonts w:eastAsia="Times New Roman"/>
          <w:bCs/>
          <w:color w:val="000000" w:themeColor="text1"/>
        </w:rPr>
        <w:t>for entry into level 5</w:t>
      </w:r>
      <w:r w:rsidRPr="003022D2">
        <w:rPr>
          <w:rFonts w:eastAsia="Times New Roman"/>
          <w:bCs/>
          <w:color w:val="000000" w:themeColor="text1"/>
        </w:rPr>
        <w:t>.</w:t>
      </w:r>
    </w:p>
    <w:p w14:paraId="2A88B8B2" w14:textId="77777777" w:rsidR="00E11F8F" w:rsidRPr="003022D2" w:rsidRDefault="00E11F8F">
      <w:pPr>
        <w:spacing w:after="0" w:line="276" w:lineRule="auto"/>
        <w:ind w:left="720" w:firstLine="0"/>
        <w:contextualSpacing/>
        <w:jc w:val="left"/>
        <w:rPr>
          <w:rFonts w:eastAsia="Times New Roman"/>
          <w:bCs/>
          <w:color w:val="000000" w:themeColor="text1"/>
        </w:rPr>
      </w:pPr>
    </w:p>
    <w:p w14:paraId="5A224507" w14:textId="77777777" w:rsidR="00E11F8F" w:rsidRPr="003022D2" w:rsidRDefault="00987027">
      <w:pPr>
        <w:pStyle w:val="Heading1"/>
        <w:numPr>
          <w:ilvl w:val="0"/>
          <w:numId w:val="13"/>
        </w:numPr>
        <w:rPr>
          <w:sz w:val="32"/>
          <w:szCs w:val="32"/>
        </w:rPr>
      </w:pPr>
      <w:bookmarkStart w:id="11" w:name="_Toc101911434"/>
      <w:r w:rsidRPr="003022D2">
        <w:rPr>
          <w:sz w:val="32"/>
          <w:szCs w:val="32"/>
        </w:rPr>
        <w:t>Minimum qualification for teachers</w:t>
      </w:r>
      <w:bookmarkEnd w:id="11"/>
    </w:p>
    <w:p w14:paraId="1A4C4A85" w14:textId="77777777" w:rsidR="00825CBC" w:rsidRPr="003022D2" w:rsidRDefault="00825CBC" w:rsidP="00825CBC">
      <w:pPr>
        <w:numPr>
          <w:ilvl w:val="0"/>
          <w:numId w:val="15"/>
        </w:numPr>
        <w:spacing w:after="0" w:line="360" w:lineRule="auto"/>
        <w:ind w:left="1170"/>
      </w:pPr>
      <w:r w:rsidRPr="003022D2">
        <w:t>B. Tech/ B.Sc. in Livestock Management 4 Years</w:t>
      </w:r>
    </w:p>
    <w:p w14:paraId="7BD3994B" w14:textId="77777777" w:rsidR="00825CBC" w:rsidRPr="003022D2" w:rsidRDefault="00825CBC" w:rsidP="00825CBC">
      <w:pPr>
        <w:numPr>
          <w:ilvl w:val="0"/>
          <w:numId w:val="15"/>
        </w:numPr>
        <w:spacing w:after="0" w:line="360" w:lineRule="auto"/>
        <w:ind w:left="1170"/>
      </w:pPr>
      <w:r w:rsidRPr="003022D2">
        <w:t>D. A. E. in Livestock Management with 3 Years teaching experience</w:t>
      </w:r>
    </w:p>
    <w:p w14:paraId="7FACCF4C" w14:textId="77777777" w:rsidR="00825CBC" w:rsidRPr="003022D2" w:rsidRDefault="00825CBC" w:rsidP="00825CBC">
      <w:pPr>
        <w:numPr>
          <w:ilvl w:val="0"/>
          <w:numId w:val="15"/>
        </w:numPr>
        <w:spacing w:after="0" w:line="360" w:lineRule="auto"/>
        <w:ind w:left="1170"/>
      </w:pPr>
      <w:r w:rsidRPr="003022D2">
        <w:t xml:space="preserve">Must be able to communicate effectively </w:t>
      </w:r>
    </w:p>
    <w:p w14:paraId="56B939FE" w14:textId="531A439E" w:rsidR="00E11F8F" w:rsidRPr="003022D2" w:rsidRDefault="00987027" w:rsidP="00B1009A">
      <w:pPr>
        <w:spacing w:after="160" w:line="259" w:lineRule="auto"/>
        <w:ind w:left="0" w:firstLine="0"/>
        <w:jc w:val="left"/>
        <w:rPr>
          <w:b/>
          <w:bCs/>
        </w:rPr>
      </w:pPr>
      <w:r w:rsidRPr="003022D2">
        <w:rPr>
          <w:b/>
          <w:bCs/>
        </w:rPr>
        <w:t xml:space="preserve">       Medium of instruction</w:t>
      </w:r>
    </w:p>
    <w:p w14:paraId="1AF2B6B8" w14:textId="3B15371E" w:rsidR="00E11F8F" w:rsidRPr="003022D2" w:rsidRDefault="00987027">
      <w:pPr>
        <w:spacing w:after="0" w:line="360" w:lineRule="auto"/>
        <w:ind w:left="1077" w:firstLine="363"/>
      </w:pPr>
      <w:r w:rsidRPr="003022D2">
        <w:t>English, and Urdu.</w:t>
      </w:r>
    </w:p>
    <w:p w14:paraId="6C586478" w14:textId="77777777" w:rsidR="00E11F8F" w:rsidRPr="003022D2" w:rsidRDefault="00987027">
      <w:pPr>
        <w:pStyle w:val="Heading1"/>
        <w:numPr>
          <w:ilvl w:val="0"/>
          <w:numId w:val="13"/>
        </w:numPr>
        <w:rPr>
          <w:sz w:val="32"/>
          <w:szCs w:val="32"/>
        </w:rPr>
      </w:pPr>
      <w:bookmarkStart w:id="12" w:name="_Toc101911435"/>
      <w:r w:rsidRPr="003022D2">
        <w:rPr>
          <w:sz w:val="32"/>
          <w:szCs w:val="32"/>
        </w:rPr>
        <w:t>Duration of the course:</w:t>
      </w:r>
      <w:bookmarkEnd w:id="12"/>
    </w:p>
    <w:p w14:paraId="16132F35" w14:textId="3F861A84" w:rsidR="00E11F8F" w:rsidRPr="003022D2" w:rsidRDefault="00987027" w:rsidP="00F72F78">
      <w:pPr>
        <w:spacing w:after="0" w:line="360" w:lineRule="auto"/>
        <w:ind w:left="1440" w:firstLine="0"/>
        <w:rPr>
          <w:color w:val="auto"/>
        </w:rPr>
      </w:pPr>
      <w:bookmarkStart w:id="13" w:name="_Hlk90638209"/>
      <w:bookmarkStart w:id="14" w:name="_Hlk101911803"/>
      <w:r w:rsidRPr="003022D2">
        <w:t xml:space="preserve">The proposed curriculum is composed of </w:t>
      </w:r>
      <w:r w:rsidR="00825CBC" w:rsidRPr="003022D2">
        <w:rPr>
          <w:b/>
          <w:bCs/>
        </w:rPr>
        <w:t xml:space="preserve">40 </w:t>
      </w:r>
      <w:r w:rsidRPr="003022D2">
        <w:t xml:space="preserve">modules that will be covered in </w:t>
      </w:r>
      <w:r w:rsidR="00B1009A" w:rsidRPr="00173603">
        <w:rPr>
          <w:b/>
          <w:bCs/>
        </w:rPr>
        <w:t>36</w:t>
      </w:r>
      <w:r w:rsidR="00A77ADF">
        <w:rPr>
          <w:b/>
          <w:bCs/>
        </w:rPr>
        <w:t>00</w:t>
      </w:r>
      <w:r w:rsidRPr="00173603">
        <w:rPr>
          <w:b/>
          <w:bCs/>
        </w:rPr>
        <w:t xml:space="preserve"> Learning hours</w:t>
      </w:r>
      <w:r w:rsidRPr="00173603">
        <w:t xml:space="preserve">. </w:t>
      </w:r>
      <w:r w:rsidRPr="00173603">
        <w:rPr>
          <w:color w:val="auto"/>
        </w:rPr>
        <w:t xml:space="preserve">Duration of the course is proposed to be Three years. </w:t>
      </w:r>
      <w:r w:rsidR="00F72F78" w:rsidRPr="00173603">
        <w:rPr>
          <w:color w:val="auto"/>
        </w:rPr>
        <w:t>The total weightage for technical modules is 36</w:t>
      </w:r>
      <w:r w:rsidR="00A77ADF">
        <w:rPr>
          <w:color w:val="auto"/>
        </w:rPr>
        <w:t>00</w:t>
      </w:r>
      <w:r w:rsidR="00F72F78" w:rsidRPr="00173603">
        <w:rPr>
          <w:color w:val="auto"/>
        </w:rPr>
        <w:t xml:space="preserve"> hours. A total of 1</w:t>
      </w:r>
      <w:r w:rsidR="00A77ADF">
        <w:rPr>
          <w:color w:val="auto"/>
        </w:rPr>
        <w:t>200</w:t>
      </w:r>
      <w:r w:rsidR="00F72F78" w:rsidRPr="003022D2">
        <w:rPr>
          <w:color w:val="auto"/>
        </w:rPr>
        <w:t xml:space="preserve"> hours have been reserved for allied subjects </w:t>
      </w:r>
      <w:proofErr w:type="gramStart"/>
      <w:r w:rsidR="00F72F78" w:rsidRPr="003022D2">
        <w:rPr>
          <w:color w:val="auto"/>
        </w:rPr>
        <w:t>i.e.</w:t>
      </w:r>
      <w:proofErr w:type="gramEnd"/>
      <w:r w:rsidR="00F72F78" w:rsidRPr="003022D2">
        <w:rPr>
          <w:color w:val="auto"/>
        </w:rPr>
        <w:t xml:space="preserve"> Islamic studies, English, Mathematics, Physics and Chemistry. </w:t>
      </w:r>
    </w:p>
    <w:bookmarkEnd w:id="13"/>
    <w:p w14:paraId="24896595" w14:textId="77E4A58B" w:rsidR="00F72F78" w:rsidRPr="003022D2" w:rsidRDefault="00F72F78">
      <w:pPr>
        <w:spacing w:after="0" w:line="240" w:lineRule="auto"/>
        <w:ind w:left="1440" w:firstLine="0"/>
        <w:rPr>
          <w:color w:val="auto"/>
        </w:rPr>
      </w:pPr>
      <w:r w:rsidRPr="003022D2">
        <w:rPr>
          <w:color w:val="auto"/>
        </w:rPr>
        <w:t>The details of technical modules are given as under:</w:t>
      </w:r>
    </w:p>
    <w:p w14:paraId="7906AF09" w14:textId="2872EB24" w:rsidR="00E11F8F" w:rsidRPr="003022D2" w:rsidRDefault="00987027" w:rsidP="00F72F78">
      <w:pPr>
        <w:spacing w:after="0" w:line="360" w:lineRule="auto"/>
        <w:ind w:left="2970" w:firstLine="0"/>
        <w:rPr>
          <w:color w:val="auto"/>
        </w:rPr>
      </w:pPr>
      <w:r w:rsidRPr="003022D2">
        <w:rPr>
          <w:color w:val="auto"/>
        </w:rPr>
        <w:t>Level - 2 = 6 months.</w:t>
      </w:r>
      <w:r w:rsidR="004753AF" w:rsidRPr="003022D2">
        <w:rPr>
          <w:color w:val="auto"/>
        </w:rPr>
        <w:t xml:space="preserve"> </w:t>
      </w:r>
    </w:p>
    <w:p w14:paraId="1075E19C" w14:textId="5BB388A3" w:rsidR="00E11F8F" w:rsidRPr="003022D2" w:rsidRDefault="00987027" w:rsidP="00F72F78">
      <w:pPr>
        <w:spacing w:after="0" w:line="360" w:lineRule="auto"/>
        <w:ind w:left="2970" w:firstLine="0"/>
        <w:rPr>
          <w:color w:val="auto"/>
        </w:rPr>
      </w:pPr>
      <w:r w:rsidRPr="003022D2">
        <w:rPr>
          <w:color w:val="auto"/>
        </w:rPr>
        <w:t>Level - 3 = 6 months</w:t>
      </w:r>
      <w:r w:rsidR="004753AF" w:rsidRPr="003022D2">
        <w:rPr>
          <w:color w:val="auto"/>
        </w:rPr>
        <w:t xml:space="preserve">. </w:t>
      </w:r>
    </w:p>
    <w:p w14:paraId="155CE289" w14:textId="118DB6C6" w:rsidR="00E11F8F" w:rsidRPr="003022D2" w:rsidRDefault="00987027" w:rsidP="00F72F78">
      <w:pPr>
        <w:spacing w:after="0" w:line="360" w:lineRule="auto"/>
        <w:ind w:left="2970" w:firstLine="0"/>
        <w:rPr>
          <w:color w:val="auto"/>
        </w:rPr>
      </w:pPr>
      <w:r w:rsidRPr="003022D2">
        <w:rPr>
          <w:color w:val="auto"/>
        </w:rPr>
        <w:t>Level - 4 = 1 Year</w:t>
      </w:r>
      <w:r w:rsidR="004753AF" w:rsidRPr="003022D2">
        <w:rPr>
          <w:color w:val="auto"/>
        </w:rPr>
        <w:t xml:space="preserve">. </w:t>
      </w:r>
    </w:p>
    <w:p w14:paraId="276B527A" w14:textId="04A99071" w:rsidR="00E11F8F" w:rsidRPr="003022D2" w:rsidRDefault="00987027" w:rsidP="00F72F78">
      <w:pPr>
        <w:spacing w:after="0" w:line="360" w:lineRule="auto"/>
        <w:ind w:left="2970" w:firstLine="0"/>
        <w:rPr>
          <w:color w:val="auto"/>
        </w:rPr>
      </w:pPr>
      <w:r w:rsidRPr="003022D2">
        <w:rPr>
          <w:color w:val="auto"/>
        </w:rPr>
        <w:t>Level - 5 = 1 Year</w:t>
      </w:r>
      <w:r w:rsidR="004753AF" w:rsidRPr="003022D2">
        <w:rPr>
          <w:color w:val="auto"/>
        </w:rPr>
        <w:t xml:space="preserve">. </w:t>
      </w:r>
    </w:p>
    <w:p w14:paraId="19E2B5CB" w14:textId="77777777" w:rsidR="00E56C80" w:rsidRPr="003022D2" w:rsidRDefault="00E56C80" w:rsidP="00E56C80">
      <w:pPr>
        <w:spacing w:after="0" w:line="360" w:lineRule="auto"/>
        <w:ind w:left="732" w:firstLine="708"/>
      </w:pPr>
      <w:bookmarkStart w:id="15" w:name="_Hlk90635653"/>
      <w:r w:rsidRPr="003022D2">
        <w:t xml:space="preserve">The overall distribution of contact hours and Credit Hours is given below: </w:t>
      </w:r>
    </w:p>
    <w:p w14:paraId="2964EA90" w14:textId="269035E8" w:rsidR="00E56C80" w:rsidRPr="00173603" w:rsidRDefault="00E56C80" w:rsidP="00E56C80">
      <w:pPr>
        <w:spacing w:after="0" w:line="276" w:lineRule="auto"/>
        <w:ind w:left="2127" w:firstLine="708"/>
        <w:rPr>
          <w:b/>
          <w:bCs/>
        </w:rPr>
      </w:pPr>
      <w:r w:rsidRPr="003022D2">
        <w:rPr>
          <w:b/>
        </w:rPr>
        <w:t>Total.</w:t>
      </w:r>
      <w:r w:rsidRPr="003022D2">
        <w:rPr>
          <w:b/>
        </w:rPr>
        <w:tab/>
      </w:r>
      <w:r w:rsidRPr="003022D2">
        <w:rPr>
          <w:b/>
        </w:rPr>
        <w:tab/>
      </w:r>
      <w:r w:rsidRPr="00173603">
        <w:rPr>
          <w:b/>
          <w:bCs/>
        </w:rPr>
        <w:t>36</w:t>
      </w:r>
      <w:r w:rsidR="00A77ADF">
        <w:rPr>
          <w:b/>
          <w:bCs/>
        </w:rPr>
        <w:t>00</w:t>
      </w:r>
      <w:r w:rsidRPr="00173603">
        <w:rPr>
          <w:b/>
          <w:bCs/>
        </w:rPr>
        <w:t xml:space="preserve"> hours. &amp; 36</w:t>
      </w:r>
      <w:r w:rsidR="00A77ADF">
        <w:rPr>
          <w:b/>
          <w:bCs/>
        </w:rPr>
        <w:t>0</w:t>
      </w:r>
      <w:r w:rsidRPr="00173603">
        <w:rPr>
          <w:b/>
          <w:bCs/>
        </w:rPr>
        <w:t xml:space="preserve"> Credits</w:t>
      </w:r>
    </w:p>
    <w:p w14:paraId="1F876A89" w14:textId="489AD5F9" w:rsidR="00E56C80" w:rsidRPr="00173603" w:rsidRDefault="00E56C80" w:rsidP="00E56C80">
      <w:pPr>
        <w:spacing w:after="0" w:line="276" w:lineRule="auto"/>
        <w:ind w:left="2127" w:firstLine="708"/>
        <w:rPr>
          <w:b/>
        </w:rPr>
      </w:pPr>
      <w:r w:rsidRPr="00173603">
        <w:rPr>
          <w:b/>
        </w:rPr>
        <w:t>Theory.</w:t>
      </w:r>
      <w:r w:rsidRPr="00173603">
        <w:rPr>
          <w:b/>
        </w:rPr>
        <w:tab/>
      </w:r>
      <w:r w:rsidR="00A77ADF">
        <w:rPr>
          <w:b/>
        </w:rPr>
        <w:t>960</w:t>
      </w:r>
      <w:r w:rsidRPr="00173603">
        <w:rPr>
          <w:b/>
        </w:rPr>
        <w:t xml:space="preserve"> hours (2</w:t>
      </w:r>
      <w:r w:rsidR="00A77ADF">
        <w:rPr>
          <w:b/>
        </w:rPr>
        <w:t>6</w:t>
      </w:r>
      <w:r w:rsidRPr="00173603">
        <w:rPr>
          <w:b/>
        </w:rPr>
        <w:t>.</w:t>
      </w:r>
      <w:r w:rsidR="00A77ADF">
        <w:rPr>
          <w:b/>
        </w:rPr>
        <w:t>67</w:t>
      </w:r>
      <w:r w:rsidRPr="00173603">
        <w:rPr>
          <w:b/>
        </w:rPr>
        <w:t xml:space="preserve"> %) </w:t>
      </w:r>
    </w:p>
    <w:p w14:paraId="290EC38A" w14:textId="0E2BBAA3" w:rsidR="00E56C80" w:rsidRPr="003022D2" w:rsidRDefault="00E56C80" w:rsidP="00E56C80">
      <w:pPr>
        <w:spacing w:after="0" w:line="276" w:lineRule="auto"/>
        <w:ind w:left="2127" w:firstLine="708"/>
        <w:rPr>
          <w:b/>
        </w:rPr>
      </w:pPr>
      <w:r w:rsidRPr="00173603">
        <w:rPr>
          <w:b/>
        </w:rPr>
        <w:t>Practical.</w:t>
      </w:r>
      <w:r w:rsidRPr="00173603">
        <w:rPr>
          <w:b/>
        </w:rPr>
        <w:tab/>
        <w:t>2</w:t>
      </w:r>
      <w:r w:rsidR="00A77ADF">
        <w:rPr>
          <w:b/>
        </w:rPr>
        <w:t>640</w:t>
      </w:r>
      <w:r w:rsidRPr="00173603">
        <w:rPr>
          <w:b/>
        </w:rPr>
        <w:t xml:space="preserve"> hours (7</w:t>
      </w:r>
      <w:r w:rsidR="00A77ADF">
        <w:rPr>
          <w:b/>
        </w:rPr>
        <w:t>3.33</w:t>
      </w:r>
      <w:r w:rsidRPr="00173603">
        <w:rPr>
          <w:b/>
        </w:rPr>
        <w:t xml:space="preserve"> %)</w:t>
      </w:r>
    </w:p>
    <w:p w14:paraId="367060B2" w14:textId="77777777" w:rsidR="00E56C80" w:rsidRPr="003022D2" w:rsidRDefault="00E56C80" w:rsidP="00E56C80">
      <w:pPr>
        <w:spacing w:after="0" w:line="276" w:lineRule="auto"/>
        <w:ind w:left="2127" w:firstLine="708"/>
        <w:rPr>
          <w:b/>
        </w:rPr>
      </w:pPr>
    </w:p>
    <w:p w14:paraId="103A6528" w14:textId="77777777" w:rsidR="00E56C80" w:rsidRPr="003022D2" w:rsidRDefault="00E56C80" w:rsidP="00E56C80">
      <w:pPr>
        <w:spacing w:after="0" w:line="360" w:lineRule="auto"/>
        <w:ind w:left="732" w:firstLine="708"/>
      </w:pPr>
      <w:r w:rsidRPr="003022D2">
        <w:t xml:space="preserve">The distribution of contact hours and credit hours in each level is given below: </w:t>
      </w:r>
    </w:p>
    <w:p w14:paraId="2B4776DD" w14:textId="77777777" w:rsidR="00E56C80" w:rsidRPr="003022D2" w:rsidRDefault="00E56C80" w:rsidP="00E56C80">
      <w:pPr>
        <w:spacing w:after="0" w:line="240" w:lineRule="auto"/>
        <w:ind w:left="1418"/>
      </w:pPr>
    </w:p>
    <w:p w14:paraId="6FA7D320" w14:textId="77777777" w:rsidR="00E56C80" w:rsidRPr="003022D2" w:rsidRDefault="00E56C80" w:rsidP="00E56C80">
      <w:pPr>
        <w:spacing w:after="0" w:line="240" w:lineRule="auto"/>
        <w:ind w:left="1418"/>
      </w:pPr>
      <w:r w:rsidRPr="003022D2">
        <w:t>Level - 2 = 6 months (16 weeks)</w:t>
      </w:r>
    </w:p>
    <w:p w14:paraId="05E28A04" w14:textId="77777777" w:rsidR="006B268E" w:rsidRPr="00092BAC" w:rsidRDefault="006B268E" w:rsidP="006B268E">
      <w:pPr>
        <w:spacing w:after="0" w:line="276" w:lineRule="auto"/>
        <w:ind w:left="2127" w:firstLine="708"/>
        <w:rPr>
          <w:b/>
          <w:bCs/>
        </w:rPr>
      </w:pPr>
      <w:r w:rsidRPr="00092BAC">
        <w:rPr>
          <w:b/>
        </w:rPr>
        <w:t>Total.</w:t>
      </w:r>
      <w:r w:rsidRPr="00092BAC">
        <w:rPr>
          <w:b/>
        </w:rPr>
        <w:tab/>
      </w:r>
      <w:r w:rsidRPr="00092BAC">
        <w:rPr>
          <w:b/>
        </w:rPr>
        <w:tab/>
        <w:t>6</w:t>
      </w:r>
      <w:r>
        <w:rPr>
          <w:b/>
        </w:rPr>
        <w:t>0</w:t>
      </w:r>
      <w:r w:rsidRPr="00092BAC">
        <w:rPr>
          <w:b/>
        </w:rPr>
        <w:t>0</w:t>
      </w:r>
      <w:r w:rsidRPr="00092BAC">
        <w:rPr>
          <w:b/>
          <w:bCs/>
        </w:rPr>
        <w:t xml:space="preserve"> hours. &amp; 6</w:t>
      </w:r>
      <w:r>
        <w:rPr>
          <w:b/>
          <w:bCs/>
        </w:rPr>
        <w:t>0</w:t>
      </w:r>
      <w:r w:rsidRPr="00092BAC">
        <w:rPr>
          <w:b/>
          <w:bCs/>
        </w:rPr>
        <w:t xml:space="preserve"> Credits</w:t>
      </w:r>
    </w:p>
    <w:p w14:paraId="5ED57765" w14:textId="77777777" w:rsidR="006B268E" w:rsidRPr="00092BAC" w:rsidRDefault="006B268E" w:rsidP="006B268E">
      <w:pPr>
        <w:spacing w:after="0" w:line="276" w:lineRule="auto"/>
        <w:ind w:left="2127" w:firstLine="708"/>
        <w:rPr>
          <w:b/>
        </w:rPr>
      </w:pPr>
      <w:r w:rsidRPr="00092BAC">
        <w:rPr>
          <w:b/>
        </w:rPr>
        <w:t>Theory.</w:t>
      </w:r>
      <w:r w:rsidRPr="00092BAC">
        <w:rPr>
          <w:b/>
        </w:rPr>
        <w:tab/>
        <w:t>1</w:t>
      </w:r>
      <w:r>
        <w:rPr>
          <w:b/>
        </w:rPr>
        <w:t>20</w:t>
      </w:r>
      <w:r w:rsidRPr="00092BAC">
        <w:rPr>
          <w:b/>
        </w:rPr>
        <w:t xml:space="preserve"> hours (</w:t>
      </w:r>
      <w:r>
        <w:rPr>
          <w:b/>
        </w:rPr>
        <w:t>20</w:t>
      </w:r>
      <w:r w:rsidRPr="00092BAC">
        <w:rPr>
          <w:b/>
        </w:rPr>
        <w:t xml:space="preserve"> %) </w:t>
      </w:r>
    </w:p>
    <w:p w14:paraId="3E524385" w14:textId="77777777" w:rsidR="006B268E" w:rsidRPr="00E26700" w:rsidRDefault="006B268E" w:rsidP="006B268E">
      <w:pPr>
        <w:spacing w:after="0" w:line="276" w:lineRule="auto"/>
        <w:ind w:left="2127" w:firstLine="708"/>
        <w:rPr>
          <w:b/>
        </w:rPr>
      </w:pPr>
      <w:r w:rsidRPr="00092BAC">
        <w:rPr>
          <w:b/>
        </w:rPr>
        <w:t>Practical.</w:t>
      </w:r>
      <w:r w:rsidRPr="00092BAC">
        <w:rPr>
          <w:b/>
        </w:rPr>
        <w:tab/>
        <w:t>4</w:t>
      </w:r>
      <w:r>
        <w:rPr>
          <w:b/>
        </w:rPr>
        <w:t>80</w:t>
      </w:r>
      <w:r w:rsidRPr="00092BAC">
        <w:rPr>
          <w:b/>
        </w:rPr>
        <w:t xml:space="preserve"> hours (8</w:t>
      </w:r>
      <w:r>
        <w:rPr>
          <w:b/>
        </w:rPr>
        <w:t>0</w:t>
      </w:r>
      <w:r w:rsidRPr="00092BAC">
        <w:rPr>
          <w:b/>
        </w:rPr>
        <w:t xml:space="preserve"> %)</w:t>
      </w:r>
    </w:p>
    <w:p w14:paraId="76EC2BD7" w14:textId="77777777" w:rsidR="00E56C80" w:rsidRPr="003022D2" w:rsidRDefault="00E56C80" w:rsidP="00E56C80">
      <w:pPr>
        <w:spacing w:after="0" w:line="240" w:lineRule="auto"/>
        <w:ind w:left="1418"/>
      </w:pPr>
    </w:p>
    <w:p w14:paraId="5D5ADCC7" w14:textId="77777777" w:rsidR="00E56C80" w:rsidRPr="003022D2" w:rsidRDefault="00E56C80" w:rsidP="00E56C80">
      <w:pPr>
        <w:spacing w:after="0" w:line="240" w:lineRule="auto"/>
        <w:ind w:left="1418"/>
      </w:pPr>
      <w:r w:rsidRPr="003022D2">
        <w:t>Level - 3 = 6 months (16 weeks)</w:t>
      </w:r>
    </w:p>
    <w:p w14:paraId="01D499EF" w14:textId="77777777" w:rsidR="00E56C80" w:rsidRPr="003022D2" w:rsidRDefault="00E56C80" w:rsidP="00E56C80">
      <w:pPr>
        <w:spacing w:after="0" w:line="240" w:lineRule="auto"/>
        <w:ind w:left="1418"/>
      </w:pPr>
    </w:p>
    <w:p w14:paraId="3C694C36" w14:textId="1B529A8D" w:rsidR="008A20DA" w:rsidRPr="0077325F" w:rsidRDefault="008A20DA" w:rsidP="008A20DA">
      <w:pPr>
        <w:spacing w:after="0" w:line="276" w:lineRule="auto"/>
        <w:ind w:left="2127" w:firstLine="708"/>
        <w:rPr>
          <w:b/>
          <w:bCs/>
        </w:rPr>
      </w:pPr>
      <w:r w:rsidRPr="00B15A4F">
        <w:rPr>
          <w:b/>
        </w:rPr>
        <w:t>Total.</w:t>
      </w:r>
      <w:r w:rsidRPr="00B15A4F">
        <w:rPr>
          <w:b/>
        </w:rPr>
        <w:tab/>
      </w:r>
      <w:r w:rsidRPr="00B15A4F">
        <w:rPr>
          <w:b/>
        </w:rPr>
        <w:tab/>
      </w:r>
      <w:r w:rsidRPr="0077325F">
        <w:rPr>
          <w:b/>
          <w:bCs/>
        </w:rPr>
        <w:t>6</w:t>
      </w:r>
      <w:r w:rsidR="00A77ADF">
        <w:rPr>
          <w:b/>
          <w:bCs/>
        </w:rPr>
        <w:t xml:space="preserve">00 </w:t>
      </w:r>
      <w:r w:rsidRPr="0077325F">
        <w:rPr>
          <w:b/>
          <w:bCs/>
        </w:rPr>
        <w:t>hours. &amp; 6</w:t>
      </w:r>
      <w:r w:rsidR="00A77ADF">
        <w:rPr>
          <w:b/>
          <w:bCs/>
        </w:rPr>
        <w:t>0</w:t>
      </w:r>
      <w:r w:rsidRPr="0077325F">
        <w:rPr>
          <w:b/>
          <w:bCs/>
        </w:rPr>
        <w:t xml:space="preserve"> Credits</w:t>
      </w:r>
    </w:p>
    <w:p w14:paraId="2E9D88BD" w14:textId="13C1B439" w:rsidR="008A20DA" w:rsidRPr="0077325F" w:rsidRDefault="008A20DA" w:rsidP="008A20DA">
      <w:pPr>
        <w:spacing w:after="0" w:line="276" w:lineRule="auto"/>
        <w:ind w:left="2127" w:firstLine="708"/>
        <w:rPr>
          <w:b/>
        </w:rPr>
      </w:pPr>
      <w:r w:rsidRPr="0077325F">
        <w:rPr>
          <w:b/>
        </w:rPr>
        <w:t>Theory.</w:t>
      </w:r>
      <w:r w:rsidRPr="0077325F">
        <w:rPr>
          <w:b/>
        </w:rPr>
        <w:tab/>
        <w:t>12</w:t>
      </w:r>
      <w:r w:rsidR="00A77ADF">
        <w:rPr>
          <w:b/>
        </w:rPr>
        <w:t>0</w:t>
      </w:r>
      <w:r w:rsidRPr="0077325F">
        <w:rPr>
          <w:b/>
        </w:rPr>
        <w:t xml:space="preserve"> hours (</w:t>
      </w:r>
      <w:r w:rsidR="00A77ADF">
        <w:rPr>
          <w:b/>
        </w:rPr>
        <w:t>20</w:t>
      </w:r>
      <w:r w:rsidRPr="0077325F">
        <w:rPr>
          <w:b/>
        </w:rPr>
        <w:t xml:space="preserve"> %) </w:t>
      </w:r>
    </w:p>
    <w:p w14:paraId="6C937B52" w14:textId="088E63A6" w:rsidR="008A20DA" w:rsidRPr="00B15A4F" w:rsidRDefault="008A20DA" w:rsidP="008A20DA">
      <w:pPr>
        <w:spacing w:after="0" w:line="276" w:lineRule="auto"/>
        <w:ind w:left="2127" w:firstLine="708"/>
        <w:rPr>
          <w:b/>
        </w:rPr>
      </w:pPr>
      <w:r w:rsidRPr="0077325F">
        <w:rPr>
          <w:b/>
        </w:rPr>
        <w:t>Practical.</w:t>
      </w:r>
      <w:r w:rsidRPr="0077325F">
        <w:rPr>
          <w:b/>
        </w:rPr>
        <w:tab/>
      </w:r>
      <w:r w:rsidR="00A77ADF">
        <w:rPr>
          <w:b/>
        </w:rPr>
        <w:t>480</w:t>
      </w:r>
      <w:r w:rsidRPr="0077325F">
        <w:rPr>
          <w:b/>
        </w:rPr>
        <w:t xml:space="preserve"> hours (80</w:t>
      </w:r>
      <w:r w:rsidR="00A77ADF">
        <w:rPr>
          <w:b/>
        </w:rPr>
        <w:t xml:space="preserve"> </w:t>
      </w:r>
      <w:r w:rsidRPr="0077325F">
        <w:rPr>
          <w:b/>
        </w:rPr>
        <w:t>%)</w:t>
      </w:r>
    </w:p>
    <w:p w14:paraId="0FE0D99D" w14:textId="77777777" w:rsidR="00E56C80" w:rsidRPr="003022D2" w:rsidRDefault="00E56C80" w:rsidP="00E56C80">
      <w:pPr>
        <w:spacing w:after="0" w:line="240" w:lineRule="auto"/>
        <w:ind w:left="1418"/>
      </w:pPr>
    </w:p>
    <w:p w14:paraId="400906AB" w14:textId="77777777" w:rsidR="00E56C80" w:rsidRPr="003022D2" w:rsidRDefault="00E56C80" w:rsidP="00E56C80">
      <w:pPr>
        <w:spacing w:after="0" w:line="240" w:lineRule="auto"/>
        <w:ind w:left="1418"/>
      </w:pPr>
      <w:r w:rsidRPr="003022D2">
        <w:t>Level - 4 = 1 Year (16 weeks + 16 Weeks)</w:t>
      </w:r>
    </w:p>
    <w:p w14:paraId="504144A3" w14:textId="77777777" w:rsidR="00EE7F82" w:rsidRPr="007D460D" w:rsidRDefault="00EE7F82" w:rsidP="00EE7F82">
      <w:pPr>
        <w:spacing w:after="0" w:line="276" w:lineRule="auto"/>
        <w:ind w:left="2127" w:firstLine="708"/>
        <w:rPr>
          <w:b/>
          <w:bCs/>
        </w:rPr>
      </w:pPr>
      <w:r w:rsidRPr="00B15A4F">
        <w:rPr>
          <w:b/>
        </w:rPr>
        <w:t>Total.</w:t>
      </w:r>
      <w:r w:rsidRPr="00B15A4F">
        <w:rPr>
          <w:b/>
        </w:rPr>
        <w:tab/>
      </w:r>
      <w:r w:rsidRPr="00B15A4F">
        <w:rPr>
          <w:b/>
        </w:rPr>
        <w:tab/>
      </w:r>
      <w:r w:rsidRPr="007D460D">
        <w:rPr>
          <w:b/>
          <w:bCs/>
        </w:rPr>
        <w:t>1200 hours. &amp; 120 Credits</w:t>
      </w:r>
    </w:p>
    <w:p w14:paraId="72F2FAE7" w14:textId="77777777" w:rsidR="00EE7F82" w:rsidRPr="007D460D" w:rsidRDefault="00EE7F82" w:rsidP="00EE7F82">
      <w:pPr>
        <w:spacing w:after="0" w:line="276" w:lineRule="auto"/>
        <w:ind w:left="2127" w:firstLine="708"/>
        <w:rPr>
          <w:b/>
        </w:rPr>
      </w:pPr>
      <w:r w:rsidRPr="007D460D">
        <w:rPr>
          <w:b/>
        </w:rPr>
        <w:t>Theory.</w:t>
      </w:r>
      <w:r w:rsidRPr="007D460D">
        <w:rPr>
          <w:b/>
        </w:rPr>
        <w:tab/>
        <w:t>24</w:t>
      </w:r>
      <w:r>
        <w:rPr>
          <w:b/>
        </w:rPr>
        <w:t>0</w:t>
      </w:r>
      <w:r w:rsidRPr="007D460D">
        <w:rPr>
          <w:b/>
        </w:rPr>
        <w:t xml:space="preserve"> hours (</w:t>
      </w:r>
      <w:r>
        <w:rPr>
          <w:b/>
        </w:rPr>
        <w:t>20</w:t>
      </w:r>
      <w:r w:rsidRPr="007D460D">
        <w:rPr>
          <w:b/>
        </w:rPr>
        <w:t xml:space="preserve"> %) </w:t>
      </w:r>
    </w:p>
    <w:p w14:paraId="6E905A04" w14:textId="77777777" w:rsidR="00EE7F82" w:rsidRPr="00B15A4F" w:rsidRDefault="00EE7F82" w:rsidP="00EE7F82">
      <w:pPr>
        <w:spacing w:after="0" w:line="276" w:lineRule="auto"/>
        <w:ind w:left="2127" w:firstLine="708"/>
        <w:rPr>
          <w:b/>
        </w:rPr>
      </w:pPr>
      <w:r w:rsidRPr="007D460D">
        <w:rPr>
          <w:b/>
        </w:rPr>
        <w:t>Practical.</w:t>
      </w:r>
      <w:r w:rsidRPr="007D460D">
        <w:rPr>
          <w:b/>
        </w:rPr>
        <w:tab/>
        <w:t>96</w:t>
      </w:r>
      <w:r>
        <w:rPr>
          <w:b/>
        </w:rPr>
        <w:t>0</w:t>
      </w:r>
      <w:r w:rsidRPr="007D460D">
        <w:rPr>
          <w:b/>
        </w:rPr>
        <w:t xml:space="preserve"> hours (80</w:t>
      </w:r>
      <w:r>
        <w:rPr>
          <w:b/>
        </w:rPr>
        <w:t xml:space="preserve"> </w:t>
      </w:r>
      <w:r w:rsidRPr="007D460D">
        <w:rPr>
          <w:b/>
        </w:rPr>
        <w:t>%)</w:t>
      </w:r>
    </w:p>
    <w:p w14:paraId="78B4681A" w14:textId="77777777" w:rsidR="00E56C80" w:rsidRPr="003022D2" w:rsidRDefault="00E56C80" w:rsidP="00E56C80">
      <w:pPr>
        <w:spacing w:after="0" w:line="240" w:lineRule="auto"/>
        <w:ind w:left="1418"/>
      </w:pPr>
    </w:p>
    <w:p w14:paraId="3C0AAE53" w14:textId="77777777" w:rsidR="00E56C80" w:rsidRPr="003022D2" w:rsidRDefault="00E56C80" w:rsidP="00E56C80">
      <w:pPr>
        <w:spacing w:after="0" w:line="240" w:lineRule="auto"/>
        <w:ind w:left="1418"/>
      </w:pPr>
      <w:r w:rsidRPr="003022D2">
        <w:t>Level - 5 = 1 Year (16 weeks + 16 Weeks)</w:t>
      </w:r>
    </w:p>
    <w:p w14:paraId="00CE69D1" w14:textId="77777777" w:rsidR="00E56C80" w:rsidRPr="00173603" w:rsidRDefault="00E56C80" w:rsidP="00E56C80">
      <w:pPr>
        <w:spacing w:after="0" w:line="276" w:lineRule="auto"/>
        <w:ind w:left="2127" w:firstLine="708"/>
        <w:rPr>
          <w:b/>
          <w:bCs/>
        </w:rPr>
      </w:pPr>
      <w:r w:rsidRPr="003022D2">
        <w:rPr>
          <w:b/>
        </w:rPr>
        <w:t>Total.</w:t>
      </w:r>
      <w:r w:rsidRPr="003022D2">
        <w:rPr>
          <w:b/>
        </w:rPr>
        <w:tab/>
      </w:r>
      <w:r w:rsidRPr="003022D2">
        <w:rPr>
          <w:b/>
        </w:rPr>
        <w:tab/>
      </w:r>
      <w:r w:rsidRPr="00173603">
        <w:rPr>
          <w:b/>
          <w:bCs/>
        </w:rPr>
        <w:t>1200 hours. &amp; 120 Credits</w:t>
      </w:r>
    </w:p>
    <w:p w14:paraId="09BE2B3B" w14:textId="58A6EE86" w:rsidR="00E56C80" w:rsidRPr="00173603" w:rsidRDefault="00E462C3" w:rsidP="00E56C80">
      <w:pPr>
        <w:spacing w:after="0" w:line="276" w:lineRule="auto"/>
        <w:ind w:left="2127" w:firstLine="708"/>
        <w:rPr>
          <w:b/>
        </w:rPr>
      </w:pPr>
      <w:r>
        <w:rPr>
          <w:b/>
        </w:rPr>
        <w:t>Theory.</w:t>
      </w:r>
      <w:r>
        <w:rPr>
          <w:b/>
        </w:rPr>
        <w:tab/>
        <w:t>480</w:t>
      </w:r>
      <w:r w:rsidR="00E56C80" w:rsidRPr="00173603">
        <w:rPr>
          <w:b/>
        </w:rPr>
        <w:t xml:space="preserve"> hours (</w:t>
      </w:r>
      <w:r>
        <w:rPr>
          <w:b/>
        </w:rPr>
        <w:t>40</w:t>
      </w:r>
      <w:r w:rsidR="00E56C80" w:rsidRPr="00173603">
        <w:rPr>
          <w:b/>
        </w:rPr>
        <w:t xml:space="preserve"> %) </w:t>
      </w:r>
    </w:p>
    <w:p w14:paraId="5F8D21AB" w14:textId="3673521B" w:rsidR="00E56C80" w:rsidRDefault="00E462C3" w:rsidP="00E56C80">
      <w:pPr>
        <w:spacing w:after="0" w:line="276" w:lineRule="auto"/>
        <w:ind w:left="2127" w:firstLine="708"/>
        <w:rPr>
          <w:b/>
        </w:rPr>
      </w:pPr>
      <w:r>
        <w:rPr>
          <w:b/>
        </w:rPr>
        <w:t>Practical.</w:t>
      </w:r>
      <w:r>
        <w:rPr>
          <w:b/>
        </w:rPr>
        <w:tab/>
        <w:t>720</w:t>
      </w:r>
      <w:r w:rsidR="00E56C80" w:rsidRPr="00173603">
        <w:rPr>
          <w:b/>
        </w:rPr>
        <w:t xml:space="preserve"> hours (</w:t>
      </w:r>
      <w:r>
        <w:rPr>
          <w:b/>
        </w:rPr>
        <w:t>60</w:t>
      </w:r>
      <w:r w:rsidR="00E56C80" w:rsidRPr="00173603">
        <w:rPr>
          <w:b/>
        </w:rPr>
        <w:t xml:space="preserve"> %)</w:t>
      </w:r>
    </w:p>
    <w:bookmarkEnd w:id="14"/>
    <w:p w14:paraId="50FEFA75" w14:textId="61A893EB" w:rsidR="00594933" w:rsidRDefault="00594933">
      <w:pPr>
        <w:spacing w:after="0" w:line="240" w:lineRule="auto"/>
        <w:ind w:left="0" w:firstLine="0"/>
        <w:jc w:val="left"/>
        <w:rPr>
          <w:b/>
        </w:rPr>
      </w:pPr>
      <w:r>
        <w:rPr>
          <w:b/>
        </w:rPr>
        <w:br w:type="page"/>
      </w:r>
    </w:p>
    <w:p w14:paraId="5C932F92" w14:textId="77777777" w:rsidR="00E11F8F" w:rsidRPr="003022D2" w:rsidRDefault="00987027">
      <w:pPr>
        <w:pStyle w:val="Heading1"/>
        <w:numPr>
          <w:ilvl w:val="0"/>
          <w:numId w:val="13"/>
        </w:numPr>
        <w:rPr>
          <w:sz w:val="32"/>
          <w:szCs w:val="32"/>
        </w:rPr>
      </w:pPr>
      <w:bookmarkStart w:id="16" w:name="_Toc101911436"/>
      <w:bookmarkEnd w:id="15"/>
      <w:r w:rsidRPr="003022D2">
        <w:rPr>
          <w:sz w:val="32"/>
          <w:szCs w:val="32"/>
        </w:rPr>
        <w:t>Description and structure of the course</w:t>
      </w:r>
      <w:bookmarkEnd w:id="16"/>
    </w:p>
    <w:p w14:paraId="1594EEA0" w14:textId="77777777" w:rsidR="00E11F8F" w:rsidRPr="003022D2" w:rsidRDefault="00987027">
      <w:pPr>
        <w:spacing w:after="0" w:line="240" w:lineRule="auto"/>
        <w:ind w:left="2" w:firstLine="0"/>
        <w:jc w:val="left"/>
        <w:rPr>
          <w:sz w:val="24"/>
        </w:rPr>
      </w:pPr>
      <w:r w:rsidRPr="003022D2">
        <w:rPr>
          <w:sz w:val="24"/>
        </w:rPr>
        <w:t>Following is the structure of the course:</w:t>
      </w:r>
    </w:p>
    <w:p w14:paraId="5FA535A8" w14:textId="5B3CA18B" w:rsidR="00945B8A" w:rsidRPr="003022D2" w:rsidRDefault="00C62729" w:rsidP="00EF2A4D">
      <w:pPr>
        <w:tabs>
          <w:tab w:val="left" w:pos="720"/>
          <w:tab w:val="left" w:pos="8037"/>
          <w:tab w:val="left" w:pos="9294"/>
          <w:tab w:val="left" w:pos="10124"/>
          <w:tab w:val="left" w:pos="11141"/>
          <w:tab w:val="left" w:pos="12358"/>
          <w:tab w:val="left" w:pos="13554"/>
        </w:tabs>
        <w:spacing w:after="0" w:line="360" w:lineRule="auto"/>
        <w:ind w:left="216" w:firstLine="0"/>
        <w:jc w:val="left"/>
        <w:rPr>
          <w:rFonts w:eastAsia="Times New Roman"/>
          <w:b/>
          <w:bCs/>
          <w:sz w:val="28"/>
          <w:szCs w:val="28"/>
        </w:rPr>
      </w:pPr>
      <w:r w:rsidRPr="003022D2">
        <w:rPr>
          <w:rFonts w:eastAsia="Times New Roman"/>
          <w:b/>
          <w:bCs/>
          <w:sz w:val="28"/>
          <w:szCs w:val="28"/>
          <w:highlight w:val="cyan"/>
        </w:rPr>
        <w:t xml:space="preserve">National Qualification Certificate in </w:t>
      </w:r>
      <w:bookmarkStart w:id="17" w:name="_Hlk96510845"/>
      <w:r w:rsidR="00825CBC" w:rsidRPr="003022D2">
        <w:rPr>
          <w:rFonts w:eastAsia="Times New Roman"/>
          <w:b/>
          <w:bCs/>
          <w:sz w:val="28"/>
          <w:szCs w:val="28"/>
          <w:highlight w:val="cyan"/>
        </w:rPr>
        <w:t xml:space="preserve">Livestock Farm </w:t>
      </w:r>
      <w:bookmarkStart w:id="18" w:name="_Hlk96538989"/>
      <w:r w:rsidR="00825CBC" w:rsidRPr="003022D2">
        <w:rPr>
          <w:rFonts w:eastAsia="Times New Roman"/>
          <w:b/>
          <w:bCs/>
          <w:sz w:val="28"/>
          <w:szCs w:val="28"/>
          <w:highlight w:val="cyan"/>
        </w:rPr>
        <w:t>Supervisor</w:t>
      </w:r>
      <w:bookmarkEnd w:id="17"/>
      <w:bookmarkEnd w:id="18"/>
      <w:r w:rsidR="00825CBC" w:rsidRPr="003022D2">
        <w:rPr>
          <w:rFonts w:eastAsia="Times New Roman"/>
          <w:b/>
          <w:bCs/>
          <w:sz w:val="28"/>
          <w:szCs w:val="28"/>
          <w:highlight w:val="cyan"/>
        </w:rPr>
        <w:t xml:space="preserve"> </w:t>
      </w:r>
      <w:r w:rsidRPr="003022D2">
        <w:rPr>
          <w:rFonts w:eastAsia="Times New Roman"/>
          <w:b/>
          <w:bCs/>
          <w:sz w:val="28"/>
          <w:szCs w:val="28"/>
          <w:highlight w:val="cyan"/>
        </w:rPr>
        <w:t>Level 5 Part-1</w:t>
      </w:r>
    </w:p>
    <w:p w14:paraId="66AE44A2" w14:textId="77777777" w:rsidR="00825CBC" w:rsidRPr="003022D2" w:rsidRDefault="00825CBC" w:rsidP="00825CBC">
      <w:pPr>
        <w:tabs>
          <w:tab w:val="left" w:pos="1181"/>
          <w:tab w:val="left" w:pos="5586"/>
          <w:tab w:val="left" w:pos="6695"/>
          <w:tab w:val="left" w:pos="7373"/>
          <w:tab w:val="left" w:pos="8051"/>
        </w:tabs>
        <w:spacing w:after="0" w:line="240" w:lineRule="auto"/>
        <w:ind w:left="108" w:firstLine="0"/>
        <w:jc w:val="left"/>
        <w:rPr>
          <w:rFonts w:eastAsia="Times New Roman"/>
          <w:sz w:val="24"/>
          <w:szCs w:val="24"/>
        </w:rPr>
      </w:pPr>
    </w:p>
    <w:tbl>
      <w:tblPr>
        <w:tblW w:w="14778" w:type="dxa"/>
        <w:tblLayout w:type="fixed"/>
        <w:tblLook w:val="04A0" w:firstRow="1" w:lastRow="0" w:firstColumn="1" w:lastColumn="0" w:noHBand="0" w:noVBand="1"/>
      </w:tblPr>
      <w:tblGrid>
        <w:gridCol w:w="2268"/>
        <w:gridCol w:w="6660"/>
        <w:gridCol w:w="1170"/>
        <w:gridCol w:w="990"/>
        <w:gridCol w:w="900"/>
        <w:gridCol w:w="900"/>
        <w:gridCol w:w="900"/>
        <w:gridCol w:w="990"/>
      </w:tblGrid>
      <w:tr w:rsidR="00825CBC" w:rsidRPr="003022D2" w14:paraId="607EB0DA" w14:textId="01C99A62" w:rsidTr="00173603">
        <w:trPr>
          <w:trHeight w:val="300"/>
        </w:trPr>
        <w:tc>
          <w:tcPr>
            <w:tcW w:w="2268" w:type="dxa"/>
            <w:vMerge w:val="restart"/>
            <w:tcBorders>
              <w:top w:val="single" w:sz="4" w:space="0" w:color="auto"/>
              <w:left w:val="single" w:sz="4" w:space="0" w:color="auto"/>
              <w:bottom w:val="single" w:sz="4" w:space="0" w:color="000000"/>
              <w:right w:val="single" w:sz="4" w:space="0" w:color="auto"/>
            </w:tcBorders>
            <w:shd w:val="clear" w:color="auto" w:fill="E7E6E6"/>
            <w:vAlign w:val="center"/>
            <w:hideMark/>
          </w:tcPr>
          <w:p w14:paraId="468BE16E"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No</w:t>
            </w:r>
          </w:p>
        </w:tc>
        <w:tc>
          <w:tcPr>
            <w:tcW w:w="6660" w:type="dxa"/>
            <w:vMerge w:val="restart"/>
            <w:tcBorders>
              <w:top w:val="single" w:sz="4" w:space="0" w:color="auto"/>
              <w:left w:val="single" w:sz="4" w:space="0" w:color="auto"/>
              <w:bottom w:val="single" w:sz="4" w:space="0" w:color="auto"/>
              <w:right w:val="single" w:sz="4" w:space="0" w:color="auto"/>
            </w:tcBorders>
            <w:shd w:val="clear" w:color="auto" w:fill="E7E6E6"/>
            <w:vAlign w:val="center"/>
            <w:hideMark/>
          </w:tcPr>
          <w:p w14:paraId="7F5405FC"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 xml:space="preserve">Name of Competency Standards </w:t>
            </w:r>
          </w:p>
        </w:tc>
        <w:tc>
          <w:tcPr>
            <w:tcW w:w="1170" w:type="dxa"/>
            <w:vMerge w:val="restart"/>
            <w:tcBorders>
              <w:top w:val="single" w:sz="4" w:space="0" w:color="auto"/>
              <w:left w:val="single" w:sz="4" w:space="0" w:color="auto"/>
              <w:right w:val="single" w:sz="4" w:space="0" w:color="auto"/>
            </w:tcBorders>
            <w:shd w:val="clear" w:color="auto" w:fill="E7E6E6"/>
            <w:vAlign w:val="center"/>
          </w:tcPr>
          <w:p w14:paraId="55768A42"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Category</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E7E6E6"/>
            <w:vAlign w:val="center"/>
            <w:hideMark/>
          </w:tcPr>
          <w:p w14:paraId="3FA2ED9A"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Level</w:t>
            </w:r>
          </w:p>
        </w:tc>
        <w:tc>
          <w:tcPr>
            <w:tcW w:w="2700" w:type="dxa"/>
            <w:gridSpan w:val="3"/>
            <w:tcBorders>
              <w:top w:val="single" w:sz="4" w:space="0" w:color="auto"/>
              <w:left w:val="nil"/>
              <w:bottom w:val="single" w:sz="4" w:space="0" w:color="auto"/>
              <w:right w:val="single" w:sz="4" w:space="0" w:color="auto"/>
            </w:tcBorders>
            <w:shd w:val="clear" w:color="auto" w:fill="E7E6E6"/>
            <w:vAlign w:val="center"/>
            <w:hideMark/>
          </w:tcPr>
          <w:p w14:paraId="68820ECD"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Contact Hour</w:t>
            </w:r>
          </w:p>
        </w:tc>
        <w:tc>
          <w:tcPr>
            <w:tcW w:w="990" w:type="dxa"/>
            <w:vMerge w:val="restart"/>
            <w:tcBorders>
              <w:top w:val="single" w:sz="4" w:space="0" w:color="auto"/>
              <w:left w:val="nil"/>
              <w:right w:val="single" w:sz="4" w:space="0" w:color="auto"/>
            </w:tcBorders>
            <w:shd w:val="clear" w:color="auto" w:fill="E7E6E6"/>
            <w:vAlign w:val="center"/>
          </w:tcPr>
          <w:p w14:paraId="2E344605" w14:textId="191666C5"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Credit</w:t>
            </w:r>
          </w:p>
        </w:tc>
      </w:tr>
      <w:tr w:rsidR="00825CBC" w:rsidRPr="003022D2" w14:paraId="54BD2EE4" w14:textId="266EEBF0" w:rsidTr="00173603">
        <w:trPr>
          <w:trHeight w:val="251"/>
        </w:trPr>
        <w:tc>
          <w:tcPr>
            <w:tcW w:w="2268" w:type="dxa"/>
            <w:vMerge/>
            <w:tcBorders>
              <w:top w:val="single" w:sz="4" w:space="0" w:color="auto"/>
              <w:left w:val="single" w:sz="4" w:space="0" w:color="auto"/>
              <w:bottom w:val="single" w:sz="4" w:space="0" w:color="000000"/>
              <w:right w:val="single" w:sz="4" w:space="0" w:color="auto"/>
            </w:tcBorders>
            <w:shd w:val="clear" w:color="auto" w:fill="E7E6E6"/>
            <w:vAlign w:val="center"/>
            <w:hideMark/>
          </w:tcPr>
          <w:p w14:paraId="775387FD" w14:textId="77777777" w:rsidR="00825CBC" w:rsidRPr="003022D2" w:rsidRDefault="00825CBC" w:rsidP="00825CBC">
            <w:pPr>
              <w:spacing w:after="0" w:line="360" w:lineRule="auto"/>
              <w:ind w:left="0" w:firstLine="0"/>
              <w:jc w:val="left"/>
              <w:rPr>
                <w:rFonts w:eastAsia="Times New Roman"/>
                <w:b/>
                <w:bCs/>
              </w:rPr>
            </w:pPr>
          </w:p>
        </w:tc>
        <w:tc>
          <w:tcPr>
            <w:tcW w:w="6660" w:type="dxa"/>
            <w:vMerge/>
            <w:tcBorders>
              <w:top w:val="single" w:sz="4" w:space="0" w:color="auto"/>
              <w:left w:val="single" w:sz="4" w:space="0" w:color="auto"/>
              <w:bottom w:val="single" w:sz="4" w:space="0" w:color="auto"/>
              <w:right w:val="single" w:sz="4" w:space="0" w:color="auto"/>
            </w:tcBorders>
            <w:shd w:val="clear" w:color="auto" w:fill="E7E6E6"/>
            <w:vAlign w:val="center"/>
            <w:hideMark/>
          </w:tcPr>
          <w:p w14:paraId="5A94EB38" w14:textId="77777777" w:rsidR="00825CBC" w:rsidRPr="003022D2" w:rsidRDefault="00825CBC" w:rsidP="00825CBC">
            <w:pPr>
              <w:spacing w:after="0" w:line="360" w:lineRule="auto"/>
              <w:ind w:left="0" w:firstLine="0"/>
              <w:jc w:val="left"/>
              <w:rPr>
                <w:rFonts w:eastAsia="Times New Roman"/>
                <w:b/>
                <w:bCs/>
              </w:rPr>
            </w:pPr>
          </w:p>
        </w:tc>
        <w:tc>
          <w:tcPr>
            <w:tcW w:w="1170" w:type="dxa"/>
            <w:vMerge/>
            <w:tcBorders>
              <w:left w:val="single" w:sz="4" w:space="0" w:color="auto"/>
              <w:bottom w:val="single" w:sz="4" w:space="0" w:color="auto"/>
              <w:right w:val="single" w:sz="4" w:space="0" w:color="auto"/>
            </w:tcBorders>
            <w:shd w:val="clear" w:color="auto" w:fill="E7E6E6"/>
          </w:tcPr>
          <w:p w14:paraId="1E10BC5B" w14:textId="77777777" w:rsidR="00825CBC" w:rsidRPr="003022D2" w:rsidRDefault="00825CBC" w:rsidP="00825CBC">
            <w:pPr>
              <w:spacing w:after="0" w:line="360" w:lineRule="auto"/>
              <w:ind w:left="0" w:firstLine="0"/>
              <w:jc w:val="left"/>
              <w:rPr>
                <w:rFonts w:eastAsia="Times New Roman"/>
                <w:b/>
                <w:bCs/>
              </w:rPr>
            </w:pPr>
          </w:p>
        </w:tc>
        <w:tc>
          <w:tcPr>
            <w:tcW w:w="990" w:type="dxa"/>
            <w:vMerge/>
            <w:tcBorders>
              <w:top w:val="single" w:sz="4" w:space="0" w:color="auto"/>
              <w:left w:val="single" w:sz="4" w:space="0" w:color="auto"/>
              <w:bottom w:val="single" w:sz="4" w:space="0" w:color="auto"/>
              <w:right w:val="single" w:sz="4" w:space="0" w:color="auto"/>
            </w:tcBorders>
            <w:shd w:val="clear" w:color="auto" w:fill="E7E6E6"/>
            <w:vAlign w:val="center"/>
            <w:hideMark/>
          </w:tcPr>
          <w:p w14:paraId="0316AFF3" w14:textId="77777777" w:rsidR="00825CBC" w:rsidRPr="003022D2" w:rsidRDefault="00825CBC" w:rsidP="00825CBC">
            <w:pPr>
              <w:spacing w:after="0" w:line="360" w:lineRule="auto"/>
              <w:ind w:left="0" w:firstLine="0"/>
              <w:jc w:val="left"/>
              <w:rPr>
                <w:rFonts w:eastAsia="Times New Roman"/>
                <w:b/>
                <w:bCs/>
              </w:rPr>
            </w:pPr>
          </w:p>
        </w:tc>
        <w:tc>
          <w:tcPr>
            <w:tcW w:w="900" w:type="dxa"/>
            <w:tcBorders>
              <w:top w:val="nil"/>
              <w:left w:val="nil"/>
              <w:bottom w:val="single" w:sz="4" w:space="0" w:color="auto"/>
              <w:right w:val="single" w:sz="4" w:space="0" w:color="auto"/>
            </w:tcBorders>
            <w:shd w:val="clear" w:color="auto" w:fill="E7E6E6"/>
            <w:vAlign w:val="center"/>
            <w:hideMark/>
          </w:tcPr>
          <w:p w14:paraId="1868BC4B"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Th</w:t>
            </w:r>
          </w:p>
        </w:tc>
        <w:tc>
          <w:tcPr>
            <w:tcW w:w="900" w:type="dxa"/>
            <w:tcBorders>
              <w:top w:val="nil"/>
              <w:left w:val="nil"/>
              <w:bottom w:val="single" w:sz="4" w:space="0" w:color="auto"/>
              <w:right w:val="single" w:sz="4" w:space="0" w:color="auto"/>
            </w:tcBorders>
            <w:shd w:val="clear" w:color="auto" w:fill="E7E6E6"/>
            <w:vAlign w:val="center"/>
            <w:hideMark/>
          </w:tcPr>
          <w:p w14:paraId="050C59E0" w14:textId="77777777" w:rsidR="00825CBC" w:rsidRPr="003022D2" w:rsidRDefault="00825CBC" w:rsidP="00825CBC">
            <w:pPr>
              <w:spacing w:after="0" w:line="240" w:lineRule="auto"/>
              <w:ind w:left="0" w:firstLine="0"/>
              <w:jc w:val="center"/>
              <w:rPr>
                <w:rFonts w:eastAsia="Times New Roman"/>
                <w:b/>
                <w:bCs/>
              </w:rPr>
            </w:pPr>
            <w:proofErr w:type="spellStart"/>
            <w:r w:rsidRPr="003022D2">
              <w:rPr>
                <w:rFonts w:eastAsia="Times New Roman"/>
                <w:b/>
                <w:bCs/>
              </w:rPr>
              <w:t>Pr</w:t>
            </w:r>
            <w:proofErr w:type="spellEnd"/>
          </w:p>
        </w:tc>
        <w:tc>
          <w:tcPr>
            <w:tcW w:w="900" w:type="dxa"/>
            <w:tcBorders>
              <w:top w:val="nil"/>
              <w:left w:val="nil"/>
              <w:bottom w:val="single" w:sz="4" w:space="0" w:color="auto"/>
              <w:right w:val="single" w:sz="4" w:space="0" w:color="auto"/>
            </w:tcBorders>
            <w:shd w:val="clear" w:color="auto" w:fill="E7E6E6"/>
            <w:vAlign w:val="center"/>
            <w:hideMark/>
          </w:tcPr>
          <w:p w14:paraId="45E09B93"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Total</w:t>
            </w:r>
          </w:p>
        </w:tc>
        <w:tc>
          <w:tcPr>
            <w:tcW w:w="990" w:type="dxa"/>
            <w:vMerge/>
            <w:tcBorders>
              <w:left w:val="nil"/>
              <w:bottom w:val="single" w:sz="4" w:space="0" w:color="auto"/>
              <w:right w:val="single" w:sz="4" w:space="0" w:color="auto"/>
            </w:tcBorders>
            <w:shd w:val="clear" w:color="auto" w:fill="E7E6E6"/>
            <w:vAlign w:val="center"/>
          </w:tcPr>
          <w:p w14:paraId="085E108F" w14:textId="77777777" w:rsidR="00825CBC" w:rsidRPr="003022D2" w:rsidRDefault="00825CBC" w:rsidP="00825CBC">
            <w:pPr>
              <w:spacing w:after="0" w:line="240" w:lineRule="auto"/>
              <w:ind w:left="0" w:firstLine="0"/>
              <w:jc w:val="center"/>
              <w:rPr>
                <w:rFonts w:eastAsia="Times New Roman"/>
                <w:b/>
                <w:bCs/>
              </w:rPr>
            </w:pPr>
          </w:p>
        </w:tc>
      </w:tr>
      <w:tr w:rsidR="00116ED9" w:rsidRPr="003022D2" w14:paraId="16543144" w14:textId="1BAE0489"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78BCCE85" w14:textId="77777777" w:rsidR="00116ED9" w:rsidRPr="00173603" w:rsidRDefault="00116ED9" w:rsidP="00F12F9B">
            <w:pPr>
              <w:pStyle w:val="ListParagraph"/>
              <w:numPr>
                <w:ilvl w:val="0"/>
                <w:numId w:val="79"/>
              </w:numPr>
              <w:spacing w:after="0" w:line="240" w:lineRule="auto"/>
              <w:jc w:val="center"/>
              <w:rPr>
                <w:rFonts w:eastAsia="Times New Roman"/>
                <w:color w:val="auto"/>
              </w:rPr>
            </w:pPr>
            <w:bookmarkStart w:id="19" w:name="_Hlk100502483"/>
          </w:p>
        </w:tc>
        <w:tc>
          <w:tcPr>
            <w:tcW w:w="6660" w:type="dxa"/>
            <w:tcBorders>
              <w:top w:val="nil"/>
              <w:left w:val="nil"/>
              <w:bottom w:val="single" w:sz="4" w:space="0" w:color="auto"/>
              <w:right w:val="single" w:sz="4" w:space="0" w:color="auto"/>
            </w:tcBorders>
            <w:shd w:val="clear" w:color="auto" w:fill="auto"/>
          </w:tcPr>
          <w:p w14:paraId="7E4BC185" w14:textId="77777777" w:rsidR="00116ED9" w:rsidRPr="003022D2" w:rsidRDefault="00116ED9" w:rsidP="00825CBC">
            <w:pPr>
              <w:spacing w:after="0" w:line="240" w:lineRule="auto"/>
              <w:ind w:left="0" w:firstLine="0"/>
              <w:jc w:val="left"/>
              <w:rPr>
                <w:rFonts w:eastAsia="Times New Roman"/>
              </w:rPr>
            </w:pPr>
            <w:r w:rsidRPr="003022D2">
              <w:rPr>
                <w:rFonts w:eastAsia="Calibri"/>
              </w:rPr>
              <w:t>Supervise Fodder Production</w:t>
            </w:r>
          </w:p>
        </w:tc>
        <w:tc>
          <w:tcPr>
            <w:tcW w:w="1170" w:type="dxa"/>
            <w:tcBorders>
              <w:top w:val="nil"/>
              <w:left w:val="nil"/>
              <w:bottom w:val="single" w:sz="4" w:space="0" w:color="auto"/>
              <w:right w:val="single" w:sz="4" w:space="0" w:color="auto"/>
            </w:tcBorders>
            <w:vAlign w:val="center"/>
          </w:tcPr>
          <w:p w14:paraId="3B4BF93D" w14:textId="77777777" w:rsidR="00116ED9" w:rsidRPr="003022D2" w:rsidRDefault="00116ED9" w:rsidP="00825CBC">
            <w:pPr>
              <w:spacing w:after="0" w:line="240" w:lineRule="auto"/>
              <w:ind w:left="0" w:firstLine="0"/>
              <w:jc w:val="left"/>
              <w:rPr>
                <w:rFonts w:eastAsia="Times New Roman"/>
              </w:rPr>
            </w:pPr>
            <w:r w:rsidRPr="003022D2">
              <w:rPr>
                <w:rFonts w:eastAsia="Times New Roman"/>
              </w:rPr>
              <w:t>Core</w:t>
            </w: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CA55E9E" w14:textId="77777777" w:rsidR="00116ED9" w:rsidRPr="003022D2" w:rsidRDefault="00116ED9"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1F2BBBDA" w14:textId="21999284" w:rsidR="00116ED9" w:rsidRPr="003022D2" w:rsidRDefault="00116ED9" w:rsidP="00825CBC">
            <w:pPr>
              <w:spacing w:after="0" w:line="240" w:lineRule="auto"/>
              <w:ind w:left="0" w:firstLine="0"/>
              <w:jc w:val="center"/>
              <w:rPr>
                <w:rFonts w:eastAsia="Times New Roman"/>
              </w:rPr>
            </w:pPr>
            <w:r>
              <w:rPr>
                <w:rFonts w:eastAsia="Times New Roman"/>
                <w:color w:val="auto"/>
              </w:rPr>
              <w:t>40</w:t>
            </w:r>
          </w:p>
        </w:tc>
        <w:tc>
          <w:tcPr>
            <w:tcW w:w="900" w:type="dxa"/>
            <w:tcBorders>
              <w:top w:val="nil"/>
              <w:left w:val="nil"/>
              <w:bottom w:val="single" w:sz="4" w:space="0" w:color="auto"/>
              <w:right w:val="single" w:sz="4" w:space="0" w:color="auto"/>
            </w:tcBorders>
            <w:shd w:val="clear" w:color="auto" w:fill="auto"/>
            <w:vAlign w:val="center"/>
          </w:tcPr>
          <w:p w14:paraId="6BD255C3" w14:textId="796414CD" w:rsidR="00116ED9" w:rsidRPr="003022D2" w:rsidRDefault="00116ED9" w:rsidP="00825CBC">
            <w:pPr>
              <w:spacing w:after="0" w:line="240" w:lineRule="auto"/>
              <w:ind w:left="0" w:firstLine="0"/>
              <w:jc w:val="center"/>
              <w:rPr>
                <w:rFonts w:eastAsia="Times New Roman"/>
              </w:rPr>
            </w:pPr>
            <w:r>
              <w:rPr>
                <w:rFonts w:eastAsia="Times New Roman"/>
              </w:rPr>
              <w:t>60</w:t>
            </w:r>
          </w:p>
        </w:tc>
        <w:tc>
          <w:tcPr>
            <w:tcW w:w="900" w:type="dxa"/>
            <w:tcBorders>
              <w:top w:val="nil"/>
              <w:left w:val="nil"/>
              <w:bottom w:val="single" w:sz="4" w:space="0" w:color="auto"/>
              <w:right w:val="single" w:sz="4" w:space="0" w:color="auto"/>
            </w:tcBorders>
            <w:shd w:val="clear" w:color="auto" w:fill="auto"/>
            <w:vAlign w:val="center"/>
          </w:tcPr>
          <w:p w14:paraId="7F31032F" w14:textId="14AD963D" w:rsidR="00116ED9" w:rsidRPr="003022D2" w:rsidRDefault="00116ED9" w:rsidP="00825CBC">
            <w:pPr>
              <w:spacing w:after="0" w:line="240" w:lineRule="auto"/>
              <w:ind w:left="0" w:firstLine="0"/>
              <w:jc w:val="center"/>
              <w:rPr>
                <w:rFonts w:eastAsia="Times New Roman"/>
              </w:rPr>
            </w:pPr>
            <w:r>
              <w:rPr>
                <w:rFonts w:eastAsia="Times New Roman"/>
              </w:rPr>
              <w:t>100</w:t>
            </w:r>
          </w:p>
        </w:tc>
        <w:tc>
          <w:tcPr>
            <w:tcW w:w="990" w:type="dxa"/>
            <w:tcBorders>
              <w:top w:val="nil"/>
              <w:left w:val="nil"/>
              <w:bottom w:val="single" w:sz="4" w:space="0" w:color="auto"/>
              <w:right w:val="single" w:sz="4" w:space="0" w:color="auto"/>
            </w:tcBorders>
            <w:shd w:val="clear" w:color="auto" w:fill="auto"/>
            <w:vAlign w:val="center"/>
          </w:tcPr>
          <w:p w14:paraId="7DF0B34A" w14:textId="1CFB362E" w:rsidR="00116ED9" w:rsidRPr="003022D2" w:rsidRDefault="00116ED9" w:rsidP="00825CBC">
            <w:pPr>
              <w:spacing w:after="0" w:line="240" w:lineRule="auto"/>
              <w:ind w:left="0" w:firstLine="0"/>
              <w:jc w:val="center"/>
              <w:rPr>
                <w:rFonts w:eastAsia="Times New Roman"/>
              </w:rPr>
            </w:pPr>
            <w:r w:rsidRPr="003022D2">
              <w:rPr>
                <w:rFonts w:eastAsia="Times New Roman"/>
              </w:rPr>
              <w:t>10</w:t>
            </w:r>
          </w:p>
        </w:tc>
      </w:tr>
      <w:tr w:rsidR="00116ED9" w:rsidRPr="003022D2" w14:paraId="3B78D975" w14:textId="161B0E94"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36F2B5AD" w14:textId="77777777" w:rsidR="00116ED9" w:rsidRPr="00173603" w:rsidRDefault="00116ED9"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18307BA0" w14:textId="77777777" w:rsidR="00116ED9" w:rsidRPr="003022D2" w:rsidRDefault="00116ED9" w:rsidP="00825CBC">
            <w:pPr>
              <w:spacing w:after="0" w:line="240" w:lineRule="auto"/>
              <w:ind w:left="0" w:firstLine="0"/>
              <w:jc w:val="left"/>
              <w:rPr>
                <w:rFonts w:eastAsia="Times New Roman"/>
              </w:rPr>
            </w:pPr>
            <w:r w:rsidRPr="003022D2">
              <w:rPr>
                <w:rFonts w:eastAsia="Calibri"/>
              </w:rPr>
              <w:t>Supervise Basic Healthcare Practices</w:t>
            </w:r>
          </w:p>
        </w:tc>
        <w:tc>
          <w:tcPr>
            <w:tcW w:w="1170" w:type="dxa"/>
            <w:tcBorders>
              <w:top w:val="nil"/>
              <w:left w:val="nil"/>
              <w:bottom w:val="single" w:sz="4" w:space="0" w:color="auto"/>
              <w:right w:val="single" w:sz="4" w:space="0" w:color="auto"/>
            </w:tcBorders>
            <w:vAlign w:val="center"/>
          </w:tcPr>
          <w:p w14:paraId="1703716F" w14:textId="77777777" w:rsidR="00116ED9" w:rsidRPr="003022D2" w:rsidRDefault="00116ED9" w:rsidP="00825CBC">
            <w:pPr>
              <w:spacing w:after="0" w:line="240" w:lineRule="auto"/>
              <w:ind w:left="0" w:firstLine="0"/>
              <w:jc w:val="left"/>
              <w:rPr>
                <w:rFonts w:eastAsia="Times New Roman"/>
              </w:rPr>
            </w:pPr>
            <w:r w:rsidRPr="003022D2">
              <w:rPr>
                <w:rFonts w:eastAsia="Times New Roman"/>
              </w:rPr>
              <w:t>Core</w:t>
            </w: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7A236DA9" w14:textId="77777777" w:rsidR="00116ED9" w:rsidRPr="003022D2" w:rsidRDefault="00116ED9"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3C32F165" w14:textId="7D188A9E" w:rsidR="00116ED9" w:rsidRPr="003022D2" w:rsidRDefault="00116ED9" w:rsidP="00825CBC">
            <w:pPr>
              <w:spacing w:after="0" w:line="240" w:lineRule="auto"/>
              <w:ind w:left="0" w:firstLine="0"/>
              <w:jc w:val="center"/>
              <w:rPr>
                <w:rFonts w:eastAsia="Times New Roman"/>
              </w:rPr>
            </w:pPr>
            <w:r>
              <w:rPr>
                <w:rFonts w:eastAsia="Times New Roman"/>
              </w:rPr>
              <w:t>54</w:t>
            </w:r>
          </w:p>
        </w:tc>
        <w:tc>
          <w:tcPr>
            <w:tcW w:w="900" w:type="dxa"/>
            <w:tcBorders>
              <w:top w:val="nil"/>
              <w:left w:val="nil"/>
              <w:bottom w:val="single" w:sz="4" w:space="0" w:color="auto"/>
              <w:right w:val="single" w:sz="4" w:space="0" w:color="auto"/>
            </w:tcBorders>
            <w:shd w:val="clear" w:color="auto" w:fill="auto"/>
            <w:vAlign w:val="center"/>
          </w:tcPr>
          <w:p w14:paraId="0963730E" w14:textId="34BE3F1B" w:rsidR="00116ED9" w:rsidRPr="003022D2" w:rsidRDefault="00116ED9" w:rsidP="00825CBC">
            <w:pPr>
              <w:spacing w:after="0" w:line="240" w:lineRule="auto"/>
              <w:ind w:left="0" w:firstLine="0"/>
              <w:jc w:val="center"/>
              <w:rPr>
                <w:rFonts w:eastAsia="Times New Roman"/>
              </w:rPr>
            </w:pPr>
            <w:r>
              <w:rPr>
                <w:rFonts w:eastAsia="Times New Roman"/>
              </w:rPr>
              <w:t>81</w:t>
            </w:r>
          </w:p>
        </w:tc>
        <w:tc>
          <w:tcPr>
            <w:tcW w:w="900" w:type="dxa"/>
            <w:tcBorders>
              <w:top w:val="nil"/>
              <w:left w:val="nil"/>
              <w:bottom w:val="single" w:sz="4" w:space="0" w:color="auto"/>
              <w:right w:val="single" w:sz="4" w:space="0" w:color="auto"/>
            </w:tcBorders>
            <w:shd w:val="clear" w:color="auto" w:fill="auto"/>
            <w:vAlign w:val="center"/>
          </w:tcPr>
          <w:p w14:paraId="47419EE0" w14:textId="4EF31374" w:rsidR="00116ED9" w:rsidRPr="003022D2" w:rsidRDefault="00116ED9" w:rsidP="00825CBC">
            <w:pPr>
              <w:spacing w:after="0" w:line="240" w:lineRule="auto"/>
              <w:ind w:left="0" w:firstLine="0"/>
              <w:jc w:val="center"/>
              <w:rPr>
                <w:rFonts w:eastAsia="Times New Roman"/>
              </w:rPr>
            </w:pPr>
            <w:r w:rsidRPr="003022D2">
              <w:rPr>
                <w:rFonts w:eastAsia="Times New Roman"/>
              </w:rPr>
              <w:t>135</w:t>
            </w:r>
          </w:p>
        </w:tc>
        <w:tc>
          <w:tcPr>
            <w:tcW w:w="990" w:type="dxa"/>
            <w:tcBorders>
              <w:top w:val="nil"/>
              <w:left w:val="nil"/>
              <w:bottom w:val="single" w:sz="4" w:space="0" w:color="auto"/>
              <w:right w:val="single" w:sz="4" w:space="0" w:color="auto"/>
            </w:tcBorders>
            <w:shd w:val="clear" w:color="auto" w:fill="auto"/>
            <w:vAlign w:val="center"/>
          </w:tcPr>
          <w:p w14:paraId="270AFE70" w14:textId="0A588E8F" w:rsidR="00116ED9" w:rsidRPr="003022D2" w:rsidRDefault="00116ED9" w:rsidP="00825CBC">
            <w:pPr>
              <w:spacing w:after="0" w:line="240" w:lineRule="auto"/>
              <w:ind w:left="0" w:firstLine="0"/>
              <w:jc w:val="center"/>
              <w:rPr>
                <w:rFonts w:eastAsia="Times New Roman"/>
              </w:rPr>
            </w:pPr>
            <w:r w:rsidRPr="003022D2">
              <w:rPr>
                <w:rFonts w:eastAsia="Times New Roman"/>
              </w:rPr>
              <w:t>13.5</w:t>
            </w:r>
          </w:p>
        </w:tc>
      </w:tr>
      <w:tr w:rsidR="00116ED9" w:rsidRPr="003022D2" w14:paraId="22995DA6" w14:textId="6BCFCAC7" w:rsidTr="00173603">
        <w:trPr>
          <w:trHeight w:val="269"/>
        </w:trPr>
        <w:tc>
          <w:tcPr>
            <w:tcW w:w="2268" w:type="dxa"/>
            <w:tcBorders>
              <w:top w:val="nil"/>
              <w:left w:val="single" w:sz="4" w:space="0" w:color="auto"/>
              <w:bottom w:val="single" w:sz="4" w:space="0" w:color="auto"/>
              <w:right w:val="single" w:sz="4" w:space="0" w:color="auto"/>
            </w:tcBorders>
            <w:shd w:val="clear" w:color="auto" w:fill="auto"/>
            <w:vAlign w:val="center"/>
          </w:tcPr>
          <w:p w14:paraId="263B2E6E" w14:textId="77777777" w:rsidR="00116ED9" w:rsidRPr="00173603" w:rsidRDefault="00116ED9"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4770EC08" w14:textId="77777777" w:rsidR="00116ED9" w:rsidRPr="003022D2" w:rsidRDefault="00116ED9" w:rsidP="00825CBC">
            <w:pPr>
              <w:spacing w:after="0" w:line="240" w:lineRule="auto"/>
              <w:ind w:left="0" w:firstLine="0"/>
              <w:jc w:val="left"/>
              <w:rPr>
                <w:rFonts w:eastAsia="Times New Roman"/>
              </w:rPr>
            </w:pPr>
            <w:r w:rsidRPr="003022D2">
              <w:rPr>
                <w:rFonts w:eastAsia="Calibri"/>
              </w:rPr>
              <w:t>Manage Breeding</w:t>
            </w:r>
          </w:p>
        </w:tc>
        <w:tc>
          <w:tcPr>
            <w:tcW w:w="1170" w:type="dxa"/>
            <w:tcBorders>
              <w:top w:val="nil"/>
              <w:left w:val="nil"/>
              <w:bottom w:val="single" w:sz="4" w:space="0" w:color="auto"/>
              <w:right w:val="single" w:sz="4" w:space="0" w:color="auto"/>
            </w:tcBorders>
            <w:vAlign w:val="center"/>
          </w:tcPr>
          <w:p w14:paraId="521BBFFA" w14:textId="77777777" w:rsidR="00116ED9" w:rsidRPr="003022D2" w:rsidRDefault="00116ED9" w:rsidP="00825CBC">
            <w:pPr>
              <w:spacing w:after="0" w:line="240" w:lineRule="auto"/>
              <w:ind w:left="0" w:firstLine="0"/>
              <w:jc w:val="left"/>
              <w:rPr>
                <w:rFonts w:eastAsia="Times New Roman"/>
              </w:rPr>
            </w:pPr>
            <w:r w:rsidRPr="003022D2">
              <w:rPr>
                <w:rFonts w:eastAsia="Times New Roman"/>
              </w:rPr>
              <w:t>Core</w:t>
            </w: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DA0C831" w14:textId="77777777" w:rsidR="00116ED9" w:rsidRPr="003022D2" w:rsidRDefault="00116ED9"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6C2CC8A1" w14:textId="11AE2A5D" w:rsidR="00116ED9" w:rsidRPr="003022D2" w:rsidRDefault="00116ED9" w:rsidP="00825CBC">
            <w:pPr>
              <w:spacing w:after="0" w:line="240" w:lineRule="auto"/>
              <w:ind w:left="0" w:firstLine="0"/>
              <w:jc w:val="center"/>
              <w:rPr>
                <w:rFonts w:eastAsia="Times New Roman"/>
              </w:rPr>
            </w:pPr>
            <w:r>
              <w:rPr>
                <w:rFonts w:eastAsia="Times New Roman"/>
              </w:rPr>
              <w:t>38</w:t>
            </w:r>
          </w:p>
        </w:tc>
        <w:tc>
          <w:tcPr>
            <w:tcW w:w="900" w:type="dxa"/>
            <w:tcBorders>
              <w:top w:val="nil"/>
              <w:left w:val="nil"/>
              <w:bottom w:val="single" w:sz="4" w:space="0" w:color="auto"/>
              <w:right w:val="single" w:sz="4" w:space="0" w:color="auto"/>
            </w:tcBorders>
            <w:shd w:val="clear" w:color="auto" w:fill="auto"/>
            <w:vAlign w:val="center"/>
          </w:tcPr>
          <w:p w14:paraId="0D19B79C" w14:textId="37A26B63" w:rsidR="00116ED9" w:rsidRPr="003022D2" w:rsidRDefault="00116ED9" w:rsidP="00825CBC">
            <w:pPr>
              <w:spacing w:after="0" w:line="240" w:lineRule="auto"/>
              <w:ind w:left="0" w:firstLine="0"/>
              <w:jc w:val="center"/>
              <w:rPr>
                <w:rFonts w:eastAsia="Times New Roman"/>
              </w:rPr>
            </w:pPr>
            <w:r>
              <w:rPr>
                <w:rFonts w:eastAsia="Times New Roman"/>
              </w:rPr>
              <w:t>57</w:t>
            </w:r>
          </w:p>
        </w:tc>
        <w:tc>
          <w:tcPr>
            <w:tcW w:w="900" w:type="dxa"/>
            <w:tcBorders>
              <w:top w:val="nil"/>
              <w:left w:val="nil"/>
              <w:bottom w:val="single" w:sz="4" w:space="0" w:color="auto"/>
              <w:right w:val="single" w:sz="4" w:space="0" w:color="auto"/>
            </w:tcBorders>
            <w:shd w:val="clear" w:color="auto" w:fill="auto"/>
            <w:vAlign w:val="center"/>
          </w:tcPr>
          <w:p w14:paraId="2EA59D89" w14:textId="7D0F82A0" w:rsidR="00116ED9" w:rsidRPr="003022D2" w:rsidRDefault="00116ED9" w:rsidP="00825CBC">
            <w:pPr>
              <w:spacing w:after="0" w:line="240" w:lineRule="auto"/>
              <w:ind w:left="0" w:firstLine="0"/>
              <w:jc w:val="center"/>
              <w:rPr>
                <w:rFonts w:eastAsia="Times New Roman"/>
              </w:rPr>
            </w:pPr>
            <w:r>
              <w:rPr>
                <w:rFonts w:eastAsia="Times New Roman"/>
              </w:rPr>
              <w:t>95</w:t>
            </w:r>
          </w:p>
        </w:tc>
        <w:tc>
          <w:tcPr>
            <w:tcW w:w="990" w:type="dxa"/>
            <w:tcBorders>
              <w:top w:val="nil"/>
              <w:left w:val="nil"/>
              <w:bottom w:val="single" w:sz="4" w:space="0" w:color="auto"/>
              <w:right w:val="single" w:sz="4" w:space="0" w:color="auto"/>
            </w:tcBorders>
            <w:shd w:val="clear" w:color="auto" w:fill="auto"/>
            <w:vAlign w:val="center"/>
          </w:tcPr>
          <w:p w14:paraId="1DA3280F" w14:textId="2B0F8C19" w:rsidR="00116ED9" w:rsidRPr="003022D2" w:rsidRDefault="00116ED9" w:rsidP="00825CBC">
            <w:pPr>
              <w:spacing w:after="0" w:line="240" w:lineRule="auto"/>
              <w:ind w:left="0" w:firstLine="0"/>
              <w:jc w:val="center"/>
              <w:rPr>
                <w:rFonts w:eastAsia="Times New Roman"/>
              </w:rPr>
            </w:pPr>
            <w:r>
              <w:rPr>
                <w:rFonts w:eastAsia="Times New Roman"/>
              </w:rPr>
              <w:t>9.5</w:t>
            </w:r>
          </w:p>
        </w:tc>
      </w:tr>
      <w:tr w:rsidR="00116ED9" w:rsidRPr="003022D2" w14:paraId="3FFF79B0" w14:textId="6ED7E24F"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347ED49A" w14:textId="77777777" w:rsidR="00116ED9" w:rsidRPr="00173603" w:rsidRDefault="00116ED9"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00AEF2C3" w14:textId="77777777" w:rsidR="00116ED9" w:rsidRPr="003022D2" w:rsidRDefault="00116ED9" w:rsidP="00825CBC">
            <w:pPr>
              <w:spacing w:after="0" w:line="240" w:lineRule="auto"/>
              <w:ind w:left="0" w:firstLine="0"/>
              <w:jc w:val="left"/>
              <w:rPr>
                <w:rFonts w:eastAsia="Times New Roman"/>
              </w:rPr>
            </w:pPr>
            <w:r w:rsidRPr="003022D2">
              <w:rPr>
                <w:rFonts w:eastAsia="Calibri"/>
              </w:rPr>
              <w:t>Supervise Farm Assets Management</w:t>
            </w:r>
          </w:p>
        </w:tc>
        <w:tc>
          <w:tcPr>
            <w:tcW w:w="1170" w:type="dxa"/>
            <w:tcBorders>
              <w:top w:val="nil"/>
              <w:left w:val="nil"/>
              <w:bottom w:val="single" w:sz="4" w:space="0" w:color="auto"/>
              <w:right w:val="single" w:sz="4" w:space="0" w:color="auto"/>
            </w:tcBorders>
            <w:vAlign w:val="center"/>
          </w:tcPr>
          <w:p w14:paraId="52A3DC02" w14:textId="77777777" w:rsidR="00116ED9" w:rsidRPr="003022D2" w:rsidRDefault="00116ED9" w:rsidP="00825CBC">
            <w:pPr>
              <w:spacing w:after="0" w:line="240" w:lineRule="auto"/>
              <w:ind w:left="0" w:firstLine="0"/>
              <w:jc w:val="left"/>
              <w:rPr>
                <w:rFonts w:eastAsia="Times New Roman"/>
              </w:rPr>
            </w:pPr>
            <w:r w:rsidRPr="003022D2">
              <w:rPr>
                <w:rFonts w:eastAsia="Times New Roman"/>
              </w:rPr>
              <w:t>Core</w:t>
            </w: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733C2944" w14:textId="77777777" w:rsidR="00116ED9" w:rsidRPr="003022D2" w:rsidRDefault="00116ED9"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66081AA0" w14:textId="15725BC9" w:rsidR="00116ED9" w:rsidRPr="003022D2" w:rsidRDefault="00116ED9" w:rsidP="00825CBC">
            <w:pPr>
              <w:spacing w:after="0" w:line="240" w:lineRule="auto"/>
              <w:ind w:left="0" w:firstLine="0"/>
              <w:jc w:val="center"/>
              <w:rPr>
                <w:rFonts w:eastAsia="Times New Roman"/>
              </w:rPr>
            </w:pPr>
            <w:r>
              <w:rPr>
                <w:rFonts w:eastAsia="Times New Roman"/>
              </w:rPr>
              <w:t>40</w:t>
            </w:r>
          </w:p>
        </w:tc>
        <w:tc>
          <w:tcPr>
            <w:tcW w:w="900" w:type="dxa"/>
            <w:tcBorders>
              <w:top w:val="nil"/>
              <w:left w:val="nil"/>
              <w:bottom w:val="single" w:sz="4" w:space="0" w:color="auto"/>
              <w:right w:val="single" w:sz="4" w:space="0" w:color="auto"/>
            </w:tcBorders>
            <w:shd w:val="clear" w:color="auto" w:fill="auto"/>
            <w:vAlign w:val="center"/>
          </w:tcPr>
          <w:p w14:paraId="5FF24EF4" w14:textId="7E2BB2CC" w:rsidR="00116ED9" w:rsidRPr="003022D2" w:rsidRDefault="00116ED9" w:rsidP="00825CBC">
            <w:pPr>
              <w:spacing w:after="0" w:line="240" w:lineRule="auto"/>
              <w:ind w:left="0" w:firstLine="0"/>
              <w:jc w:val="center"/>
              <w:rPr>
                <w:rFonts w:eastAsia="Times New Roman"/>
              </w:rPr>
            </w:pPr>
            <w:r>
              <w:rPr>
                <w:rFonts w:eastAsia="Times New Roman"/>
              </w:rPr>
              <w:t>60</w:t>
            </w:r>
          </w:p>
        </w:tc>
        <w:tc>
          <w:tcPr>
            <w:tcW w:w="900" w:type="dxa"/>
            <w:tcBorders>
              <w:top w:val="nil"/>
              <w:left w:val="nil"/>
              <w:bottom w:val="single" w:sz="4" w:space="0" w:color="auto"/>
              <w:right w:val="single" w:sz="4" w:space="0" w:color="auto"/>
            </w:tcBorders>
            <w:shd w:val="clear" w:color="auto" w:fill="auto"/>
            <w:vAlign w:val="center"/>
          </w:tcPr>
          <w:p w14:paraId="6DCBD6E1" w14:textId="105A915F" w:rsidR="00116ED9" w:rsidRPr="003022D2" w:rsidRDefault="00116ED9" w:rsidP="00825CBC">
            <w:pPr>
              <w:spacing w:after="0" w:line="240" w:lineRule="auto"/>
              <w:ind w:left="0" w:firstLine="0"/>
              <w:jc w:val="center"/>
              <w:rPr>
                <w:rFonts w:eastAsia="Times New Roman"/>
              </w:rPr>
            </w:pPr>
            <w:r w:rsidRPr="003022D2">
              <w:rPr>
                <w:rFonts w:eastAsia="Times New Roman"/>
              </w:rPr>
              <w:t>100</w:t>
            </w:r>
          </w:p>
        </w:tc>
        <w:tc>
          <w:tcPr>
            <w:tcW w:w="990" w:type="dxa"/>
            <w:tcBorders>
              <w:top w:val="nil"/>
              <w:left w:val="nil"/>
              <w:bottom w:val="single" w:sz="4" w:space="0" w:color="auto"/>
              <w:right w:val="single" w:sz="4" w:space="0" w:color="auto"/>
            </w:tcBorders>
            <w:shd w:val="clear" w:color="auto" w:fill="auto"/>
            <w:vAlign w:val="center"/>
          </w:tcPr>
          <w:p w14:paraId="6B11EC54" w14:textId="34D3DFD1" w:rsidR="00116ED9" w:rsidRPr="003022D2" w:rsidRDefault="00116ED9" w:rsidP="00825CBC">
            <w:pPr>
              <w:spacing w:after="0" w:line="240" w:lineRule="auto"/>
              <w:ind w:left="0" w:firstLine="0"/>
              <w:jc w:val="center"/>
              <w:rPr>
                <w:rFonts w:eastAsia="Times New Roman"/>
              </w:rPr>
            </w:pPr>
            <w:r w:rsidRPr="003022D2">
              <w:rPr>
                <w:rFonts w:eastAsia="Times New Roman"/>
              </w:rPr>
              <w:t>10</w:t>
            </w:r>
          </w:p>
        </w:tc>
      </w:tr>
      <w:tr w:rsidR="00116ED9" w:rsidRPr="003022D2" w14:paraId="7CD5AF2C" w14:textId="29A447A1"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46EC29D5" w14:textId="77777777" w:rsidR="00116ED9" w:rsidRPr="00173603" w:rsidRDefault="00116ED9"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6D0DA27F" w14:textId="77777777" w:rsidR="00116ED9" w:rsidRPr="003022D2" w:rsidRDefault="00116ED9" w:rsidP="00825CBC">
            <w:pPr>
              <w:spacing w:after="0" w:line="240" w:lineRule="auto"/>
              <w:ind w:left="0" w:firstLine="0"/>
              <w:jc w:val="left"/>
              <w:rPr>
                <w:rFonts w:eastAsia="Times New Roman"/>
              </w:rPr>
            </w:pPr>
            <w:r w:rsidRPr="003022D2">
              <w:rPr>
                <w:rFonts w:eastAsia="Calibri"/>
              </w:rPr>
              <w:t>Manage Livestock Marketing</w:t>
            </w:r>
          </w:p>
        </w:tc>
        <w:tc>
          <w:tcPr>
            <w:tcW w:w="1170" w:type="dxa"/>
            <w:tcBorders>
              <w:top w:val="nil"/>
              <w:left w:val="nil"/>
              <w:bottom w:val="single" w:sz="4" w:space="0" w:color="auto"/>
              <w:right w:val="single" w:sz="4" w:space="0" w:color="auto"/>
            </w:tcBorders>
            <w:vAlign w:val="center"/>
          </w:tcPr>
          <w:p w14:paraId="3F1FE556" w14:textId="77777777" w:rsidR="00116ED9" w:rsidRPr="003022D2" w:rsidRDefault="00116ED9" w:rsidP="00825CBC">
            <w:pPr>
              <w:spacing w:after="0" w:line="240" w:lineRule="auto"/>
              <w:ind w:left="0" w:firstLine="0"/>
              <w:jc w:val="left"/>
              <w:rPr>
                <w:rFonts w:eastAsia="Times New Roman"/>
              </w:rPr>
            </w:pPr>
            <w:r w:rsidRPr="003022D2">
              <w:rPr>
                <w:rFonts w:eastAsia="Times New Roman"/>
              </w:rPr>
              <w:t>Generic</w:t>
            </w: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45ADF02E" w14:textId="77777777" w:rsidR="00116ED9" w:rsidRPr="003022D2" w:rsidRDefault="00116ED9"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3CE3E9AE" w14:textId="5567F58C" w:rsidR="00116ED9" w:rsidRPr="003022D2" w:rsidRDefault="00116ED9" w:rsidP="00825CBC">
            <w:pPr>
              <w:spacing w:after="0" w:line="240" w:lineRule="auto"/>
              <w:ind w:left="0" w:firstLine="0"/>
              <w:jc w:val="center"/>
              <w:rPr>
                <w:rFonts w:eastAsia="Times New Roman"/>
              </w:rPr>
            </w:pPr>
            <w:r>
              <w:rPr>
                <w:rFonts w:eastAsia="Times New Roman"/>
              </w:rPr>
              <w:t>32</w:t>
            </w:r>
          </w:p>
        </w:tc>
        <w:tc>
          <w:tcPr>
            <w:tcW w:w="900" w:type="dxa"/>
            <w:tcBorders>
              <w:top w:val="nil"/>
              <w:left w:val="nil"/>
              <w:bottom w:val="single" w:sz="4" w:space="0" w:color="auto"/>
              <w:right w:val="single" w:sz="4" w:space="0" w:color="auto"/>
            </w:tcBorders>
            <w:shd w:val="clear" w:color="auto" w:fill="auto"/>
            <w:vAlign w:val="center"/>
          </w:tcPr>
          <w:p w14:paraId="0E88914E" w14:textId="18D3DE63" w:rsidR="00116ED9" w:rsidRPr="003022D2" w:rsidRDefault="00116ED9" w:rsidP="00825CBC">
            <w:pPr>
              <w:spacing w:after="0" w:line="240" w:lineRule="auto"/>
              <w:ind w:left="0" w:firstLine="0"/>
              <w:jc w:val="center"/>
              <w:rPr>
                <w:rFonts w:eastAsia="Times New Roman"/>
              </w:rPr>
            </w:pPr>
            <w:r>
              <w:rPr>
                <w:rFonts w:eastAsia="Times New Roman"/>
              </w:rPr>
              <w:t>48</w:t>
            </w:r>
          </w:p>
        </w:tc>
        <w:tc>
          <w:tcPr>
            <w:tcW w:w="900" w:type="dxa"/>
            <w:tcBorders>
              <w:top w:val="nil"/>
              <w:left w:val="nil"/>
              <w:bottom w:val="single" w:sz="4" w:space="0" w:color="auto"/>
              <w:right w:val="single" w:sz="4" w:space="0" w:color="auto"/>
            </w:tcBorders>
            <w:shd w:val="clear" w:color="auto" w:fill="auto"/>
            <w:vAlign w:val="center"/>
          </w:tcPr>
          <w:p w14:paraId="283B0FB1" w14:textId="179C7DBD" w:rsidR="00116ED9" w:rsidRPr="003022D2" w:rsidRDefault="00116ED9" w:rsidP="00825CBC">
            <w:pPr>
              <w:spacing w:after="0" w:line="240" w:lineRule="auto"/>
              <w:ind w:left="0" w:firstLine="0"/>
              <w:jc w:val="center"/>
              <w:rPr>
                <w:rFonts w:eastAsia="Times New Roman"/>
              </w:rPr>
            </w:pPr>
            <w:r w:rsidRPr="003022D2">
              <w:rPr>
                <w:rFonts w:eastAsia="Times New Roman"/>
              </w:rPr>
              <w:t>8</w:t>
            </w:r>
            <w:r>
              <w:rPr>
                <w:rFonts w:eastAsia="Times New Roman"/>
              </w:rPr>
              <w:t>0</w:t>
            </w:r>
          </w:p>
        </w:tc>
        <w:tc>
          <w:tcPr>
            <w:tcW w:w="990" w:type="dxa"/>
            <w:tcBorders>
              <w:top w:val="nil"/>
              <w:left w:val="nil"/>
              <w:bottom w:val="single" w:sz="4" w:space="0" w:color="auto"/>
              <w:right w:val="single" w:sz="4" w:space="0" w:color="auto"/>
            </w:tcBorders>
            <w:shd w:val="clear" w:color="auto" w:fill="auto"/>
            <w:vAlign w:val="center"/>
          </w:tcPr>
          <w:p w14:paraId="1E5CC1BC" w14:textId="11B87234" w:rsidR="00116ED9" w:rsidRPr="003022D2" w:rsidRDefault="00116ED9" w:rsidP="00825CBC">
            <w:pPr>
              <w:spacing w:after="0" w:line="240" w:lineRule="auto"/>
              <w:ind w:left="0" w:firstLine="0"/>
              <w:jc w:val="center"/>
              <w:rPr>
                <w:rFonts w:eastAsia="Times New Roman"/>
              </w:rPr>
            </w:pPr>
            <w:r w:rsidRPr="003022D2">
              <w:rPr>
                <w:rFonts w:eastAsia="Times New Roman"/>
              </w:rPr>
              <w:t>8</w:t>
            </w:r>
          </w:p>
        </w:tc>
      </w:tr>
      <w:tr w:rsidR="00116ED9" w:rsidRPr="003022D2" w14:paraId="66298F6A" w14:textId="6780FF65"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2CAE1BD4" w14:textId="77777777" w:rsidR="00116ED9" w:rsidRPr="00173603" w:rsidRDefault="00116ED9"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2E6E5CC6" w14:textId="77777777" w:rsidR="00116ED9" w:rsidRPr="003022D2" w:rsidRDefault="00116ED9" w:rsidP="00825CBC">
            <w:pPr>
              <w:spacing w:after="0" w:line="240" w:lineRule="auto"/>
              <w:ind w:left="0" w:firstLine="0"/>
              <w:jc w:val="left"/>
              <w:rPr>
                <w:rFonts w:eastAsia="Times New Roman"/>
              </w:rPr>
            </w:pPr>
            <w:r w:rsidRPr="003022D2">
              <w:rPr>
                <w:rFonts w:eastAsia="Calibri"/>
              </w:rPr>
              <w:t>Maintain Livestock and Farm Record</w:t>
            </w:r>
          </w:p>
        </w:tc>
        <w:tc>
          <w:tcPr>
            <w:tcW w:w="1170" w:type="dxa"/>
            <w:tcBorders>
              <w:top w:val="nil"/>
              <w:left w:val="nil"/>
              <w:bottom w:val="single" w:sz="4" w:space="0" w:color="auto"/>
              <w:right w:val="single" w:sz="4" w:space="0" w:color="auto"/>
            </w:tcBorders>
            <w:vAlign w:val="center"/>
          </w:tcPr>
          <w:p w14:paraId="5AE9D9B7" w14:textId="77777777" w:rsidR="00116ED9" w:rsidRPr="003022D2" w:rsidRDefault="00116ED9" w:rsidP="00825CBC">
            <w:pPr>
              <w:spacing w:after="0" w:line="240" w:lineRule="auto"/>
              <w:ind w:left="0" w:firstLine="0"/>
              <w:jc w:val="left"/>
              <w:rPr>
                <w:rFonts w:eastAsia="Times New Roman"/>
              </w:rPr>
            </w:pPr>
            <w:r w:rsidRPr="003022D2">
              <w:rPr>
                <w:rFonts w:eastAsia="Times New Roman"/>
              </w:rPr>
              <w:t>Generic</w:t>
            </w:r>
          </w:p>
        </w:tc>
        <w:tc>
          <w:tcPr>
            <w:tcW w:w="990" w:type="dxa"/>
            <w:tcBorders>
              <w:top w:val="nil"/>
              <w:left w:val="single" w:sz="4" w:space="0" w:color="auto"/>
              <w:bottom w:val="single" w:sz="4" w:space="0" w:color="auto"/>
              <w:right w:val="single" w:sz="4" w:space="0" w:color="auto"/>
            </w:tcBorders>
            <w:shd w:val="clear" w:color="auto" w:fill="auto"/>
          </w:tcPr>
          <w:p w14:paraId="58522DC0" w14:textId="77777777" w:rsidR="00116ED9" w:rsidRPr="003022D2" w:rsidRDefault="00116ED9"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63B20AA5" w14:textId="6931B346" w:rsidR="00116ED9" w:rsidRPr="003022D2" w:rsidRDefault="00116ED9" w:rsidP="00825CBC">
            <w:pPr>
              <w:spacing w:after="0" w:line="240" w:lineRule="auto"/>
              <w:ind w:left="0" w:firstLine="0"/>
              <w:jc w:val="center"/>
              <w:rPr>
                <w:rFonts w:eastAsia="Times New Roman"/>
              </w:rPr>
            </w:pPr>
            <w:r>
              <w:rPr>
                <w:rFonts w:eastAsia="Times New Roman"/>
              </w:rPr>
              <w:t>36</w:t>
            </w:r>
          </w:p>
        </w:tc>
        <w:tc>
          <w:tcPr>
            <w:tcW w:w="900" w:type="dxa"/>
            <w:tcBorders>
              <w:top w:val="nil"/>
              <w:left w:val="nil"/>
              <w:bottom w:val="single" w:sz="4" w:space="0" w:color="auto"/>
              <w:right w:val="single" w:sz="4" w:space="0" w:color="auto"/>
            </w:tcBorders>
            <w:shd w:val="clear" w:color="auto" w:fill="auto"/>
            <w:vAlign w:val="center"/>
          </w:tcPr>
          <w:p w14:paraId="404F4B5C" w14:textId="45904AB6" w:rsidR="00116ED9" w:rsidRPr="003022D2" w:rsidRDefault="00116ED9" w:rsidP="00825CBC">
            <w:pPr>
              <w:spacing w:after="0" w:line="240" w:lineRule="auto"/>
              <w:ind w:left="0" w:firstLine="0"/>
              <w:jc w:val="center"/>
              <w:rPr>
                <w:rFonts w:eastAsia="Times New Roman"/>
              </w:rPr>
            </w:pPr>
            <w:r>
              <w:rPr>
                <w:rFonts w:eastAsia="Times New Roman"/>
              </w:rPr>
              <w:t>54</w:t>
            </w:r>
          </w:p>
        </w:tc>
        <w:tc>
          <w:tcPr>
            <w:tcW w:w="900" w:type="dxa"/>
            <w:tcBorders>
              <w:top w:val="nil"/>
              <w:left w:val="nil"/>
              <w:bottom w:val="single" w:sz="4" w:space="0" w:color="auto"/>
              <w:right w:val="single" w:sz="4" w:space="0" w:color="auto"/>
            </w:tcBorders>
            <w:shd w:val="clear" w:color="auto" w:fill="auto"/>
            <w:vAlign w:val="center"/>
          </w:tcPr>
          <w:p w14:paraId="3D0AE615" w14:textId="4B13C59A" w:rsidR="00116ED9" w:rsidRPr="003022D2" w:rsidRDefault="00116ED9" w:rsidP="00825CBC">
            <w:pPr>
              <w:spacing w:after="0" w:line="240" w:lineRule="auto"/>
              <w:ind w:left="0" w:firstLine="0"/>
              <w:jc w:val="center"/>
              <w:rPr>
                <w:rFonts w:eastAsia="Times New Roman"/>
              </w:rPr>
            </w:pPr>
            <w:r>
              <w:rPr>
                <w:rFonts w:eastAsia="Times New Roman"/>
              </w:rPr>
              <w:t>90</w:t>
            </w:r>
          </w:p>
        </w:tc>
        <w:tc>
          <w:tcPr>
            <w:tcW w:w="990" w:type="dxa"/>
            <w:tcBorders>
              <w:top w:val="nil"/>
              <w:left w:val="nil"/>
              <w:bottom w:val="single" w:sz="4" w:space="0" w:color="auto"/>
              <w:right w:val="single" w:sz="4" w:space="0" w:color="auto"/>
            </w:tcBorders>
            <w:shd w:val="clear" w:color="auto" w:fill="auto"/>
            <w:vAlign w:val="center"/>
          </w:tcPr>
          <w:p w14:paraId="5AD2A513" w14:textId="6E1DE41B" w:rsidR="00116ED9" w:rsidRPr="003022D2" w:rsidRDefault="00116ED9" w:rsidP="00825CBC">
            <w:pPr>
              <w:spacing w:after="0" w:line="240" w:lineRule="auto"/>
              <w:ind w:left="0" w:firstLine="0"/>
              <w:jc w:val="center"/>
              <w:rPr>
                <w:rFonts w:eastAsia="Times New Roman"/>
              </w:rPr>
            </w:pPr>
            <w:r>
              <w:rPr>
                <w:rFonts w:eastAsia="Times New Roman"/>
              </w:rPr>
              <w:t>9</w:t>
            </w:r>
          </w:p>
        </w:tc>
      </w:tr>
      <w:bookmarkEnd w:id="19"/>
      <w:tr w:rsidR="00825CBC" w:rsidRPr="003022D2" w14:paraId="6FAAD8AA" w14:textId="5E13AC82" w:rsidTr="004975F2">
        <w:trPr>
          <w:trHeight w:val="300"/>
        </w:trPr>
        <w:tc>
          <w:tcPr>
            <w:tcW w:w="11088" w:type="dxa"/>
            <w:gridSpan w:val="4"/>
            <w:tcBorders>
              <w:top w:val="nil"/>
              <w:left w:val="single" w:sz="4" w:space="0" w:color="auto"/>
              <w:bottom w:val="single" w:sz="4" w:space="0" w:color="auto"/>
              <w:right w:val="single" w:sz="4" w:space="0" w:color="auto"/>
            </w:tcBorders>
            <w:shd w:val="clear" w:color="auto" w:fill="auto"/>
            <w:vAlign w:val="center"/>
          </w:tcPr>
          <w:p w14:paraId="636FC2E7" w14:textId="77777777" w:rsidR="00825CBC" w:rsidRPr="003022D2" w:rsidRDefault="00825CBC" w:rsidP="00825CBC">
            <w:pPr>
              <w:spacing w:after="0" w:line="240" w:lineRule="auto"/>
              <w:ind w:left="0" w:firstLine="0"/>
              <w:jc w:val="right"/>
              <w:rPr>
                <w:rFonts w:eastAsia="Times New Roman"/>
              </w:rPr>
            </w:pPr>
            <w:r w:rsidRPr="003022D2">
              <w:rPr>
                <w:rFonts w:eastAsia="Times New Roman"/>
                <w:b/>
                <w:bCs/>
              </w:rPr>
              <w:t>Total (Level-5) (Part-1)</w:t>
            </w:r>
          </w:p>
        </w:tc>
        <w:tc>
          <w:tcPr>
            <w:tcW w:w="900" w:type="dxa"/>
            <w:tcBorders>
              <w:top w:val="single" w:sz="4" w:space="0" w:color="auto"/>
              <w:left w:val="nil"/>
              <w:bottom w:val="single" w:sz="4" w:space="0" w:color="auto"/>
              <w:right w:val="single" w:sz="4" w:space="0" w:color="auto"/>
            </w:tcBorders>
            <w:shd w:val="clear" w:color="auto" w:fill="auto"/>
            <w:vAlign w:val="center"/>
          </w:tcPr>
          <w:p w14:paraId="5194F940" w14:textId="1901C213" w:rsidR="00825CBC" w:rsidRPr="003022D2" w:rsidRDefault="00C41790" w:rsidP="00825CBC">
            <w:pPr>
              <w:spacing w:after="0" w:line="240" w:lineRule="auto"/>
              <w:ind w:left="0" w:firstLine="0"/>
              <w:jc w:val="center"/>
              <w:rPr>
                <w:rFonts w:eastAsia="Times New Roman"/>
              </w:rPr>
            </w:pPr>
            <w:r>
              <w:rPr>
                <w:rFonts w:eastAsia="Calibri"/>
                <w:b/>
                <w:bCs/>
              </w:rPr>
              <w:t>240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14:paraId="5B2AE437" w14:textId="230590A7" w:rsidR="00825CBC" w:rsidRPr="003022D2" w:rsidRDefault="00C41790" w:rsidP="00825CBC">
            <w:pPr>
              <w:spacing w:after="0" w:line="240" w:lineRule="auto"/>
              <w:ind w:left="0" w:firstLine="0"/>
              <w:jc w:val="center"/>
              <w:rPr>
                <w:rFonts w:eastAsia="Times New Roman"/>
              </w:rPr>
            </w:pPr>
            <w:r>
              <w:rPr>
                <w:rFonts w:eastAsia="Calibri"/>
                <w:b/>
                <w:bCs/>
              </w:rPr>
              <w:t>360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14:paraId="1781F543" w14:textId="06A497F3" w:rsidR="00825CBC" w:rsidRPr="003022D2" w:rsidRDefault="00173603" w:rsidP="00825CBC">
            <w:pPr>
              <w:spacing w:after="0" w:line="240" w:lineRule="auto"/>
              <w:ind w:left="0" w:firstLine="0"/>
              <w:jc w:val="center"/>
              <w:rPr>
                <w:rFonts w:eastAsia="Times New Roman"/>
              </w:rPr>
            </w:pPr>
            <w:r>
              <w:rPr>
                <w:rFonts w:eastAsia="Calibri"/>
                <w:b/>
                <w:bCs/>
              </w:rPr>
              <w:t>600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3CDD291" w14:textId="2BB40263" w:rsidR="00825CBC" w:rsidRPr="003022D2" w:rsidRDefault="00173603" w:rsidP="00825CBC">
            <w:pPr>
              <w:spacing w:after="0" w:line="240" w:lineRule="auto"/>
              <w:ind w:left="0" w:firstLine="0"/>
              <w:jc w:val="center"/>
              <w:rPr>
                <w:rFonts w:eastAsia="Calibri"/>
                <w:b/>
                <w:bCs/>
              </w:rPr>
            </w:pPr>
            <w:r>
              <w:rPr>
                <w:rFonts w:eastAsia="Calibri"/>
                <w:b/>
                <w:bCs/>
              </w:rPr>
              <w:t>60</w:t>
            </w:r>
          </w:p>
        </w:tc>
      </w:tr>
    </w:tbl>
    <w:p w14:paraId="0846DCFC" w14:textId="07E45D2E" w:rsidR="00825CBC" w:rsidRPr="003022D2" w:rsidRDefault="00825CBC" w:rsidP="00825CBC">
      <w:pPr>
        <w:tabs>
          <w:tab w:val="left" w:pos="270"/>
          <w:tab w:val="left" w:pos="5586"/>
          <w:tab w:val="left" w:pos="6695"/>
          <w:tab w:val="left" w:pos="7373"/>
          <w:tab w:val="left" w:pos="8051"/>
        </w:tabs>
        <w:spacing w:before="240" w:after="160" w:line="240" w:lineRule="auto"/>
        <w:ind w:left="108" w:firstLine="0"/>
        <w:jc w:val="left"/>
        <w:rPr>
          <w:rFonts w:eastAsia="Times New Roman"/>
          <w:sz w:val="24"/>
          <w:szCs w:val="24"/>
        </w:rPr>
      </w:pPr>
      <w:r w:rsidRPr="003022D2">
        <w:rPr>
          <w:rFonts w:eastAsia="Times New Roman"/>
        </w:rPr>
        <w:tab/>
      </w:r>
      <w:r w:rsidRPr="003022D2">
        <w:rPr>
          <w:rFonts w:eastAsia="Times New Roman"/>
          <w:b/>
          <w:bCs/>
          <w:sz w:val="28"/>
          <w:szCs w:val="28"/>
          <w:highlight w:val="cyan"/>
        </w:rPr>
        <w:t>National Qualification Certificate in Livestock Farm Supervisor Level 5 Part-2</w:t>
      </w:r>
    </w:p>
    <w:tbl>
      <w:tblPr>
        <w:tblW w:w="14778" w:type="dxa"/>
        <w:tblLayout w:type="fixed"/>
        <w:tblLook w:val="04A0" w:firstRow="1" w:lastRow="0" w:firstColumn="1" w:lastColumn="0" w:noHBand="0" w:noVBand="1"/>
      </w:tblPr>
      <w:tblGrid>
        <w:gridCol w:w="2268"/>
        <w:gridCol w:w="6660"/>
        <w:gridCol w:w="1170"/>
        <w:gridCol w:w="990"/>
        <w:gridCol w:w="900"/>
        <w:gridCol w:w="900"/>
        <w:gridCol w:w="900"/>
        <w:gridCol w:w="990"/>
      </w:tblGrid>
      <w:tr w:rsidR="00825CBC" w:rsidRPr="003022D2" w14:paraId="74210AD1" w14:textId="3432A1F7" w:rsidTr="00173603">
        <w:trPr>
          <w:trHeight w:val="243"/>
        </w:trPr>
        <w:tc>
          <w:tcPr>
            <w:tcW w:w="22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1986054" w14:textId="77777777" w:rsidR="00825CBC" w:rsidRPr="003022D2" w:rsidRDefault="00825CBC" w:rsidP="00825CBC">
            <w:pPr>
              <w:spacing w:after="0" w:line="240" w:lineRule="auto"/>
              <w:ind w:left="60" w:firstLine="0"/>
              <w:contextualSpacing/>
              <w:jc w:val="left"/>
              <w:rPr>
                <w:rFonts w:eastAsia="Times New Roman"/>
                <w:b/>
                <w:bCs/>
              </w:rPr>
            </w:pPr>
            <w:r w:rsidRPr="003022D2">
              <w:rPr>
                <w:rFonts w:eastAsia="Times New Roman"/>
                <w:b/>
                <w:bCs/>
              </w:rPr>
              <w:t>No</w:t>
            </w:r>
          </w:p>
        </w:tc>
        <w:tc>
          <w:tcPr>
            <w:tcW w:w="6660" w:type="dxa"/>
            <w:vMerge w:val="restart"/>
            <w:tcBorders>
              <w:top w:val="single" w:sz="4" w:space="0" w:color="auto"/>
              <w:left w:val="nil"/>
              <w:bottom w:val="single" w:sz="4" w:space="0" w:color="auto"/>
              <w:right w:val="single" w:sz="4" w:space="0" w:color="auto"/>
            </w:tcBorders>
            <w:shd w:val="clear" w:color="auto" w:fill="D9D9D9"/>
            <w:vAlign w:val="center"/>
          </w:tcPr>
          <w:p w14:paraId="6DB43381" w14:textId="77777777" w:rsidR="00825CBC" w:rsidRPr="003022D2" w:rsidRDefault="00825CBC" w:rsidP="00825CBC">
            <w:pPr>
              <w:spacing w:after="0" w:line="240" w:lineRule="auto"/>
              <w:ind w:left="0" w:firstLine="0"/>
              <w:jc w:val="left"/>
              <w:rPr>
                <w:rFonts w:eastAsia="Times New Roman"/>
                <w:b/>
                <w:bCs/>
              </w:rPr>
            </w:pPr>
            <w:r w:rsidRPr="003022D2">
              <w:rPr>
                <w:rFonts w:eastAsia="Times New Roman"/>
                <w:b/>
                <w:bCs/>
              </w:rPr>
              <w:t xml:space="preserve">Name of Competency Standards </w:t>
            </w:r>
          </w:p>
        </w:tc>
        <w:tc>
          <w:tcPr>
            <w:tcW w:w="1170" w:type="dxa"/>
            <w:vMerge w:val="restart"/>
            <w:tcBorders>
              <w:top w:val="single" w:sz="4" w:space="0" w:color="auto"/>
              <w:left w:val="nil"/>
              <w:bottom w:val="single" w:sz="4" w:space="0" w:color="auto"/>
              <w:right w:val="single" w:sz="4" w:space="0" w:color="auto"/>
            </w:tcBorders>
            <w:shd w:val="clear" w:color="auto" w:fill="D9D9D9"/>
            <w:vAlign w:val="center"/>
          </w:tcPr>
          <w:p w14:paraId="3528D686" w14:textId="77777777" w:rsidR="00825CBC" w:rsidRPr="003022D2" w:rsidRDefault="00825CBC" w:rsidP="00825CBC">
            <w:pPr>
              <w:spacing w:after="0" w:line="240" w:lineRule="auto"/>
              <w:ind w:left="0" w:firstLine="0"/>
              <w:jc w:val="left"/>
              <w:rPr>
                <w:rFonts w:eastAsia="Times New Roman"/>
                <w:b/>
                <w:bCs/>
              </w:rPr>
            </w:pPr>
            <w:r w:rsidRPr="003022D2">
              <w:rPr>
                <w:rFonts w:eastAsia="Times New Roman"/>
                <w:b/>
                <w:bCs/>
              </w:rPr>
              <w:t>Category</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ABA937D"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Level</w:t>
            </w:r>
          </w:p>
        </w:tc>
        <w:tc>
          <w:tcPr>
            <w:tcW w:w="2700" w:type="dxa"/>
            <w:gridSpan w:val="3"/>
            <w:tcBorders>
              <w:top w:val="single" w:sz="4" w:space="0" w:color="auto"/>
              <w:left w:val="nil"/>
              <w:bottom w:val="single" w:sz="4" w:space="0" w:color="auto"/>
              <w:right w:val="single" w:sz="4" w:space="0" w:color="auto"/>
            </w:tcBorders>
            <w:shd w:val="clear" w:color="auto" w:fill="D9D9D9"/>
            <w:vAlign w:val="center"/>
          </w:tcPr>
          <w:p w14:paraId="62B9272E"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Contact Hour</w:t>
            </w:r>
          </w:p>
        </w:tc>
        <w:tc>
          <w:tcPr>
            <w:tcW w:w="990" w:type="dxa"/>
            <w:vMerge w:val="restart"/>
            <w:tcBorders>
              <w:top w:val="single" w:sz="4" w:space="0" w:color="auto"/>
              <w:left w:val="nil"/>
              <w:right w:val="single" w:sz="4" w:space="0" w:color="auto"/>
            </w:tcBorders>
            <w:shd w:val="clear" w:color="auto" w:fill="D9D9D9"/>
            <w:vAlign w:val="center"/>
          </w:tcPr>
          <w:p w14:paraId="157C4D4F" w14:textId="7218067E"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Credit</w:t>
            </w:r>
          </w:p>
        </w:tc>
      </w:tr>
      <w:tr w:rsidR="00825CBC" w:rsidRPr="003022D2" w14:paraId="3819ACCC" w14:textId="5CAE9B9A" w:rsidTr="00173603">
        <w:trPr>
          <w:trHeight w:val="300"/>
        </w:trPr>
        <w:tc>
          <w:tcPr>
            <w:tcW w:w="22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2A8DE7A" w14:textId="77777777" w:rsidR="00825CBC" w:rsidRPr="003022D2" w:rsidRDefault="00825CBC" w:rsidP="00825CBC">
            <w:pPr>
              <w:spacing w:after="0" w:line="240" w:lineRule="auto"/>
              <w:ind w:left="60" w:firstLine="0"/>
              <w:contextualSpacing/>
              <w:jc w:val="left"/>
              <w:rPr>
                <w:rFonts w:eastAsia="Times New Roman"/>
                <w:b/>
                <w:bCs/>
              </w:rPr>
            </w:pPr>
          </w:p>
        </w:tc>
        <w:tc>
          <w:tcPr>
            <w:tcW w:w="6660" w:type="dxa"/>
            <w:vMerge/>
            <w:tcBorders>
              <w:top w:val="single" w:sz="4" w:space="0" w:color="auto"/>
              <w:left w:val="nil"/>
              <w:bottom w:val="single" w:sz="4" w:space="0" w:color="auto"/>
              <w:right w:val="single" w:sz="4" w:space="0" w:color="auto"/>
            </w:tcBorders>
            <w:shd w:val="clear" w:color="auto" w:fill="D9D9D9"/>
            <w:vAlign w:val="center"/>
          </w:tcPr>
          <w:p w14:paraId="136BAD30" w14:textId="77777777" w:rsidR="00825CBC" w:rsidRPr="003022D2" w:rsidRDefault="00825CBC" w:rsidP="00825CBC">
            <w:pPr>
              <w:spacing w:after="0" w:line="240" w:lineRule="auto"/>
              <w:ind w:left="0" w:firstLine="0"/>
              <w:jc w:val="left"/>
              <w:rPr>
                <w:rFonts w:eastAsia="Times New Roman"/>
                <w:b/>
                <w:bCs/>
              </w:rPr>
            </w:pPr>
          </w:p>
        </w:tc>
        <w:tc>
          <w:tcPr>
            <w:tcW w:w="1170" w:type="dxa"/>
            <w:vMerge/>
            <w:tcBorders>
              <w:top w:val="single" w:sz="4" w:space="0" w:color="auto"/>
              <w:left w:val="nil"/>
              <w:bottom w:val="single" w:sz="4" w:space="0" w:color="auto"/>
              <w:right w:val="single" w:sz="4" w:space="0" w:color="auto"/>
            </w:tcBorders>
            <w:shd w:val="clear" w:color="auto" w:fill="D9D9D9"/>
          </w:tcPr>
          <w:p w14:paraId="24DFCD20" w14:textId="77777777" w:rsidR="00825CBC" w:rsidRPr="003022D2" w:rsidRDefault="00825CBC" w:rsidP="00825CBC">
            <w:pPr>
              <w:spacing w:after="0" w:line="240" w:lineRule="auto"/>
              <w:ind w:left="0" w:firstLine="0"/>
              <w:jc w:val="left"/>
              <w:rPr>
                <w:rFonts w:eastAsia="Times New Roman"/>
                <w:b/>
                <w:bCs/>
              </w:rPr>
            </w:pPr>
          </w:p>
        </w:tc>
        <w:tc>
          <w:tcPr>
            <w:tcW w:w="990"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8CD116D" w14:textId="77777777" w:rsidR="00825CBC" w:rsidRPr="003022D2" w:rsidRDefault="00825CBC" w:rsidP="00825CBC">
            <w:pPr>
              <w:spacing w:after="0" w:line="240" w:lineRule="auto"/>
              <w:ind w:left="0" w:firstLine="0"/>
              <w:jc w:val="center"/>
              <w:rPr>
                <w:rFonts w:eastAsia="Times New Roman"/>
                <w:b/>
                <w:bCs/>
              </w:rPr>
            </w:pPr>
          </w:p>
        </w:tc>
        <w:tc>
          <w:tcPr>
            <w:tcW w:w="900" w:type="dxa"/>
            <w:tcBorders>
              <w:top w:val="single" w:sz="4" w:space="0" w:color="auto"/>
              <w:left w:val="nil"/>
              <w:bottom w:val="single" w:sz="4" w:space="0" w:color="auto"/>
              <w:right w:val="single" w:sz="4" w:space="0" w:color="auto"/>
            </w:tcBorders>
            <w:shd w:val="clear" w:color="auto" w:fill="D9D9D9"/>
            <w:vAlign w:val="center"/>
          </w:tcPr>
          <w:p w14:paraId="2E226368"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Th</w:t>
            </w:r>
          </w:p>
        </w:tc>
        <w:tc>
          <w:tcPr>
            <w:tcW w:w="900" w:type="dxa"/>
            <w:tcBorders>
              <w:top w:val="single" w:sz="4" w:space="0" w:color="auto"/>
              <w:left w:val="nil"/>
              <w:bottom w:val="single" w:sz="4" w:space="0" w:color="auto"/>
              <w:right w:val="single" w:sz="4" w:space="0" w:color="auto"/>
            </w:tcBorders>
            <w:shd w:val="clear" w:color="auto" w:fill="D9D9D9"/>
            <w:vAlign w:val="center"/>
          </w:tcPr>
          <w:p w14:paraId="784C5A54" w14:textId="77777777" w:rsidR="00825CBC" w:rsidRPr="003022D2" w:rsidRDefault="00825CBC" w:rsidP="00825CBC">
            <w:pPr>
              <w:spacing w:after="0" w:line="240" w:lineRule="auto"/>
              <w:ind w:left="0" w:firstLine="0"/>
              <w:jc w:val="center"/>
              <w:rPr>
                <w:rFonts w:eastAsia="Times New Roman"/>
                <w:b/>
                <w:bCs/>
              </w:rPr>
            </w:pPr>
            <w:proofErr w:type="spellStart"/>
            <w:r w:rsidRPr="003022D2">
              <w:rPr>
                <w:rFonts w:eastAsia="Times New Roman"/>
                <w:b/>
                <w:bCs/>
              </w:rPr>
              <w:t>Pr</w:t>
            </w:r>
            <w:proofErr w:type="spellEnd"/>
          </w:p>
        </w:tc>
        <w:tc>
          <w:tcPr>
            <w:tcW w:w="900" w:type="dxa"/>
            <w:tcBorders>
              <w:top w:val="single" w:sz="4" w:space="0" w:color="auto"/>
              <w:left w:val="nil"/>
              <w:bottom w:val="single" w:sz="4" w:space="0" w:color="auto"/>
              <w:right w:val="single" w:sz="4" w:space="0" w:color="auto"/>
            </w:tcBorders>
            <w:shd w:val="clear" w:color="auto" w:fill="D9D9D9"/>
            <w:vAlign w:val="center"/>
          </w:tcPr>
          <w:p w14:paraId="243248A5"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Total</w:t>
            </w:r>
          </w:p>
        </w:tc>
        <w:tc>
          <w:tcPr>
            <w:tcW w:w="990" w:type="dxa"/>
            <w:vMerge/>
            <w:tcBorders>
              <w:left w:val="nil"/>
              <w:bottom w:val="single" w:sz="4" w:space="0" w:color="auto"/>
              <w:right w:val="single" w:sz="4" w:space="0" w:color="auto"/>
            </w:tcBorders>
            <w:shd w:val="clear" w:color="auto" w:fill="D9D9D9"/>
          </w:tcPr>
          <w:p w14:paraId="31943CDC" w14:textId="77777777" w:rsidR="00825CBC" w:rsidRPr="003022D2" w:rsidRDefault="00825CBC" w:rsidP="00825CBC">
            <w:pPr>
              <w:spacing w:after="0" w:line="240" w:lineRule="auto"/>
              <w:ind w:left="0" w:firstLine="0"/>
              <w:jc w:val="center"/>
              <w:rPr>
                <w:rFonts w:eastAsia="Times New Roman"/>
                <w:b/>
                <w:bCs/>
              </w:rPr>
            </w:pPr>
          </w:p>
        </w:tc>
      </w:tr>
      <w:tr w:rsidR="00C41790" w:rsidRPr="003022D2" w14:paraId="0656CD70" w14:textId="77777777" w:rsidTr="00173603">
        <w:trPr>
          <w:trHeight w:val="300"/>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5545F41" w14:textId="77777777" w:rsidR="00C41790" w:rsidRPr="00173603" w:rsidRDefault="00C41790" w:rsidP="00F12F9B">
            <w:pPr>
              <w:pStyle w:val="ListParagraph"/>
              <w:numPr>
                <w:ilvl w:val="0"/>
                <w:numId w:val="79"/>
              </w:numPr>
              <w:spacing w:after="0" w:line="240" w:lineRule="auto"/>
              <w:jc w:val="left"/>
              <w:rPr>
                <w:rFonts w:eastAsia="Times New Roman"/>
              </w:rPr>
            </w:pPr>
          </w:p>
        </w:tc>
        <w:tc>
          <w:tcPr>
            <w:tcW w:w="6660" w:type="dxa"/>
            <w:tcBorders>
              <w:top w:val="single" w:sz="4" w:space="0" w:color="auto"/>
              <w:left w:val="nil"/>
              <w:bottom w:val="single" w:sz="4" w:space="0" w:color="auto"/>
              <w:right w:val="single" w:sz="4" w:space="0" w:color="auto"/>
            </w:tcBorders>
            <w:shd w:val="clear" w:color="auto" w:fill="auto"/>
          </w:tcPr>
          <w:p w14:paraId="30D6FCEF" w14:textId="086D14B6" w:rsidR="00C41790" w:rsidRPr="003022D2" w:rsidRDefault="00C41790" w:rsidP="00F27A6F">
            <w:pPr>
              <w:spacing w:after="0" w:line="240" w:lineRule="auto"/>
              <w:ind w:left="0" w:firstLine="0"/>
              <w:jc w:val="left"/>
              <w:rPr>
                <w:rFonts w:eastAsia="Times New Roman"/>
                <w:b/>
                <w:bCs/>
              </w:rPr>
            </w:pPr>
            <w:r w:rsidRPr="003022D2">
              <w:rPr>
                <w:rFonts w:eastAsia="Calibri"/>
              </w:rPr>
              <w:t>Supervise Milking</w:t>
            </w:r>
          </w:p>
        </w:tc>
        <w:tc>
          <w:tcPr>
            <w:tcW w:w="1170" w:type="dxa"/>
            <w:tcBorders>
              <w:top w:val="single" w:sz="4" w:space="0" w:color="auto"/>
              <w:left w:val="nil"/>
              <w:bottom w:val="single" w:sz="4" w:space="0" w:color="auto"/>
              <w:right w:val="single" w:sz="4" w:space="0" w:color="auto"/>
            </w:tcBorders>
            <w:shd w:val="clear" w:color="auto" w:fill="auto"/>
            <w:vAlign w:val="center"/>
          </w:tcPr>
          <w:p w14:paraId="42B218C4" w14:textId="5BC030A1" w:rsidR="00C41790" w:rsidRPr="003022D2" w:rsidRDefault="00C41790" w:rsidP="00F27A6F">
            <w:pPr>
              <w:spacing w:after="0" w:line="240" w:lineRule="auto"/>
              <w:ind w:left="0" w:firstLine="0"/>
              <w:jc w:val="left"/>
              <w:rPr>
                <w:rFonts w:eastAsia="Times New Roman"/>
                <w:b/>
                <w:bCs/>
              </w:rPr>
            </w:pPr>
            <w:r w:rsidRPr="003022D2">
              <w:rPr>
                <w:rFonts w:eastAsia="Times New Roman"/>
              </w:rPr>
              <w:t>Core</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56CFD08" w14:textId="77167843" w:rsidR="00C41790" w:rsidRPr="003022D2" w:rsidRDefault="00C41790" w:rsidP="00F27A6F">
            <w:pPr>
              <w:spacing w:after="0" w:line="240" w:lineRule="auto"/>
              <w:ind w:left="0" w:firstLine="0"/>
              <w:jc w:val="center"/>
              <w:rPr>
                <w:rFonts w:eastAsia="Times New Roman"/>
                <w:b/>
                <w:bCs/>
              </w:rPr>
            </w:pPr>
            <w:r w:rsidRPr="003022D2">
              <w:rPr>
                <w:rFonts w:eastAsia="Times New Roman"/>
              </w:rPr>
              <w:t>5</w:t>
            </w:r>
          </w:p>
        </w:tc>
        <w:tc>
          <w:tcPr>
            <w:tcW w:w="900" w:type="dxa"/>
            <w:tcBorders>
              <w:top w:val="single" w:sz="4" w:space="0" w:color="auto"/>
              <w:left w:val="nil"/>
              <w:bottom w:val="single" w:sz="4" w:space="0" w:color="auto"/>
              <w:right w:val="single" w:sz="4" w:space="0" w:color="auto"/>
            </w:tcBorders>
            <w:shd w:val="clear" w:color="auto" w:fill="auto"/>
            <w:vAlign w:val="center"/>
          </w:tcPr>
          <w:p w14:paraId="0133EFFB" w14:textId="0DBEBD33" w:rsidR="00C41790" w:rsidRPr="003022D2" w:rsidRDefault="00C41790" w:rsidP="00F27A6F">
            <w:pPr>
              <w:spacing w:after="0" w:line="240" w:lineRule="auto"/>
              <w:ind w:left="0" w:firstLine="0"/>
              <w:jc w:val="center"/>
              <w:rPr>
                <w:rFonts w:eastAsia="Times New Roman"/>
                <w:b/>
                <w:bCs/>
              </w:rPr>
            </w:pPr>
            <w:r>
              <w:rPr>
                <w:rFonts w:eastAsia="Times New Roman"/>
              </w:rPr>
              <w:t>24</w:t>
            </w:r>
          </w:p>
        </w:tc>
        <w:tc>
          <w:tcPr>
            <w:tcW w:w="900" w:type="dxa"/>
            <w:tcBorders>
              <w:top w:val="single" w:sz="4" w:space="0" w:color="auto"/>
              <w:left w:val="nil"/>
              <w:bottom w:val="single" w:sz="4" w:space="0" w:color="auto"/>
              <w:right w:val="single" w:sz="4" w:space="0" w:color="auto"/>
            </w:tcBorders>
            <w:shd w:val="clear" w:color="auto" w:fill="auto"/>
            <w:vAlign w:val="center"/>
          </w:tcPr>
          <w:p w14:paraId="408A1C04" w14:textId="15D4F4A6" w:rsidR="00C41790" w:rsidRPr="003022D2" w:rsidRDefault="00C41790" w:rsidP="00F27A6F">
            <w:pPr>
              <w:spacing w:after="0" w:line="240" w:lineRule="auto"/>
              <w:ind w:left="0" w:firstLine="0"/>
              <w:jc w:val="center"/>
              <w:rPr>
                <w:rFonts w:eastAsia="Times New Roman"/>
                <w:b/>
                <w:bCs/>
              </w:rPr>
            </w:pPr>
            <w:r>
              <w:rPr>
                <w:rFonts w:eastAsia="Times New Roman"/>
              </w:rPr>
              <w:t>36</w:t>
            </w:r>
          </w:p>
        </w:tc>
        <w:tc>
          <w:tcPr>
            <w:tcW w:w="900" w:type="dxa"/>
            <w:tcBorders>
              <w:top w:val="single" w:sz="4" w:space="0" w:color="auto"/>
              <w:left w:val="nil"/>
              <w:bottom w:val="single" w:sz="4" w:space="0" w:color="auto"/>
              <w:right w:val="single" w:sz="4" w:space="0" w:color="auto"/>
            </w:tcBorders>
            <w:shd w:val="clear" w:color="auto" w:fill="auto"/>
            <w:vAlign w:val="center"/>
          </w:tcPr>
          <w:p w14:paraId="0D61A943" w14:textId="77CEF93A" w:rsidR="00C41790" w:rsidRPr="003022D2" w:rsidRDefault="00C41790" w:rsidP="00F27A6F">
            <w:pPr>
              <w:spacing w:after="0" w:line="240" w:lineRule="auto"/>
              <w:ind w:left="0" w:firstLine="0"/>
              <w:jc w:val="center"/>
              <w:rPr>
                <w:rFonts w:eastAsia="Times New Roman"/>
                <w:b/>
                <w:bCs/>
              </w:rPr>
            </w:pPr>
            <w:r>
              <w:rPr>
                <w:rFonts w:eastAsia="Times New Roman"/>
              </w:rPr>
              <w:t>60</w:t>
            </w:r>
          </w:p>
        </w:tc>
        <w:tc>
          <w:tcPr>
            <w:tcW w:w="990" w:type="dxa"/>
            <w:tcBorders>
              <w:left w:val="nil"/>
              <w:bottom w:val="single" w:sz="4" w:space="0" w:color="auto"/>
              <w:right w:val="single" w:sz="4" w:space="0" w:color="auto"/>
            </w:tcBorders>
            <w:shd w:val="clear" w:color="auto" w:fill="auto"/>
            <w:vAlign w:val="center"/>
          </w:tcPr>
          <w:p w14:paraId="76A72C2E" w14:textId="29A30A8E" w:rsidR="00C41790" w:rsidRPr="003022D2" w:rsidRDefault="00C41790" w:rsidP="00F27A6F">
            <w:pPr>
              <w:spacing w:after="0" w:line="240" w:lineRule="auto"/>
              <w:ind w:left="0" w:firstLine="0"/>
              <w:jc w:val="center"/>
              <w:rPr>
                <w:rFonts w:eastAsia="Times New Roman"/>
                <w:b/>
                <w:bCs/>
              </w:rPr>
            </w:pPr>
            <w:r>
              <w:rPr>
                <w:rFonts w:eastAsia="Times New Roman"/>
              </w:rPr>
              <w:t>6</w:t>
            </w:r>
          </w:p>
        </w:tc>
      </w:tr>
      <w:tr w:rsidR="00C41790" w:rsidRPr="003022D2" w14:paraId="649F15A3" w14:textId="1EEF9C90"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4C06D331" w14:textId="77777777" w:rsidR="00C41790" w:rsidRPr="00173603" w:rsidRDefault="00C41790" w:rsidP="00F12F9B">
            <w:pPr>
              <w:pStyle w:val="ListParagraph"/>
              <w:numPr>
                <w:ilvl w:val="0"/>
                <w:numId w:val="79"/>
              </w:numPr>
              <w:spacing w:after="0" w:line="240" w:lineRule="auto"/>
              <w:jc w:val="center"/>
              <w:rPr>
                <w:rFonts w:eastAsia="Times New Roman"/>
                <w:color w:val="auto"/>
              </w:rPr>
            </w:pPr>
            <w:bookmarkStart w:id="20" w:name="_Hlk100502552"/>
          </w:p>
        </w:tc>
        <w:tc>
          <w:tcPr>
            <w:tcW w:w="6660" w:type="dxa"/>
            <w:tcBorders>
              <w:top w:val="nil"/>
              <w:left w:val="nil"/>
              <w:bottom w:val="single" w:sz="4" w:space="0" w:color="auto"/>
              <w:right w:val="single" w:sz="4" w:space="0" w:color="auto"/>
            </w:tcBorders>
            <w:shd w:val="clear" w:color="auto" w:fill="auto"/>
          </w:tcPr>
          <w:p w14:paraId="3CE0EAC6" w14:textId="77777777" w:rsidR="00C41790" w:rsidRPr="003022D2" w:rsidRDefault="00C41790" w:rsidP="00825CBC">
            <w:pPr>
              <w:spacing w:after="0" w:line="240" w:lineRule="auto"/>
              <w:ind w:left="0" w:firstLine="0"/>
              <w:jc w:val="left"/>
              <w:rPr>
                <w:rFonts w:eastAsia="Times New Roman"/>
              </w:rPr>
            </w:pPr>
            <w:r w:rsidRPr="003022D2">
              <w:rPr>
                <w:rFonts w:eastAsia="Calibri"/>
              </w:rPr>
              <w:t>Maintain Livestock Good Management Practices</w:t>
            </w:r>
          </w:p>
        </w:tc>
        <w:tc>
          <w:tcPr>
            <w:tcW w:w="1170" w:type="dxa"/>
            <w:tcBorders>
              <w:top w:val="nil"/>
              <w:left w:val="nil"/>
              <w:bottom w:val="single" w:sz="4" w:space="0" w:color="auto"/>
              <w:right w:val="single" w:sz="4" w:space="0" w:color="auto"/>
            </w:tcBorders>
            <w:vAlign w:val="center"/>
          </w:tcPr>
          <w:p w14:paraId="1B9B7DF5" w14:textId="77777777" w:rsidR="00C41790" w:rsidRPr="003022D2" w:rsidRDefault="00C41790" w:rsidP="00825CBC">
            <w:pPr>
              <w:spacing w:after="0" w:line="240" w:lineRule="auto"/>
              <w:ind w:left="0" w:firstLine="0"/>
              <w:jc w:val="left"/>
              <w:rPr>
                <w:rFonts w:eastAsia="Times New Roman"/>
              </w:rPr>
            </w:pPr>
            <w:r w:rsidRPr="003022D2">
              <w:rPr>
                <w:rFonts w:eastAsia="Times New Roman"/>
              </w:rPr>
              <w:t>Core</w:t>
            </w:r>
          </w:p>
        </w:tc>
        <w:tc>
          <w:tcPr>
            <w:tcW w:w="990" w:type="dxa"/>
            <w:tcBorders>
              <w:top w:val="nil"/>
              <w:left w:val="single" w:sz="4" w:space="0" w:color="auto"/>
              <w:bottom w:val="single" w:sz="4" w:space="0" w:color="auto"/>
              <w:right w:val="single" w:sz="4" w:space="0" w:color="auto"/>
            </w:tcBorders>
            <w:shd w:val="clear" w:color="auto" w:fill="auto"/>
          </w:tcPr>
          <w:p w14:paraId="373BD32E" w14:textId="77777777" w:rsidR="00C41790" w:rsidRPr="003022D2" w:rsidRDefault="00C41790"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0D2167E0" w14:textId="4CE367CD" w:rsidR="00C41790" w:rsidRPr="003022D2" w:rsidRDefault="00C41790" w:rsidP="00825CBC">
            <w:pPr>
              <w:spacing w:after="0" w:line="240" w:lineRule="auto"/>
              <w:ind w:left="0" w:firstLine="0"/>
              <w:jc w:val="center"/>
              <w:rPr>
                <w:rFonts w:eastAsia="Times New Roman"/>
              </w:rPr>
            </w:pPr>
            <w:r>
              <w:rPr>
                <w:rFonts w:eastAsia="Times New Roman"/>
              </w:rPr>
              <w:t>48</w:t>
            </w:r>
          </w:p>
        </w:tc>
        <w:tc>
          <w:tcPr>
            <w:tcW w:w="900" w:type="dxa"/>
            <w:tcBorders>
              <w:top w:val="nil"/>
              <w:left w:val="nil"/>
              <w:bottom w:val="single" w:sz="4" w:space="0" w:color="auto"/>
              <w:right w:val="single" w:sz="4" w:space="0" w:color="auto"/>
            </w:tcBorders>
            <w:shd w:val="clear" w:color="auto" w:fill="auto"/>
            <w:vAlign w:val="center"/>
          </w:tcPr>
          <w:p w14:paraId="559ABFE2" w14:textId="0A6C6C0B" w:rsidR="00C41790" w:rsidRPr="003022D2" w:rsidRDefault="00C41790" w:rsidP="00825CBC">
            <w:pPr>
              <w:spacing w:after="0" w:line="240" w:lineRule="auto"/>
              <w:ind w:left="0" w:firstLine="0"/>
              <w:jc w:val="center"/>
              <w:rPr>
                <w:rFonts w:eastAsia="Times New Roman"/>
              </w:rPr>
            </w:pPr>
            <w:r>
              <w:rPr>
                <w:rFonts w:eastAsia="Times New Roman"/>
              </w:rPr>
              <w:t>72</w:t>
            </w:r>
          </w:p>
        </w:tc>
        <w:tc>
          <w:tcPr>
            <w:tcW w:w="900" w:type="dxa"/>
            <w:tcBorders>
              <w:top w:val="nil"/>
              <w:left w:val="nil"/>
              <w:bottom w:val="single" w:sz="4" w:space="0" w:color="auto"/>
              <w:right w:val="single" w:sz="4" w:space="0" w:color="auto"/>
            </w:tcBorders>
            <w:shd w:val="clear" w:color="auto" w:fill="auto"/>
            <w:vAlign w:val="center"/>
          </w:tcPr>
          <w:p w14:paraId="2CC03431" w14:textId="5E907E54" w:rsidR="00C41790" w:rsidRPr="003022D2" w:rsidRDefault="00C41790" w:rsidP="00825CBC">
            <w:pPr>
              <w:spacing w:after="0" w:line="240" w:lineRule="auto"/>
              <w:ind w:left="0" w:firstLine="0"/>
              <w:jc w:val="center"/>
              <w:rPr>
                <w:rFonts w:eastAsia="Times New Roman"/>
              </w:rPr>
            </w:pPr>
            <w:r>
              <w:rPr>
                <w:rFonts w:eastAsia="Times New Roman"/>
              </w:rPr>
              <w:t>120</w:t>
            </w:r>
          </w:p>
        </w:tc>
        <w:tc>
          <w:tcPr>
            <w:tcW w:w="990" w:type="dxa"/>
            <w:tcBorders>
              <w:top w:val="nil"/>
              <w:left w:val="nil"/>
              <w:bottom w:val="single" w:sz="4" w:space="0" w:color="auto"/>
              <w:right w:val="single" w:sz="4" w:space="0" w:color="auto"/>
            </w:tcBorders>
            <w:shd w:val="clear" w:color="auto" w:fill="auto"/>
          </w:tcPr>
          <w:p w14:paraId="69561594" w14:textId="4D32A8DB" w:rsidR="00C41790" w:rsidRPr="003022D2" w:rsidRDefault="00C41790" w:rsidP="00825CBC">
            <w:pPr>
              <w:spacing w:after="0" w:line="240" w:lineRule="auto"/>
              <w:ind w:left="0" w:firstLine="0"/>
              <w:jc w:val="center"/>
              <w:rPr>
                <w:rFonts w:eastAsia="Times New Roman"/>
              </w:rPr>
            </w:pPr>
            <w:r w:rsidRPr="003022D2">
              <w:rPr>
                <w:rFonts w:eastAsia="Times New Roman"/>
              </w:rPr>
              <w:t>1</w:t>
            </w:r>
            <w:r>
              <w:rPr>
                <w:rFonts w:eastAsia="Times New Roman"/>
              </w:rPr>
              <w:t>2</w:t>
            </w:r>
          </w:p>
        </w:tc>
      </w:tr>
      <w:tr w:rsidR="00C41790" w:rsidRPr="003022D2" w14:paraId="525DC090" w14:textId="2686C3BB"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460E0640" w14:textId="77777777" w:rsidR="00C41790" w:rsidRPr="00173603" w:rsidRDefault="00C41790"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23129EA4" w14:textId="77777777" w:rsidR="00C41790" w:rsidRPr="003022D2" w:rsidRDefault="00C41790" w:rsidP="00825CBC">
            <w:pPr>
              <w:spacing w:after="0" w:line="240" w:lineRule="auto"/>
              <w:ind w:left="0" w:firstLine="0"/>
              <w:jc w:val="left"/>
              <w:rPr>
                <w:rFonts w:eastAsia="Times New Roman"/>
              </w:rPr>
            </w:pPr>
            <w:r w:rsidRPr="003022D2">
              <w:rPr>
                <w:rFonts w:eastAsia="Calibri"/>
              </w:rPr>
              <w:t>Supervise Nutrition</w:t>
            </w:r>
          </w:p>
        </w:tc>
        <w:tc>
          <w:tcPr>
            <w:tcW w:w="1170" w:type="dxa"/>
            <w:tcBorders>
              <w:top w:val="nil"/>
              <w:left w:val="nil"/>
              <w:bottom w:val="single" w:sz="4" w:space="0" w:color="auto"/>
              <w:right w:val="single" w:sz="4" w:space="0" w:color="auto"/>
            </w:tcBorders>
            <w:vAlign w:val="center"/>
          </w:tcPr>
          <w:p w14:paraId="1C5CC7CE" w14:textId="77777777" w:rsidR="00C41790" w:rsidRPr="003022D2" w:rsidRDefault="00C41790" w:rsidP="00825CBC">
            <w:pPr>
              <w:spacing w:after="0" w:line="240" w:lineRule="auto"/>
              <w:ind w:left="0" w:firstLine="0"/>
              <w:jc w:val="left"/>
              <w:rPr>
                <w:rFonts w:eastAsia="Times New Roman"/>
              </w:rPr>
            </w:pPr>
            <w:r w:rsidRPr="003022D2">
              <w:rPr>
                <w:rFonts w:eastAsia="Times New Roman"/>
              </w:rPr>
              <w:t>Core</w:t>
            </w:r>
          </w:p>
        </w:tc>
        <w:tc>
          <w:tcPr>
            <w:tcW w:w="990" w:type="dxa"/>
            <w:tcBorders>
              <w:top w:val="nil"/>
              <w:left w:val="single" w:sz="4" w:space="0" w:color="auto"/>
              <w:bottom w:val="single" w:sz="4" w:space="0" w:color="auto"/>
              <w:right w:val="single" w:sz="4" w:space="0" w:color="auto"/>
            </w:tcBorders>
            <w:shd w:val="clear" w:color="auto" w:fill="auto"/>
          </w:tcPr>
          <w:p w14:paraId="2E69F597" w14:textId="77777777" w:rsidR="00C41790" w:rsidRPr="003022D2" w:rsidRDefault="00C41790"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31FF6DD5" w14:textId="28B60FA1" w:rsidR="00C41790" w:rsidRPr="003022D2" w:rsidRDefault="00C41790" w:rsidP="00825CBC">
            <w:pPr>
              <w:spacing w:after="0" w:line="240" w:lineRule="auto"/>
              <w:ind w:left="0" w:firstLine="0"/>
              <w:jc w:val="center"/>
              <w:rPr>
                <w:rFonts w:eastAsia="Times New Roman"/>
              </w:rPr>
            </w:pPr>
            <w:r>
              <w:rPr>
                <w:rFonts w:eastAsia="Times New Roman"/>
              </w:rPr>
              <w:t>40</w:t>
            </w:r>
          </w:p>
        </w:tc>
        <w:tc>
          <w:tcPr>
            <w:tcW w:w="900" w:type="dxa"/>
            <w:tcBorders>
              <w:top w:val="nil"/>
              <w:left w:val="nil"/>
              <w:bottom w:val="single" w:sz="4" w:space="0" w:color="auto"/>
              <w:right w:val="single" w:sz="4" w:space="0" w:color="auto"/>
            </w:tcBorders>
            <w:shd w:val="clear" w:color="auto" w:fill="auto"/>
            <w:vAlign w:val="center"/>
          </w:tcPr>
          <w:p w14:paraId="2F256543" w14:textId="0244E83F" w:rsidR="00C41790" w:rsidRPr="003022D2" w:rsidRDefault="00C41790" w:rsidP="00825CBC">
            <w:pPr>
              <w:spacing w:after="0" w:line="240" w:lineRule="auto"/>
              <w:ind w:left="0" w:firstLine="0"/>
              <w:jc w:val="center"/>
              <w:rPr>
                <w:rFonts w:eastAsia="Times New Roman"/>
              </w:rPr>
            </w:pPr>
            <w:r>
              <w:rPr>
                <w:rFonts w:eastAsia="Times New Roman"/>
              </w:rPr>
              <w:t>60</w:t>
            </w:r>
          </w:p>
        </w:tc>
        <w:tc>
          <w:tcPr>
            <w:tcW w:w="900" w:type="dxa"/>
            <w:tcBorders>
              <w:top w:val="nil"/>
              <w:left w:val="nil"/>
              <w:bottom w:val="single" w:sz="4" w:space="0" w:color="auto"/>
              <w:right w:val="single" w:sz="4" w:space="0" w:color="auto"/>
            </w:tcBorders>
            <w:shd w:val="clear" w:color="auto" w:fill="auto"/>
            <w:vAlign w:val="center"/>
          </w:tcPr>
          <w:p w14:paraId="48AA8FDC" w14:textId="7D586101" w:rsidR="00C41790" w:rsidRPr="003022D2" w:rsidRDefault="00C41790" w:rsidP="00825CBC">
            <w:pPr>
              <w:spacing w:after="0" w:line="240" w:lineRule="auto"/>
              <w:ind w:left="0" w:firstLine="0"/>
              <w:jc w:val="center"/>
              <w:rPr>
                <w:rFonts w:eastAsia="Times New Roman"/>
              </w:rPr>
            </w:pPr>
            <w:r>
              <w:rPr>
                <w:rFonts w:eastAsia="Times New Roman"/>
              </w:rPr>
              <w:t>100</w:t>
            </w:r>
          </w:p>
        </w:tc>
        <w:tc>
          <w:tcPr>
            <w:tcW w:w="990" w:type="dxa"/>
            <w:tcBorders>
              <w:top w:val="nil"/>
              <w:left w:val="nil"/>
              <w:bottom w:val="single" w:sz="4" w:space="0" w:color="auto"/>
              <w:right w:val="single" w:sz="4" w:space="0" w:color="auto"/>
            </w:tcBorders>
            <w:shd w:val="clear" w:color="auto" w:fill="auto"/>
          </w:tcPr>
          <w:p w14:paraId="1B0FA52B" w14:textId="5859FC57" w:rsidR="00C41790" w:rsidRPr="003022D2" w:rsidRDefault="00C41790" w:rsidP="00825CBC">
            <w:pPr>
              <w:spacing w:after="0" w:line="240" w:lineRule="auto"/>
              <w:ind w:left="0" w:firstLine="0"/>
              <w:jc w:val="center"/>
              <w:rPr>
                <w:rFonts w:eastAsia="Times New Roman"/>
              </w:rPr>
            </w:pPr>
            <w:r>
              <w:rPr>
                <w:rFonts w:eastAsia="Times New Roman"/>
              </w:rPr>
              <w:t>10</w:t>
            </w:r>
          </w:p>
        </w:tc>
      </w:tr>
      <w:tr w:rsidR="00C41790" w:rsidRPr="003022D2" w14:paraId="51E7094A" w14:textId="424019FE"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71B145C0" w14:textId="77777777" w:rsidR="00C41790" w:rsidRPr="00173603" w:rsidRDefault="00C41790"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38CDD71A" w14:textId="77777777" w:rsidR="00C41790" w:rsidRPr="003022D2" w:rsidRDefault="00C41790" w:rsidP="00825CBC">
            <w:pPr>
              <w:spacing w:after="0" w:line="240" w:lineRule="auto"/>
              <w:ind w:left="0" w:firstLine="0"/>
              <w:jc w:val="left"/>
              <w:rPr>
                <w:rFonts w:eastAsia="Times New Roman"/>
              </w:rPr>
            </w:pPr>
            <w:r w:rsidRPr="003022D2">
              <w:rPr>
                <w:rFonts w:eastAsia="Calibri"/>
              </w:rPr>
              <w:t>Supervise Milk production</w:t>
            </w:r>
          </w:p>
        </w:tc>
        <w:tc>
          <w:tcPr>
            <w:tcW w:w="1170" w:type="dxa"/>
            <w:tcBorders>
              <w:top w:val="nil"/>
              <w:left w:val="nil"/>
              <w:bottom w:val="single" w:sz="4" w:space="0" w:color="auto"/>
              <w:right w:val="single" w:sz="4" w:space="0" w:color="auto"/>
            </w:tcBorders>
            <w:vAlign w:val="center"/>
          </w:tcPr>
          <w:p w14:paraId="4BC1E021" w14:textId="77777777" w:rsidR="00C41790" w:rsidRPr="003022D2" w:rsidRDefault="00C41790" w:rsidP="00825CBC">
            <w:pPr>
              <w:spacing w:after="0" w:line="240" w:lineRule="auto"/>
              <w:ind w:left="0" w:firstLine="0"/>
              <w:jc w:val="left"/>
              <w:rPr>
                <w:rFonts w:eastAsia="Times New Roman"/>
              </w:rPr>
            </w:pPr>
            <w:r w:rsidRPr="003022D2">
              <w:rPr>
                <w:rFonts w:eastAsia="Times New Roman"/>
              </w:rPr>
              <w:t>Core</w:t>
            </w:r>
          </w:p>
        </w:tc>
        <w:tc>
          <w:tcPr>
            <w:tcW w:w="990" w:type="dxa"/>
            <w:tcBorders>
              <w:top w:val="nil"/>
              <w:left w:val="single" w:sz="4" w:space="0" w:color="auto"/>
              <w:bottom w:val="single" w:sz="4" w:space="0" w:color="auto"/>
              <w:right w:val="single" w:sz="4" w:space="0" w:color="auto"/>
            </w:tcBorders>
            <w:shd w:val="clear" w:color="auto" w:fill="auto"/>
          </w:tcPr>
          <w:p w14:paraId="67C02A1A" w14:textId="77777777" w:rsidR="00C41790" w:rsidRPr="003022D2" w:rsidRDefault="00C41790"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521C18A9" w14:textId="6B4C6652" w:rsidR="00C41790" w:rsidRPr="003022D2" w:rsidRDefault="00C41790" w:rsidP="00825CBC">
            <w:pPr>
              <w:spacing w:after="0" w:line="240" w:lineRule="auto"/>
              <w:ind w:left="0" w:firstLine="0"/>
              <w:jc w:val="center"/>
              <w:rPr>
                <w:rFonts w:eastAsia="Times New Roman"/>
              </w:rPr>
            </w:pPr>
            <w:r>
              <w:rPr>
                <w:rFonts w:eastAsia="Times New Roman"/>
              </w:rPr>
              <w:t>32</w:t>
            </w:r>
          </w:p>
        </w:tc>
        <w:tc>
          <w:tcPr>
            <w:tcW w:w="900" w:type="dxa"/>
            <w:tcBorders>
              <w:top w:val="nil"/>
              <w:left w:val="nil"/>
              <w:bottom w:val="single" w:sz="4" w:space="0" w:color="auto"/>
              <w:right w:val="single" w:sz="4" w:space="0" w:color="auto"/>
            </w:tcBorders>
            <w:shd w:val="clear" w:color="auto" w:fill="auto"/>
            <w:vAlign w:val="center"/>
          </w:tcPr>
          <w:p w14:paraId="1AEAF6D8" w14:textId="716640EA" w:rsidR="00C41790" w:rsidRPr="003022D2" w:rsidRDefault="00C41790" w:rsidP="00825CBC">
            <w:pPr>
              <w:spacing w:after="0" w:line="240" w:lineRule="auto"/>
              <w:ind w:left="0" w:firstLine="0"/>
              <w:jc w:val="center"/>
              <w:rPr>
                <w:rFonts w:eastAsia="Times New Roman"/>
              </w:rPr>
            </w:pPr>
            <w:r>
              <w:rPr>
                <w:rFonts w:eastAsia="Times New Roman"/>
              </w:rPr>
              <w:t>48</w:t>
            </w:r>
          </w:p>
        </w:tc>
        <w:tc>
          <w:tcPr>
            <w:tcW w:w="900" w:type="dxa"/>
            <w:tcBorders>
              <w:top w:val="nil"/>
              <w:left w:val="nil"/>
              <w:bottom w:val="single" w:sz="4" w:space="0" w:color="auto"/>
              <w:right w:val="single" w:sz="4" w:space="0" w:color="auto"/>
            </w:tcBorders>
            <w:shd w:val="clear" w:color="auto" w:fill="auto"/>
            <w:vAlign w:val="center"/>
          </w:tcPr>
          <w:p w14:paraId="430C8214" w14:textId="653A4F1F" w:rsidR="00C41790" w:rsidRPr="003022D2" w:rsidRDefault="00C41790" w:rsidP="00825CBC">
            <w:pPr>
              <w:spacing w:after="0" w:line="240" w:lineRule="auto"/>
              <w:ind w:left="0" w:firstLine="0"/>
              <w:jc w:val="center"/>
              <w:rPr>
                <w:rFonts w:eastAsia="Times New Roman"/>
              </w:rPr>
            </w:pPr>
            <w:r>
              <w:rPr>
                <w:rFonts w:eastAsia="Times New Roman"/>
              </w:rPr>
              <w:t>80</w:t>
            </w:r>
          </w:p>
        </w:tc>
        <w:tc>
          <w:tcPr>
            <w:tcW w:w="990" w:type="dxa"/>
            <w:tcBorders>
              <w:top w:val="nil"/>
              <w:left w:val="nil"/>
              <w:bottom w:val="single" w:sz="4" w:space="0" w:color="auto"/>
              <w:right w:val="single" w:sz="4" w:space="0" w:color="auto"/>
            </w:tcBorders>
            <w:shd w:val="clear" w:color="auto" w:fill="auto"/>
          </w:tcPr>
          <w:p w14:paraId="30320808" w14:textId="13ABBE54" w:rsidR="00C41790" w:rsidRPr="003022D2" w:rsidRDefault="00C41790" w:rsidP="00825CBC">
            <w:pPr>
              <w:spacing w:after="0" w:line="240" w:lineRule="auto"/>
              <w:ind w:left="0" w:firstLine="0"/>
              <w:jc w:val="center"/>
              <w:rPr>
                <w:rFonts w:eastAsia="Times New Roman"/>
              </w:rPr>
            </w:pPr>
            <w:r w:rsidRPr="003022D2">
              <w:rPr>
                <w:rFonts w:eastAsia="Times New Roman"/>
              </w:rPr>
              <w:t>8</w:t>
            </w:r>
          </w:p>
        </w:tc>
      </w:tr>
      <w:tr w:rsidR="00C41790" w:rsidRPr="003022D2" w14:paraId="5A55F8E3" w14:textId="0A6ADDD2"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275C356D" w14:textId="77777777" w:rsidR="00C41790" w:rsidRPr="00173603" w:rsidRDefault="00C41790"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177A4C66" w14:textId="77777777" w:rsidR="00C41790" w:rsidRPr="003022D2" w:rsidRDefault="00C41790" w:rsidP="00825CBC">
            <w:pPr>
              <w:spacing w:after="0" w:line="240" w:lineRule="auto"/>
              <w:ind w:left="0" w:firstLine="0"/>
              <w:jc w:val="left"/>
              <w:rPr>
                <w:rFonts w:eastAsia="Times New Roman"/>
              </w:rPr>
            </w:pPr>
            <w:r w:rsidRPr="003022D2">
              <w:rPr>
                <w:rFonts w:eastAsia="Calibri"/>
              </w:rPr>
              <w:t>Supervise prophylactic and screening measures</w:t>
            </w:r>
          </w:p>
        </w:tc>
        <w:tc>
          <w:tcPr>
            <w:tcW w:w="1170" w:type="dxa"/>
            <w:tcBorders>
              <w:top w:val="nil"/>
              <w:left w:val="nil"/>
              <w:bottom w:val="single" w:sz="4" w:space="0" w:color="auto"/>
              <w:right w:val="single" w:sz="4" w:space="0" w:color="auto"/>
            </w:tcBorders>
            <w:vAlign w:val="center"/>
          </w:tcPr>
          <w:p w14:paraId="49D1A891" w14:textId="77777777" w:rsidR="00C41790" w:rsidRPr="003022D2" w:rsidRDefault="00C41790" w:rsidP="00825CBC">
            <w:pPr>
              <w:spacing w:after="0" w:line="240" w:lineRule="auto"/>
              <w:ind w:left="0" w:firstLine="0"/>
              <w:jc w:val="left"/>
              <w:rPr>
                <w:rFonts w:eastAsia="Times New Roman"/>
              </w:rPr>
            </w:pPr>
            <w:r w:rsidRPr="003022D2">
              <w:rPr>
                <w:rFonts w:eastAsia="Times New Roman"/>
              </w:rPr>
              <w:t>Generic</w:t>
            </w:r>
          </w:p>
        </w:tc>
        <w:tc>
          <w:tcPr>
            <w:tcW w:w="990" w:type="dxa"/>
            <w:tcBorders>
              <w:top w:val="nil"/>
              <w:left w:val="single" w:sz="4" w:space="0" w:color="auto"/>
              <w:bottom w:val="single" w:sz="4" w:space="0" w:color="auto"/>
              <w:right w:val="single" w:sz="4" w:space="0" w:color="auto"/>
            </w:tcBorders>
            <w:shd w:val="clear" w:color="auto" w:fill="auto"/>
          </w:tcPr>
          <w:p w14:paraId="0B3C8F68" w14:textId="77777777" w:rsidR="00C41790" w:rsidRPr="003022D2" w:rsidRDefault="00C41790"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2D563C42" w14:textId="0246D6C6" w:rsidR="00C41790" w:rsidRPr="003022D2" w:rsidRDefault="00C41790" w:rsidP="00825CBC">
            <w:pPr>
              <w:spacing w:after="0" w:line="240" w:lineRule="auto"/>
              <w:ind w:left="0" w:firstLine="0"/>
              <w:jc w:val="center"/>
              <w:rPr>
                <w:rFonts w:eastAsia="Times New Roman"/>
              </w:rPr>
            </w:pPr>
            <w:r>
              <w:rPr>
                <w:rFonts w:eastAsia="Times New Roman"/>
              </w:rPr>
              <w:t>44</w:t>
            </w:r>
          </w:p>
        </w:tc>
        <w:tc>
          <w:tcPr>
            <w:tcW w:w="900" w:type="dxa"/>
            <w:tcBorders>
              <w:top w:val="nil"/>
              <w:left w:val="nil"/>
              <w:bottom w:val="single" w:sz="4" w:space="0" w:color="auto"/>
              <w:right w:val="single" w:sz="4" w:space="0" w:color="auto"/>
            </w:tcBorders>
            <w:shd w:val="clear" w:color="auto" w:fill="auto"/>
            <w:vAlign w:val="center"/>
          </w:tcPr>
          <w:p w14:paraId="605281A6" w14:textId="057B9656" w:rsidR="00C41790" w:rsidRPr="003022D2" w:rsidRDefault="00C41790" w:rsidP="00825CBC">
            <w:pPr>
              <w:spacing w:after="0" w:line="240" w:lineRule="auto"/>
              <w:ind w:left="0" w:firstLine="0"/>
              <w:jc w:val="center"/>
              <w:rPr>
                <w:rFonts w:eastAsia="Times New Roman"/>
              </w:rPr>
            </w:pPr>
            <w:r>
              <w:rPr>
                <w:rFonts w:eastAsia="Times New Roman"/>
              </w:rPr>
              <w:t>66</w:t>
            </w:r>
          </w:p>
        </w:tc>
        <w:tc>
          <w:tcPr>
            <w:tcW w:w="900" w:type="dxa"/>
            <w:tcBorders>
              <w:top w:val="nil"/>
              <w:left w:val="nil"/>
              <w:bottom w:val="single" w:sz="4" w:space="0" w:color="auto"/>
              <w:right w:val="single" w:sz="4" w:space="0" w:color="auto"/>
            </w:tcBorders>
            <w:shd w:val="clear" w:color="auto" w:fill="auto"/>
            <w:vAlign w:val="center"/>
          </w:tcPr>
          <w:p w14:paraId="584496B1" w14:textId="34DDAFC2" w:rsidR="00C41790" w:rsidRPr="003022D2" w:rsidRDefault="00C41790" w:rsidP="00825CBC">
            <w:pPr>
              <w:spacing w:after="0" w:line="240" w:lineRule="auto"/>
              <w:ind w:left="0" w:firstLine="0"/>
              <w:jc w:val="center"/>
              <w:rPr>
                <w:rFonts w:eastAsia="Times New Roman"/>
              </w:rPr>
            </w:pPr>
            <w:r>
              <w:rPr>
                <w:rFonts w:eastAsia="Times New Roman"/>
              </w:rPr>
              <w:t>110</w:t>
            </w:r>
          </w:p>
        </w:tc>
        <w:tc>
          <w:tcPr>
            <w:tcW w:w="990" w:type="dxa"/>
            <w:tcBorders>
              <w:top w:val="nil"/>
              <w:left w:val="nil"/>
              <w:bottom w:val="single" w:sz="4" w:space="0" w:color="auto"/>
              <w:right w:val="single" w:sz="4" w:space="0" w:color="auto"/>
            </w:tcBorders>
            <w:shd w:val="clear" w:color="auto" w:fill="auto"/>
          </w:tcPr>
          <w:p w14:paraId="40CC7CA2" w14:textId="70091394" w:rsidR="00C41790" w:rsidRPr="003022D2" w:rsidRDefault="00C41790" w:rsidP="00825CBC">
            <w:pPr>
              <w:spacing w:after="0" w:line="240" w:lineRule="auto"/>
              <w:ind w:left="0" w:firstLine="0"/>
              <w:jc w:val="center"/>
              <w:rPr>
                <w:rFonts w:eastAsia="Times New Roman"/>
              </w:rPr>
            </w:pPr>
            <w:r>
              <w:rPr>
                <w:rFonts w:eastAsia="Times New Roman"/>
              </w:rPr>
              <w:t>11</w:t>
            </w:r>
          </w:p>
        </w:tc>
      </w:tr>
      <w:tr w:rsidR="00C41790" w:rsidRPr="003022D2" w14:paraId="418A4EF7" w14:textId="7FD6274B"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2F3A0E95" w14:textId="77777777" w:rsidR="00C41790" w:rsidRPr="00173603" w:rsidRDefault="00C41790"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614E361B" w14:textId="77777777" w:rsidR="00C41790" w:rsidRPr="003022D2" w:rsidRDefault="00C41790" w:rsidP="00825CBC">
            <w:pPr>
              <w:spacing w:after="0" w:line="240" w:lineRule="auto"/>
              <w:ind w:left="0" w:firstLine="0"/>
              <w:jc w:val="left"/>
              <w:rPr>
                <w:rFonts w:eastAsia="Times New Roman"/>
              </w:rPr>
            </w:pPr>
            <w:r w:rsidRPr="003022D2">
              <w:rPr>
                <w:rFonts w:eastAsia="Calibri"/>
              </w:rPr>
              <w:t>Supervise Breeding &amp; Selection</w:t>
            </w:r>
          </w:p>
        </w:tc>
        <w:tc>
          <w:tcPr>
            <w:tcW w:w="1170" w:type="dxa"/>
            <w:tcBorders>
              <w:top w:val="nil"/>
              <w:left w:val="nil"/>
              <w:bottom w:val="single" w:sz="4" w:space="0" w:color="auto"/>
              <w:right w:val="single" w:sz="4" w:space="0" w:color="auto"/>
            </w:tcBorders>
            <w:vAlign w:val="center"/>
          </w:tcPr>
          <w:p w14:paraId="107E8AB2" w14:textId="77777777" w:rsidR="00C41790" w:rsidRPr="003022D2" w:rsidRDefault="00C41790" w:rsidP="00825CBC">
            <w:pPr>
              <w:spacing w:after="0" w:line="240" w:lineRule="auto"/>
              <w:ind w:left="0" w:firstLine="0"/>
              <w:jc w:val="left"/>
              <w:rPr>
                <w:rFonts w:eastAsia="Times New Roman"/>
              </w:rPr>
            </w:pPr>
            <w:r w:rsidRPr="003022D2">
              <w:rPr>
                <w:rFonts w:eastAsia="Times New Roman"/>
              </w:rPr>
              <w:t>Core</w:t>
            </w:r>
          </w:p>
        </w:tc>
        <w:tc>
          <w:tcPr>
            <w:tcW w:w="990" w:type="dxa"/>
            <w:tcBorders>
              <w:top w:val="nil"/>
              <w:left w:val="single" w:sz="4" w:space="0" w:color="auto"/>
              <w:bottom w:val="single" w:sz="4" w:space="0" w:color="auto"/>
              <w:right w:val="single" w:sz="4" w:space="0" w:color="auto"/>
            </w:tcBorders>
            <w:shd w:val="clear" w:color="auto" w:fill="auto"/>
          </w:tcPr>
          <w:p w14:paraId="619B7CD1" w14:textId="77777777" w:rsidR="00C41790" w:rsidRPr="003022D2" w:rsidRDefault="00C41790"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251059EF" w14:textId="6FA89794" w:rsidR="00C41790" w:rsidRPr="003022D2" w:rsidRDefault="00C41790" w:rsidP="00825CBC">
            <w:pPr>
              <w:spacing w:after="0" w:line="240" w:lineRule="auto"/>
              <w:ind w:left="0" w:firstLine="0"/>
              <w:jc w:val="center"/>
              <w:rPr>
                <w:rFonts w:eastAsia="Times New Roman"/>
              </w:rPr>
            </w:pPr>
            <w:r>
              <w:rPr>
                <w:rFonts w:eastAsia="Times New Roman"/>
              </w:rPr>
              <w:t>32</w:t>
            </w:r>
          </w:p>
        </w:tc>
        <w:tc>
          <w:tcPr>
            <w:tcW w:w="900" w:type="dxa"/>
            <w:tcBorders>
              <w:top w:val="nil"/>
              <w:left w:val="nil"/>
              <w:bottom w:val="single" w:sz="4" w:space="0" w:color="auto"/>
              <w:right w:val="single" w:sz="4" w:space="0" w:color="auto"/>
            </w:tcBorders>
            <w:shd w:val="clear" w:color="auto" w:fill="auto"/>
            <w:vAlign w:val="center"/>
          </w:tcPr>
          <w:p w14:paraId="7F56F0E6" w14:textId="78F74111" w:rsidR="00C41790" w:rsidRPr="003022D2" w:rsidRDefault="00C41790" w:rsidP="00825CBC">
            <w:pPr>
              <w:spacing w:after="0" w:line="240" w:lineRule="auto"/>
              <w:ind w:left="0" w:firstLine="0"/>
              <w:jc w:val="center"/>
              <w:rPr>
                <w:rFonts w:eastAsia="Times New Roman"/>
              </w:rPr>
            </w:pPr>
            <w:r>
              <w:rPr>
                <w:rFonts w:eastAsia="Times New Roman"/>
              </w:rPr>
              <w:t>48</w:t>
            </w:r>
          </w:p>
        </w:tc>
        <w:tc>
          <w:tcPr>
            <w:tcW w:w="900" w:type="dxa"/>
            <w:tcBorders>
              <w:top w:val="nil"/>
              <w:left w:val="nil"/>
              <w:bottom w:val="single" w:sz="4" w:space="0" w:color="auto"/>
              <w:right w:val="single" w:sz="4" w:space="0" w:color="auto"/>
            </w:tcBorders>
            <w:shd w:val="clear" w:color="auto" w:fill="auto"/>
            <w:vAlign w:val="center"/>
          </w:tcPr>
          <w:p w14:paraId="4564A7E8" w14:textId="3F7AC482" w:rsidR="00C41790" w:rsidRPr="003022D2" w:rsidRDefault="00C41790" w:rsidP="00825CBC">
            <w:pPr>
              <w:spacing w:after="0" w:line="240" w:lineRule="auto"/>
              <w:ind w:left="0" w:firstLine="0"/>
              <w:jc w:val="center"/>
              <w:rPr>
                <w:rFonts w:eastAsia="Times New Roman"/>
              </w:rPr>
            </w:pPr>
            <w:r w:rsidRPr="003022D2">
              <w:rPr>
                <w:rFonts w:eastAsia="Times New Roman"/>
              </w:rPr>
              <w:t>80</w:t>
            </w:r>
          </w:p>
        </w:tc>
        <w:tc>
          <w:tcPr>
            <w:tcW w:w="990" w:type="dxa"/>
            <w:tcBorders>
              <w:top w:val="nil"/>
              <w:left w:val="nil"/>
              <w:bottom w:val="single" w:sz="4" w:space="0" w:color="auto"/>
              <w:right w:val="single" w:sz="4" w:space="0" w:color="auto"/>
            </w:tcBorders>
            <w:shd w:val="clear" w:color="auto" w:fill="auto"/>
          </w:tcPr>
          <w:p w14:paraId="55AE5D48" w14:textId="0BEF129D" w:rsidR="00C41790" w:rsidRPr="003022D2" w:rsidRDefault="00C41790" w:rsidP="00825CBC">
            <w:pPr>
              <w:spacing w:after="0" w:line="240" w:lineRule="auto"/>
              <w:ind w:left="0" w:firstLine="0"/>
              <w:jc w:val="center"/>
              <w:rPr>
                <w:rFonts w:eastAsia="Times New Roman"/>
              </w:rPr>
            </w:pPr>
            <w:r w:rsidRPr="003022D2">
              <w:rPr>
                <w:rFonts w:eastAsia="Times New Roman"/>
              </w:rPr>
              <w:t>8</w:t>
            </w:r>
          </w:p>
        </w:tc>
      </w:tr>
      <w:tr w:rsidR="00C41790" w:rsidRPr="003022D2" w14:paraId="3530300F" w14:textId="1D3D88DF" w:rsidTr="00173603">
        <w:trPr>
          <w:trHeight w:val="300"/>
        </w:trPr>
        <w:tc>
          <w:tcPr>
            <w:tcW w:w="2268" w:type="dxa"/>
            <w:tcBorders>
              <w:top w:val="nil"/>
              <w:left w:val="single" w:sz="4" w:space="0" w:color="auto"/>
              <w:bottom w:val="single" w:sz="4" w:space="0" w:color="auto"/>
              <w:right w:val="single" w:sz="4" w:space="0" w:color="auto"/>
            </w:tcBorders>
            <w:shd w:val="clear" w:color="auto" w:fill="auto"/>
            <w:vAlign w:val="center"/>
          </w:tcPr>
          <w:p w14:paraId="720431D8" w14:textId="77777777" w:rsidR="00C41790" w:rsidRPr="00173603" w:rsidRDefault="00C41790" w:rsidP="00F12F9B">
            <w:pPr>
              <w:pStyle w:val="ListParagraph"/>
              <w:numPr>
                <w:ilvl w:val="0"/>
                <w:numId w:val="79"/>
              </w:numPr>
              <w:spacing w:after="0" w:line="240" w:lineRule="auto"/>
              <w:jc w:val="center"/>
              <w:rPr>
                <w:rFonts w:eastAsia="Times New Roman"/>
                <w:color w:val="auto"/>
              </w:rPr>
            </w:pPr>
          </w:p>
        </w:tc>
        <w:tc>
          <w:tcPr>
            <w:tcW w:w="6660" w:type="dxa"/>
            <w:tcBorders>
              <w:top w:val="nil"/>
              <w:left w:val="nil"/>
              <w:bottom w:val="single" w:sz="4" w:space="0" w:color="auto"/>
              <w:right w:val="single" w:sz="4" w:space="0" w:color="auto"/>
            </w:tcBorders>
            <w:shd w:val="clear" w:color="auto" w:fill="auto"/>
          </w:tcPr>
          <w:p w14:paraId="25F91CB0" w14:textId="77777777" w:rsidR="00C41790" w:rsidRPr="003022D2" w:rsidRDefault="00C41790" w:rsidP="00825CBC">
            <w:pPr>
              <w:spacing w:after="0" w:line="240" w:lineRule="auto"/>
              <w:ind w:left="0" w:firstLine="0"/>
              <w:jc w:val="left"/>
              <w:rPr>
                <w:rFonts w:eastAsia="Times New Roman"/>
              </w:rPr>
            </w:pPr>
            <w:r w:rsidRPr="003022D2">
              <w:rPr>
                <w:rFonts w:eastAsia="Calibri"/>
              </w:rPr>
              <w:t>Supervise Farm Economics</w:t>
            </w:r>
          </w:p>
        </w:tc>
        <w:tc>
          <w:tcPr>
            <w:tcW w:w="1170" w:type="dxa"/>
            <w:tcBorders>
              <w:top w:val="nil"/>
              <w:left w:val="nil"/>
              <w:bottom w:val="single" w:sz="4" w:space="0" w:color="auto"/>
              <w:right w:val="single" w:sz="4" w:space="0" w:color="auto"/>
            </w:tcBorders>
            <w:vAlign w:val="center"/>
          </w:tcPr>
          <w:p w14:paraId="60CE5118" w14:textId="77777777" w:rsidR="00C41790" w:rsidRPr="003022D2" w:rsidRDefault="00C41790" w:rsidP="00825CBC">
            <w:pPr>
              <w:spacing w:after="0" w:line="240" w:lineRule="auto"/>
              <w:ind w:left="0" w:firstLine="0"/>
              <w:jc w:val="left"/>
              <w:rPr>
                <w:rFonts w:eastAsia="Times New Roman"/>
              </w:rPr>
            </w:pPr>
            <w:r w:rsidRPr="003022D2">
              <w:rPr>
                <w:rFonts w:eastAsia="Times New Roman"/>
              </w:rPr>
              <w:t>Generic</w:t>
            </w:r>
          </w:p>
        </w:tc>
        <w:tc>
          <w:tcPr>
            <w:tcW w:w="990" w:type="dxa"/>
            <w:tcBorders>
              <w:top w:val="nil"/>
              <w:left w:val="single" w:sz="4" w:space="0" w:color="auto"/>
              <w:bottom w:val="single" w:sz="4" w:space="0" w:color="auto"/>
              <w:right w:val="single" w:sz="4" w:space="0" w:color="auto"/>
            </w:tcBorders>
            <w:shd w:val="clear" w:color="auto" w:fill="auto"/>
          </w:tcPr>
          <w:p w14:paraId="6609F8A8" w14:textId="77777777" w:rsidR="00C41790" w:rsidRPr="003022D2" w:rsidRDefault="00C41790" w:rsidP="00825CBC">
            <w:pPr>
              <w:spacing w:after="0" w:line="240" w:lineRule="auto"/>
              <w:ind w:left="0" w:firstLine="0"/>
              <w:jc w:val="center"/>
              <w:rPr>
                <w:rFonts w:eastAsia="Times New Roman"/>
              </w:rPr>
            </w:pPr>
            <w:r w:rsidRPr="003022D2">
              <w:rPr>
                <w:rFonts w:eastAsia="Times New Roman"/>
              </w:rPr>
              <w:t>5</w:t>
            </w:r>
          </w:p>
        </w:tc>
        <w:tc>
          <w:tcPr>
            <w:tcW w:w="900" w:type="dxa"/>
            <w:tcBorders>
              <w:top w:val="nil"/>
              <w:left w:val="nil"/>
              <w:bottom w:val="single" w:sz="4" w:space="0" w:color="auto"/>
              <w:right w:val="single" w:sz="4" w:space="0" w:color="auto"/>
            </w:tcBorders>
            <w:shd w:val="clear" w:color="auto" w:fill="auto"/>
            <w:vAlign w:val="center"/>
          </w:tcPr>
          <w:p w14:paraId="2795374C" w14:textId="7AC0291C" w:rsidR="00C41790" w:rsidRPr="003022D2" w:rsidRDefault="00C41790" w:rsidP="00825CBC">
            <w:pPr>
              <w:spacing w:after="0" w:line="240" w:lineRule="auto"/>
              <w:ind w:left="0" w:firstLine="0"/>
              <w:jc w:val="center"/>
              <w:rPr>
                <w:rFonts w:eastAsia="Times New Roman"/>
              </w:rPr>
            </w:pPr>
            <w:r>
              <w:rPr>
                <w:rFonts w:eastAsia="Times New Roman"/>
              </w:rPr>
              <w:t>20</w:t>
            </w:r>
          </w:p>
        </w:tc>
        <w:tc>
          <w:tcPr>
            <w:tcW w:w="900" w:type="dxa"/>
            <w:tcBorders>
              <w:top w:val="nil"/>
              <w:left w:val="nil"/>
              <w:bottom w:val="single" w:sz="4" w:space="0" w:color="auto"/>
              <w:right w:val="single" w:sz="4" w:space="0" w:color="auto"/>
            </w:tcBorders>
            <w:shd w:val="clear" w:color="auto" w:fill="auto"/>
            <w:vAlign w:val="center"/>
          </w:tcPr>
          <w:p w14:paraId="22773887" w14:textId="51AF8948" w:rsidR="00C41790" w:rsidRPr="003022D2" w:rsidRDefault="00C41790" w:rsidP="00825CBC">
            <w:pPr>
              <w:spacing w:after="0" w:line="240" w:lineRule="auto"/>
              <w:ind w:left="0" w:firstLine="0"/>
              <w:jc w:val="center"/>
              <w:rPr>
                <w:rFonts w:eastAsia="Times New Roman"/>
              </w:rPr>
            </w:pPr>
            <w:r>
              <w:rPr>
                <w:rFonts w:eastAsia="Times New Roman"/>
              </w:rPr>
              <w:t>30</w:t>
            </w:r>
          </w:p>
        </w:tc>
        <w:tc>
          <w:tcPr>
            <w:tcW w:w="900" w:type="dxa"/>
            <w:tcBorders>
              <w:top w:val="nil"/>
              <w:left w:val="nil"/>
              <w:bottom w:val="single" w:sz="4" w:space="0" w:color="auto"/>
              <w:right w:val="single" w:sz="4" w:space="0" w:color="auto"/>
            </w:tcBorders>
            <w:shd w:val="clear" w:color="auto" w:fill="auto"/>
            <w:vAlign w:val="center"/>
          </w:tcPr>
          <w:p w14:paraId="52C04552" w14:textId="690C581F" w:rsidR="00C41790" w:rsidRPr="003022D2" w:rsidRDefault="00C41790" w:rsidP="00825CBC">
            <w:pPr>
              <w:spacing w:after="0" w:line="240" w:lineRule="auto"/>
              <w:ind w:left="0" w:firstLine="0"/>
              <w:jc w:val="center"/>
              <w:rPr>
                <w:rFonts w:eastAsia="Times New Roman"/>
              </w:rPr>
            </w:pPr>
            <w:r>
              <w:rPr>
                <w:rFonts w:eastAsia="Times New Roman"/>
              </w:rPr>
              <w:t>50</w:t>
            </w:r>
          </w:p>
        </w:tc>
        <w:tc>
          <w:tcPr>
            <w:tcW w:w="990" w:type="dxa"/>
            <w:tcBorders>
              <w:top w:val="nil"/>
              <w:left w:val="nil"/>
              <w:bottom w:val="single" w:sz="4" w:space="0" w:color="auto"/>
              <w:right w:val="single" w:sz="4" w:space="0" w:color="auto"/>
            </w:tcBorders>
            <w:shd w:val="clear" w:color="auto" w:fill="auto"/>
          </w:tcPr>
          <w:p w14:paraId="5CB89433" w14:textId="3F2D4934" w:rsidR="00C41790" w:rsidRPr="003022D2" w:rsidRDefault="00C41790" w:rsidP="00825CBC">
            <w:pPr>
              <w:spacing w:after="0" w:line="240" w:lineRule="auto"/>
              <w:ind w:left="0" w:firstLine="0"/>
              <w:jc w:val="center"/>
              <w:rPr>
                <w:rFonts w:eastAsia="Times New Roman"/>
              </w:rPr>
            </w:pPr>
            <w:r>
              <w:rPr>
                <w:rFonts w:eastAsia="Times New Roman"/>
              </w:rPr>
              <w:t>5</w:t>
            </w:r>
          </w:p>
        </w:tc>
      </w:tr>
      <w:bookmarkEnd w:id="20"/>
      <w:tr w:rsidR="00C41790" w:rsidRPr="003022D2" w14:paraId="67B2F8C3" w14:textId="301A436B" w:rsidTr="00993C9B">
        <w:trPr>
          <w:trHeight w:val="300"/>
        </w:trPr>
        <w:tc>
          <w:tcPr>
            <w:tcW w:w="11088" w:type="dxa"/>
            <w:gridSpan w:val="4"/>
            <w:tcBorders>
              <w:top w:val="nil"/>
              <w:left w:val="single" w:sz="4" w:space="0" w:color="auto"/>
              <w:bottom w:val="single" w:sz="4" w:space="0" w:color="auto"/>
              <w:right w:val="single" w:sz="4" w:space="0" w:color="auto"/>
            </w:tcBorders>
            <w:shd w:val="clear" w:color="auto" w:fill="auto"/>
            <w:vAlign w:val="center"/>
          </w:tcPr>
          <w:p w14:paraId="14B07E0D" w14:textId="77777777" w:rsidR="00C41790" w:rsidRPr="003022D2" w:rsidRDefault="00C41790" w:rsidP="00825CBC">
            <w:pPr>
              <w:spacing w:after="0" w:line="240" w:lineRule="auto"/>
              <w:ind w:left="0" w:firstLine="0"/>
              <w:jc w:val="right"/>
              <w:rPr>
                <w:rFonts w:eastAsia="Times New Roman"/>
              </w:rPr>
            </w:pPr>
            <w:r w:rsidRPr="003022D2">
              <w:rPr>
                <w:rFonts w:eastAsia="Times New Roman"/>
                <w:b/>
                <w:bCs/>
              </w:rPr>
              <w:t>Total (Level-5) (Part-2)</w:t>
            </w:r>
          </w:p>
        </w:tc>
        <w:tc>
          <w:tcPr>
            <w:tcW w:w="900" w:type="dxa"/>
            <w:tcBorders>
              <w:top w:val="nil"/>
              <w:left w:val="nil"/>
              <w:bottom w:val="single" w:sz="4" w:space="0" w:color="auto"/>
              <w:right w:val="single" w:sz="4" w:space="0" w:color="auto"/>
            </w:tcBorders>
            <w:shd w:val="clear" w:color="auto" w:fill="auto"/>
          </w:tcPr>
          <w:p w14:paraId="51E080F4" w14:textId="59D8D0FD" w:rsidR="00C41790" w:rsidRPr="003022D2" w:rsidRDefault="00C41790" w:rsidP="00825CBC">
            <w:pPr>
              <w:spacing w:after="0" w:line="240" w:lineRule="auto"/>
              <w:ind w:left="0" w:firstLine="0"/>
              <w:jc w:val="center"/>
              <w:rPr>
                <w:rFonts w:eastAsia="Times New Roman"/>
                <w:b/>
                <w:bCs/>
              </w:rPr>
            </w:pPr>
            <w:r>
              <w:rPr>
                <w:rFonts w:eastAsia="Calibri"/>
                <w:b/>
                <w:bCs/>
              </w:rPr>
              <w:t>240</w:t>
            </w:r>
          </w:p>
        </w:tc>
        <w:tc>
          <w:tcPr>
            <w:tcW w:w="900" w:type="dxa"/>
            <w:tcBorders>
              <w:top w:val="nil"/>
              <w:left w:val="nil"/>
              <w:bottom w:val="single" w:sz="4" w:space="0" w:color="auto"/>
              <w:right w:val="single" w:sz="4" w:space="0" w:color="auto"/>
            </w:tcBorders>
            <w:shd w:val="clear" w:color="auto" w:fill="auto"/>
          </w:tcPr>
          <w:p w14:paraId="2CBFEE61" w14:textId="42499F3E" w:rsidR="00C41790" w:rsidRPr="003022D2" w:rsidRDefault="00C41790" w:rsidP="00825CBC">
            <w:pPr>
              <w:spacing w:after="0" w:line="240" w:lineRule="auto"/>
              <w:ind w:left="0" w:firstLine="0"/>
              <w:jc w:val="center"/>
              <w:rPr>
                <w:rFonts w:eastAsia="Times New Roman"/>
                <w:b/>
                <w:bCs/>
              </w:rPr>
            </w:pPr>
            <w:r>
              <w:rPr>
                <w:rFonts w:eastAsia="Times New Roman"/>
                <w:b/>
                <w:bCs/>
              </w:rPr>
              <w:t>360</w:t>
            </w:r>
          </w:p>
        </w:tc>
        <w:tc>
          <w:tcPr>
            <w:tcW w:w="900" w:type="dxa"/>
            <w:tcBorders>
              <w:top w:val="nil"/>
              <w:left w:val="nil"/>
              <w:bottom w:val="single" w:sz="4" w:space="0" w:color="auto"/>
              <w:right w:val="single" w:sz="4" w:space="0" w:color="auto"/>
            </w:tcBorders>
            <w:shd w:val="clear" w:color="auto" w:fill="auto"/>
          </w:tcPr>
          <w:p w14:paraId="5A28BBA1" w14:textId="2719CE0F" w:rsidR="00C41790" w:rsidRPr="003022D2" w:rsidRDefault="00C41790" w:rsidP="00825CBC">
            <w:pPr>
              <w:spacing w:after="0" w:line="240" w:lineRule="auto"/>
              <w:ind w:left="0" w:firstLine="0"/>
              <w:jc w:val="center"/>
              <w:rPr>
                <w:rFonts w:eastAsia="Times New Roman"/>
                <w:b/>
                <w:bCs/>
              </w:rPr>
            </w:pPr>
            <w:r>
              <w:rPr>
                <w:rFonts w:eastAsia="Calibri"/>
                <w:b/>
                <w:bCs/>
              </w:rPr>
              <w:t>600</w:t>
            </w:r>
          </w:p>
        </w:tc>
        <w:tc>
          <w:tcPr>
            <w:tcW w:w="990" w:type="dxa"/>
            <w:tcBorders>
              <w:top w:val="nil"/>
              <w:left w:val="nil"/>
              <w:bottom w:val="single" w:sz="4" w:space="0" w:color="auto"/>
              <w:right w:val="single" w:sz="4" w:space="0" w:color="auto"/>
            </w:tcBorders>
            <w:shd w:val="clear" w:color="auto" w:fill="auto"/>
            <w:vAlign w:val="center"/>
          </w:tcPr>
          <w:p w14:paraId="7A992002" w14:textId="68012880" w:rsidR="00C41790" w:rsidRPr="003022D2" w:rsidRDefault="00C41790" w:rsidP="00825CBC">
            <w:pPr>
              <w:spacing w:after="0" w:line="240" w:lineRule="auto"/>
              <w:ind w:left="0" w:firstLine="0"/>
              <w:jc w:val="center"/>
              <w:rPr>
                <w:rFonts w:eastAsia="Calibri"/>
                <w:b/>
                <w:bCs/>
              </w:rPr>
            </w:pPr>
            <w:r>
              <w:rPr>
                <w:rFonts w:eastAsia="Calibri"/>
                <w:b/>
                <w:bCs/>
              </w:rPr>
              <w:t>60</w:t>
            </w:r>
          </w:p>
        </w:tc>
      </w:tr>
      <w:tr w:rsidR="00825CBC" w:rsidRPr="003022D2" w14:paraId="6EB97E7F" w14:textId="5F6DD925" w:rsidTr="004975F2">
        <w:trPr>
          <w:trHeight w:val="300"/>
        </w:trPr>
        <w:tc>
          <w:tcPr>
            <w:tcW w:w="11088" w:type="dxa"/>
            <w:gridSpan w:val="4"/>
            <w:tcBorders>
              <w:top w:val="single" w:sz="4" w:space="0" w:color="auto"/>
              <w:left w:val="single" w:sz="4" w:space="0" w:color="auto"/>
              <w:bottom w:val="single" w:sz="4" w:space="0" w:color="auto"/>
              <w:right w:val="single" w:sz="4" w:space="0" w:color="auto"/>
            </w:tcBorders>
          </w:tcPr>
          <w:p w14:paraId="57FE328C" w14:textId="77777777" w:rsidR="00825CBC" w:rsidRPr="003022D2" w:rsidRDefault="00825CBC" w:rsidP="00825CBC">
            <w:pPr>
              <w:spacing w:after="0" w:line="240" w:lineRule="auto"/>
              <w:ind w:left="0" w:firstLine="0"/>
              <w:jc w:val="right"/>
              <w:rPr>
                <w:rFonts w:eastAsia="Times New Roman"/>
                <w:b/>
                <w:bCs/>
              </w:rPr>
            </w:pPr>
            <w:r w:rsidRPr="003022D2">
              <w:rPr>
                <w:rFonts w:eastAsia="Times New Roman"/>
                <w:b/>
                <w:bCs/>
              </w:rPr>
              <w:t>Total of Level 5</w:t>
            </w:r>
          </w:p>
        </w:tc>
        <w:tc>
          <w:tcPr>
            <w:tcW w:w="900" w:type="dxa"/>
            <w:tcBorders>
              <w:top w:val="nil"/>
              <w:left w:val="nil"/>
              <w:bottom w:val="single" w:sz="4" w:space="0" w:color="auto"/>
              <w:right w:val="single" w:sz="4" w:space="0" w:color="auto"/>
            </w:tcBorders>
            <w:shd w:val="clear" w:color="auto" w:fill="auto"/>
            <w:vAlign w:val="center"/>
          </w:tcPr>
          <w:p w14:paraId="4DE5F94E" w14:textId="086EF495" w:rsidR="00825CBC" w:rsidRPr="003022D2" w:rsidRDefault="00C41790" w:rsidP="00825CBC">
            <w:pPr>
              <w:spacing w:after="0" w:line="240" w:lineRule="auto"/>
              <w:ind w:left="0" w:firstLine="0"/>
              <w:jc w:val="center"/>
              <w:rPr>
                <w:rFonts w:eastAsia="Times New Roman"/>
                <w:b/>
                <w:bCs/>
              </w:rPr>
            </w:pPr>
            <w:r>
              <w:rPr>
                <w:rFonts w:eastAsia="Times New Roman"/>
                <w:b/>
                <w:bCs/>
              </w:rPr>
              <w:t>480</w:t>
            </w:r>
          </w:p>
        </w:tc>
        <w:tc>
          <w:tcPr>
            <w:tcW w:w="900" w:type="dxa"/>
            <w:tcBorders>
              <w:top w:val="nil"/>
              <w:left w:val="nil"/>
              <w:bottom w:val="single" w:sz="4" w:space="0" w:color="auto"/>
              <w:right w:val="single" w:sz="4" w:space="0" w:color="auto"/>
            </w:tcBorders>
            <w:shd w:val="clear" w:color="auto" w:fill="auto"/>
            <w:vAlign w:val="center"/>
          </w:tcPr>
          <w:p w14:paraId="0A99F404" w14:textId="363D85ED" w:rsidR="00825CBC" w:rsidRPr="003022D2" w:rsidRDefault="00C41790" w:rsidP="00825CBC">
            <w:pPr>
              <w:spacing w:after="0" w:line="240" w:lineRule="auto"/>
              <w:ind w:left="0" w:firstLine="0"/>
              <w:jc w:val="center"/>
              <w:rPr>
                <w:rFonts w:eastAsia="Times New Roman"/>
                <w:b/>
                <w:bCs/>
              </w:rPr>
            </w:pPr>
            <w:r>
              <w:rPr>
                <w:rFonts w:eastAsia="Times New Roman"/>
                <w:b/>
                <w:bCs/>
              </w:rPr>
              <w:t>720</w:t>
            </w:r>
          </w:p>
        </w:tc>
        <w:tc>
          <w:tcPr>
            <w:tcW w:w="900" w:type="dxa"/>
            <w:tcBorders>
              <w:top w:val="nil"/>
              <w:left w:val="nil"/>
              <w:bottom w:val="single" w:sz="4" w:space="0" w:color="auto"/>
              <w:right w:val="single" w:sz="4" w:space="0" w:color="auto"/>
            </w:tcBorders>
            <w:shd w:val="clear" w:color="auto" w:fill="auto"/>
            <w:vAlign w:val="center"/>
          </w:tcPr>
          <w:p w14:paraId="4F32E64A" w14:textId="77777777"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1200</w:t>
            </w:r>
          </w:p>
        </w:tc>
        <w:tc>
          <w:tcPr>
            <w:tcW w:w="990" w:type="dxa"/>
            <w:tcBorders>
              <w:top w:val="nil"/>
              <w:left w:val="nil"/>
              <w:bottom w:val="single" w:sz="4" w:space="0" w:color="auto"/>
              <w:right w:val="single" w:sz="4" w:space="0" w:color="auto"/>
            </w:tcBorders>
            <w:shd w:val="clear" w:color="auto" w:fill="auto"/>
          </w:tcPr>
          <w:p w14:paraId="14305A5A" w14:textId="76D5576B" w:rsidR="00825CBC" w:rsidRPr="003022D2" w:rsidRDefault="00825CBC" w:rsidP="00825CBC">
            <w:pPr>
              <w:spacing w:after="0" w:line="240" w:lineRule="auto"/>
              <w:ind w:left="0" w:firstLine="0"/>
              <w:jc w:val="center"/>
              <w:rPr>
                <w:rFonts w:eastAsia="Times New Roman"/>
                <w:b/>
                <w:bCs/>
              </w:rPr>
            </w:pPr>
            <w:r w:rsidRPr="003022D2">
              <w:rPr>
                <w:rFonts w:eastAsia="Times New Roman"/>
                <w:b/>
                <w:bCs/>
              </w:rPr>
              <w:t>120</w:t>
            </w:r>
          </w:p>
        </w:tc>
      </w:tr>
    </w:tbl>
    <w:p w14:paraId="400E3AB2" w14:textId="77777777" w:rsidR="00825CBC" w:rsidRPr="003022D2" w:rsidRDefault="00825CBC" w:rsidP="00EF2A4D">
      <w:pPr>
        <w:tabs>
          <w:tab w:val="left" w:pos="720"/>
          <w:tab w:val="left" w:pos="8037"/>
          <w:tab w:val="left" w:pos="9294"/>
          <w:tab w:val="left" w:pos="10124"/>
          <w:tab w:val="left" w:pos="11141"/>
          <w:tab w:val="left" w:pos="12358"/>
          <w:tab w:val="left" w:pos="13554"/>
        </w:tabs>
        <w:spacing w:after="0" w:line="360" w:lineRule="auto"/>
        <w:ind w:left="216" w:firstLine="0"/>
        <w:jc w:val="left"/>
        <w:rPr>
          <w:rFonts w:eastAsia="Times New Roman"/>
          <w:b/>
          <w:bCs/>
          <w:sz w:val="28"/>
          <w:szCs w:val="28"/>
        </w:rPr>
      </w:pPr>
    </w:p>
    <w:p w14:paraId="1E16E787" w14:textId="10BBC65A" w:rsidR="00B65FD5" w:rsidRPr="003022D2" w:rsidRDefault="00B65FD5" w:rsidP="007409DC">
      <w:pPr>
        <w:tabs>
          <w:tab w:val="left" w:pos="113"/>
          <w:tab w:val="left" w:pos="180"/>
        </w:tabs>
        <w:spacing w:after="0" w:line="240" w:lineRule="auto"/>
        <w:ind w:left="113" w:firstLine="0"/>
        <w:jc w:val="left"/>
        <w:rPr>
          <w:rFonts w:eastAsia="Times New Roman"/>
          <w:color w:val="auto"/>
          <w:sz w:val="20"/>
          <w:szCs w:val="20"/>
        </w:rPr>
      </w:pPr>
    </w:p>
    <w:p w14:paraId="32C4CFF0" w14:textId="77777777" w:rsidR="00062F90" w:rsidRPr="003022D2" w:rsidRDefault="00DB43FE" w:rsidP="00E62DB0">
      <w:pPr>
        <w:pStyle w:val="Heading1"/>
        <w:numPr>
          <w:ilvl w:val="0"/>
          <w:numId w:val="13"/>
        </w:numPr>
        <w:shd w:val="clear" w:color="auto" w:fill="D9E2F3" w:themeFill="accent5" w:themeFillTint="33"/>
        <w:rPr>
          <w:sz w:val="32"/>
          <w:szCs w:val="32"/>
        </w:rPr>
      </w:pPr>
      <w:bookmarkStart w:id="21" w:name="_Toc101911437"/>
      <w:bookmarkStart w:id="22" w:name="_Hlk48728783"/>
      <w:r w:rsidRPr="003022D2">
        <w:rPr>
          <w:sz w:val="32"/>
          <w:szCs w:val="32"/>
        </w:rPr>
        <w:t>Overview of the Curriculum.</w:t>
      </w:r>
      <w:bookmarkEnd w:id="21"/>
    </w:p>
    <w:p w14:paraId="6B0184E4" w14:textId="70902741" w:rsidR="00DB43FE" w:rsidRPr="003022D2" w:rsidRDefault="00825CBC" w:rsidP="008525B8">
      <w:pPr>
        <w:ind w:left="347" w:firstLine="0"/>
      </w:pPr>
      <w:r w:rsidRPr="003022D2">
        <w:rPr>
          <w:rFonts w:eastAsia="Times New Roman"/>
          <w:b/>
          <w:bCs/>
          <w:sz w:val="24"/>
          <w:szCs w:val="24"/>
        </w:rPr>
        <w:t xml:space="preserve">Livestock Farm Supervisor </w:t>
      </w:r>
      <w:r w:rsidR="00945B8A" w:rsidRPr="003022D2">
        <w:rPr>
          <w:rFonts w:eastAsia="Times New Roman"/>
          <w:b/>
          <w:sz w:val="24"/>
          <w:szCs w:val="24"/>
        </w:rPr>
        <w:t>Level-5 Part-I</w:t>
      </w:r>
    </w:p>
    <w:tbl>
      <w:tblPr>
        <w:tblW w:w="15178" w:type="dxa"/>
        <w:tblLook w:val="04A0" w:firstRow="1" w:lastRow="0" w:firstColumn="1" w:lastColumn="0" w:noHBand="0" w:noVBand="1"/>
      </w:tblPr>
      <w:tblGrid>
        <w:gridCol w:w="4020"/>
        <w:gridCol w:w="6743"/>
        <w:gridCol w:w="1490"/>
        <w:gridCol w:w="1445"/>
        <w:gridCol w:w="1480"/>
      </w:tblGrid>
      <w:tr w:rsidR="00825CBC" w:rsidRPr="003022D2" w14:paraId="02693159" w14:textId="77777777" w:rsidTr="00825CBC">
        <w:trPr>
          <w:trHeight w:val="463"/>
        </w:trPr>
        <w:tc>
          <w:tcPr>
            <w:tcW w:w="4020"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0F40DEBF" w14:textId="0638D599" w:rsidR="00825CBC" w:rsidRPr="003022D2" w:rsidRDefault="00825CBC" w:rsidP="00825CBC">
            <w:pPr>
              <w:spacing w:after="0" w:line="360" w:lineRule="auto"/>
              <w:ind w:left="0" w:firstLine="0"/>
              <w:jc w:val="center"/>
              <w:rPr>
                <w:b/>
              </w:rPr>
            </w:pPr>
            <w:r w:rsidRPr="003022D2">
              <w:rPr>
                <w:b/>
              </w:rPr>
              <w:t xml:space="preserve">Module Title </w:t>
            </w:r>
          </w:p>
        </w:tc>
        <w:tc>
          <w:tcPr>
            <w:tcW w:w="67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46ADF5DE" w14:textId="05F1922A" w:rsidR="00825CBC" w:rsidRPr="003022D2" w:rsidRDefault="00825CBC" w:rsidP="00825CBC">
            <w:pPr>
              <w:spacing w:after="0" w:line="360" w:lineRule="auto"/>
              <w:ind w:left="0" w:firstLine="0"/>
              <w:jc w:val="center"/>
              <w:rPr>
                <w:b/>
              </w:rPr>
            </w:pPr>
            <w:r w:rsidRPr="003022D2">
              <w:rPr>
                <w:b/>
              </w:rPr>
              <w:t>Learning Units</w:t>
            </w:r>
          </w:p>
        </w:tc>
        <w:tc>
          <w:tcPr>
            <w:tcW w:w="1490" w:type="dxa"/>
            <w:tcBorders>
              <w:top w:val="single" w:sz="4" w:space="0" w:color="auto"/>
              <w:left w:val="nil"/>
              <w:bottom w:val="single" w:sz="4" w:space="0" w:color="auto"/>
              <w:right w:val="single" w:sz="4" w:space="0" w:color="auto"/>
            </w:tcBorders>
            <w:shd w:val="clear" w:color="auto" w:fill="F7CAAC" w:themeFill="accent2" w:themeFillTint="66"/>
            <w:noWrap/>
          </w:tcPr>
          <w:p w14:paraId="080A8FC5" w14:textId="35B17507" w:rsidR="00825CBC" w:rsidRPr="003022D2" w:rsidRDefault="00825CBC" w:rsidP="00825CBC">
            <w:pPr>
              <w:spacing w:after="0" w:line="240" w:lineRule="auto"/>
              <w:ind w:left="0" w:firstLine="0"/>
              <w:jc w:val="center"/>
              <w:rPr>
                <w:b/>
              </w:rPr>
            </w:pPr>
            <w:r w:rsidRPr="003022D2">
              <w:rPr>
                <w:b/>
              </w:rPr>
              <w:t xml:space="preserve">Theory Days/hours </w:t>
            </w:r>
          </w:p>
        </w:tc>
        <w:tc>
          <w:tcPr>
            <w:tcW w:w="1445" w:type="dxa"/>
            <w:tcBorders>
              <w:top w:val="single" w:sz="4" w:space="0" w:color="auto"/>
              <w:left w:val="nil"/>
              <w:bottom w:val="single" w:sz="4" w:space="0" w:color="auto"/>
              <w:right w:val="single" w:sz="4" w:space="0" w:color="auto"/>
            </w:tcBorders>
            <w:shd w:val="clear" w:color="auto" w:fill="F7CAAC" w:themeFill="accent2" w:themeFillTint="66"/>
            <w:noWrap/>
          </w:tcPr>
          <w:p w14:paraId="183A37CF" w14:textId="758651D5" w:rsidR="00825CBC" w:rsidRPr="003022D2" w:rsidRDefault="00825CBC" w:rsidP="00825CBC">
            <w:pPr>
              <w:spacing w:after="0" w:line="240" w:lineRule="auto"/>
              <w:ind w:left="0" w:firstLine="0"/>
              <w:jc w:val="center"/>
              <w:rPr>
                <w:b/>
              </w:rPr>
            </w:pPr>
            <w:r w:rsidRPr="003022D2">
              <w:rPr>
                <w:b/>
              </w:rPr>
              <w:t xml:space="preserve">Workplace Days/hours </w:t>
            </w:r>
          </w:p>
        </w:tc>
        <w:tc>
          <w:tcPr>
            <w:tcW w:w="1480" w:type="dxa"/>
            <w:tcBorders>
              <w:top w:val="single" w:sz="4" w:space="0" w:color="auto"/>
              <w:left w:val="nil"/>
              <w:bottom w:val="single" w:sz="4" w:space="0" w:color="auto"/>
              <w:right w:val="single" w:sz="4" w:space="0" w:color="auto"/>
            </w:tcBorders>
            <w:shd w:val="clear" w:color="auto" w:fill="F7CAAC" w:themeFill="accent2" w:themeFillTint="66"/>
            <w:noWrap/>
          </w:tcPr>
          <w:p w14:paraId="0C7BBF5E" w14:textId="025A37BF" w:rsidR="00825CBC" w:rsidRPr="003022D2" w:rsidRDefault="00825CBC" w:rsidP="00825CBC">
            <w:pPr>
              <w:spacing w:after="0" w:line="240" w:lineRule="auto"/>
              <w:ind w:left="0" w:firstLine="0"/>
              <w:jc w:val="center"/>
              <w:rPr>
                <w:b/>
              </w:rPr>
            </w:pPr>
            <w:r w:rsidRPr="003022D2">
              <w:rPr>
                <w:b/>
              </w:rPr>
              <w:t xml:space="preserve">Timeframe of modules </w:t>
            </w:r>
          </w:p>
        </w:tc>
      </w:tr>
      <w:tr w:rsidR="00173603" w:rsidRPr="003022D2" w14:paraId="12D3ADF7" w14:textId="77777777" w:rsidTr="004F0CBE">
        <w:trPr>
          <w:trHeight w:val="288"/>
        </w:trPr>
        <w:tc>
          <w:tcPr>
            <w:tcW w:w="4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7A63B" w14:textId="1D3A2407" w:rsidR="00173603" w:rsidRPr="003022D2" w:rsidRDefault="00173603" w:rsidP="00173603">
            <w:pPr>
              <w:spacing w:after="0" w:line="240" w:lineRule="auto"/>
              <w:ind w:left="0" w:firstLine="0"/>
              <w:jc w:val="left"/>
              <w:rPr>
                <w:rFonts w:eastAsia="Times New Roman"/>
                <w:bCs/>
              </w:rPr>
            </w:pPr>
            <w:r w:rsidRPr="003022D2">
              <w:rPr>
                <w:b/>
                <w:bCs/>
              </w:rPr>
              <w:t xml:space="preserve">Module </w:t>
            </w:r>
            <w:r>
              <w:rPr>
                <w:b/>
                <w:bCs/>
              </w:rPr>
              <w:t>1</w:t>
            </w:r>
            <w:r w:rsidRPr="003022D2">
              <w:t>: Supervise Fodder Production</w:t>
            </w:r>
          </w:p>
        </w:tc>
        <w:tc>
          <w:tcPr>
            <w:tcW w:w="6743" w:type="dxa"/>
            <w:tcBorders>
              <w:top w:val="nil"/>
              <w:left w:val="nil"/>
              <w:bottom w:val="single" w:sz="4" w:space="0" w:color="auto"/>
              <w:right w:val="single" w:sz="4" w:space="0" w:color="auto"/>
            </w:tcBorders>
            <w:shd w:val="clear" w:color="auto" w:fill="auto"/>
            <w:noWrap/>
            <w:vAlign w:val="center"/>
          </w:tcPr>
          <w:p w14:paraId="41063AD9" w14:textId="25EC4073"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LU1. Develop cultivation plan </w:t>
            </w:r>
          </w:p>
          <w:p w14:paraId="227691BA" w14:textId="5B5ECF8D"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LU2. Purchase Fodder for animal </w:t>
            </w:r>
          </w:p>
          <w:p w14:paraId="39C16403" w14:textId="2EA7F097"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LU3. Supervise Grazing </w:t>
            </w:r>
          </w:p>
          <w:p w14:paraId="23D33DD1" w14:textId="66B41D0B"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LU4. Manage feed ingredient </w:t>
            </w:r>
          </w:p>
          <w:p w14:paraId="5770FD8C" w14:textId="5AED1410"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LU5. Manage fresh water </w:t>
            </w:r>
          </w:p>
        </w:tc>
        <w:tc>
          <w:tcPr>
            <w:tcW w:w="1490" w:type="dxa"/>
            <w:tcBorders>
              <w:top w:val="nil"/>
              <w:left w:val="nil"/>
              <w:bottom w:val="single" w:sz="4" w:space="0" w:color="auto"/>
              <w:right w:val="single" w:sz="4" w:space="0" w:color="auto"/>
            </w:tcBorders>
            <w:shd w:val="clear" w:color="auto" w:fill="auto"/>
            <w:noWrap/>
            <w:vAlign w:val="center"/>
          </w:tcPr>
          <w:p w14:paraId="54EA2559" w14:textId="37F5C4FA" w:rsidR="00173603" w:rsidRPr="003022D2" w:rsidRDefault="00BA4705" w:rsidP="00173603">
            <w:pPr>
              <w:spacing w:after="0" w:line="240" w:lineRule="auto"/>
              <w:ind w:left="0" w:firstLine="0"/>
              <w:jc w:val="center"/>
              <w:rPr>
                <w:rFonts w:eastAsia="Times New Roman"/>
                <w:bCs/>
              </w:rPr>
            </w:pPr>
            <w:r>
              <w:rPr>
                <w:rFonts w:eastAsia="Times New Roman"/>
                <w:color w:val="auto"/>
              </w:rPr>
              <w:t>4</w:t>
            </w:r>
            <w:r w:rsidR="00D8317B">
              <w:rPr>
                <w:rFonts w:eastAsia="Times New Roman"/>
                <w:color w:val="auto"/>
              </w:rPr>
              <w:t>0</w:t>
            </w:r>
          </w:p>
        </w:tc>
        <w:tc>
          <w:tcPr>
            <w:tcW w:w="1445" w:type="dxa"/>
            <w:tcBorders>
              <w:top w:val="nil"/>
              <w:left w:val="nil"/>
              <w:bottom w:val="single" w:sz="4" w:space="0" w:color="auto"/>
              <w:right w:val="single" w:sz="4" w:space="0" w:color="auto"/>
            </w:tcBorders>
            <w:shd w:val="clear" w:color="auto" w:fill="auto"/>
            <w:noWrap/>
            <w:vAlign w:val="center"/>
          </w:tcPr>
          <w:p w14:paraId="35A7B34E" w14:textId="6A928E06" w:rsidR="00173603" w:rsidRPr="003022D2" w:rsidRDefault="00BA4705" w:rsidP="00173603">
            <w:pPr>
              <w:spacing w:after="0" w:line="240" w:lineRule="auto"/>
              <w:ind w:left="0" w:firstLine="0"/>
              <w:jc w:val="center"/>
              <w:rPr>
                <w:rFonts w:eastAsia="Times New Roman"/>
                <w:bCs/>
              </w:rPr>
            </w:pPr>
            <w:r>
              <w:rPr>
                <w:rFonts w:eastAsia="Times New Roman"/>
              </w:rPr>
              <w:t>60</w:t>
            </w:r>
          </w:p>
        </w:tc>
        <w:tc>
          <w:tcPr>
            <w:tcW w:w="1480" w:type="dxa"/>
            <w:tcBorders>
              <w:top w:val="nil"/>
              <w:left w:val="nil"/>
              <w:bottom w:val="single" w:sz="4" w:space="0" w:color="auto"/>
              <w:right w:val="single" w:sz="4" w:space="0" w:color="auto"/>
            </w:tcBorders>
            <w:shd w:val="clear" w:color="auto" w:fill="auto"/>
            <w:noWrap/>
            <w:vAlign w:val="center"/>
          </w:tcPr>
          <w:p w14:paraId="7D96875B" w14:textId="135F68E7" w:rsidR="00173603" w:rsidRPr="003022D2" w:rsidRDefault="00D8317B" w:rsidP="00173603">
            <w:pPr>
              <w:spacing w:after="0" w:line="240" w:lineRule="auto"/>
              <w:ind w:left="0" w:firstLine="0"/>
              <w:jc w:val="center"/>
              <w:rPr>
                <w:rFonts w:eastAsia="Times New Roman"/>
                <w:bCs/>
              </w:rPr>
            </w:pPr>
            <w:r>
              <w:rPr>
                <w:rFonts w:eastAsia="Times New Roman"/>
              </w:rPr>
              <w:t>100</w:t>
            </w:r>
          </w:p>
        </w:tc>
      </w:tr>
      <w:tr w:rsidR="00173603" w:rsidRPr="003022D2" w14:paraId="66B68291" w14:textId="77777777" w:rsidTr="004F0CBE">
        <w:trPr>
          <w:trHeight w:val="288"/>
        </w:trPr>
        <w:tc>
          <w:tcPr>
            <w:tcW w:w="4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5929A" w14:textId="386FAB54" w:rsidR="00173603" w:rsidRPr="003022D2" w:rsidRDefault="00173603" w:rsidP="00173603">
            <w:pPr>
              <w:spacing w:after="0" w:line="240" w:lineRule="auto"/>
              <w:ind w:left="0" w:firstLine="0"/>
              <w:jc w:val="left"/>
              <w:rPr>
                <w:rFonts w:eastAsia="Times New Roman"/>
                <w:bCs/>
              </w:rPr>
            </w:pPr>
            <w:r w:rsidRPr="003022D2">
              <w:rPr>
                <w:b/>
                <w:bCs/>
              </w:rPr>
              <w:t>Module 2</w:t>
            </w:r>
            <w:r>
              <w:rPr>
                <w:b/>
                <w:bCs/>
              </w:rPr>
              <w:t>:</w:t>
            </w:r>
            <w:r w:rsidRPr="003022D2">
              <w:rPr>
                <w:b/>
                <w:bCs/>
              </w:rPr>
              <w:t xml:space="preserve"> </w:t>
            </w:r>
            <w:r w:rsidRPr="003022D2">
              <w:t>Supervise Basic Healthcare Practices</w:t>
            </w:r>
          </w:p>
        </w:tc>
        <w:tc>
          <w:tcPr>
            <w:tcW w:w="6743" w:type="dxa"/>
            <w:tcBorders>
              <w:top w:val="nil"/>
              <w:left w:val="nil"/>
              <w:bottom w:val="single" w:sz="4" w:space="0" w:color="auto"/>
              <w:right w:val="single" w:sz="4" w:space="0" w:color="auto"/>
            </w:tcBorders>
            <w:shd w:val="clear" w:color="auto" w:fill="auto"/>
            <w:noWrap/>
            <w:vAlign w:val="center"/>
          </w:tcPr>
          <w:p w14:paraId="439B5C36" w14:textId="0B03AE91"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LU1. Control parasites </w:t>
            </w:r>
          </w:p>
          <w:p w14:paraId="7730DCA6" w14:textId="443C2714"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LU2. Vaccinate animals </w:t>
            </w:r>
          </w:p>
          <w:p w14:paraId="63C8BEF0" w14:textId="5F870C0C" w:rsidR="00173603" w:rsidRPr="003022D2" w:rsidRDefault="00173603" w:rsidP="00173603">
            <w:pPr>
              <w:spacing w:after="0" w:line="240" w:lineRule="auto"/>
              <w:ind w:left="0" w:firstLine="0"/>
              <w:jc w:val="left"/>
              <w:rPr>
                <w:rFonts w:eastAsia="Times New Roman"/>
                <w:bCs/>
              </w:rPr>
            </w:pPr>
            <w:r w:rsidRPr="003022D2">
              <w:rPr>
                <w:rFonts w:eastAsia="Times New Roman"/>
                <w:bCs/>
              </w:rPr>
              <w:t>LU3. Treat Sick Animals</w:t>
            </w:r>
          </w:p>
          <w:p w14:paraId="0DD1E9C1" w14:textId="47AC90A5"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LU4. Perform suturing of minor wound </w:t>
            </w:r>
          </w:p>
          <w:p w14:paraId="49015A3E" w14:textId="27289013"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LU5. Maintain Bio Security </w:t>
            </w:r>
          </w:p>
          <w:p w14:paraId="7F960EC9" w14:textId="610B3764" w:rsidR="00173603" w:rsidRPr="003022D2" w:rsidRDefault="00173603" w:rsidP="00173603">
            <w:pPr>
              <w:spacing w:after="0" w:line="240" w:lineRule="auto"/>
              <w:ind w:left="0" w:firstLine="0"/>
              <w:jc w:val="left"/>
              <w:rPr>
                <w:rFonts w:eastAsia="Times New Roman"/>
                <w:bCs/>
              </w:rPr>
            </w:pPr>
            <w:r w:rsidRPr="003022D2">
              <w:rPr>
                <w:rFonts w:eastAsia="Times New Roman"/>
                <w:bCs/>
              </w:rPr>
              <w:t>LU6. Monitor disease Surveillance</w:t>
            </w:r>
          </w:p>
        </w:tc>
        <w:tc>
          <w:tcPr>
            <w:tcW w:w="1490" w:type="dxa"/>
            <w:tcBorders>
              <w:top w:val="nil"/>
              <w:left w:val="nil"/>
              <w:bottom w:val="single" w:sz="4" w:space="0" w:color="auto"/>
              <w:right w:val="single" w:sz="4" w:space="0" w:color="auto"/>
            </w:tcBorders>
            <w:shd w:val="clear" w:color="auto" w:fill="auto"/>
            <w:noWrap/>
            <w:vAlign w:val="center"/>
          </w:tcPr>
          <w:p w14:paraId="44EB7B33" w14:textId="4E482EE6" w:rsidR="00173603" w:rsidRPr="003022D2" w:rsidRDefault="00BA4705" w:rsidP="00173603">
            <w:pPr>
              <w:spacing w:after="0" w:line="240" w:lineRule="auto"/>
              <w:ind w:left="0" w:firstLine="0"/>
              <w:jc w:val="center"/>
              <w:rPr>
                <w:rFonts w:eastAsia="Times New Roman"/>
                <w:bCs/>
              </w:rPr>
            </w:pPr>
            <w:r>
              <w:rPr>
                <w:rFonts w:eastAsia="Times New Roman"/>
              </w:rPr>
              <w:t>5</w:t>
            </w:r>
            <w:r w:rsidR="001806CE">
              <w:rPr>
                <w:rFonts w:eastAsia="Times New Roman"/>
              </w:rPr>
              <w:t>4</w:t>
            </w:r>
          </w:p>
        </w:tc>
        <w:tc>
          <w:tcPr>
            <w:tcW w:w="1445" w:type="dxa"/>
            <w:tcBorders>
              <w:top w:val="nil"/>
              <w:left w:val="nil"/>
              <w:bottom w:val="single" w:sz="4" w:space="0" w:color="auto"/>
              <w:right w:val="single" w:sz="4" w:space="0" w:color="auto"/>
            </w:tcBorders>
            <w:shd w:val="clear" w:color="auto" w:fill="auto"/>
            <w:noWrap/>
            <w:vAlign w:val="center"/>
          </w:tcPr>
          <w:p w14:paraId="18E228A6" w14:textId="423C043F" w:rsidR="00173603" w:rsidRPr="003022D2" w:rsidRDefault="001806CE" w:rsidP="00173603">
            <w:pPr>
              <w:spacing w:after="0" w:line="240" w:lineRule="auto"/>
              <w:ind w:left="0" w:firstLine="0"/>
              <w:jc w:val="center"/>
              <w:rPr>
                <w:rFonts w:eastAsia="Times New Roman"/>
                <w:bCs/>
              </w:rPr>
            </w:pPr>
            <w:r>
              <w:rPr>
                <w:rFonts w:eastAsia="Times New Roman"/>
              </w:rPr>
              <w:t>81</w:t>
            </w:r>
          </w:p>
        </w:tc>
        <w:tc>
          <w:tcPr>
            <w:tcW w:w="1480" w:type="dxa"/>
            <w:tcBorders>
              <w:top w:val="nil"/>
              <w:left w:val="nil"/>
              <w:bottom w:val="single" w:sz="4" w:space="0" w:color="auto"/>
              <w:right w:val="single" w:sz="4" w:space="0" w:color="auto"/>
            </w:tcBorders>
            <w:shd w:val="clear" w:color="auto" w:fill="auto"/>
            <w:noWrap/>
            <w:vAlign w:val="center"/>
          </w:tcPr>
          <w:p w14:paraId="373E28F8" w14:textId="7CCB99C0" w:rsidR="00173603" w:rsidRPr="003022D2" w:rsidRDefault="00173603" w:rsidP="00173603">
            <w:pPr>
              <w:spacing w:after="0" w:line="240" w:lineRule="auto"/>
              <w:ind w:left="0" w:firstLine="0"/>
              <w:jc w:val="center"/>
              <w:rPr>
                <w:rFonts w:eastAsia="Times New Roman"/>
                <w:bCs/>
              </w:rPr>
            </w:pPr>
            <w:r w:rsidRPr="003022D2">
              <w:rPr>
                <w:rFonts w:eastAsia="Times New Roman"/>
              </w:rPr>
              <w:t>135</w:t>
            </w:r>
          </w:p>
        </w:tc>
      </w:tr>
      <w:tr w:rsidR="00173603" w:rsidRPr="003022D2" w14:paraId="287527F3" w14:textId="77777777" w:rsidTr="004F0CBE">
        <w:trPr>
          <w:trHeight w:val="288"/>
        </w:trPr>
        <w:tc>
          <w:tcPr>
            <w:tcW w:w="4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BD1AA" w14:textId="0FB669CE" w:rsidR="00173603" w:rsidRPr="003022D2" w:rsidRDefault="00173603" w:rsidP="00173603">
            <w:pPr>
              <w:spacing w:after="0" w:line="240" w:lineRule="auto"/>
              <w:ind w:left="0" w:firstLine="0"/>
              <w:jc w:val="left"/>
              <w:rPr>
                <w:rFonts w:eastAsia="Times New Roman"/>
                <w:bCs/>
              </w:rPr>
            </w:pPr>
            <w:r w:rsidRPr="003022D2">
              <w:rPr>
                <w:b/>
                <w:bCs/>
              </w:rPr>
              <w:t>Module 3</w:t>
            </w:r>
            <w:r>
              <w:rPr>
                <w:b/>
                <w:bCs/>
              </w:rPr>
              <w:t>:</w:t>
            </w:r>
            <w:r w:rsidRPr="003022D2">
              <w:rPr>
                <w:b/>
                <w:bCs/>
              </w:rPr>
              <w:t xml:space="preserve"> </w:t>
            </w:r>
            <w:r w:rsidRPr="003022D2">
              <w:t>Manage Breeding</w:t>
            </w:r>
          </w:p>
        </w:tc>
        <w:tc>
          <w:tcPr>
            <w:tcW w:w="6743" w:type="dxa"/>
            <w:tcBorders>
              <w:top w:val="nil"/>
              <w:left w:val="nil"/>
              <w:bottom w:val="single" w:sz="4" w:space="0" w:color="auto"/>
              <w:right w:val="single" w:sz="4" w:space="0" w:color="auto"/>
            </w:tcBorders>
            <w:shd w:val="clear" w:color="auto" w:fill="auto"/>
            <w:noWrap/>
            <w:vAlign w:val="center"/>
          </w:tcPr>
          <w:p w14:paraId="64629F0A" w14:textId="18ECE9D4" w:rsidR="00173603" w:rsidRPr="003022D2" w:rsidRDefault="00173603" w:rsidP="00173603">
            <w:pPr>
              <w:spacing w:after="0" w:line="240" w:lineRule="auto"/>
              <w:ind w:left="0" w:firstLine="0"/>
              <w:jc w:val="left"/>
              <w:rPr>
                <w:rFonts w:eastAsia="Times New Roman"/>
                <w:bCs/>
              </w:rPr>
            </w:pPr>
            <w:r w:rsidRPr="003022D2">
              <w:rPr>
                <w:rFonts w:eastAsia="Times New Roman"/>
                <w:bCs/>
              </w:rPr>
              <w:t>LU1- Supervise Heat Detection</w:t>
            </w:r>
          </w:p>
          <w:p w14:paraId="367C1C79" w14:textId="68AB9393"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LU2- Supervise Insemination </w:t>
            </w:r>
          </w:p>
          <w:p w14:paraId="525D1FA1" w14:textId="31643F23" w:rsidR="00173603" w:rsidRPr="003022D2" w:rsidRDefault="00173603" w:rsidP="00173603">
            <w:pPr>
              <w:spacing w:after="0" w:line="240" w:lineRule="auto"/>
              <w:ind w:left="0" w:firstLine="0"/>
              <w:jc w:val="left"/>
              <w:rPr>
                <w:rFonts w:eastAsia="Times New Roman"/>
                <w:bCs/>
              </w:rPr>
            </w:pPr>
            <w:r w:rsidRPr="003022D2">
              <w:rPr>
                <w:rFonts w:eastAsia="Times New Roman"/>
                <w:bCs/>
              </w:rPr>
              <w:t>LU3. Maintain Pregnancy Calendar</w:t>
            </w:r>
          </w:p>
          <w:p w14:paraId="59933CE0" w14:textId="69556116"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LU4. Supervise Parturition </w:t>
            </w:r>
          </w:p>
          <w:p w14:paraId="009351F8" w14:textId="74BAAE2E" w:rsidR="00173603" w:rsidRPr="003022D2" w:rsidRDefault="00173603" w:rsidP="00173603">
            <w:pPr>
              <w:spacing w:after="0" w:line="240" w:lineRule="auto"/>
              <w:ind w:left="0" w:firstLine="0"/>
              <w:jc w:val="left"/>
              <w:rPr>
                <w:rFonts w:eastAsia="Times New Roman"/>
                <w:bCs/>
              </w:rPr>
            </w:pPr>
            <w:r w:rsidRPr="003022D2">
              <w:rPr>
                <w:rFonts w:eastAsia="Times New Roman"/>
                <w:bCs/>
              </w:rPr>
              <w:t>LU5. Supervise New-born Care</w:t>
            </w:r>
          </w:p>
          <w:p w14:paraId="2EBC3C7C" w14:textId="6C84E085"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LU6. Assist in implementation of breeding plan </w:t>
            </w:r>
          </w:p>
          <w:p w14:paraId="06692D07" w14:textId="44F44F19" w:rsidR="00173603" w:rsidRPr="003022D2" w:rsidRDefault="00173603" w:rsidP="00173603">
            <w:pPr>
              <w:spacing w:after="0" w:line="240" w:lineRule="auto"/>
              <w:ind w:left="0" w:firstLine="0"/>
              <w:jc w:val="left"/>
              <w:rPr>
                <w:rFonts w:eastAsia="Times New Roman"/>
                <w:bCs/>
              </w:rPr>
            </w:pPr>
            <w:r w:rsidRPr="003022D2">
              <w:rPr>
                <w:rFonts w:eastAsia="Times New Roman"/>
                <w:bCs/>
              </w:rPr>
              <w:t>LU7. Perform Semen analysis</w:t>
            </w:r>
          </w:p>
          <w:p w14:paraId="3E21167B" w14:textId="5A6808D8" w:rsidR="00173603" w:rsidRPr="003022D2" w:rsidRDefault="00173603" w:rsidP="00173603">
            <w:pPr>
              <w:spacing w:after="0" w:line="240" w:lineRule="auto"/>
              <w:ind w:left="0" w:firstLine="0"/>
              <w:jc w:val="left"/>
              <w:rPr>
                <w:rFonts w:eastAsia="Times New Roman"/>
                <w:bCs/>
              </w:rPr>
            </w:pPr>
            <w:r w:rsidRPr="003022D2">
              <w:rPr>
                <w:rFonts w:eastAsia="Times New Roman"/>
                <w:bCs/>
              </w:rPr>
              <w:t>LU8. Sanitize inaccessible parts of machinery before assembling</w:t>
            </w:r>
          </w:p>
          <w:p w14:paraId="7A672A31" w14:textId="44DE40BC" w:rsidR="00173603" w:rsidRPr="003022D2" w:rsidRDefault="00870FE9" w:rsidP="00173603">
            <w:pPr>
              <w:spacing w:after="0" w:line="240" w:lineRule="auto"/>
              <w:ind w:left="0" w:firstLine="0"/>
              <w:jc w:val="left"/>
              <w:rPr>
                <w:rFonts w:eastAsia="Times New Roman"/>
                <w:bCs/>
              </w:rPr>
            </w:pPr>
            <w:r>
              <w:rPr>
                <w:rFonts w:eastAsia="Times New Roman"/>
                <w:bCs/>
              </w:rPr>
              <w:t>LU9. Perform</w:t>
            </w:r>
            <w:r w:rsidR="00173603" w:rsidRPr="003022D2">
              <w:rPr>
                <w:rFonts w:eastAsia="Times New Roman"/>
                <w:bCs/>
              </w:rPr>
              <w:t xml:space="preserve"> pre-operation Inspection</w:t>
            </w:r>
          </w:p>
        </w:tc>
        <w:tc>
          <w:tcPr>
            <w:tcW w:w="1490" w:type="dxa"/>
            <w:tcBorders>
              <w:top w:val="nil"/>
              <w:left w:val="nil"/>
              <w:bottom w:val="single" w:sz="4" w:space="0" w:color="auto"/>
              <w:right w:val="single" w:sz="4" w:space="0" w:color="auto"/>
            </w:tcBorders>
            <w:shd w:val="clear" w:color="auto" w:fill="auto"/>
            <w:noWrap/>
            <w:vAlign w:val="center"/>
          </w:tcPr>
          <w:p w14:paraId="0E80A3B3" w14:textId="68BFB0C7" w:rsidR="00173603" w:rsidRPr="003022D2" w:rsidRDefault="001806CE" w:rsidP="00173603">
            <w:pPr>
              <w:spacing w:after="0" w:line="240" w:lineRule="auto"/>
              <w:ind w:left="0" w:firstLine="0"/>
              <w:jc w:val="center"/>
              <w:rPr>
                <w:rFonts w:eastAsia="Times New Roman"/>
                <w:bCs/>
              </w:rPr>
            </w:pPr>
            <w:r>
              <w:rPr>
                <w:rFonts w:eastAsia="Times New Roman"/>
              </w:rPr>
              <w:t>38</w:t>
            </w:r>
          </w:p>
        </w:tc>
        <w:tc>
          <w:tcPr>
            <w:tcW w:w="1445" w:type="dxa"/>
            <w:tcBorders>
              <w:top w:val="nil"/>
              <w:left w:val="nil"/>
              <w:bottom w:val="single" w:sz="4" w:space="0" w:color="auto"/>
              <w:right w:val="single" w:sz="4" w:space="0" w:color="auto"/>
            </w:tcBorders>
            <w:shd w:val="clear" w:color="auto" w:fill="auto"/>
            <w:noWrap/>
            <w:vAlign w:val="center"/>
          </w:tcPr>
          <w:p w14:paraId="7814D241" w14:textId="53277F3B" w:rsidR="00173603" w:rsidRPr="003022D2" w:rsidRDefault="00BA4705" w:rsidP="00173603">
            <w:pPr>
              <w:spacing w:after="0" w:line="240" w:lineRule="auto"/>
              <w:ind w:left="0" w:firstLine="0"/>
              <w:jc w:val="center"/>
              <w:rPr>
                <w:rFonts w:eastAsia="Times New Roman"/>
                <w:bCs/>
              </w:rPr>
            </w:pPr>
            <w:r>
              <w:rPr>
                <w:rFonts w:eastAsia="Times New Roman"/>
              </w:rPr>
              <w:t>57</w:t>
            </w:r>
          </w:p>
        </w:tc>
        <w:tc>
          <w:tcPr>
            <w:tcW w:w="1480" w:type="dxa"/>
            <w:tcBorders>
              <w:top w:val="nil"/>
              <w:left w:val="nil"/>
              <w:bottom w:val="single" w:sz="4" w:space="0" w:color="auto"/>
              <w:right w:val="single" w:sz="4" w:space="0" w:color="auto"/>
            </w:tcBorders>
            <w:shd w:val="clear" w:color="auto" w:fill="auto"/>
            <w:noWrap/>
            <w:vAlign w:val="center"/>
          </w:tcPr>
          <w:p w14:paraId="51D30BB6" w14:textId="1FA28034" w:rsidR="00173603" w:rsidRPr="003022D2" w:rsidRDefault="001806CE" w:rsidP="00173603">
            <w:pPr>
              <w:spacing w:after="0" w:line="240" w:lineRule="auto"/>
              <w:ind w:left="0" w:firstLine="0"/>
              <w:jc w:val="center"/>
              <w:rPr>
                <w:rFonts w:eastAsia="Times New Roman"/>
                <w:bCs/>
              </w:rPr>
            </w:pPr>
            <w:r>
              <w:rPr>
                <w:rFonts w:eastAsia="Times New Roman"/>
              </w:rPr>
              <w:t>95</w:t>
            </w:r>
          </w:p>
        </w:tc>
      </w:tr>
      <w:tr w:rsidR="00173603" w:rsidRPr="003022D2" w14:paraId="429CC469" w14:textId="77777777" w:rsidTr="004F0CBE">
        <w:trPr>
          <w:trHeight w:val="288"/>
        </w:trPr>
        <w:tc>
          <w:tcPr>
            <w:tcW w:w="4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AAC40" w14:textId="29B951C0" w:rsidR="00173603" w:rsidRPr="003022D2" w:rsidRDefault="00173603" w:rsidP="00173603">
            <w:pPr>
              <w:spacing w:after="0" w:line="240" w:lineRule="auto"/>
              <w:ind w:left="0" w:firstLine="0"/>
              <w:jc w:val="left"/>
              <w:rPr>
                <w:rFonts w:eastAsia="Times New Roman"/>
                <w:bCs/>
              </w:rPr>
            </w:pPr>
            <w:r w:rsidRPr="003022D2">
              <w:rPr>
                <w:b/>
                <w:bCs/>
              </w:rPr>
              <w:t xml:space="preserve">Module </w:t>
            </w:r>
            <w:r>
              <w:rPr>
                <w:b/>
                <w:bCs/>
              </w:rPr>
              <w:t>4:</w:t>
            </w:r>
            <w:r w:rsidRPr="003022D2">
              <w:rPr>
                <w:b/>
                <w:bCs/>
              </w:rPr>
              <w:t xml:space="preserve"> </w:t>
            </w:r>
            <w:r w:rsidRPr="003022D2">
              <w:t>Supervise Farm Assets Management</w:t>
            </w:r>
          </w:p>
        </w:tc>
        <w:tc>
          <w:tcPr>
            <w:tcW w:w="6743" w:type="dxa"/>
            <w:tcBorders>
              <w:top w:val="nil"/>
              <w:left w:val="nil"/>
              <w:bottom w:val="single" w:sz="4" w:space="0" w:color="auto"/>
              <w:right w:val="single" w:sz="4" w:space="0" w:color="auto"/>
            </w:tcBorders>
            <w:shd w:val="clear" w:color="auto" w:fill="auto"/>
            <w:noWrap/>
            <w:vAlign w:val="center"/>
          </w:tcPr>
          <w:p w14:paraId="49938614" w14:textId="5A83376D"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LU1- Supervise Farm </w:t>
            </w:r>
            <w:proofErr w:type="spellStart"/>
            <w:r w:rsidRPr="003022D2">
              <w:rPr>
                <w:rFonts w:eastAsia="Times New Roman"/>
                <w:bCs/>
              </w:rPr>
              <w:t>Labour</w:t>
            </w:r>
            <w:proofErr w:type="spellEnd"/>
          </w:p>
          <w:p w14:paraId="3B8B7C51" w14:textId="44023478" w:rsidR="00173603" w:rsidRPr="003022D2" w:rsidRDefault="00173603" w:rsidP="00173603">
            <w:pPr>
              <w:spacing w:after="0" w:line="240" w:lineRule="auto"/>
              <w:ind w:left="0" w:firstLine="0"/>
              <w:jc w:val="left"/>
              <w:rPr>
                <w:rFonts w:eastAsia="Times New Roman"/>
                <w:bCs/>
              </w:rPr>
            </w:pPr>
            <w:r w:rsidRPr="003022D2">
              <w:rPr>
                <w:rFonts w:eastAsia="Times New Roman"/>
                <w:bCs/>
              </w:rPr>
              <w:t>LU2- Maintain Farm Machinery</w:t>
            </w:r>
          </w:p>
          <w:p w14:paraId="61FEC35A" w14:textId="5D918C07" w:rsidR="00173603" w:rsidRPr="003022D2" w:rsidRDefault="00173603" w:rsidP="00173603">
            <w:pPr>
              <w:spacing w:after="0" w:line="240" w:lineRule="auto"/>
              <w:ind w:left="0" w:firstLine="0"/>
              <w:jc w:val="left"/>
              <w:rPr>
                <w:rFonts w:eastAsia="Times New Roman"/>
                <w:bCs/>
              </w:rPr>
            </w:pPr>
            <w:r w:rsidRPr="003022D2">
              <w:rPr>
                <w:rFonts w:eastAsia="Times New Roman"/>
                <w:bCs/>
              </w:rPr>
              <w:t>LU3. Maintain Farm Housing</w:t>
            </w:r>
          </w:p>
        </w:tc>
        <w:tc>
          <w:tcPr>
            <w:tcW w:w="1490" w:type="dxa"/>
            <w:tcBorders>
              <w:top w:val="nil"/>
              <w:left w:val="nil"/>
              <w:bottom w:val="single" w:sz="4" w:space="0" w:color="auto"/>
              <w:right w:val="single" w:sz="4" w:space="0" w:color="auto"/>
            </w:tcBorders>
            <w:shd w:val="clear" w:color="auto" w:fill="auto"/>
            <w:noWrap/>
            <w:vAlign w:val="center"/>
          </w:tcPr>
          <w:p w14:paraId="63FB49D5" w14:textId="09377750" w:rsidR="00173603" w:rsidRPr="003022D2" w:rsidRDefault="00BA4705" w:rsidP="00173603">
            <w:pPr>
              <w:spacing w:after="0" w:line="240" w:lineRule="auto"/>
              <w:ind w:left="0" w:firstLine="0"/>
              <w:jc w:val="center"/>
              <w:rPr>
                <w:rFonts w:eastAsia="Times New Roman"/>
                <w:bCs/>
              </w:rPr>
            </w:pPr>
            <w:r>
              <w:rPr>
                <w:rFonts w:eastAsia="Times New Roman"/>
              </w:rPr>
              <w:t>40</w:t>
            </w:r>
          </w:p>
        </w:tc>
        <w:tc>
          <w:tcPr>
            <w:tcW w:w="1445" w:type="dxa"/>
            <w:tcBorders>
              <w:top w:val="nil"/>
              <w:left w:val="nil"/>
              <w:bottom w:val="single" w:sz="4" w:space="0" w:color="auto"/>
              <w:right w:val="single" w:sz="4" w:space="0" w:color="auto"/>
            </w:tcBorders>
            <w:shd w:val="clear" w:color="auto" w:fill="auto"/>
            <w:noWrap/>
            <w:vAlign w:val="center"/>
          </w:tcPr>
          <w:p w14:paraId="3A4C541C" w14:textId="2F0AE548" w:rsidR="00173603" w:rsidRPr="003022D2" w:rsidRDefault="00BA4705" w:rsidP="00173603">
            <w:pPr>
              <w:spacing w:after="0" w:line="240" w:lineRule="auto"/>
              <w:ind w:left="0" w:firstLine="0"/>
              <w:jc w:val="center"/>
              <w:rPr>
                <w:rFonts w:eastAsia="Times New Roman"/>
                <w:bCs/>
              </w:rPr>
            </w:pPr>
            <w:r>
              <w:rPr>
                <w:rFonts w:eastAsia="Times New Roman"/>
              </w:rPr>
              <w:t>60</w:t>
            </w:r>
          </w:p>
        </w:tc>
        <w:tc>
          <w:tcPr>
            <w:tcW w:w="1480" w:type="dxa"/>
            <w:tcBorders>
              <w:top w:val="nil"/>
              <w:left w:val="nil"/>
              <w:bottom w:val="single" w:sz="4" w:space="0" w:color="auto"/>
              <w:right w:val="single" w:sz="4" w:space="0" w:color="auto"/>
            </w:tcBorders>
            <w:shd w:val="clear" w:color="auto" w:fill="auto"/>
            <w:noWrap/>
            <w:vAlign w:val="center"/>
          </w:tcPr>
          <w:p w14:paraId="1D4386F2" w14:textId="0E85B434" w:rsidR="00173603" w:rsidRPr="003022D2" w:rsidRDefault="00173603" w:rsidP="00173603">
            <w:pPr>
              <w:spacing w:after="0" w:line="240" w:lineRule="auto"/>
              <w:ind w:left="0" w:firstLine="0"/>
              <w:jc w:val="center"/>
              <w:rPr>
                <w:rFonts w:eastAsia="Times New Roman"/>
                <w:bCs/>
              </w:rPr>
            </w:pPr>
            <w:r w:rsidRPr="003022D2">
              <w:rPr>
                <w:rFonts w:eastAsia="Times New Roman"/>
              </w:rPr>
              <w:t>100</w:t>
            </w:r>
          </w:p>
        </w:tc>
      </w:tr>
      <w:tr w:rsidR="00173603" w:rsidRPr="003022D2" w14:paraId="6D49CA85" w14:textId="77777777" w:rsidTr="007409DC">
        <w:trPr>
          <w:trHeight w:val="288"/>
        </w:trPr>
        <w:tc>
          <w:tcPr>
            <w:tcW w:w="4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3EE00" w14:textId="4ECA9481" w:rsidR="00173603" w:rsidRPr="003022D2" w:rsidRDefault="00173603" w:rsidP="00173603">
            <w:pPr>
              <w:spacing w:after="0" w:line="240" w:lineRule="auto"/>
              <w:ind w:left="0" w:firstLine="0"/>
              <w:jc w:val="left"/>
              <w:rPr>
                <w:rFonts w:eastAsia="Times New Roman"/>
                <w:bCs/>
              </w:rPr>
            </w:pPr>
            <w:r w:rsidRPr="003022D2">
              <w:rPr>
                <w:b/>
                <w:bCs/>
              </w:rPr>
              <w:t xml:space="preserve">Module </w:t>
            </w:r>
            <w:r>
              <w:rPr>
                <w:b/>
                <w:bCs/>
              </w:rPr>
              <w:t>5:</w:t>
            </w:r>
            <w:r w:rsidRPr="003022D2">
              <w:rPr>
                <w:b/>
                <w:bCs/>
              </w:rPr>
              <w:t xml:space="preserve"> </w:t>
            </w:r>
            <w:r w:rsidRPr="003022D2">
              <w:t>Manage Livestock Marketing</w:t>
            </w:r>
          </w:p>
        </w:tc>
        <w:tc>
          <w:tcPr>
            <w:tcW w:w="6743" w:type="dxa"/>
            <w:tcBorders>
              <w:top w:val="nil"/>
              <w:left w:val="nil"/>
              <w:bottom w:val="single" w:sz="4" w:space="0" w:color="auto"/>
              <w:right w:val="single" w:sz="4" w:space="0" w:color="auto"/>
            </w:tcBorders>
            <w:shd w:val="clear" w:color="auto" w:fill="auto"/>
            <w:noWrap/>
            <w:vAlign w:val="center"/>
          </w:tcPr>
          <w:p w14:paraId="70A927AA" w14:textId="5E81C030"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LU1. Perform sale, purchase and culling of animals </w:t>
            </w:r>
          </w:p>
          <w:p w14:paraId="2463A077" w14:textId="2A08AFD0" w:rsidR="00173603" w:rsidRPr="003022D2" w:rsidRDefault="00173603" w:rsidP="00173603">
            <w:pPr>
              <w:spacing w:after="0" w:line="240" w:lineRule="auto"/>
              <w:ind w:left="0" w:firstLine="0"/>
              <w:jc w:val="left"/>
              <w:rPr>
                <w:rFonts w:eastAsia="Times New Roman"/>
                <w:bCs/>
              </w:rPr>
            </w:pPr>
            <w:r w:rsidRPr="003022D2">
              <w:rPr>
                <w:rFonts w:eastAsia="Times New Roman"/>
                <w:bCs/>
              </w:rPr>
              <w:t>LU2. Sale of Farm Produce</w:t>
            </w:r>
          </w:p>
          <w:p w14:paraId="7E3E5C20" w14:textId="78CEF349" w:rsidR="00173603" w:rsidRPr="003022D2" w:rsidRDefault="00173603" w:rsidP="00173603">
            <w:pPr>
              <w:spacing w:after="0" w:line="240" w:lineRule="auto"/>
              <w:ind w:left="0" w:firstLine="0"/>
              <w:jc w:val="left"/>
              <w:rPr>
                <w:rFonts w:eastAsia="Times New Roman"/>
                <w:bCs/>
              </w:rPr>
            </w:pPr>
            <w:r w:rsidRPr="003022D2">
              <w:rPr>
                <w:rFonts w:eastAsia="Times New Roman"/>
                <w:bCs/>
              </w:rPr>
              <w:t>LU3: Purchase of Vaccine, medicine &amp; semen doses</w:t>
            </w:r>
          </w:p>
        </w:tc>
        <w:tc>
          <w:tcPr>
            <w:tcW w:w="1490" w:type="dxa"/>
            <w:tcBorders>
              <w:top w:val="nil"/>
              <w:left w:val="nil"/>
              <w:bottom w:val="single" w:sz="4" w:space="0" w:color="auto"/>
              <w:right w:val="single" w:sz="4" w:space="0" w:color="auto"/>
            </w:tcBorders>
            <w:shd w:val="clear" w:color="auto" w:fill="auto"/>
            <w:noWrap/>
            <w:vAlign w:val="center"/>
          </w:tcPr>
          <w:p w14:paraId="39612792" w14:textId="7976C752" w:rsidR="00173603" w:rsidRPr="003022D2" w:rsidRDefault="001806CE" w:rsidP="00173603">
            <w:pPr>
              <w:spacing w:after="0" w:line="240" w:lineRule="auto"/>
              <w:ind w:left="0" w:firstLine="0"/>
              <w:jc w:val="center"/>
              <w:rPr>
                <w:rFonts w:eastAsia="Times New Roman"/>
                <w:bCs/>
              </w:rPr>
            </w:pPr>
            <w:r>
              <w:rPr>
                <w:rFonts w:eastAsia="Times New Roman"/>
              </w:rPr>
              <w:t>32</w:t>
            </w:r>
          </w:p>
        </w:tc>
        <w:tc>
          <w:tcPr>
            <w:tcW w:w="1445" w:type="dxa"/>
            <w:tcBorders>
              <w:top w:val="nil"/>
              <w:left w:val="nil"/>
              <w:bottom w:val="single" w:sz="4" w:space="0" w:color="auto"/>
              <w:right w:val="single" w:sz="4" w:space="0" w:color="auto"/>
            </w:tcBorders>
            <w:shd w:val="clear" w:color="auto" w:fill="auto"/>
            <w:noWrap/>
            <w:vAlign w:val="center"/>
          </w:tcPr>
          <w:p w14:paraId="5F37CDE6" w14:textId="649E40D9" w:rsidR="00173603" w:rsidRPr="003022D2" w:rsidRDefault="001806CE" w:rsidP="00173603">
            <w:pPr>
              <w:spacing w:after="0" w:line="240" w:lineRule="auto"/>
              <w:ind w:left="0" w:firstLine="0"/>
              <w:jc w:val="center"/>
              <w:rPr>
                <w:rFonts w:eastAsia="Times New Roman"/>
                <w:bCs/>
              </w:rPr>
            </w:pPr>
            <w:r>
              <w:rPr>
                <w:rFonts w:eastAsia="Times New Roman"/>
              </w:rPr>
              <w:t>48</w:t>
            </w:r>
          </w:p>
        </w:tc>
        <w:tc>
          <w:tcPr>
            <w:tcW w:w="1480" w:type="dxa"/>
            <w:tcBorders>
              <w:top w:val="nil"/>
              <w:left w:val="nil"/>
              <w:bottom w:val="single" w:sz="4" w:space="0" w:color="auto"/>
              <w:right w:val="single" w:sz="4" w:space="0" w:color="auto"/>
            </w:tcBorders>
            <w:shd w:val="clear" w:color="auto" w:fill="auto"/>
            <w:noWrap/>
            <w:vAlign w:val="center"/>
          </w:tcPr>
          <w:p w14:paraId="7AE2E3CB" w14:textId="103F3DDA" w:rsidR="00173603" w:rsidRPr="003022D2" w:rsidRDefault="00173603" w:rsidP="00173603">
            <w:pPr>
              <w:spacing w:after="0" w:line="240" w:lineRule="auto"/>
              <w:ind w:left="0" w:firstLine="0"/>
              <w:jc w:val="center"/>
              <w:rPr>
                <w:rFonts w:eastAsia="Times New Roman"/>
                <w:bCs/>
              </w:rPr>
            </w:pPr>
            <w:r w:rsidRPr="003022D2">
              <w:rPr>
                <w:rFonts w:eastAsia="Times New Roman"/>
              </w:rPr>
              <w:t>8</w:t>
            </w:r>
            <w:r w:rsidR="001806CE">
              <w:rPr>
                <w:rFonts w:eastAsia="Times New Roman"/>
              </w:rPr>
              <w:t>0</w:t>
            </w:r>
          </w:p>
        </w:tc>
      </w:tr>
      <w:tr w:rsidR="00173603" w:rsidRPr="003022D2" w14:paraId="50AF9186" w14:textId="77777777" w:rsidTr="007409DC">
        <w:trPr>
          <w:trHeight w:val="288"/>
        </w:trPr>
        <w:tc>
          <w:tcPr>
            <w:tcW w:w="4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909E5" w14:textId="77D9BCBA" w:rsidR="00173603" w:rsidRPr="003022D2" w:rsidRDefault="00173603" w:rsidP="00173603">
            <w:pPr>
              <w:spacing w:after="0" w:line="240" w:lineRule="auto"/>
              <w:ind w:left="0" w:firstLine="0"/>
              <w:jc w:val="left"/>
              <w:rPr>
                <w:rFonts w:eastAsia="Times New Roman"/>
                <w:bCs/>
              </w:rPr>
            </w:pPr>
            <w:r w:rsidRPr="003022D2">
              <w:rPr>
                <w:b/>
                <w:bCs/>
              </w:rPr>
              <w:t xml:space="preserve">Module </w:t>
            </w:r>
            <w:r>
              <w:rPr>
                <w:b/>
                <w:bCs/>
              </w:rPr>
              <w:t>6:</w:t>
            </w:r>
            <w:r w:rsidRPr="003022D2">
              <w:rPr>
                <w:b/>
                <w:bCs/>
              </w:rPr>
              <w:t xml:space="preserve"> </w:t>
            </w:r>
            <w:r w:rsidRPr="003022D2">
              <w:t>Maintain Livestock and Farm Record</w:t>
            </w:r>
          </w:p>
        </w:tc>
        <w:tc>
          <w:tcPr>
            <w:tcW w:w="6743" w:type="dxa"/>
            <w:tcBorders>
              <w:top w:val="single" w:sz="4" w:space="0" w:color="auto"/>
              <w:left w:val="nil"/>
              <w:bottom w:val="single" w:sz="4" w:space="0" w:color="auto"/>
              <w:right w:val="single" w:sz="4" w:space="0" w:color="auto"/>
            </w:tcBorders>
            <w:shd w:val="clear" w:color="auto" w:fill="auto"/>
            <w:noWrap/>
            <w:vAlign w:val="center"/>
          </w:tcPr>
          <w:p w14:paraId="2DAF420D" w14:textId="6D81B270" w:rsidR="00173603" w:rsidRPr="003022D2" w:rsidRDefault="00173603" w:rsidP="00173603">
            <w:pPr>
              <w:spacing w:after="0" w:line="240" w:lineRule="auto"/>
              <w:ind w:left="0" w:firstLine="0"/>
              <w:jc w:val="left"/>
              <w:rPr>
                <w:rFonts w:eastAsia="Times New Roman"/>
                <w:bCs/>
              </w:rPr>
            </w:pPr>
            <w:r w:rsidRPr="003022D2">
              <w:rPr>
                <w:rFonts w:eastAsia="Times New Roman"/>
                <w:bCs/>
              </w:rPr>
              <w:t>LU1- Manage Farm and Feeding Record</w:t>
            </w:r>
          </w:p>
          <w:p w14:paraId="3785BA46" w14:textId="6AA47E80"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LU2- Manage Production Record </w:t>
            </w:r>
          </w:p>
          <w:p w14:paraId="2047E932" w14:textId="3124E7EE"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LU3. Manage Breeding record </w:t>
            </w:r>
          </w:p>
          <w:p w14:paraId="01C9EDDF" w14:textId="5828E471"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LU4. Manage Treatment Record </w:t>
            </w:r>
          </w:p>
          <w:p w14:paraId="300D9678" w14:textId="6907FB7E" w:rsidR="00173603" w:rsidRPr="003022D2" w:rsidRDefault="00173603" w:rsidP="00173603">
            <w:pPr>
              <w:spacing w:after="0" w:line="240" w:lineRule="auto"/>
              <w:ind w:left="0" w:firstLine="0"/>
              <w:jc w:val="left"/>
              <w:rPr>
                <w:rFonts w:eastAsia="Times New Roman"/>
                <w:bCs/>
              </w:rPr>
            </w:pPr>
            <w:r w:rsidRPr="003022D2">
              <w:rPr>
                <w:rFonts w:eastAsia="Times New Roman"/>
                <w:bCs/>
              </w:rPr>
              <w:t>LU5. Maintain Farm Assets Record</w:t>
            </w:r>
          </w:p>
        </w:tc>
        <w:tc>
          <w:tcPr>
            <w:tcW w:w="1490" w:type="dxa"/>
            <w:tcBorders>
              <w:top w:val="single" w:sz="4" w:space="0" w:color="auto"/>
              <w:left w:val="nil"/>
              <w:bottom w:val="single" w:sz="4" w:space="0" w:color="auto"/>
              <w:right w:val="single" w:sz="4" w:space="0" w:color="auto"/>
            </w:tcBorders>
            <w:shd w:val="clear" w:color="auto" w:fill="auto"/>
            <w:noWrap/>
            <w:vAlign w:val="center"/>
          </w:tcPr>
          <w:p w14:paraId="1452523D" w14:textId="461B1EF3" w:rsidR="00173603" w:rsidRPr="003022D2" w:rsidRDefault="001806CE" w:rsidP="00173603">
            <w:pPr>
              <w:spacing w:after="0" w:line="240" w:lineRule="auto"/>
              <w:ind w:left="0" w:firstLine="0"/>
              <w:jc w:val="center"/>
              <w:rPr>
                <w:rFonts w:eastAsia="Times New Roman"/>
                <w:bCs/>
              </w:rPr>
            </w:pPr>
            <w:r>
              <w:rPr>
                <w:rFonts w:eastAsia="Times New Roman"/>
              </w:rPr>
              <w:t>36</w:t>
            </w:r>
          </w:p>
        </w:tc>
        <w:tc>
          <w:tcPr>
            <w:tcW w:w="1445" w:type="dxa"/>
            <w:tcBorders>
              <w:top w:val="single" w:sz="4" w:space="0" w:color="auto"/>
              <w:left w:val="nil"/>
              <w:bottom w:val="single" w:sz="4" w:space="0" w:color="auto"/>
              <w:right w:val="single" w:sz="4" w:space="0" w:color="auto"/>
            </w:tcBorders>
            <w:shd w:val="clear" w:color="auto" w:fill="auto"/>
            <w:noWrap/>
            <w:vAlign w:val="center"/>
          </w:tcPr>
          <w:p w14:paraId="35299D11" w14:textId="0497E9A1" w:rsidR="00173603" w:rsidRPr="003022D2" w:rsidRDefault="00BA4705" w:rsidP="00173603">
            <w:pPr>
              <w:spacing w:after="0" w:line="240" w:lineRule="auto"/>
              <w:ind w:left="0" w:firstLine="0"/>
              <w:jc w:val="center"/>
              <w:rPr>
                <w:rFonts w:eastAsia="Times New Roman"/>
                <w:bCs/>
              </w:rPr>
            </w:pPr>
            <w:r>
              <w:rPr>
                <w:rFonts w:eastAsia="Times New Roman"/>
              </w:rPr>
              <w:t>54</w:t>
            </w:r>
          </w:p>
        </w:tc>
        <w:tc>
          <w:tcPr>
            <w:tcW w:w="1480" w:type="dxa"/>
            <w:tcBorders>
              <w:top w:val="single" w:sz="4" w:space="0" w:color="auto"/>
              <w:left w:val="nil"/>
              <w:bottom w:val="single" w:sz="4" w:space="0" w:color="auto"/>
              <w:right w:val="single" w:sz="4" w:space="0" w:color="auto"/>
            </w:tcBorders>
            <w:shd w:val="clear" w:color="auto" w:fill="auto"/>
            <w:noWrap/>
            <w:vAlign w:val="center"/>
          </w:tcPr>
          <w:p w14:paraId="187B63C7" w14:textId="24C1A7C0" w:rsidR="00173603" w:rsidRPr="003022D2" w:rsidRDefault="001806CE" w:rsidP="00173603">
            <w:pPr>
              <w:spacing w:after="0" w:line="240" w:lineRule="auto"/>
              <w:ind w:left="0" w:firstLine="0"/>
              <w:jc w:val="center"/>
              <w:rPr>
                <w:rFonts w:eastAsia="Times New Roman"/>
                <w:bCs/>
              </w:rPr>
            </w:pPr>
            <w:r>
              <w:rPr>
                <w:rFonts w:eastAsia="Times New Roman"/>
              </w:rPr>
              <w:t>90</w:t>
            </w:r>
          </w:p>
        </w:tc>
      </w:tr>
      <w:tr w:rsidR="00173603" w:rsidRPr="003022D2" w14:paraId="34D2D90A" w14:textId="77777777" w:rsidTr="007C02D2">
        <w:trPr>
          <w:trHeight w:val="20"/>
        </w:trPr>
        <w:tc>
          <w:tcPr>
            <w:tcW w:w="10763" w:type="dxa"/>
            <w:gridSpan w:val="2"/>
            <w:tcBorders>
              <w:top w:val="nil"/>
              <w:left w:val="single" w:sz="4" w:space="0" w:color="auto"/>
              <w:bottom w:val="single" w:sz="4" w:space="0" w:color="auto"/>
              <w:right w:val="single" w:sz="4" w:space="0" w:color="auto"/>
            </w:tcBorders>
            <w:shd w:val="clear" w:color="auto" w:fill="auto"/>
            <w:noWrap/>
            <w:vAlign w:val="center"/>
            <w:hideMark/>
          </w:tcPr>
          <w:p w14:paraId="243D934E" w14:textId="15DB0449" w:rsidR="00173603" w:rsidRPr="003022D2" w:rsidRDefault="00173603" w:rsidP="00173603">
            <w:pPr>
              <w:spacing w:after="0" w:line="240" w:lineRule="auto"/>
              <w:ind w:left="0" w:firstLine="0"/>
              <w:jc w:val="right"/>
              <w:rPr>
                <w:rFonts w:eastAsia="Times New Roman"/>
                <w:b/>
              </w:rPr>
            </w:pPr>
            <w:r w:rsidRPr="003022D2">
              <w:rPr>
                <w:rFonts w:eastAsia="Times New Roman"/>
                <w:b/>
              </w:rPr>
              <w:t> Total</w:t>
            </w:r>
          </w:p>
        </w:tc>
        <w:tc>
          <w:tcPr>
            <w:tcW w:w="1490" w:type="dxa"/>
            <w:tcBorders>
              <w:top w:val="nil"/>
              <w:left w:val="nil"/>
              <w:bottom w:val="single" w:sz="4" w:space="0" w:color="auto"/>
              <w:right w:val="single" w:sz="4" w:space="0" w:color="auto"/>
            </w:tcBorders>
            <w:shd w:val="clear" w:color="auto" w:fill="auto"/>
            <w:noWrap/>
            <w:vAlign w:val="center"/>
          </w:tcPr>
          <w:p w14:paraId="2CC0EF63" w14:textId="1FCC2949" w:rsidR="00173603" w:rsidRPr="003022D2" w:rsidRDefault="007C02D2" w:rsidP="00173603">
            <w:pPr>
              <w:spacing w:after="0" w:line="240" w:lineRule="auto"/>
              <w:ind w:left="0" w:firstLine="0"/>
              <w:jc w:val="center"/>
              <w:rPr>
                <w:rFonts w:eastAsia="Times New Roman"/>
                <w:b/>
              </w:rPr>
            </w:pPr>
            <w:r>
              <w:rPr>
                <w:rFonts w:eastAsia="Calibri"/>
                <w:b/>
                <w:bCs/>
              </w:rPr>
              <w:t>240</w:t>
            </w:r>
          </w:p>
        </w:tc>
        <w:tc>
          <w:tcPr>
            <w:tcW w:w="1445" w:type="dxa"/>
            <w:tcBorders>
              <w:top w:val="nil"/>
              <w:left w:val="nil"/>
              <w:bottom w:val="single" w:sz="4" w:space="0" w:color="auto"/>
              <w:right w:val="single" w:sz="4" w:space="0" w:color="auto"/>
            </w:tcBorders>
            <w:shd w:val="clear" w:color="auto" w:fill="auto"/>
            <w:noWrap/>
            <w:vAlign w:val="center"/>
          </w:tcPr>
          <w:p w14:paraId="00AC65BC" w14:textId="0CFDE53F" w:rsidR="00173603" w:rsidRPr="003022D2" w:rsidRDefault="007C02D2" w:rsidP="00173603">
            <w:pPr>
              <w:spacing w:after="0" w:line="240" w:lineRule="auto"/>
              <w:ind w:left="0" w:firstLine="0"/>
              <w:jc w:val="center"/>
              <w:rPr>
                <w:rFonts w:eastAsia="Times New Roman"/>
                <w:b/>
              </w:rPr>
            </w:pPr>
            <w:r>
              <w:rPr>
                <w:rFonts w:eastAsia="Calibri"/>
                <w:b/>
                <w:bCs/>
              </w:rPr>
              <w:t>360</w:t>
            </w:r>
          </w:p>
        </w:tc>
        <w:tc>
          <w:tcPr>
            <w:tcW w:w="1480" w:type="dxa"/>
            <w:tcBorders>
              <w:top w:val="nil"/>
              <w:left w:val="nil"/>
              <w:bottom w:val="single" w:sz="4" w:space="0" w:color="auto"/>
              <w:right w:val="single" w:sz="4" w:space="0" w:color="auto"/>
            </w:tcBorders>
            <w:shd w:val="clear" w:color="auto" w:fill="auto"/>
            <w:noWrap/>
            <w:vAlign w:val="center"/>
          </w:tcPr>
          <w:p w14:paraId="70C79CAF" w14:textId="28068FD8" w:rsidR="00173603" w:rsidRPr="003022D2" w:rsidRDefault="00173603" w:rsidP="00173603">
            <w:pPr>
              <w:spacing w:after="0" w:line="240" w:lineRule="auto"/>
              <w:ind w:left="0" w:firstLine="0"/>
              <w:jc w:val="center"/>
              <w:rPr>
                <w:rFonts w:eastAsia="Times New Roman"/>
                <w:b/>
              </w:rPr>
            </w:pPr>
            <w:r>
              <w:rPr>
                <w:rFonts w:eastAsia="Calibri"/>
                <w:b/>
                <w:bCs/>
              </w:rPr>
              <w:t>600</w:t>
            </w:r>
          </w:p>
        </w:tc>
      </w:tr>
    </w:tbl>
    <w:p w14:paraId="566BCF37" w14:textId="02E768FA" w:rsidR="00945B8A" w:rsidRPr="003022D2" w:rsidRDefault="00825CBC" w:rsidP="00945B8A">
      <w:pPr>
        <w:spacing w:before="240"/>
        <w:rPr>
          <w:rFonts w:eastAsia="Times New Roman"/>
          <w:b/>
          <w:sz w:val="24"/>
          <w:szCs w:val="24"/>
        </w:rPr>
      </w:pPr>
      <w:r w:rsidRPr="003022D2">
        <w:rPr>
          <w:rFonts w:eastAsia="Times New Roman"/>
          <w:b/>
          <w:bCs/>
          <w:sz w:val="24"/>
          <w:szCs w:val="24"/>
        </w:rPr>
        <w:t xml:space="preserve">Livestock Farm Supervisor </w:t>
      </w:r>
      <w:r w:rsidR="00945B8A" w:rsidRPr="003022D2">
        <w:rPr>
          <w:rFonts w:eastAsia="Times New Roman"/>
          <w:b/>
          <w:sz w:val="24"/>
          <w:szCs w:val="24"/>
        </w:rPr>
        <w:t>Level-5 Part-</w:t>
      </w:r>
      <w:r w:rsidR="004F0CBE" w:rsidRPr="003022D2">
        <w:rPr>
          <w:rFonts w:eastAsia="Times New Roman"/>
          <w:b/>
          <w:sz w:val="24"/>
          <w:szCs w:val="24"/>
        </w:rPr>
        <w:t>2</w:t>
      </w:r>
    </w:p>
    <w:tbl>
      <w:tblPr>
        <w:tblW w:w="15178" w:type="dxa"/>
        <w:tblLook w:val="04A0" w:firstRow="1" w:lastRow="0" w:firstColumn="1" w:lastColumn="0" w:noHBand="0" w:noVBand="1"/>
      </w:tblPr>
      <w:tblGrid>
        <w:gridCol w:w="3888"/>
        <w:gridCol w:w="6930"/>
        <w:gridCol w:w="1435"/>
        <w:gridCol w:w="1445"/>
        <w:gridCol w:w="1480"/>
      </w:tblGrid>
      <w:tr w:rsidR="00825CBC" w:rsidRPr="003022D2" w14:paraId="7C722081" w14:textId="77777777" w:rsidTr="004F0CBE">
        <w:trPr>
          <w:trHeight w:val="283"/>
        </w:trPr>
        <w:tc>
          <w:tcPr>
            <w:tcW w:w="3888"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795BEBF2" w14:textId="3B639616" w:rsidR="00825CBC" w:rsidRPr="003022D2" w:rsidRDefault="00825CBC" w:rsidP="00825CBC">
            <w:pPr>
              <w:spacing w:after="0" w:line="240" w:lineRule="auto"/>
              <w:ind w:left="0" w:firstLine="0"/>
              <w:jc w:val="center"/>
              <w:rPr>
                <w:b/>
              </w:rPr>
            </w:pPr>
            <w:r w:rsidRPr="003022D2">
              <w:rPr>
                <w:b/>
              </w:rPr>
              <w:t xml:space="preserve">Module Title </w:t>
            </w:r>
          </w:p>
        </w:tc>
        <w:tc>
          <w:tcPr>
            <w:tcW w:w="6930"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56778E83" w14:textId="64ED25C4" w:rsidR="00825CBC" w:rsidRPr="003022D2" w:rsidRDefault="00825CBC" w:rsidP="00825CBC">
            <w:pPr>
              <w:spacing w:after="0" w:line="240" w:lineRule="auto"/>
              <w:ind w:left="0" w:firstLine="0"/>
              <w:jc w:val="center"/>
              <w:rPr>
                <w:b/>
              </w:rPr>
            </w:pPr>
            <w:r w:rsidRPr="003022D2">
              <w:rPr>
                <w:b/>
              </w:rPr>
              <w:t>Learning Units</w:t>
            </w:r>
          </w:p>
        </w:tc>
        <w:tc>
          <w:tcPr>
            <w:tcW w:w="1435" w:type="dxa"/>
            <w:tcBorders>
              <w:top w:val="single" w:sz="4" w:space="0" w:color="auto"/>
              <w:left w:val="nil"/>
              <w:bottom w:val="single" w:sz="4" w:space="0" w:color="auto"/>
              <w:right w:val="single" w:sz="4" w:space="0" w:color="auto"/>
            </w:tcBorders>
            <w:shd w:val="clear" w:color="auto" w:fill="F7CAAC" w:themeFill="accent2" w:themeFillTint="66"/>
            <w:noWrap/>
          </w:tcPr>
          <w:p w14:paraId="60EF057F" w14:textId="2F6ECADA" w:rsidR="00825CBC" w:rsidRPr="003022D2" w:rsidRDefault="00825CBC" w:rsidP="00825CBC">
            <w:pPr>
              <w:spacing w:after="0" w:line="240" w:lineRule="auto"/>
              <w:ind w:left="0" w:firstLine="0"/>
              <w:jc w:val="center"/>
              <w:rPr>
                <w:b/>
              </w:rPr>
            </w:pPr>
            <w:r w:rsidRPr="003022D2">
              <w:rPr>
                <w:b/>
              </w:rPr>
              <w:t xml:space="preserve">Theory Days/hours </w:t>
            </w:r>
          </w:p>
        </w:tc>
        <w:tc>
          <w:tcPr>
            <w:tcW w:w="1445" w:type="dxa"/>
            <w:tcBorders>
              <w:top w:val="single" w:sz="4" w:space="0" w:color="auto"/>
              <w:left w:val="nil"/>
              <w:bottom w:val="single" w:sz="4" w:space="0" w:color="auto"/>
              <w:right w:val="single" w:sz="4" w:space="0" w:color="auto"/>
            </w:tcBorders>
            <w:shd w:val="clear" w:color="auto" w:fill="F7CAAC" w:themeFill="accent2" w:themeFillTint="66"/>
            <w:noWrap/>
          </w:tcPr>
          <w:p w14:paraId="4CB2B36D" w14:textId="7C098F37" w:rsidR="00825CBC" w:rsidRPr="003022D2" w:rsidRDefault="00825CBC" w:rsidP="00825CBC">
            <w:pPr>
              <w:spacing w:after="0" w:line="240" w:lineRule="auto"/>
              <w:ind w:left="0" w:firstLine="0"/>
              <w:jc w:val="center"/>
              <w:rPr>
                <w:b/>
              </w:rPr>
            </w:pPr>
            <w:r w:rsidRPr="003022D2">
              <w:rPr>
                <w:b/>
              </w:rPr>
              <w:t xml:space="preserve">Workplace Days/hours </w:t>
            </w:r>
          </w:p>
        </w:tc>
        <w:tc>
          <w:tcPr>
            <w:tcW w:w="1480" w:type="dxa"/>
            <w:tcBorders>
              <w:top w:val="single" w:sz="4" w:space="0" w:color="auto"/>
              <w:left w:val="nil"/>
              <w:bottom w:val="single" w:sz="4" w:space="0" w:color="auto"/>
              <w:right w:val="single" w:sz="4" w:space="0" w:color="auto"/>
            </w:tcBorders>
            <w:shd w:val="clear" w:color="auto" w:fill="F7CAAC" w:themeFill="accent2" w:themeFillTint="66"/>
            <w:noWrap/>
          </w:tcPr>
          <w:p w14:paraId="7E9A31B6" w14:textId="38A41165" w:rsidR="00825CBC" w:rsidRPr="003022D2" w:rsidRDefault="00825CBC" w:rsidP="00825CBC">
            <w:pPr>
              <w:spacing w:after="0" w:line="240" w:lineRule="auto"/>
              <w:ind w:left="0" w:firstLine="0"/>
              <w:jc w:val="center"/>
              <w:rPr>
                <w:b/>
              </w:rPr>
            </w:pPr>
            <w:r w:rsidRPr="003022D2">
              <w:rPr>
                <w:b/>
              </w:rPr>
              <w:t xml:space="preserve">Timeframe of modules </w:t>
            </w:r>
          </w:p>
        </w:tc>
      </w:tr>
      <w:tr w:rsidR="00173603" w:rsidRPr="003022D2" w14:paraId="5E8CC804" w14:textId="77777777" w:rsidTr="007C02D2">
        <w:trPr>
          <w:trHeight w:val="283"/>
        </w:trPr>
        <w:tc>
          <w:tcPr>
            <w:tcW w:w="3888" w:type="dxa"/>
            <w:tcBorders>
              <w:top w:val="single" w:sz="4" w:space="0" w:color="auto"/>
              <w:left w:val="single" w:sz="4" w:space="0" w:color="auto"/>
              <w:bottom w:val="single" w:sz="4" w:space="0" w:color="auto"/>
              <w:right w:val="single" w:sz="4" w:space="0" w:color="auto"/>
            </w:tcBorders>
            <w:shd w:val="clear" w:color="auto" w:fill="auto"/>
            <w:vAlign w:val="center"/>
          </w:tcPr>
          <w:p w14:paraId="2BC17785" w14:textId="7FFB5AB2" w:rsidR="00173603" w:rsidRPr="003022D2" w:rsidRDefault="00173603" w:rsidP="00173603">
            <w:pPr>
              <w:spacing w:after="0" w:line="240" w:lineRule="auto"/>
              <w:ind w:left="0" w:firstLine="0"/>
              <w:rPr>
                <w:b/>
              </w:rPr>
            </w:pPr>
            <w:r w:rsidRPr="003022D2">
              <w:rPr>
                <w:b/>
                <w:bCs/>
              </w:rPr>
              <w:t xml:space="preserve">Module </w:t>
            </w:r>
            <w:r>
              <w:rPr>
                <w:b/>
                <w:bCs/>
              </w:rPr>
              <w:t>7:</w:t>
            </w:r>
            <w:r w:rsidRPr="003022D2">
              <w:rPr>
                <w:b/>
                <w:bCs/>
              </w:rPr>
              <w:t xml:space="preserve"> </w:t>
            </w:r>
            <w:r w:rsidRPr="003022D2">
              <w:t>Supervise Milking</w:t>
            </w:r>
          </w:p>
        </w:tc>
        <w:tc>
          <w:tcPr>
            <w:tcW w:w="6930" w:type="dxa"/>
            <w:tcBorders>
              <w:top w:val="single" w:sz="4" w:space="0" w:color="auto"/>
              <w:left w:val="single" w:sz="4" w:space="0" w:color="auto"/>
              <w:bottom w:val="single" w:sz="4" w:space="0" w:color="auto"/>
              <w:right w:val="single" w:sz="4" w:space="0" w:color="auto"/>
            </w:tcBorders>
            <w:shd w:val="clear" w:color="auto" w:fill="auto"/>
            <w:vAlign w:val="center"/>
          </w:tcPr>
          <w:p w14:paraId="52DCC456" w14:textId="77777777" w:rsidR="00173603" w:rsidRPr="003022D2" w:rsidRDefault="00173603" w:rsidP="00173603">
            <w:pPr>
              <w:spacing w:after="0" w:line="240" w:lineRule="auto"/>
              <w:ind w:left="0" w:firstLine="0"/>
              <w:jc w:val="left"/>
              <w:rPr>
                <w:rFonts w:eastAsia="Times New Roman"/>
                <w:bCs/>
              </w:rPr>
            </w:pPr>
            <w:r w:rsidRPr="003022D2">
              <w:rPr>
                <w:rFonts w:eastAsia="Times New Roman"/>
                <w:bCs/>
              </w:rPr>
              <w:t xml:space="preserve">LU1. Supervise Milking Management </w:t>
            </w:r>
          </w:p>
          <w:p w14:paraId="3812E509" w14:textId="7A64F307" w:rsidR="00173603" w:rsidRPr="003022D2" w:rsidRDefault="00173603" w:rsidP="00173603">
            <w:pPr>
              <w:spacing w:after="0" w:line="240" w:lineRule="auto"/>
              <w:ind w:left="0" w:firstLine="0"/>
              <w:rPr>
                <w:b/>
              </w:rPr>
            </w:pPr>
            <w:r w:rsidRPr="003022D2">
              <w:rPr>
                <w:rFonts w:eastAsia="Times New Roman"/>
                <w:bCs/>
              </w:rPr>
              <w:t>LU2. Supervise Milk Hygiene</w:t>
            </w:r>
          </w:p>
        </w:tc>
        <w:tc>
          <w:tcPr>
            <w:tcW w:w="1435" w:type="dxa"/>
            <w:tcBorders>
              <w:top w:val="single" w:sz="4" w:space="0" w:color="auto"/>
              <w:left w:val="nil"/>
              <w:bottom w:val="single" w:sz="4" w:space="0" w:color="auto"/>
              <w:right w:val="single" w:sz="4" w:space="0" w:color="auto"/>
            </w:tcBorders>
            <w:shd w:val="clear" w:color="auto" w:fill="auto"/>
            <w:noWrap/>
            <w:vAlign w:val="center"/>
          </w:tcPr>
          <w:p w14:paraId="47E95B31" w14:textId="38173A82" w:rsidR="00173603" w:rsidRPr="003022D2" w:rsidRDefault="00B07047" w:rsidP="00173603">
            <w:pPr>
              <w:spacing w:after="0" w:line="240" w:lineRule="auto"/>
              <w:ind w:left="0" w:firstLine="0"/>
              <w:jc w:val="center"/>
              <w:rPr>
                <w:b/>
              </w:rPr>
            </w:pPr>
            <w:r>
              <w:rPr>
                <w:rFonts w:eastAsia="Times New Roman"/>
              </w:rPr>
              <w:t>24</w:t>
            </w:r>
          </w:p>
        </w:tc>
        <w:tc>
          <w:tcPr>
            <w:tcW w:w="1445" w:type="dxa"/>
            <w:tcBorders>
              <w:top w:val="single" w:sz="4" w:space="0" w:color="auto"/>
              <w:left w:val="nil"/>
              <w:bottom w:val="single" w:sz="4" w:space="0" w:color="auto"/>
              <w:right w:val="single" w:sz="4" w:space="0" w:color="auto"/>
            </w:tcBorders>
            <w:shd w:val="clear" w:color="auto" w:fill="auto"/>
            <w:noWrap/>
            <w:vAlign w:val="center"/>
          </w:tcPr>
          <w:p w14:paraId="5E5C473B" w14:textId="6EA24730" w:rsidR="00173603" w:rsidRPr="003022D2" w:rsidRDefault="00B07047" w:rsidP="00173603">
            <w:pPr>
              <w:spacing w:after="0" w:line="240" w:lineRule="auto"/>
              <w:ind w:left="0" w:firstLine="0"/>
              <w:jc w:val="center"/>
              <w:rPr>
                <w:b/>
              </w:rPr>
            </w:pPr>
            <w:r>
              <w:rPr>
                <w:rFonts w:eastAsia="Times New Roman"/>
              </w:rPr>
              <w:t>36</w:t>
            </w:r>
          </w:p>
        </w:tc>
        <w:tc>
          <w:tcPr>
            <w:tcW w:w="1480" w:type="dxa"/>
            <w:tcBorders>
              <w:top w:val="single" w:sz="4" w:space="0" w:color="auto"/>
              <w:left w:val="nil"/>
              <w:bottom w:val="single" w:sz="4" w:space="0" w:color="auto"/>
              <w:right w:val="single" w:sz="4" w:space="0" w:color="auto"/>
            </w:tcBorders>
            <w:shd w:val="clear" w:color="auto" w:fill="auto"/>
            <w:noWrap/>
            <w:vAlign w:val="center"/>
          </w:tcPr>
          <w:p w14:paraId="152599DF" w14:textId="32C4A29E" w:rsidR="00173603" w:rsidRPr="003022D2" w:rsidRDefault="00B07047" w:rsidP="00173603">
            <w:pPr>
              <w:spacing w:after="0" w:line="240" w:lineRule="auto"/>
              <w:ind w:left="0" w:firstLine="0"/>
              <w:jc w:val="center"/>
              <w:rPr>
                <w:b/>
              </w:rPr>
            </w:pPr>
            <w:r>
              <w:rPr>
                <w:rFonts w:eastAsia="Times New Roman"/>
              </w:rPr>
              <w:t>60</w:t>
            </w:r>
          </w:p>
        </w:tc>
      </w:tr>
      <w:tr w:rsidR="00173603" w:rsidRPr="003022D2" w14:paraId="263CBDD4" w14:textId="77777777" w:rsidTr="004F0CBE">
        <w:trPr>
          <w:trHeight w:val="283"/>
        </w:trPr>
        <w:tc>
          <w:tcPr>
            <w:tcW w:w="3888" w:type="dxa"/>
            <w:tcBorders>
              <w:top w:val="nil"/>
              <w:left w:val="single" w:sz="4" w:space="0" w:color="auto"/>
              <w:bottom w:val="single" w:sz="4" w:space="0" w:color="auto"/>
              <w:right w:val="single" w:sz="4" w:space="0" w:color="auto"/>
            </w:tcBorders>
            <w:shd w:val="clear" w:color="auto" w:fill="auto"/>
            <w:noWrap/>
            <w:vAlign w:val="center"/>
          </w:tcPr>
          <w:p w14:paraId="06E63797" w14:textId="7A03FFF3" w:rsidR="00173603" w:rsidRPr="003022D2" w:rsidRDefault="00173603" w:rsidP="00173603">
            <w:pPr>
              <w:spacing w:after="0" w:line="276" w:lineRule="auto"/>
              <w:ind w:left="0" w:firstLine="0"/>
              <w:jc w:val="left"/>
              <w:rPr>
                <w:rFonts w:eastAsia="Times New Roman"/>
                <w:bCs/>
              </w:rPr>
            </w:pPr>
            <w:r w:rsidRPr="003022D2">
              <w:rPr>
                <w:b/>
                <w:bCs/>
              </w:rPr>
              <w:t xml:space="preserve">Module </w:t>
            </w:r>
            <w:r>
              <w:rPr>
                <w:b/>
                <w:bCs/>
              </w:rPr>
              <w:t>8</w:t>
            </w:r>
            <w:r w:rsidRPr="003022D2">
              <w:rPr>
                <w:b/>
                <w:bCs/>
              </w:rPr>
              <w:t>:</w:t>
            </w:r>
            <w:r w:rsidRPr="003022D2">
              <w:t xml:space="preserve"> Maintain Livestock Good Management Practices</w:t>
            </w:r>
          </w:p>
        </w:tc>
        <w:tc>
          <w:tcPr>
            <w:tcW w:w="6930" w:type="dxa"/>
            <w:tcBorders>
              <w:top w:val="nil"/>
              <w:left w:val="nil"/>
              <w:bottom w:val="single" w:sz="4" w:space="0" w:color="auto"/>
              <w:right w:val="single" w:sz="4" w:space="0" w:color="auto"/>
            </w:tcBorders>
            <w:shd w:val="clear" w:color="auto" w:fill="auto"/>
            <w:noWrap/>
            <w:vAlign w:val="center"/>
          </w:tcPr>
          <w:p w14:paraId="4B76494B" w14:textId="7AAF9785" w:rsidR="00173603" w:rsidRPr="003022D2" w:rsidRDefault="00173603" w:rsidP="00173603">
            <w:pPr>
              <w:spacing w:after="0" w:line="276" w:lineRule="auto"/>
              <w:ind w:left="571" w:hanging="571"/>
              <w:jc w:val="left"/>
              <w:rPr>
                <w:rFonts w:eastAsia="Times New Roman"/>
                <w:bCs/>
              </w:rPr>
            </w:pPr>
            <w:r w:rsidRPr="003022D2">
              <w:rPr>
                <w:rFonts w:eastAsia="Times New Roman"/>
                <w:bCs/>
              </w:rPr>
              <w:t>LU1.</w:t>
            </w:r>
            <w:r w:rsidRPr="003022D2">
              <w:rPr>
                <w:rFonts w:eastAsia="Times New Roman"/>
                <w:bCs/>
              </w:rPr>
              <w:tab/>
              <w:t>Supervise Humane animal management with love and respect</w:t>
            </w:r>
          </w:p>
          <w:p w14:paraId="13E6AD66" w14:textId="31FEAF57" w:rsidR="00173603" w:rsidRPr="003022D2" w:rsidRDefault="00173603" w:rsidP="00173603">
            <w:pPr>
              <w:spacing w:after="0" w:line="276" w:lineRule="auto"/>
              <w:ind w:left="571" w:hanging="571"/>
              <w:jc w:val="left"/>
              <w:rPr>
                <w:rFonts w:eastAsia="Times New Roman"/>
                <w:bCs/>
              </w:rPr>
            </w:pPr>
            <w:r w:rsidRPr="003022D2">
              <w:rPr>
                <w:rFonts w:eastAsia="Times New Roman"/>
                <w:bCs/>
              </w:rPr>
              <w:t>LU2.</w:t>
            </w:r>
            <w:r w:rsidRPr="003022D2">
              <w:rPr>
                <w:rFonts w:eastAsia="Times New Roman"/>
                <w:bCs/>
              </w:rPr>
              <w:tab/>
              <w:t>Maintain Record</w:t>
            </w:r>
          </w:p>
          <w:p w14:paraId="1396CBCB" w14:textId="20D28E16" w:rsidR="00173603" w:rsidRPr="003022D2" w:rsidRDefault="00173603" w:rsidP="00173603">
            <w:pPr>
              <w:spacing w:after="0" w:line="276" w:lineRule="auto"/>
              <w:ind w:left="571" w:hanging="571"/>
              <w:jc w:val="left"/>
              <w:rPr>
                <w:rFonts w:eastAsia="Times New Roman"/>
                <w:bCs/>
              </w:rPr>
            </w:pPr>
            <w:r w:rsidRPr="003022D2">
              <w:rPr>
                <w:rFonts w:eastAsia="Times New Roman"/>
                <w:bCs/>
              </w:rPr>
              <w:t>LU3.</w:t>
            </w:r>
            <w:r w:rsidRPr="003022D2">
              <w:rPr>
                <w:rFonts w:eastAsia="Times New Roman"/>
                <w:bCs/>
              </w:rPr>
              <w:tab/>
              <w:t>Manage markings on animals</w:t>
            </w:r>
          </w:p>
          <w:p w14:paraId="1B14E4E5" w14:textId="7A2C4B8C" w:rsidR="00173603" w:rsidRPr="003022D2" w:rsidRDefault="00173603" w:rsidP="00173603">
            <w:pPr>
              <w:spacing w:after="0" w:line="276" w:lineRule="auto"/>
              <w:ind w:left="571" w:hanging="571"/>
              <w:jc w:val="left"/>
              <w:rPr>
                <w:rFonts w:eastAsia="Times New Roman"/>
                <w:bCs/>
              </w:rPr>
            </w:pPr>
            <w:r w:rsidRPr="003022D2">
              <w:rPr>
                <w:rFonts w:eastAsia="Times New Roman"/>
                <w:bCs/>
              </w:rPr>
              <w:t>LU4.</w:t>
            </w:r>
            <w:r w:rsidRPr="003022D2">
              <w:rPr>
                <w:rFonts w:eastAsia="Times New Roman"/>
                <w:bCs/>
              </w:rPr>
              <w:tab/>
              <w:t>Maintain Animal Housing</w:t>
            </w:r>
          </w:p>
          <w:p w14:paraId="0B9DD6DF" w14:textId="15457B5B" w:rsidR="00173603" w:rsidRPr="003022D2" w:rsidRDefault="00173603" w:rsidP="00173603">
            <w:pPr>
              <w:spacing w:after="0" w:line="276" w:lineRule="auto"/>
              <w:ind w:left="571" w:hanging="571"/>
              <w:jc w:val="left"/>
              <w:rPr>
                <w:rFonts w:eastAsia="Times New Roman"/>
                <w:bCs/>
              </w:rPr>
            </w:pPr>
            <w:r w:rsidRPr="003022D2">
              <w:rPr>
                <w:rFonts w:eastAsia="Times New Roman"/>
                <w:bCs/>
              </w:rPr>
              <w:t>LU5.</w:t>
            </w:r>
            <w:r w:rsidRPr="003022D2">
              <w:rPr>
                <w:rFonts w:eastAsia="Times New Roman"/>
                <w:bCs/>
              </w:rPr>
              <w:tab/>
              <w:t>Supervise Comfortable farm building surroundings</w:t>
            </w:r>
          </w:p>
          <w:p w14:paraId="4148ECE6" w14:textId="2137C5EB" w:rsidR="00173603" w:rsidRPr="003022D2" w:rsidRDefault="00173603" w:rsidP="00173603">
            <w:pPr>
              <w:spacing w:after="0" w:line="276" w:lineRule="auto"/>
              <w:ind w:left="571" w:hanging="571"/>
              <w:jc w:val="left"/>
              <w:rPr>
                <w:rFonts w:eastAsia="Times New Roman"/>
                <w:bCs/>
              </w:rPr>
            </w:pPr>
            <w:r w:rsidRPr="003022D2">
              <w:rPr>
                <w:rFonts w:eastAsia="Times New Roman"/>
                <w:bCs/>
              </w:rPr>
              <w:t>LU6.</w:t>
            </w:r>
            <w:r w:rsidRPr="003022D2">
              <w:rPr>
                <w:rFonts w:eastAsia="Times New Roman"/>
                <w:bCs/>
              </w:rPr>
              <w:tab/>
              <w:t>Supervise Proper cleanliness</w:t>
            </w:r>
          </w:p>
          <w:p w14:paraId="48EF5DA4" w14:textId="55DC565F" w:rsidR="00173603" w:rsidRPr="003022D2" w:rsidRDefault="00173603" w:rsidP="00173603">
            <w:pPr>
              <w:spacing w:after="0" w:line="276" w:lineRule="auto"/>
              <w:ind w:left="571" w:hanging="571"/>
              <w:jc w:val="left"/>
              <w:rPr>
                <w:rFonts w:eastAsia="Times New Roman"/>
                <w:bCs/>
              </w:rPr>
            </w:pPr>
            <w:r w:rsidRPr="003022D2">
              <w:rPr>
                <w:rFonts w:eastAsia="Times New Roman"/>
                <w:bCs/>
              </w:rPr>
              <w:t>LU7.</w:t>
            </w:r>
            <w:r w:rsidRPr="003022D2">
              <w:rPr>
                <w:rFonts w:eastAsia="Times New Roman"/>
                <w:bCs/>
              </w:rPr>
              <w:tab/>
              <w:t>Supervise Castration/Dehorning</w:t>
            </w:r>
          </w:p>
        </w:tc>
        <w:tc>
          <w:tcPr>
            <w:tcW w:w="1435" w:type="dxa"/>
            <w:tcBorders>
              <w:top w:val="nil"/>
              <w:left w:val="nil"/>
              <w:bottom w:val="single" w:sz="4" w:space="0" w:color="auto"/>
              <w:right w:val="single" w:sz="4" w:space="0" w:color="auto"/>
            </w:tcBorders>
            <w:shd w:val="clear" w:color="auto" w:fill="auto"/>
            <w:noWrap/>
            <w:vAlign w:val="center"/>
          </w:tcPr>
          <w:p w14:paraId="673F98BA" w14:textId="1138C303" w:rsidR="00173603" w:rsidRPr="003022D2" w:rsidRDefault="007C02D2" w:rsidP="00173603">
            <w:pPr>
              <w:spacing w:after="0" w:line="276" w:lineRule="auto"/>
              <w:ind w:left="0" w:firstLine="0"/>
              <w:jc w:val="center"/>
              <w:rPr>
                <w:rFonts w:eastAsia="Times New Roman"/>
                <w:bCs/>
              </w:rPr>
            </w:pPr>
            <w:r>
              <w:rPr>
                <w:rFonts w:eastAsia="Times New Roman"/>
              </w:rPr>
              <w:t>48</w:t>
            </w:r>
          </w:p>
        </w:tc>
        <w:tc>
          <w:tcPr>
            <w:tcW w:w="1445" w:type="dxa"/>
            <w:tcBorders>
              <w:top w:val="nil"/>
              <w:left w:val="nil"/>
              <w:bottom w:val="single" w:sz="4" w:space="0" w:color="auto"/>
              <w:right w:val="single" w:sz="4" w:space="0" w:color="auto"/>
            </w:tcBorders>
            <w:shd w:val="clear" w:color="auto" w:fill="auto"/>
            <w:noWrap/>
            <w:vAlign w:val="center"/>
          </w:tcPr>
          <w:p w14:paraId="0DD306FE" w14:textId="29BF8A12" w:rsidR="00173603" w:rsidRPr="003022D2" w:rsidRDefault="00B07047" w:rsidP="00173603">
            <w:pPr>
              <w:spacing w:after="0" w:line="276" w:lineRule="auto"/>
              <w:ind w:left="0" w:firstLine="0"/>
              <w:jc w:val="center"/>
              <w:rPr>
                <w:rFonts w:eastAsia="Times New Roman"/>
                <w:bCs/>
              </w:rPr>
            </w:pPr>
            <w:r>
              <w:rPr>
                <w:rFonts w:eastAsia="Times New Roman"/>
              </w:rPr>
              <w:t>72</w:t>
            </w:r>
          </w:p>
        </w:tc>
        <w:tc>
          <w:tcPr>
            <w:tcW w:w="1480" w:type="dxa"/>
            <w:tcBorders>
              <w:top w:val="nil"/>
              <w:left w:val="nil"/>
              <w:bottom w:val="single" w:sz="4" w:space="0" w:color="auto"/>
              <w:right w:val="single" w:sz="4" w:space="0" w:color="auto"/>
            </w:tcBorders>
            <w:shd w:val="clear" w:color="auto" w:fill="auto"/>
            <w:noWrap/>
            <w:vAlign w:val="center"/>
          </w:tcPr>
          <w:p w14:paraId="73BFF591" w14:textId="4607CD16" w:rsidR="00173603" w:rsidRPr="003022D2" w:rsidRDefault="00B07047" w:rsidP="00173603">
            <w:pPr>
              <w:spacing w:after="0" w:line="276" w:lineRule="auto"/>
              <w:ind w:left="0" w:firstLine="0"/>
              <w:jc w:val="center"/>
              <w:rPr>
                <w:rFonts w:eastAsia="Times New Roman"/>
                <w:bCs/>
              </w:rPr>
            </w:pPr>
            <w:r>
              <w:rPr>
                <w:rFonts w:eastAsia="Times New Roman"/>
              </w:rPr>
              <w:t>120</w:t>
            </w:r>
          </w:p>
        </w:tc>
      </w:tr>
      <w:tr w:rsidR="00173603" w:rsidRPr="003022D2" w14:paraId="43968444" w14:textId="77777777" w:rsidTr="004F0CBE">
        <w:trPr>
          <w:trHeight w:val="283"/>
        </w:trPr>
        <w:tc>
          <w:tcPr>
            <w:tcW w:w="3888" w:type="dxa"/>
            <w:tcBorders>
              <w:top w:val="nil"/>
              <w:left w:val="single" w:sz="4" w:space="0" w:color="auto"/>
              <w:bottom w:val="single" w:sz="4" w:space="0" w:color="auto"/>
              <w:right w:val="single" w:sz="4" w:space="0" w:color="auto"/>
            </w:tcBorders>
            <w:shd w:val="clear" w:color="auto" w:fill="auto"/>
            <w:noWrap/>
            <w:vAlign w:val="center"/>
          </w:tcPr>
          <w:p w14:paraId="034B3520" w14:textId="231AB0CF" w:rsidR="00173603" w:rsidRPr="003022D2" w:rsidRDefault="00173603" w:rsidP="00173603">
            <w:pPr>
              <w:spacing w:after="0" w:line="276" w:lineRule="auto"/>
              <w:ind w:left="0" w:firstLine="0"/>
              <w:jc w:val="left"/>
              <w:rPr>
                <w:rFonts w:eastAsia="Times New Roman"/>
                <w:bCs/>
              </w:rPr>
            </w:pPr>
            <w:r w:rsidRPr="003022D2">
              <w:rPr>
                <w:b/>
                <w:bCs/>
              </w:rPr>
              <w:t xml:space="preserve">Module </w:t>
            </w:r>
            <w:r>
              <w:rPr>
                <w:b/>
                <w:bCs/>
              </w:rPr>
              <w:t>9</w:t>
            </w:r>
            <w:r w:rsidRPr="003022D2">
              <w:rPr>
                <w:b/>
                <w:bCs/>
              </w:rPr>
              <w:t xml:space="preserve">: </w:t>
            </w:r>
            <w:r w:rsidRPr="003022D2">
              <w:t>Supervise Nutrition</w:t>
            </w:r>
          </w:p>
        </w:tc>
        <w:tc>
          <w:tcPr>
            <w:tcW w:w="6930" w:type="dxa"/>
            <w:tcBorders>
              <w:top w:val="nil"/>
              <w:left w:val="nil"/>
              <w:bottom w:val="single" w:sz="4" w:space="0" w:color="auto"/>
              <w:right w:val="single" w:sz="4" w:space="0" w:color="auto"/>
            </w:tcBorders>
            <w:shd w:val="clear" w:color="auto" w:fill="auto"/>
            <w:noWrap/>
            <w:vAlign w:val="center"/>
          </w:tcPr>
          <w:p w14:paraId="72374E1D" w14:textId="3B1FB66F" w:rsidR="00173603" w:rsidRPr="003022D2" w:rsidRDefault="00173603" w:rsidP="00173603">
            <w:pPr>
              <w:spacing w:after="0" w:line="276" w:lineRule="auto"/>
              <w:ind w:left="0" w:firstLine="0"/>
              <w:jc w:val="left"/>
              <w:rPr>
                <w:rFonts w:eastAsia="Times New Roman"/>
                <w:bCs/>
              </w:rPr>
            </w:pPr>
            <w:r w:rsidRPr="003022D2">
              <w:rPr>
                <w:rFonts w:eastAsia="Times New Roman"/>
                <w:bCs/>
              </w:rPr>
              <w:t xml:space="preserve">LU1. Supervise Proper balanced ration </w:t>
            </w:r>
          </w:p>
          <w:p w14:paraId="33EDA3FF" w14:textId="7338E89E" w:rsidR="00173603" w:rsidRPr="003022D2" w:rsidRDefault="00173603" w:rsidP="00173603">
            <w:pPr>
              <w:spacing w:after="0" w:line="276" w:lineRule="auto"/>
              <w:ind w:left="0" w:firstLine="0"/>
              <w:jc w:val="left"/>
              <w:rPr>
                <w:rFonts w:eastAsia="Times New Roman"/>
                <w:bCs/>
              </w:rPr>
            </w:pPr>
            <w:r w:rsidRPr="003022D2">
              <w:rPr>
                <w:rFonts w:eastAsia="Times New Roman"/>
                <w:bCs/>
              </w:rPr>
              <w:t>LU2. Supervise production and preservation of Silage</w:t>
            </w:r>
          </w:p>
          <w:p w14:paraId="3EB9411B" w14:textId="79C7E162" w:rsidR="00173603" w:rsidRPr="003022D2" w:rsidRDefault="00173603" w:rsidP="00173603">
            <w:pPr>
              <w:spacing w:after="0" w:line="276" w:lineRule="auto"/>
              <w:ind w:left="0" w:firstLine="0"/>
              <w:jc w:val="left"/>
              <w:rPr>
                <w:rFonts w:eastAsia="Times New Roman"/>
                <w:bCs/>
              </w:rPr>
            </w:pPr>
            <w:r w:rsidRPr="003022D2">
              <w:rPr>
                <w:rFonts w:eastAsia="Times New Roman"/>
                <w:bCs/>
              </w:rPr>
              <w:t>LU3. Supervise production and preservation of Hay/Bale</w:t>
            </w:r>
          </w:p>
          <w:p w14:paraId="64038FFC" w14:textId="1F8B7DCA" w:rsidR="00173603" w:rsidRPr="003022D2" w:rsidRDefault="00173603" w:rsidP="00173603">
            <w:pPr>
              <w:spacing w:after="0" w:line="276" w:lineRule="auto"/>
              <w:ind w:left="0" w:firstLine="0"/>
              <w:jc w:val="left"/>
              <w:rPr>
                <w:rFonts w:eastAsia="Times New Roman"/>
                <w:bCs/>
              </w:rPr>
            </w:pPr>
            <w:r w:rsidRPr="003022D2">
              <w:rPr>
                <w:rFonts w:eastAsia="Times New Roman"/>
                <w:bCs/>
              </w:rPr>
              <w:t xml:space="preserve">LU4. Supervise Calf management </w:t>
            </w:r>
          </w:p>
          <w:p w14:paraId="7741CE8F" w14:textId="5D6526B9" w:rsidR="00173603" w:rsidRPr="003022D2" w:rsidRDefault="00173603" w:rsidP="00173603">
            <w:pPr>
              <w:spacing w:after="0" w:line="276" w:lineRule="auto"/>
              <w:ind w:left="0" w:firstLine="0"/>
              <w:jc w:val="left"/>
              <w:rPr>
                <w:rFonts w:eastAsia="Times New Roman"/>
                <w:bCs/>
              </w:rPr>
            </w:pPr>
            <w:r w:rsidRPr="003022D2">
              <w:rPr>
                <w:rFonts w:eastAsia="Times New Roman"/>
                <w:bCs/>
              </w:rPr>
              <w:t>LU5. Supervise Colostrum feeding</w:t>
            </w:r>
          </w:p>
        </w:tc>
        <w:tc>
          <w:tcPr>
            <w:tcW w:w="1435" w:type="dxa"/>
            <w:tcBorders>
              <w:top w:val="nil"/>
              <w:left w:val="nil"/>
              <w:bottom w:val="single" w:sz="4" w:space="0" w:color="auto"/>
              <w:right w:val="single" w:sz="4" w:space="0" w:color="auto"/>
            </w:tcBorders>
            <w:shd w:val="clear" w:color="auto" w:fill="auto"/>
            <w:noWrap/>
            <w:vAlign w:val="center"/>
          </w:tcPr>
          <w:p w14:paraId="7BC37F2F" w14:textId="7BB18338" w:rsidR="00173603" w:rsidRPr="003022D2" w:rsidRDefault="00B07047" w:rsidP="00173603">
            <w:pPr>
              <w:spacing w:after="0" w:line="276" w:lineRule="auto"/>
              <w:ind w:left="0" w:firstLine="0"/>
              <w:jc w:val="center"/>
              <w:rPr>
                <w:rFonts w:eastAsia="Times New Roman"/>
                <w:bCs/>
              </w:rPr>
            </w:pPr>
            <w:r>
              <w:rPr>
                <w:rFonts w:eastAsia="Times New Roman"/>
              </w:rPr>
              <w:t>40</w:t>
            </w:r>
          </w:p>
        </w:tc>
        <w:tc>
          <w:tcPr>
            <w:tcW w:w="1445" w:type="dxa"/>
            <w:tcBorders>
              <w:top w:val="nil"/>
              <w:left w:val="nil"/>
              <w:bottom w:val="single" w:sz="4" w:space="0" w:color="auto"/>
              <w:right w:val="single" w:sz="4" w:space="0" w:color="auto"/>
            </w:tcBorders>
            <w:shd w:val="clear" w:color="auto" w:fill="auto"/>
            <w:noWrap/>
            <w:vAlign w:val="center"/>
          </w:tcPr>
          <w:p w14:paraId="15F33B8B" w14:textId="7671814C" w:rsidR="00173603" w:rsidRPr="003022D2" w:rsidRDefault="00B07047" w:rsidP="00173603">
            <w:pPr>
              <w:spacing w:after="0" w:line="276" w:lineRule="auto"/>
              <w:ind w:left="0" w:firstLine="0"/>
              <w:jc w:val="center"/>
              <w:rPr>
                <w:rFonts w:eastAsia="Times New Roman"/>
                <w:bCs/>
              </w:rPr>
            </w:pPr>
            <w:r>
              <w:rPr>
                <w:rFonts w:eastAsia="Times New Roman"/>
              </w:rPr>
              <w:t>60</w:t>
            </w:r>
          </w:p>
        </w:tc>
        <w:tc>
          <w:tcPr>
            <w:tcW w:w="1480" w:type="dxa"/>
            <w:tcBorders>
              <w:top w:val="nil"/>
              <w:left w:val="nil"/>
              <w:bottom w:val="single" w:sz="4" w:space="0" w:color="auto"/>
              <w:right w:val="single" w:sz="4" w:space="0" w:color="auto"/>
            </w:tcBorders>
            <w:shd w:val="clear" w:color="auto" w:fill="auto"/>
            <w:noWrap/>
            <w:vAlign w:val="center"/>
          </w:tcPr>
          <w:p w14:paraId="2F3FF493" w14:textId="495E6D4D" w:rsidR="00173603" w:rsidRPr="003022D2" w:rsidRDefault="00B07047" w:rsidP="00173603">
            <w:pPr>
              <w:spacing w:after="0" w:line="276" w:lineRule="auto"/>
              <w:ind w:left="0" w:firstLine="0"/>
              <w:jc w:val="center"/>
              <w:rPr>
                <w:rFonts w:eastAsia="Times New Roman"/>
                <w:bCs/>
              </w:rPr>
            </w:pPr>
            <w:r>
              <w:rPr>
                <w:rFonts w:eastAsia="Times New Roman"/>
              </w:rPr>
              <w:t>100</w:t>
            </w:r>
          </w:p>
        </w:tc>
      </w:tr>
      <w:tr w:rsidR="00173603" w:rsidRPr="003022D2" w14:paraId="1513AAB1" w14:textId="77777777" w:rsidTr="007409DC">
        <w:trPr>
          <w:trHeight w:val="283"/>
        </w:trPr>
        <w:tc>
          <w:tcPr>
            <w:tcW w:w="3888" w:type="dxa"/>
            <w:tcBorders>
              <w:top w:val="nil"/>
              <w:left w:val="single" w:sz="4" w:space="0" w:color="auto"/>
              <w:bottom w:val="single" w:sz="4" w:space="0" w:color="auto"/>
              <w:right w:val="single" w:sz="4" w:space="0" w:color="auto"/>
            </w:tcBorders>
            <w:shd w:val="clear" w:color="auto" w:fill="auto"/>
            <w:noWrap/>
            <w:vAlign w:val="center"/>
          </w:tcPr>
          <w:p w14:paraId="005D0EE1" w14:textId="5F245FAE" w:rsidR="00173603" w:rsidRPr="003022D2" w:rsidRDefault="00173603" w:rsidP="00173603">
            <w:pPr>
              <w:spacing w:after="0" w:line="276" w:lineRule="auto"/>
              <w:ind w:left="0" w:firstLine="0"/>
              <w:jc w:val="left"/>
              <w:rPr>
                <w:rFonts w:eastAsia="Times New Roman"/>
                <w:bCs/>
              </w:rPr>
            </w:pPr>
            <w:r w:rsidRPr="003022D2">
              <w:rPr>
                <w:b/>
                <w:bCs/>
              </w:rPr>
              <w:t xml:space="preserve">Module </w:t>
            </w:r>
            <w:r>
              <w:rPr>
                <w:b/>
                <w:bCs/>
              </w:rPr>
              <w:t>10</w:t>
            </w:r>
            <w:r w:rsidRPr="003022D2">
              <w:rPr>
                <w:b/>
                <w:bCs/>
              </w:rPr>
              <w:t xml:space="preserve">: </w:t>
            </w:r>
            <w:r w:rsidRPr="003022D2">
              <w:t>Supervise Milk production</w:t>
            </w:r>
          </w:p>
        </w:tc>
        <w:tc>
          <w:tcPr>
            <w:tcW w:w="6930" w:type="dxa"/>
            <w:tcBorders>
              <w:top w:val="nil"/>
              <w:left w:val="nil"/>
              <w:bottom w:val="single" w:sz="4" w:space="0" w:color="auto"/>
              <w:right w:val="single" w:sz="4" w:space="0" w:color="auto"/>
            </w:tcBorders>
            <w:shd w:val="clear" w:color="auto" w:fill="auto"/>
            <w:noWrap/>
            <w:vAlign w:val="center"/>
          </w:tcPr>
          <w:p w14:paraId="3C2C82A9" w14:textId="5AA3B4B1" w:rsidR="00173603" w:rsidRPr="003022D2" w:rsidRDefault="00173603" w:rsidP="00173603">
            <w:pPr>
              <w:spacing w:after="0" w:line="276" w:lineRule="auto"/>
              <w:ind w:left="0" w:firstLine="0"/>
              <w:jc w:val="left"/>
              <w:rPr>
                <w:rFonts w:eastAsia="Times New Roman"/>
                <w:bCs/>
              </w:rPr>
            </w:pPr>
            <w:r w:rsidRPr="003022D2">
              <w:rPr>
                <w:rFonts w:eastAsia="Times New Roman"/>
                <w:bCs/>
              </w:rPr>
              <w:t>LU1. Supervise Milking machines</w:t>
            </w:r>
          </w:p>
          <w:p w14:paraId="129D625E" w14:textId="738A5EB4" w:rsidR="00173603" w:rsidRPr="003022D2" w:rsidRDefault="00173603" w:rsidP="00173603">
            <w:pPr>
              <w:spacing w:after="0" w:line="276" w:lineRule="auto"/>
              <w:ind w:left="0" w:firstLine="0"/>
              <w:jc w:val="left"/>
              <w:rPr>
                <w:rFonts w:eastAsia="Times New Roman"/>
                <w:bCs/>
              </w:rPr>
            </w:pPr>
            <w:r w:rsidRPr="003022D2">
              <w:rPr>
                <w:rFonts w:eastAsia="Times New Roman"/>
                <w:bCs/>
              </w:rPr>
              <w:t xml:space="preserve">LU2. Check milk for adulteration  </w:t>
            </w:r>
          </w:p>
          <w:p w14:paraId="3AD362E0" w14:textId="33646B88" w:rsidR="00173603" w:rsidRPr="003022D2" w:rsidRDefault="00173603" w:rsidP="00173603">
            <w:pPr>
              <w:spacing w:after="0" w:line="276" w:lineRule="auto"/>
              <w:ind w:left="0" w:firstLine="0"/>
              <w:jc w:val="left"/>
              <w:rPr>
                <w:rFonts w:eastAsia="Times New Roman"/>
                <w:bCs/>
              </w:rPr>
            </w:pPr>
            <w:r w:rsidRPr="003022D2">
              <w:rPr>
                <w:rFonts w:eastAsia="Times New Roman"/>
                <w:bCs/>
              </w:rPr>
              <w:t>LU3. Supervise Milk preservation and transport</w:t>
            </w:r>
          </w:p>
          <w:p w14:paraId="0D108FFA" w14:textId="3454D07E" w:rsidR="00173603" w:rsidRPr="003022D2" w:rsidRDefault="00173603" w:rsidP="00173603">
            <w:pPr>
              <w:spacing w:after="0" w:line="276" w:lineRule="auto"/>
              <w:ind w:left="0" w:firstLine="0"/>
              <w:jc w:val="left"/>
              <w:rPr>
                <w:rFonts w:eastAsia="Times New Roman"/>
                <w:bCs/>
              </w:rPr>
            </w:pPr>
            <w:r w:rsidRPr="003022D2">
              <w:rPr>
                <w:rFonts w:eastAsia="Times New Roman"/>
                <w:bCs/>
              </w:rPr>
              <w:t>LU4. Monitor value addition to milk</w:t>
            </w:r>
          </w:p>
        </w:tc>
        <w:tc>
          <w:tcPr>
            <w:tcW w:w="1435" w:type="dxa"/>
            <w:tcBorders>
              <w:top w:val="nil"/>
              <w:left w:val="nil"/>
              <w:bottom w:val="single" w:sz="4" w:space="0" w:color="auto"/>
              <w:right w:val="single" w:sz="4" w:space="0" w:color="auto"/>
            </w:tcBorders>
            <w:shd w:val="clear" w:color="auto" w:fill="auto"/>
            <w:noWrap/>
            <w:vAlign w:val="center"/>
          </w:tcPr>
          <w:p w14:paraId="1E6826E6" w14:textId="4C25994A" w:rsidR="00173603" w:rsidRPr="003022D2" w:rsidRDefault="00B07047" w:rsidP="00173603">
            <w:pPr>
              <w:spacing w:after="0" w:line="276" w:lineRule="auto"/>
              <w:ind w:left="0" w:firstLine="0"/>
              <w:jc w:val="center"/>
              <w:rPr>
                <w:rFonts w:eastAsia="Times New Roman"/>
                <w:bCs/>
              </w:rPr>
            </w:pPr>
            <w:r>
              <w:rPr>
                <w:rFonts w:eastAsia="Times New Roman"/>
              </w:rPr>
              <w:t>32</w:t>
            </w:r>
          </w:p>
        </w:tc>
        <w:tc>
          <w:tcPr>
            <w:tcW w:w="1445" w:type="dxa"/>
            <w:tcBorders>
              <w:top w:val="nil"/>
              <w:left w:val="nil"/>
              <w:bottom w:val="single" w:sz="4" w:space="0" w:color="auto"/>
              <w:right w:val="single" w:sz="4" w:space="0" w:color="auto"/>
            </w:tcBorders>
            <w:shd w:val="clear" w:color="auto" w:fill="auto"/>
            <w:noWrap/>
            <w:vAlign w:val="center"/>
          </w:tcPr>
          <w:p w14:paraId="1CA8FCC8" w14:textId="77AF167F" w:rsidR="00173603" w:rsidRPr="003022D2" w:rsidRDefault="00B07047" w:rsidP="00173603">
            <w:pPr>
              <w:spacing w:after="0" w:line="276" w:lineRule="auto"/>
              <w:ind w:left="0" w:firstLine="0"/>
              <w:jc w:val="center"/>
              <w:rPr>
                <w:rFonts w:eastAsia="Times New Roman"/>
                <w:bCs/>
              </w:rPr>
            </w:pPr>
            <w:r>
              <w:rPr>
                <w:rFonts w:eastAsia="Times New Roman"/>
              </w:rPr>
              <w:t>48</w:t>
            </w:r>
          </w:p>
        </w:tc>
        <w:tc>
          <w:tcPr>
            <w:tcW w:w="1480" w:type="dxa"/>
            <w:tcBorders>
              <w:top w:val="nil"/>
              <w:left w:val="nil"/>
              <w:bottom w:val="single" w:sz="4" w:space="0" w:color="auto"/>
              <w:right w:val="single" w:sz="4" w:space="0" w:color="auto"/>
            </w:tcBorders>
            <w:shd w:val="clear" w:color="auto" w:fill="auto"/>
            <w:noWrap/>
            <w:vAlign w:val="center"/>
          </w:tcPr>
          <w:p w14:paraId="19F6331D" w14:textId="34E000FB" w:rsidR="00173603" w:rsidRPr="003022D2" w:rsidRDefault="00B07047" w:rsidP="00173603">
            <w:pPr>
              <w:spacing w:after="0" w:line="276" w:lineRule="auto"/>
              <w:ind w:left="0" w:firstLine="0"/>
              <w:jc w:val="center"/>
              <w:rPr>
                <w:rFonts w:eastAsia="Times New Roman"/>
                <w:bCs/>
              </w:rPr>
            </w:pPr>
            <w:r>
              <w:rPr>
                <w:rFonts w:eastAsia="Times New Roman"/>
              </w:rPr>
              <w:t>80</w:t>
            </w:r>
          </w:p>
        </w:tc>
      </w:tr>
      <w:tr w:rsidR="00173603" w:rsidRPr="003022D2" w14:paraId="3109073F" w14:textId="77777777" w:rsidTr="007409DC">
        <w:trPr>
          <w:trHeight w:val="283"/>
        </w:trPr>
        <w:tc>
          <w:tcPr>
            <w:tcW w:w="38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802E5" w14:textId="18AB3DFF" w:rsidR="00173603" w:rsidRPr="003022D2" w:rsidRDefault="00173603" w:rsidP="00173603">
            <w:pPr>
              <w:spacing w:after="0" w:line="276" w:lineRule="auto"/>
              <w:ind w:left="0" w:firstLine="0"/>
              <w:jc w:val="left"/>
              <w:rPr>
                <w:rFonts w:eastAsia="Times New Roman"/>
                <w:bCs/>
              </w:rPr>
            </w:pPr>
            <w:r w:rsidRPr="003022D2">
              <w:rPr>
                <w:b/>
                <w:bCs/>
              </w:rPr>
              <w:t xml:space="preserve">Module </w:t>
            </w:r>
            <w:r>
              <w:rPr>
                <w:b/>
                <w:bCs/>
              </w:rPr>
              <w:t>11</w:t>
            </w:r>
            <w:r w:rsidRPr="003022D2">
              <w:rPr>
                <w:b/>
                <w:bCs/>
              </w:rPr>
              <w:t xml:space="preserve">: </w:t>
            </w:r>
            <w:r w:rsidRPr="003022D2">
              <w:t>Supervise prophylactic and screening measures</w:t>
            </w:r>
          </w:p>
        </w:tc>
        <w:tc>
          <w:tcPr>
            <w:tcW w:w="69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DF11B" w14:textId="10AE4B09" w:rsidR="00173603" w:rsidRPr="003022D2" w:rsidRDefault="00173603" w:rsidP="00173603">
            <w:pPr>
              <w:spacing w:after="0" w:line="276" w:lineRule="auto"/>
              <w:ind w:left="0" w:firstLine="0"/>
              <w:jc w:val="left"/>
              <w:rPr>
                <w:rFonts w:eastAsia="Times New Roman"/>
                <w:bCs/>
              </w:rPr>
            </w:pPr>
            <w:r w:rsidRPr="003022D2">
              <w:rPr>
                <w:rFonts w:eastAsia="Times New Roman"/>
                <w:bCs/>
              </w:rPr>
              <w:t>LU1. Manage Vaccination schedule</w:t>
            </w:r>
          </w:p>
          <w:p w14:paraId="631741B8" w14:textId="42EA118A" w:rsidR="00173603" w:rsidRPr="003022D2" w:rsidRDefault="00173603" w:rsidP="00173603">
            <w:pPr>
              <w:spacing w:after="0" w:line="276" w:lineRule="auto"/>
              <w:ind w:left="0" w:firstLine="0"/>
              <w:jc w:val="left"/>
              <w:rPr>
                <w:rFonts w:eastAsia="Times New Roman"/>
                <w:bCs/>
              </w:rPr>
            </w:pPr>
            <w:r w:rsidRPr="003022D2">
              <w:rPr>
                <w:rFonts w:eastAsia="Times New Roman"/>
                <w:bCs/>
              </w:rPr>
              <w:t>LU2. Manage Quarantine &amp; prophylaxes measures</w:t>
            </w:r>
          </w:p>
          <w:p w14:paraId="0E41106F" w14:textId="75A7DE2E" w:rsidR="00173603" w:rsidRPr="003022D2" w:rsidRDefault="00173603" w:rsidP="00173603">
            <w:pPr>
              <w:spacing w:after="0" w:line="276" w:lineRule="auto"/>
              <w:ind w:left="0" w:firstLine="0"/>
              <w:jc w:val="left"/>
              <w:rPr>
                <w:rFonts w:eastAsia="Times New Roman"/>
                <w:bCs/>
              </w:rPr>
            </w:pPr>
            <w:r w:rsidRPr="003022D2">
              <w:rPr>
                <w:rFonts w:eastAsia="Times New Roman"/>
                <w:bCs/>
              </w:rPr>
              <w:t>LU3. Supervise precautions in farm procedures</w:t>
            </w:r>
          </w:p>
          <w:p w14:paraId="71201B9B" w14:textId="56C706D3" w:rsidR="00173603" w:rsidRPr="003022D2" w:rsidRDefault="00173603" w:rsidP="00173603">
            <w:pPr>
              <w:spacing w:after="0" w:line="276" w:lineRule="auto"/>
              <w:ind w:left="0" w:firstLine="0"/>
              <w:jc w:val="left"/>
              <w:rPr>
                <w:rFonts w:eastAsia="Times New Roman"/>
                <w:bCs/>
              </w:rPr>
            </w:pPr>
            <w:r w:rsidRPr="003022D2">
              <w:rPr>
                <w:rFonts w:eastAsia="Times New Roman"/>
                <w:bCs/>
              </w:rPr>
              <w:t>LU4. Supervise Brucellosis control program</w:t>
            </w:r>
          </w:p>
          <w:p w14:paraId="77D00CBB" w14:textId="1F2528D2" w:rsidR="00173603" w:rsidRPr="003022D2" w:rsidRDefault="00173603" w:rsidP="00173603">
            <w:pPr>
              <w:spacing w:after="0" w:line="276" w:lineRule="auto"/>
              <w:ind w:left="0" w:firstLine="0"/>
              <w:jc w:val="left"/>
              <w:rPr>
                <w:rFonts w:eastAsia="Times New Roman"/>
                <w:bCs/>
              </w:rPr>
            </w:pPr>
            <w:r w:rsidRPr="003022D2">
              <w:rPr>
                <w:rFonts w:eastAsia="Times New Roman"/>
                <w:bCs/>
              </w:rPr>
              <w:t>LU5. Perform mastitis diagnosis</w:t>
            </w:r>
          </w:p>
          <w:p w14:paraId="32E3E6AE" w14:textId="43F01081" w:rsidR="00173603" w:rsidRPr="003022D2" w:rsidRDefault="00173603" w:rsidP="00173603">
            <w:pPr>
              <w:spacing w:after="0" w:line="276" w:lineRule="auto"/>
              <w:ind w:left="0" w:firstLine="0"/>
              <w:jc w:val="left"/>
              <w:rPr>
                <w:rFonts w:eastAsia="Times New Roman"/>
                <w:bCs/>
              </w:rPr>
            </w:pPr>
            <w:r w:rsidRPr="003022D2">
              <w:rPr>
                <w:rFonts w:eastAsia="Times New Roman"/>
                <w:bCs/>
              </w:rPr>
              <w:t>LU6. Perform Culture Sensitivity Test</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F61C1" w14:textId="483D295A" w:rsidR="00173603" w:rsidRPr="003022D2" w:rsidRDefault="00B07047" w:rsidP="00173603">
            <w:pPr>
              <w:spacing w:after="0" w:line="276" w:lineRule="auto"/>
              <w:ind w:left="0" w:firstLine="0"/>
              <w:jc w:val="center"/>
              <w:rPr>
                <w:rFonts w:eastAsia="Times New Roman"/>
                <w:bCs/>
              </w:rPr>
            </w:pPr>
            <w:r>
              <w:rPr>
                <w:rFonts w:eastAsia="Times New Roman"/>
              </w:rPr>
              <w:t>44</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5D94B" w14:textId="3223F6EA" w:rsidR="00173603" w:rsidRPr="003022D2" w:rsidRDefault="00B07047" w:rsidP="00173603">
            <w:pPr>
              <w:spacing w:after="0" w:line="276" w:lineRule="auto"/>
              <w:ind w:left="0" w:firstLine="0"/>
              <w:jc w:val="center"/>
              <w:rPr>
                <w:rFonts w:eastAsia="Times New Roman"/>
                <w:bCs/>
              </w:rPr>
            </w:pPr>
            <w:r>
              <w:rPr>
                <w:rFonts w:eastAsia="Times New Roman"/>
              </w:rPr>
              <w:t>66</w:t>
            </w:r>
          </w:p>
        </w:tc>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DE437" w14:textId="256B174A" w:rsidR="00173603" w:rsidRPr="003022D2" w:rsidRDefault="00B07047" w:rsidP="00173603">
            <w:pPr>
              <w:spacing w:after="0" w:line="276" w:lineRule="auto"/>
              <w:ind w:left="0" w:firstLine="0"/>
              <w:jc w:val="center"/>
              <w:rPr>
                <w:rFonts w:eastAsia="Times New Roman"/>
                <w:bCs/>
              </w:rPr>
            </w:pPr>
            <w:r>
              <w:rPr>
                <w:rFonts w:eastAsia="Times New Roman"/>
              </w:rPr>
              <w:t>110</w:t>
            </w:r>
          </w:p>
        </w:tc>
      </w:tr>
      <w:tr w:rsidR="00173603" w:rsidRPr="003022D2" w14:paraId="335583B0" w14:textId="77777777" w:rsidTr="007409DC">
        <w:trPr>
          <w:trHeight w:val="283"/>
        </w:trPr>
        <w:tc>
          <w:tcPr>
            <w:tcW w:w="38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08BE2" w14:textId="68E027A0" w:rsidR="00173603" w:rsidRPr="003022D2" w:rsidRDefault="00173603" w:rsidP="00173603">
            <w:pPr>
              <w:spacing w:after="0" w:line="276" w:lineRule="auto"/>
              <w:ind w:left="0" w:firstLine="0"/>
              <w:jc w:val="left"/>
              <w:rPr>
                <w:rFonts w:eastAsia="Times New Roman"/>
                <w:bCs/>
              </w:rPr>
            </w:pPr>
            <w:r w:rsidRPr="003022D2">
              <w:rPr>
                <w:b/>
                <w:bCs/>
              </w:rPr>
              <w:t xml:space="preserve">Module </w:t>
            </w:r>
            <w:r>
              <w:rPr>
                <w:b/>
                <w:bCs/>
              </w:rPr>
              <w:t>12</w:t>
            </w:r>
            <w:r w:rsidRPr="003022D2">
              <w:rPr>
                <w:b/>
                <w:bCs/>
              </w:rPr>
              <w:t xml:space="preserve">: </w:t>
            </w:r>
            <w:r w:rsidRPr="003022D2">
              <w:t>Supervise Breeding &amp; Selection</w:t>
            </w:r>
          </w:p>
        </w:tc>
        <w:tc>
          <w:tcPr>
            <w:tcW w:w="6930" w:type="dxa"/>
            <w:tcBorders>
              <w:top w:val="single" w:sz="4" w:space="0" w:color="auto"/>
              <w:left w:val="nil"/>
              <w:bottom w:val="single" w:sz="4" w:space="0" w:color="auto"/>
              <w:right w:val="single" w:sz="4" w:space="0" w:color="auto"/>
            </w:tcBorders>
            <w:shd w:val="clear" w:color="auto" w:fill="auto"/>
            <w:noWrap/>
            <w:vAlign w:val="center"/>
          </w:tcPr>
          <w:p w14:paraId="657E6539" w14:textId="3F3599DB" w:rsidR="00173603" w:rsidRPr="003022D2" w:rsidRDefault="00173603" w:rsidP="00173603">
            <w:pPr>
              <w:spacing w:after="0" w:line="276" w:lineRule="auto"/>
              <w:ind w:left="0" w:firstLine="0"/>
              <w:jc w:val="left"/>
              <w:rPr>
                <w:rFonts w:eastAsia="Times New Roman"/>
                <w:bCs/>
              </w:rPr>
            </w:pPr>
            <w:r w:rsidRPr="003022D2">
              <w:rPr>
                <w:rFonts w:eastAsia="Times New Roman"/>
                <w:bCs/>
              </w:rPr>
              <w:t>LU1. Supervise insemination at farm</w:t>
            </w:r>
          </w:p>
          <w:p w14:paraId="3CFE358A" w14:textId="1DD44712" w:rsidR="00173603" w:rsidRPr="003022D2" w:rsidRDefault="00173603" w:rsidP="00173603">
            <w:pPr>
              <w:spacing w:after="0" w:line="276" w:lineRule="auto"/>
              <w:ind w:left="0" w:firstLine="0"/>
              <w:jc w:val="left"/>
              <w:rPr>
                <w:rFonts w:eastAsia="Times New Roman"/>
                <w:bCs/>
              </w:rPr>
            </w:pPr>
            <w:r w:rsidRPr="003022D2">
              <w:rPr>
                <w:rFonts w:eastAsia="Times New Roman"/>
                <w:bCs/>
              </w:rPr>
              <w:t>LU2. Control venereal diseases</w:t>
            </w:r>
          </w:p>
          <w:p w14:paraId="7F58D64E" w14:textId="59ABCC69" w:rsidR="00173603" w:rsidRPr="003022D2" w:rsidRDefault="00173603" w:rsidP="00173603">
            <w:pPr>
              <w:spacing w:after="0" w:line="276" w:lineRule="auto"/>
              <w:ind w:left="0" w:firstLine="0"/>
              <w:jc w:val="left"/>
              <w:rPr>
                <w:rFonts w:eastAsia="Times New Roman"/>
                <w:bCs/>
              </w:rPr>
            </w:pPr>
            <w:r w:rsidRPr="003022D2">
              <w:rPr>
                <w:rFonts w:eastAsia="Times New Roman"/>
                <w:bCs/>
              </w:rPr>
              <w:t xml:space="preserve">LU3. Assist in synchronization </w:t>
            </w:r>
          </w:p>
          <w:p w14:paraId="0E22731D" w14:textId="281A3537" w:rsidR="00173603" w:rsidRPr="003022D2" w:rsidRDefault="00173603" w:rsidP="00173603">
            <w:pPr>
              <w:spacing w:after="0" w:line="276" w:lineRule="auto"/>
              <w:ind w:left="0" w:firstLine="0"/>
              <w:jc w:val="left"/>
              <w:rPr>
                <w:rFonts w:eastAsia="Times New Roman"/>
                <w:bCs/>
              </w:rPr>
            </w:pPr>
            <w:r w:rsidRPr="003022D2">
              <w:rPr>
                <w:rFonts w:eastAsia="Times New Roman"/>
                <w:bCs/>
              </w:rPr>
              <w:t>LU4. Select breeding bull and heifers</w:t>
            </w:r>
          </w:p>
          <w:p w14:paraId="524309E8" w14:textId="71AF9C15" w:rsidR="00173603" w:rsidRPr="003022D2" w:rsidRDefault="00173603" w:rsidP="00173603">
            <w:pPr>
              <w:spacing w:after="0" w:line="276" w:lineRule="auto"/>
              <w:ind w:left="0" w:firstLine="0"/>
              <w:jc w:val="left"/>
              <w:rPr>
                <w:rFonts w:eastAsia="Times New Roman"/>
                <w:bCs/>
              </w:rPr>
            </w:pPr>
            <w:r w:rsidRPr="003022D2">
              <w:rPr>
                <w:rFonts w:eastAsia="Times New Roman"/>
                <w:bCs/>
              </w:rPr>
              <w:t>LU5. Perform Culling</w:t>
            </w:r>
          </w:p>
        </w:tc>
        <w:tc>
          <w:tcPr>
            <w:tcW w:w="1435" w:type="dxa"/>
            <w:tcBorders>
              <w:top w:val="single" w:sz="4" w:space="0" w:color="auto"/>
              <w:left w:val="nil"/>
              <w:bottom w:val="single" w:sz="4" w:space="0" w:color="auto"/>
              <w:right w:val="single" w:sz="4" w:space="0" w:color="auto"/>
            </w:tcBorders>
            <w:shd w:val="clear" w:color="auto" w:fill="auto"/>
            <w:noWrap/>
            <w:vAlign w:val="center"/>
          </w:tcPr>
          <w:p w14:paraId="70DFFAF2" w14:textId="10154069" w:rsidR="00173603" w:rsidRPr="003022D2" w:rsidRDefault="00B07047" w:rsidP="00173603">
            <w:pPr>
              <w:spacing w:after="0" w:line="276" w:lineRule="auto"/>
              <w:ind w:left="0" w:firstLine="0"/>
              <w:jc w:val="center"/>
              <w:rPr>
                <w:rFonts w:eastAsia="Times New Roman"/>
                <w:bCs/>
              </w:rPr>
            </w:pPr>
            <w:r>
              <w:rPr>
                <w:rFonts w:eastAsia="Times New Roman"/>
              </w:rPr>
              <w:t>32</w:t>
            </w:r>
          </w:p>
        </w:tc>
        <w:tc>
          <w:tcPr>
            <w:tcW w:w="1445" w:type="dxa"/>
            <w:tcBorders>
              <w:top w:val="single" w:sz="4" w:space="0" w:color="auto"/>
              <w:left w:val="nil"/>
              <w:bottom w:val="single" w:sz="4" w:space="0" w:color="auto"/>
              <w:right w:val="single" w:sz="4" w:space="0" w:color="auto"/>
            </w:tcBorders>
            <w:shd w:val="clear" w:color="auto" w:fill="auto"/>
            <w:noWrap/>
            <w:vAlign w:val="center"/>
          </w:tcPr>
          <w:p w14:paraId="5BAB04CE" w14:textId="42B04160" w:rsidR="00173603" w:rsidRPr="003022D2" w:rsidRDefault="00B07047" w:rsidP="00173603">
            <w:pPr>
              <w:spacing w:after="0" w:line="276" w:lineRule="auto"/>
              <w:ind w:left="0" w:firstLine="0"/>
              <w:jc w:val="center"/>
              <w:rPr>
                <w:rFonts w:eastAsia="Times New Roman"/>
                <w:bCs/>
              </w:rPr>
            </w:pPr>
            <w:r>
              <w:rPr>
                <w:rFonts w:eastAsia="Times New Roman"/>
              </w:rPr>
              <w:t>48</w:t>
            </w:r>
          </w:p>
        </w:tc>
        <w:tc>
          <w:tcPr>
            <w:tcW w:w="1480" w:type="dxa"/>
            <w:tcBorders>
              <w:top w:val="single" w:sz="4" w:space="0" w:color="auto"/>
              <w:left w:val="nil"/>
              <w:bottom w:val="single" w:sz="4" w:space="0" w:color="auto"/>
              <w:right w:val="single" w:sz="4" w:space="0" w:color="auto"/>
            </w:tcBorders>
            <w:shd w:val="clear" w:color="auto" w:fill="auto"/>
            <w:noWrap/>
            <w:vAlign w:val="center"/>
          </w:tcPr>
          <w:p w14:paraId="4AE44C72" w14:textId="1C46DD66" w:rsidR="00173603" w:rsidRPr="003022D2" w:rsidRDefault="00173603" w:rsidP="00173603">
            <w:pPr>
              <w:spacing w:after="0" w:line="276" w:lineRule="auto"/>
              <w:ind w:left="0" w:firstLine="0"/>
              <w:jc w:val="center"/>
              <w:rPr>
                <w:rFonts w:eastAsia="Times New Roman"/>
                <w:bCs/>
              </w:rPr>
            </w:pPr>
            <w:r w:rsidRPr="003022D2">
              <w:rPr>
                <w:rFonts w:eastAsia="Times New Roman"/>
              </w:rPr>
              <w:t>80</w:t>
            </w:r>
          </w:p>
        </w:tc>
      </w:tr>
      <w:tr w:rsidR="00173603" w:rsidRPr="003022D2" w14:paraId="5D1D9470" w14:textId="77777777" w:rsidTr="004F0CBE">
        <w:trPr>
          <w:trHeight w:val="283"/>
        </w:trPr>
        <w:tc>
          <w:tcPr>
            <w:tcW w:w="3888" w:type="dxa"/>
            <w:tcBorders>
              <w:top w:val="nil"/>
              <w:left w:val="single" w:sz="4" w:space="0" w:color="auto"/>
              <w:bottom w:val="single" w:sz="4" w:space="0" w:color="auto"/>
              <w:right w:val="single" w:sz="4" w:space="0" w:color="auto"/>
            </w:tcBorders>
            <w:shd w:val="clear" w:color="auto" w:fill="auto"/>
            <w:noWrap/>
            <w:vAlign w:val="center"/>
          </w:tcPr>
          <w:p w14:paraId="342E0C09" w14:textId="265E8E18" w:rsidR="00173603" w:rsidRPr="003022D2" w:rsidRDefault="00173603" w:rsidP="00173603">
            <w:pPr>
              <w:spacing w:after="0" w:line="276" w:lineRule="auto"/>
              <w:ind w:left="0" w:firstLine="0"/>
              <w:jc w:val="left"/>
              <w:rPr>
                <w:rFonts w:eastAsia="Times New Roman"/>
                <w:bCs/>
              </w:rPr>
            </w:pPr>
            <w:r w:rsidRPr="003022D2">
              <w:rPr>
                <w:b/>
                <w:bCs/>
              </w:rPr>
              <w:t xml:space="preserve">Module </w:t>
            </w:r>
            <w:r>
              <w:rPr>
                <w:b/>
                <w:bCs/>
              </w:rPr>
              <w:t>13</w:t>
            </w:r>
            <w:r w:rsidRPr="003022D2">
              <w:rPr>
                <w:b/>
                <w:bCs/>
              </w:rPr>
              <w:t xml:space="preserve">: </w:t>
            </w:r>
            <w:r w:rsidRPr="003022D2">
              <w:t>Supervise Farm Economics</w:t>
            </w:r>
          </w:p>
        </w:tc>
        <w:tc>
          <w:tcPr>
            <w:tcW w:w="6930" w:type="dxa"/>
            <w:tcBorders>
              <w:top w:val="nil"/>
              <w:left w:val="nil"/>
              <w:bottom w:val="single" w:sz="4" w:space="0" w:color="auto"/>
              <w:right w:val="single" w:sz="4" w:space="0" w:color="auto"/>
            </w:tcBorders>
            <w:shd w:val="clear" w:color="auto" w:fill="auto"/>
            <w:noWrap/>
            <w:vAlign w:val="center"/>
          </w:tcPr>
          <w:p w14:paraId="3C6ADDEF" w14:textId="20C9BED2" w:rsidR="00173603" w:rsidRPr="003022D2" w:rsidRDefault="00173603" w:rsidP="00173603">
            <w:pPr>
              <w:spacing w:after="0" w:line="276" w:lineRule="auto"/>
              <w:ind w:left="571" w:hanging="571"/>
              <w:jc w:val="left"/>
              <w:rPr>
                <w:rFonts w:eastAsia="Times New Roman"/>
                <w:bCs/>
              </w:rPr>
            </w:pPr>
            <w:r w:rsidRPr="003022D2">
              <w:rPr>
                <w:rFonts w:eastAsia="Times New Roman"/>
                <w:bCs/>
              </w:rPr>
              <w:t>LU1.</w:t>
            </w:r>
            <w:r w:rsidRPr="003022D2">
              <w:rPr>
                <w:rFonts w:eastAsia="Times New Roman"/>
                <w:bCs/>
              </w:rPr>
              <w:tab/>
              <w:t>Perform feasibility study</w:t>
            </w:r>
          </w:p>
          <w:p w14:paraId="6AD0E55A" w14:textId="31CCB98E" w:rsidR="00173603" w:rsidRPr="003022D2" w:rsidRDefault="00173603" w:rsidP="00173603">
            <w:pPr>
              <w:spacing w:after="0" w:line="276" w:lineRule="auto"/>
              <w:ind w:left="571" w:hanging="571"/>
              <w:jc w:val="left"/>
              <w:rPr>
                <w:rFonts w:eastAsia="Times New Roman"/>
                <w:bCs/>
              </w:rPr>
            </w:pPr>
            <w:r w:rsidRPr="003022D2">
              <w:rPr>
                <w:rFonts w:eastAsia="Times New Roman"/>
                <w:bCs/>
              </w:rPr>
              <w:t>LU2.</w:t>
            </w:r>
            <w:r w:rsidRPr="003022D2">
              <w:rPr>
                <w:rFonts w:eastAsia="Times New Roman"/>
                <w:bCs/>
              </w:rPr>
              <w:tab/>
              <w:t>Supervise Cost control</w:t>
            </w:r>
          </w:p>
          <w:p w14:paraId="6AFB8B21" w14:textId="4B0F188A" w:rsidR="00173603" w:rsidRPr="003022D2" w:rsidRDefault="00173603" w:rsidP="00173603">
            <w:pPr>
              <w:spacing w:after="0" w:line="276" w:lineRule="auto"/>
              <w:ind w:left="571" w:hanging="571"/>
              <w:jc w:val="left"/>
              <w:rPr>
                <w:rFonts w:eastAsia="Times New Roman"/>
                <w:bCs/>
              </w:rPr>
            </w:pPr>
            <w:r w:rsidRPr="003022D2">
              <w:rPr>
                <w:rFonts w:eastAsia="Times New Roman"/>
                <w:bCs/>
              </w:rPr>
              <w:t>LU3.</w:t>
            </w:r>
            <w:r w:rsidRPr="003022D2">
              <w:rPr>
                <w:rFonts w:eastAsia="Times New Roman"/>
                <w:bCs/>
              </w:rPr>
              <w:tab/>
              <w:t>Perform Budgeting</w:t>
            </w:r>
          </w:p>
          <w:p w14:paraId="65907F72" w14:textId="6BF36584" w:rsidR="00173603" w:rsidRPr="003022D2" w:rsidRDefault="00173603" w:rsidP="00173603">
            <w:pPr>
              <w:spacing w:after="0" w:line="276" w:lineRule="auto"/>
              <w:ind w:left="571" w:hanging="571"/>
              <w:jc w:val="left"/>
              <w:rPr>
                <w:rFonts w:eastAsia="Times New Roman"/>
                <w:bCs/>
              </w:rPr>
            </w:pPr>
            <w:r w:rsidRPr="003022D2">
              <w:rPr>
                <w:rFonts w:eastAsia="Times New Roman"/>
                <w:bCs/>
              </w:rPr>
              <w:t>LU4.</w:t>
            </w:r>
            <w:r w:rsidRPr="003022D2">
              <w:rPr>
                <w:rFonts w:eastAsia="Times New Roman"/>
                <w:bCs/>
              </w:rPr>
              <w:tab/>
              <w:t>Perform farm Procurements</w:t>
            </w:r>
          </w:p>
        </w:tc>
        <w:tc>
          <w:tcPr>
            <w:tcW w:w="1435" w:type="dxa"/>
            <w:tcBorders>
              <w:top w:val="nil"/>
              <w:left w:val="nil"/>
              <w:bottom w:val="single" w:sz="4" w:space="0" w:color="auto"/>
              <w:right w:val="single" w:sz="4" w:space="0" w:color="auto"/>
            </w:tcBorders>
            <w:shd w:val="clear" w:color="auto" w:fill="auto"/>
            <w:noWrap/>
            <w:vAlign w:val="center"/>
          </w:tcPr>
          <w:p w14:paraId="737631DF" w14:textId="57A606FB" w:rsidR="00173603" w:rsidRPr="003022D2" w:rsidRDefault="00B07047" w:rsidP="00173603">
            <w:pPr>
              <w:spacing w:after="0" w:line="276" w:lineRule="auto"/>
              <w:ind w:left="0" w:firstLine="0"/>
              <w:jc w:val="center"/>
              <w:rPr>
                <w:rFonts w:eastAsia="Times New Roman"/>
                <w:bCs/>
              </w:rPr>
            </w:pPr>
            <w:r>
              <w:rPr>
                <w:rFonts w:eastAsia="Times New Roman"/>
              </w:rPr>
              <w:t>20</w:t>
            </w:r>
          </w:p>
        </w:tc>
        <w:tc>
          <w:tcPr>
            <w:tcW w:w="1445" w:type="dxa"/>
            <w:tcBorders>
              <w:top w:val="nil"/>
              <w:left w:val="nil"/>
              <w:bottom w:val="single" w:sz="4" w:space="0" w:color="auto"/>
              <w:right w:val="single" w:sz="4" w:space="0" w:color="auto"/>
            </w:tcBorders>
            <w:shd w:val="clear" w:color="auto" w:fill="auto"/>
            <w:noWrap/>
            <w:vAlign w:val="center"/>
          </w:tcPr>
          <w:p w14:paraId="186422B6" w14:textId="036D2087" w:rsidR="00173603" w:rsidRPr="003022D2" w:rsidRDefault="00B07047" w:rsidP="00173603">
            <w:pPr>
              <w:spacing w:after="0" w:line="276" w:lineRule="auto"/>
              <w:ind w:left="0" w:firstLine="0"/>
              <w:jc w:val="center"/>
              <w:rPr>
                <w:rFonts w:eastAsia="Times New Roman"/>
                <w:bCs/>
              </w:rPr>
            </w:pPr>
            <w:r>
              <w:rPr>
                <w:rFonts w:eastAsia="Times New Roman"/>
              </w:rPr>
              <w:t>30</w:t>
            </w:r>
          </w:p>
        </w:tc>
        <w:tc>
          <w:tcPr>
            <w:tcW w:w="1480" w:type="dxa"/>
            <w:tcBorders>
              <w:top w:val="nil"/>
              <w:left w:val="nil"/>
              <w:bottom w:val="single" w:sz="4" w:space="0" w:color="auto"/>
              <w:right w:val="single" w:sz="4" w:space="0" w:color="auto"/>
            </w:tcBorders>
            <w:shd w:val="clear" w:color="auto" w:fill="auto"/>
            <w:noWrap/>
            <w:vAlign w:val="center"/>
          </w:tcPr>
          <w:p w14:paraId="54946CC5" w14:textId="054B7018" w:rsidR="00173603" w:rsidRPr="003022D2" w:rsidRDefault="00B07047" w:rsidP="00173603">
            <w:pPr>
              <w:spacing w:after="0" w:line="276" w:lineRule="auto"/>
              <w:ind w:left="0" w:firstLine="0"/>
              <w:jc w:val="center"/>
              <w:rPr>
                <w:rFonts w:eastAsia="Times New Roman"/>
                <w:bCs/>
              </w:rPr>
            </w:pPr>
            <w:r>
              <w:rPr>
                <w:rFonts w:eastAsia="Times New Roman"/>
              </w:rPr>
              <w:t>50</w:t>
            </w:r>
          </w:p>
        </w:tc>
      </w:tr>
      <w:tr w:rsidR="00173603" w:rsidRPr="003022D2" w14:paraId="2CE9DDB0" w14:textId="77777777" w:rsidTr="00173603">
        <w:trPr>
          <w:trHeight w:val="211"/>
        </w:trPr>
        <w:tc>
          <w:tcPr>
            <w:tcW w:w="1081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F88EA41" w14:textId="4E310ED8" w:rsidR="00173603" w:rsidRPr="003022D2" w:rsidRDefault="00173603" w:rsidP="00173603">
            <w:pPr>
              <w:spacing w:after="0" w:line="276" w:lineRule="auto"/>
              <w:ind w:left="0" w:firstLine="0"/>
              <w:jc w:val="right"/>
              <w:rPr>
                <w:rFonts w:eastAsia="Times New Roman"/>
                <w:b/>
              </w:rPr>
            </w:pPr>
            <w:r w:rsidRPr="003022D2">
              <w:rPr>
                <w:rFonts w:eastAsia="Times New Roman"/>
                <w:b/>
              </w:rPr>
              <w:t> Total</w:t>
            </w:r>
          </w:p>
        </w:tc>
        <w:tc>
          <w:tcPr>
            <w:tcW w:w="1435" w:type="dxa"/>
            <w:tcBorders>
              <w:top w:val="nil"/>
              <w:left w:val="nil"/>
              <w:bottom w:val="single" w:sz="4" w:space="0" w:color="auto"/>
              <w:right w:val="single" w:sz="4" w:space="0" w:color="auto"/>
            </w:tcBorders>
            <w:shd w:val="clear" w:color="auto" w:fill="auto"/>
            <w:noWrap/>
            <w:vAlign w:val="center"/>
          </w:tcPr>
          <w:p w14:paraId="7C7FCBF8" w14:textId="27E34CCA" w:rsidR="00173603" w:rsidRPr="003022D2" w:rsidRDefault="00B07047" w:rsidP="00173603">
            <w:pPr>
              <w:spacing w:after="0" w:line="276" w:lineRule="auto"/>
              <w:ind w:left="0" w:firstLine="0"/>
              <w:jc w:val="center"/>
              <w:rPr>
                <w:rFonts w:eastAsia="Times New Roman"/>
                <w:b/>
              </w:rPr>
            </w:pPr>
            <w:r>
              <w:rPr>
                <w:rFonts w:eastAsia="Calibri"/>
                <w:b/>
                <w:bCs/>
              </w:rPr>
              <w:t>240</w:t>
            </w:r>
          </w:p>
        </w:tc>
        <w:tc>
          <w:tcPr>
            <w:tcW w:w="1445" w:type="dxa"/>
            <w:tcBorders>
              <w:top w:val="nil"/>
              <w:left w:val="nil"/>
              <w:bottom w:val="single" w:sz="4" w:space="0" w:color="auto"/>
              <w:right w:val="single" w:sz="4" w:space="0" w:color="auto"/>
            </w:tcBorders>
            <w:shd w:val="clear" w:color="auto" w:fill="auto"/>
            <w:noWrap/>
            <w:vAlign w:val="center"/>
          </w:tcPr>
          <w:p w14:paraId="4DC0EA92" w14:textId="3D16F4D8" w:rsidR="00173603" w:rsidRPr="003022D2" w:rsidRDefault="00B07047" w:rsidP="00173603">
            <w:pPr>
              <w:spacing w:after="0" w:line="276" w:lineRule="auto"/>
              <w:ind w:left="0" w:firstLine="0"/>
              <w:jc w:val="center"/>
              <w:rPr>
                <w:rFonts w:eastAsia="Times New Roman"/>
                <w:b/>
              </w:rPr>
            </w:pPr>
            <w:r>
              <w:rPr>
                <w:rFonts w:eastAsia="Times New Roman"/>
                <w:b/>
                <w:bCs/>
              </w:rPr>
              <w:t>360</w:t>
            </w:r>
          </w:p>
        </w:tc>
        <w:tc>
          <w:tcPr>
            <w:tcW w:w="1480" w:type="dxa"/>
            <w:tcBorders>
              <w:top w:val="nil"/>
              <w:left w:val="nil"/>
              <w:bottom w:val="single" w:sz="4" w:space="0" w:color="auto"/>
              <w:right w:val="single" w:sz="4" w:space="0" w:color="auto"/>
            </w:tcBorders>
            <w:shd w:val="clear" w:color="auto" w:fill="auto"/>
            <w:noWrap/>
            <w:vAlign w:val="center"/>
          </w:tcPr>
          <w:p w14:paraId="7CF3B814" w14:textId="3E6D2CA2" w:rsidR="00173603" w:rsidRPr="003022D2" w:rsidRDefault="00173603" w:rsidP="00173603">
            <w:pPr>
              <w:spacing w:after="0" w:line="276" w:lineRule="auto"/>
              <w:ind w:left="0" w:firstLine="0"/>
              <w:jc w:val="center"/>
              <w:rPr>
                <w:rFonts w:eastAsia="Times New Roman"/>
                <w:b/>
              </w:rPr>
            </w:pPr>
            <w:r>
              <w:rPr>
                <w:rFonts w:eastAsia="Calibri"/>
                <w:b/>
                <w:bCs/>
              </w:rPr>
              <w:t>600</w:t>
            </w:r>
          </w:p>
        </w:tc>
      </w:tr>
      <w:tr w:rsidR="00173603" w:rsidRPr="003022D2" w14:paraId="72DE530B" w14:textId="77777777" w:rsidTr="00173603">
        <w:trPr>
          <w:trHeight w:val="283"/>
        </w:trPr>
        <w:tc>
          <w:tcPr>
            <w:tcW w:w="10818" w:type="dxa"/>
            <w:gridSpan w:val="2"/>
            <w:tcBorders>
              <w:top w:val="nil"/>
              <w:left w:val="single" w:sz="4" w:space="0" w:color="auto"/>
              <w:bottom w:val="single" w:sz="4" w:space="0" w:color="auto"/>
              <w:right w:val="single" w:sz="4" w:space="0" w:color="auto"/>
            </w:tcBorders>
            <w:shd w:val="clear" w:color="auto" w:fill="auto"/>
            <w:noWrap/>
            <w:vAlign w:val="center"/>
            <w:hideMark/>
          </w:tcPr>
          <w:p w14:paraId="18E466C3" w14:textId="4B13647C" w:rsidR="00173603" w:rsidRPr="003022D2" w:rsidRDefault="00173603" w:rsidP="00173603">
            <w:pPr>
              <w:spacing w:after="0" w:line="276" w:lineRule="auto"/>
              <w:ind w:left="0" w:firstLine="0"/>
              <w:jc w:val="right"/>
              <w:rPr>
                <w:rFonts w:eastAsia="Times New Roman"/>
                <w:b/>
              </w:rPr>
            </w:pPr>
            <w:r w:rsidRPr="003022D2">
              <w:rPr>
                <w:rFonts w:eastAsia="Times New Roman"/>
                <w:b/>
              </w:rPr>
              <w:t> Grand Total of Level 5</w:t>
            </w:r>
          </w:p>
        </w:tc>
        <w:tc>
          <w:tcPr>
            <w:tcW w:w="1435" w:type="dxa"/>
            <w:tcBorders>
              <w:top w:val="nil"/>
              <w:left w:val="nil"/>
              <w:bottom w:val="single" w:sz="4" w:space="0" w:color="auto"/>
              <w:right w:val="single" w:sz="4" w:space="0" w:color="auto"/>
            </w:tcBorders>
            <w:shd w:val="clear" w:color="auto" w:fill="auto"/>
            <w:noWrap/>
            <w:vAlign w:val="center"/>
          </w:tcPr>
          <w:p w14:paraId="78ACF3B2" w14:textId="3A709BC9" w:rsidR="00173603" w:rsidRPr="00173603" w:rsidRDefault="00B07047" w:rsidP="00173603">
            <w:pPr>
              <w:spacing w:after="0" w:line="276" w:lineRule="auto"/>
              <w:ind w:left="0" w:firstLine="0"/>
              <w:jc w:val="center"/>
              <w:rPr>
                <w:rFonts w:eastAsia="Times New Roman"/>
                <w:b/>
                <w:sz w:val="24"/>
                <w:szCs w:val="24"/>
              </w:rPr>
            </w:pPr>
            <w:r>
              <w:rPr>
                <w:rFonts w:eastAsia="Times New Roman"/>
                <w:b/>
                <w:bCs/>
                <w:sz w:val="24"/>
                <w:szCs w:val="24"/>
              </w:rPr>
              <w:t>480</w:t>
            </w:r>
          </w:p>
        </w:tc>
        <w:tc>
          <w:tcPr>
            <w:tcW w:w="1445" w:type="dxa"/>
            <w:tcBorders>
              <w:top w:val="nil"/>
              <w:left w:val="nil"/>
              <w:bottom w:val="single" w:sz="4" w:space="0" w:color="auto"/>
              <w:right w:val="single" w:sz="4" w:space="0" w:color="auto"/>
            </w:tcBorders>
            <w:shd w:val="clear" w:color="auto" w:fill="auto"/>
            <w:noWrap/>
            <w:vAlign w:val="center"/>
          </w:tcPr>
          <w:p w14:paraId="1E0DEF13" w14:textId="58C562FC" w:rsidR="00173603" w:rsidRPr="00173603" w:rsidRDefault="00B07047" w:rsidP="00173603">
            <w:pPr>
              <w:spacing w:after="0" w:line="276" w:lineRule="auto"/>
              <w:ind w:left="0" w:firstLine="0"/>
              <w:jc w:val="center"/>
              <w:rPr>
                <w:rFonts w:eastAsia="Times New Roman"/>
                <w:b/>
                <w:sz w:val="24"/>
                <w:szCs w:val="24"/>
              </w:rPr>
            </w:pPr>
            <w:r>
              <w:rPr>
                <w:rFonts w:eastAsia="Times New Roman"/>
                <w:b/>
                <w:bCs/>
                <w:sz w:val="24"/>
                <w:szCs w:val="24"/>
              </w:rPr>
              <w:t>720</w:t>
            </w:r>
          </w:p>
        </w:tc>
        <w:tc>
          <w:tcPr>
            <w:tcW w:w="1480" w:type="dxa"/>
            <w:tcBorders>
              <w:top w:val="nil"/>
              <w:left w:val="nil"/>
              <w:bottom w:val="single" w:sz="4" w:space="0" w:color="auto"/>
              <w:right w:val="single" w:sz="4" w:space="0" w:color="auto"/>
            </w:tcBorders>
            <w:shd w:val="clear" w:color="auto" w:fill="auto"/>
            <w:noWrap/>
            <w:vAlign w:val="center"/>
          </w:tcPr>
          <w:p w14:paraId="179965AD" w14:textId="397AA81C" w:rsidR="00173603" w:rsidRPr="00173603" w:rsidRDefault="00173603" w:rsidP="00173603">
            <w:pPr>
              <w:spacing w:after="0" w:line="276" w:lineRule="auto"/>
              <w:ind w:left="0" w:firstLine="0"/>
              <w:jc w:val="center"/>
              <w:rPr>
                <w:rFonts w:eastAsia="Times New Roman"/>
                <w:b/>
                <w:sz w:val="24"/>
                <w:szCs w:val="24"/>
              </w:rPr>
            </w:pPr>
            <w:r w:rsidRPr="00173603">
              <w:rPr>
                <w:rFonts w:eastAsia="Times New Roman"/>
                <w:b/>
                <w:bCs/>
                <w:sz w:val="24"/>
                <w:szCs w:val="24"/>
              </w:rPr>
              <w:t>1200</w:t>
            </w:r>
          </w:p>
        </w:tc>
      </w:tr>
      <w:tr w:rsidR="00173603" w:rsidRPr="003022D2" w14:paraId="4ADD8C1D" w14:textId="77777777" w:rsidTr="00173603">
        <w:trPr>
          <w:trHeight w:val="283"/>
        </w:trPr>
        <w:tc>
          <w:tcPr>
            <w:tcW w:w="1081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CAD319A" w14:textId="4202D817" w:rsidR="00173603" w:rsidRPr="003022D2" w:rsidRDefault="00173603" w:rsidP="00173603">
            <w:pPr>
              <w:spacing w:after="0" w:line="276" w:lineRule="auto"/>
              <w:ind w:left="0" w:firstLine="0"/>
              <w:jc w:val="right"/>
              <w:rPr>
                <w:rFonts w:eastAsia="Times New Roman"/>
                <w:b/>
              </w:rPr>
            </w:pPr>
            <w:r w:rsidRPr="003022D2">
              <w:rPr>
                <w:rFonts w:eastAsia="Times New Roman"/>
                <w:b/>
              </w:rPr>
              <w:t> Grand Total</w:t>
            </w:r>
          </w:p>
        </w:tc>
        <w:tc>
          <w:tcPr>
            <w:tcW w:w="1435" w:type="dxa"/>
            <w:tcBorders>
              <w:top w:val="nil"/>
              <w:left w:val="nil"/>
              <w:bottom w:val="single" w:sz="4" w:space="0" w:color="auto"/>
              <w:right w:val="single" w:sz="4" w:space="0" w:color="auto"/>
            </w:tcBorders>
            <w:shd w:val="clear" w:color="auto" w:fill="auto"/>
            <w:noWrap/>
            <w:vAlign w:val="center"/>
          </w:tcPr>
          <w:p w14:paraId="7D26DBD5" w14:textId="6C33D2D9" w:rsidR="00173603" w:rsidRPr="00360CA1" w:rsidRDefault="00360CA1" w:rsidP="00945B8A">
            <w:pPr>
              <w:spacing w:after="0" w:line="276" w:lineRule="auto"/>
              <w:ind w:left="0" w:firstLine="0"/>
              <w:jc w:val="center"/>
              <w:rPr>
                <w:rFonts w:eastAsia="Times New Roman"/>
                <w:b/>
                <w:sz w:val="24"/>
                <w:szCs w:val="24"/>
              </w:rPr>
            </w:pPr>
            <w:r w:rsidRPr="00360CA1">
              <w:rPr>
                <w:rFonts w:eastAsia="Times New Roman"/>
                <w:b/>
                <w:sz w:val="24"/>
                <w:szCs w:val="24"/>
              </w:rPr>
              <w:t>960</w:t>
            </w:r>
          </w:p>
        </w:tc>
        <w:tc>
          <w:tcPr>
            <w:tcW w:w="1445" w:type="dxa"/>
            <w:tcBorders>
              <w:top w:val="nil"/>
              <w:left w:val="nil"/>
              <w:bottom w:val="single" w:sz="4" w:space="0" w:color="auto"/>
              <w:right w:val="single" w:sz="4" w:space="0" w:color="auto"/>
            </w:tcBorders>
            <w:shd w:val="clear" w:color="auto" w:fill="auto"/>
            <w:noWrap/>
            <w:vAlign w:val="center"/>
          </w:tcPr>
          <w:p w14:paraId="56CC85F8" w14:textId="7CBD4FF7" w:rsidR="00173603" w:rsidRPr="00360CA1" w:rsidRDefault="00360CA1" w:rsidP="00945B8A">
            <w:pPr>
              <w:spacing w:after="0" w:line="276" w:lineRule="auto"/>
              <w:ind w:left="0" w:firstLine="0"/>
              <w:jc w:val="center"/>
              <w:rPr>
                <w:rFonts w:eastAsia="Times New Roman"/>
                <w:b/>
                <w:sz w:val="24"/>
                <w:szCs w:val="24"/>
              </w:rPr>
            </w:pPr>
            <w:r w:rsidRPr="00360CA1">
              <w:rPr>
                <w:rFonts w:eastAsia="Times New Roman"/>
                <w:b/>
                <w:sz w:val="24"/>
                <w:szCs w:val="24"/>
              </w:rPr>
              <w:t>2640</w:t>
            </w:r>
          </w:p>
        </w:tc>
        <w:tc>
          <w:tcPr>
            <w:tcW w:w="1480" w:type="dxa"/>
            <w:tcBorders>
              <w:top w:val="nil"/>
              <w:left w:val="nil"/>
              <w:bottom w:val="single" w:sz="4" w:space="0" w:color="auto"/>
              <w:right w:val="single" w:sz="4" w:space="0" w:color="auto"/>
            </w:tcBorders>
            <w:shd w:val="clear" w:color="auto" w:fill="auto"/>
            <w:noWrap/>
            <w:vAlign w:val="center"/>
          </w:tcPr>
          <w:p w14:paraId="7F3C6437" w14:textId="143FEBBB" w:rsidR="00173603" w:rsidRPr="00360CA1" w:rsidRDefault="00173603" w:rsidP="00945B8A">
            <w:pPr>
              <w:spacing w:after="0" w:line="276" w:lineRule="auto"/>
              <w:ind w:left="0" w:firstLine="0"/>
              <w:jc w:val="center"/>
              <w:rPr>
                <w:rFonts w:eastAsia="Times New Roman"/>
                <w:b/>
                <w:sz w:val="24"/>
                <w:szCs w:val="24"/>
              </w:rPr>
            </w:pPr>
            <w:r w:rsidRPr="00360CA1">
              <w:rPr>
                <w:rFonts w:eastAsia="Times New Roman"/>
                <w:b/>
                <w:sz w:val="24"/>
                <w:szCs w:val="24"/>
              </w:rPr>
              <w:t>36</w:t>
            </w:r>
            <w:r w:rsidR="00360CA1" w:rsidRPr="00360CA1">
              <w:rPr>
                <w:rFonts w:eastAsia="Times New Roman"/>
                <w:b/>
                <w:sz w:val="24"/>
                <w:szCs w:val="24"/>
              </w:rPr>
              <w:t>00</w:t>
            </w:r>
          </w:p>
        </w:tc>
      </w:tr>
    </w:tbl>
    <w:p w14:paraId="3277BF1C" w14:textId="16836331" w:rsidR="00945B8A" w:rsidRPr="003022D2" w:rsidRDefault="00945B8A" w:rsidP="008525B8">
      <w:pPr>
        <w:ind w:left="347" w:firstLine="0"/>
      </w:pPr>
    </w:p>
    <w:p w14:paraId="76495ACD" w14:textId="7B1C0648" w:rsidR="007A1900" w:rsidRPr="003022D2" w:rsidRDefault="007A1900" w:rsidP="00E62DB0">
      <w:pPr>
        <w:pStyle w:val="Heading1"/>
        <w:numPr>
          <w:ilvl w:val="0"/>
          <w:numId w:val="13"/>
        </w:numPr>
        <w:shd w:val="clear" w:color="auto" w:fill="D9E2F3" w:themeFill="accent5" w:themeFillTint="33"/>
        <w:rPr>
          <w:sz w:val="32"/>
          <w:szCs w:val="32"/>
        </w:rPr>
      </w:pPr>
      <w:bookmarkStart w:id="23" w:name="_Toc101911438"/>
      <w:r w:rsidRPr="003022D2">
        <w:rPr>
          <w:sz w:val="32"/>
          <w:szCs w:val="32"/>
        </w:rPr>
        <w:t>Scheme of Studies</w:t>
      </w:r>
      <w:bookmarkEnd w:id="23"/>
    </w:p>
    <w:p w14:paraId="06BCE2B2" w14:textId="5D6F4385" w:rsidR="007A1900" w:rsidRPr="003022D2" w:rsidRDefault="007A1900" w:rsidP="002B4A94">
      <w:pPr>
        <w:spacing w:before="100" w:beforeAutospacing="1" w:after="200" w:line="360" w:lineRule="auto"/>
        <w:ind w:left="0" w:firstLine="0"/>
        <w:jc w:val="left"/>
        <w:rPr>
          <w:rFonts w:eastAsia="Times New Roman"/>
          <w:b/>
          <w:bCs/>
          <w:color w:val="0070C0"/>
        </w:rPr>
      </w:pPr>
      <w:r w:rsidRPr="003022D2">
        <w:rPr>
          <w:rFonts w:eastAsia="Times New Roman"/>
          <w:b/>
          <w:bCs/>
          <w:color w:val="0070C0"/>
        </w:rPr>
        <w:t xml:space="preserve">National Qualification </w:t>
      </w:r>
      <w:r w:rsidR="006079C6" w:rsidRPr="003022D2">
        <w:rPr>
          <w:rFonts w:eastAsia="Times New Roman"/>
          <w:b/>
          <w:bCs/>
          <w:color w:val="0070C0"/>
        </w:rPr>
        <w:t>Diploma</w:t>
      </w:r>
      <w:r w:rsidRPr="003022D2">
        <w:rPr>
          <w:rFonts w:eastAsia="Times New Roman"/>
          <w:b/>
          <w:bCs/>
          <w:color w:val="0070C0"/>
        </w:rPr>
        <w:t xml:space="preserve"> in “</w:t>
      </w:r>
      <w:r w:rsidR="00825CBC" w:rsidRPr="003022D2">
        <w:rPr>
          <w:rFonts w:eastAsia="Times New Roman"/>
          <w:b/>
          <w:bCs/>
          <w:color w:val="0070C0"/>
        </w:rPr>
        <w:t>Livestock Farm</w:t>
      </w:r>
      <w:r w:rsidR="006079C6" w:rsidRPr="003022D2">
        <w:rPr>
          <w:rFonts w:eastAsia="Times New Roman"/>
          <w:b/>
          <w:bCs/>
          <w:color w:val="0070C0"/>
        </w:rPr>
        <w:t xml:space="preserve"> </w:t>
      </w:r>
      <w:r w:rsidR="00EF2A4D" w:rsidRPr="003022D2">
        <w:rPr>
          <w:rFonts w:eastAsia="Times New Roman"/>
          <w:b/>
          <w:bCs/>
          <w:color w:val="0070C0"/>
        </w:rPr>
        <w:t>Supervisor</w:t>
      </w:r>
      <w:r w:rsidRPr="003022D2">
        <w:rPr>
          <w:rFonts w:eastAsia="Times New Roman"/>
          <w:b/>
          <w:bCs/>
          <w:color w:val="0070C0"/>
        </w:rPr>
        <w:t>” level-5, Part-1</w:t>
      </w:r>
    </w:p>
    <w:tbl>
      <w:tblPr>
        <w:tblW w:w="1455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6"/>
        <w:gridCol w:w="6606"/>
        <w:gridCol w:w="900"/>
        <w:gridCol w:w="810"/>
        <w:gridCol w:w="810"/>
        <w:gridCol w:w="887"/>
        <w:gridCol w:w="913"/>
        <w:gridCol w:w="810"/>
        <w:gridCol w:w="978"/>
      </w:tblGrid>
      <w:tr w:rsidR="00825CBC" w:rsidRPr="003022D2" w14:paraId="59E9055C" w14:textId="77777777" w:rsidTr="00825CBC">
        <w:trPr>
          <w:trHeight w:val="84"/>
        </w:trPr>
        <w:tc>
          <w:tcPr>
            <w:tcW w:w="1836" w:type="dxa"/>
            <w:vMerge w:val="restart"/>
            <w:shd w:val="clear" w:color="auto" w:fill="E7E6E6"/>
            <w:tcMar>
              <w:left w:w="57" w:type="dxa"/>
              <w:right w:w="0" w:type="dxa"/>
            </w:tcMar>
            <w:vAlign w:val="center"/>
            <w:hideMark/>
          </w:tcPr>
          <w:p w14:paraId="175181B6" w14:textId="77777777" w:rsidR="00825CBC" w:rsidRPr="003022D2" w:rsidRDefault="00825CBC" w:rsidP="00420225">
            <w:pPr>
              <w:spacing w:before="100" w:beforeAutospacing="1" w:after="0" w:line="240" w:lineRule="auto"/>
              <w:ind w:left="-63" w:right="-45" w:firstLine="0"/>
              <w:jc w:val="center"/>
              <w:rPr>
                <w:rFonts w:eastAsia="Times New Roman"/>
                <w:b/>
                <w:bCs/>
                <w:color w:val="auto"/>
              </w:rPr>
            </w:pPr>
            <w:r w:rsidRPr="003022D2">
              <w:rPr>
                <w:rFonts w:eastAsia="Times New Roman"/>
                <w:b/>
                <w:bCs/>
                <w:color w:val="auto"/>
              </w:rPr>
              <w:t>Code</w:t>
            </w:r>
          </w:p>
        </w:tc>
        <w:tc>
          <w:tcPr>
            <w:tcW w:w="6606" w:type="dxa"/>
            <w:vMerge w:val="restart"/>
            <w:shd w:val="clear" w:color="auto" w:fill="E7E6E6"/>
            <w:tcMar>
              <w:left w:w="57" w:type="dxa"/>
              <w:right w:w="0" w:type="dxa"/>
            </w:tcMar>
            <w:vAlign w:val="center"/>
            <w:hideMark/>
          </w:tcPr>
          <w:p w14:paraId="2CE9DBB1" w14:textId="77777777" w:rsidR="00825CBC" w:rsidRPr="003022D2" w:rsidRDefault="00825CBC" w:rsidP="00420225">
            <w:pPr>
              <w:spacing w:before="100" w:beforeAutospacing="1" w:after="0" w:line="240" w:lineRule="auto"/>
              <w:ind w:left="-63" w:right="-45" w:firstLine="0"/>
              <w:jc w:val="center"/>
              <w:rPr>
                <w:rFonts w:eastAsia="Times New Roman"/>
                <w:b/>
                <w:bCs/>
                <w:color w:val="auto"/>
              </w:rPr>
            </w:pPr>
            <w:r w:rsidRPr="003022D2">
              <w:rPr>
                <w:rFonts w:eastAsia="Times New Roman"/>
                <w:b/>
                <w:bCs/>
                <w:color w:val="auto"/>
              </w:rPr>
              <w:t>Name of Subjects</w:t>
            </w:r>
          </w:p>
        </w:tc>
        <w:tc>
          <w:tcPr>
            <w:tcW w:w="2520" w:type="dxa"/>
            <w:gridSpan w:val="3"/>
            <w:shd w:val="clear" w:color="auto" w:fill="E7E6E6"/>
            <w:tcMar>
              <w:left w:w="57" w:type="dxa"/>
              <w:right w:w="0" w:type="dxa"/>
            </w:tcMar>
            <w:vAlign w:val="center"/>
            <w:hideMark/>
          </w:tcPr>
          <w:p w14:paraId="1AF862C9" w14:textId="77777777" w:rsidR="00825CBC" w:rsidRPr="003022D2" w:rsidRDefault="00825CBC" w:rsidP="00420225">
            <w:pPr>
              <w:spacing w:before="100" w:beforeAutospacing="1" w:after="0" w:line="240" w:lineRule="auto"/>
              <w:ind w:left="0" w:firstLine="0"/>
              <w:jc w:val="center"/>
              <w:rPr>
                <w:rFonts w:eastAsia="Times New Roman"/>
                <w:b/>
                <w:bCs/>
                <w:color w:val="auto"/>
              </w:rPr>
            </w:pPr>
            <w:r w:rsidRPr="003022D2">
              <w:rPr>
                <w:rFonts w:eastAsia="Times New Roman"/>
                <w:b/>
                <w:bCs/>
                <w:color w:val="auto"/>
              </w:rPr>
              <w:t>Contact Hour</w:t>
            </w:r>
          </w:p>
        </w:tc>
        <w:tc>
          <w:tcPr>
            <w:tcW w:w="887" w:type="dxa"/>
            <w:vMerge w:val="restart"/>
            <w:shd w:val="clear" w:color="auto" w:fill="E7E6E6"/>
            <w:tcMar>
              <w:left w:w="57" w:type="dxa"/>
              <w:right w:w="0" w:type="dxa"/>
            </w:tcMar>
            <w:vAlign w:val="center"/>
            <w:hideMark/>
          </w:tcPr>
          <w:p w14:paraId="45F27A5B" w14:textId="77777777" w:rsidR="00825CBC" w:rsidRPr="003022D2" w:rsidRDefault="00825CBC" w:rsidP="00420225">
            <w:pPr>
              <w:spacing w:before="100" w:beforeAutospacing="1" w:after="0" w:line="240" w:lineRule="auto"/>
              <w:ind w:left="0" w:firstLine="0"/>
              <w:jc w:val="center"/>
              <w:rPr>
                <w:rFonts w:eastAsia="Times New Roman"/>
                <w:b/>
                <w:bCs/>
                <w:color w:val="auto"/>
              </w:rPr>
            </w:pPr>
            <w:r w:rsidRPr="003022D2">
              <w:rPr>
                <w:rFonts w:eastAsia="Times New Roman"/>
                <w:b/>
                <w:bCs/>
                <w:color w:val="auto"/>
              </w:rPr>
              <w:t>Credit</w:t>
            </w:r>
          </w:p>
        </w:tc>
        <w:tc>
          <w:tcPr>
            <w:tcW w:w="2701" w:type="dxa"/>
            <w:gridSpan w:val="3"/>
            <w:shd w:val="clear" w:color="auto" w:fill="F7CAAC" w:themeFill="accent2" w:themeFillTint="66"/>
            <w:tcMar>
              <w:left w:w="57" w:type="dxa"/>
              <w:right w:w="0" w:type="dxa"/>
            </w:tcMar>
          </w:tcPr>
          <w:p w14:paraId="024CDDE3" w14:textId="77777777" w:rsidR="00825CBC" w:rsidRPr="003022D2" w:rsidRDefault="00825CBC" w:rsidP="00945B8A">
            <w:pPr>
              <w:spacing w:before="100" w:beforeAutospacing="1" w:after="0" w:line="240" w:lineRule="auto"/>
              <w:ind w:left="0" w:firstLine="0"/>
              <w:jc w:val="center"/>
              <w:rPr>
                <w:rFonts w:eastAsia="Times New Roman"/>
                <w:b/>
                <w:bCs/>
                <w:color w:val="auto"/>
              </w:rPr>
            </w:pPr>
            <w:r w:rsidRPr="003022D2">
              <w:rPr>
                <w:rFonts w:eastAsia="Times New Roman"/>
                <w:b/>
                <w:bCs/>
                <w:color w:val="auto"/>
              </w:rPr>
              <w:t>Periods per week</w:t>
            </w:r>
          </w:p>
        </w:tc>
      </w:tr>
      <w:tr w:rsidR="00825CBC" w:rsidRPr="003022D2" w14:paraId="49783D02" w14:textId="77777777" w:rsidTr="00825CBC">
        <w:trPr>
          <w:trHeight w:val="281"/>
        </w:trPr>
        <w:tc>
          <w:tcPr>
            <w:tcW w:w="1836" w:type="dxa"/>
            <w:vMerge/>
            <w:tcMar>
              <w:left w:w="57" w:type="dxa"/>
              <w:right w:w="0" w:type="dxa"/>
            </w:tcMar>
            <w:vAlign w:val="center"/>
            <w:hideMark/>
          </w:tcPr>
          <w:p w14:paraId="5B7F8798" w14:textId="77777777" w:rsidR="00825CBC" w:rsidRPr="003022D2" w:rsidRDefault="00825CBC" w:rsidP="00420225">
            <w:pPr>
              <w:spacing w:after="0" w:line="240" w:lineRule="auto"/>
              <w:ind w:left="0" w:firstLine="0"/>
              <w:jc w:val="left"/>
              <w:rPr>
                <w:rFonts w:eastAsia="Times New Roman"/>
                <w:b/>
                <w:bCs/>
                <w:color w:val="auto"/>
              </w:rPr>
            </w:pPr>
          </w:p>
        </w:tc>
        <w:tc>
          <w:tcPr>
            <w:tcW w:w="6606" w:type="dxa"/>
            <w:vMerge/>
            <w:tcMar>
              <w:left w:w="57" w:type="dxa"/>
              <w:right w:w="0" w:type="dxa"/>
            </w:tcMar>
            <w:vAlign w:val="center"/>
            <w:hideMark/>
          </w:tcPr>
          <w:p w14:paraId="4681B5A6" w14:textId="77777777" w:rsidR="00825CBC" w:rsidRPr="003022D2" w:rsidRDefault="00825CBC" w:rsidP="00420225">
            <w:pPr>
              <w:spacing w:after="0" w:line="240" w:lineRule="auto"/>
              <w:ind w:left="0" w:firstLine="0"/>
              <w:jc w:val="left"/>
              <w:rPr>
                <w:rFonts w:eastAsia="Times New Roman"/>
                <w:b/>
                <w:bCs/>
                <w:color w:val="auto"/>
              </w:rPr>
            </w:pPr>
          </w:p>
        </w:tc>
        <w:tc>
          <w:tcPr>
            <w:tcW w:w="900" w:type="dxa"/>
            <w:shd w:val="clear" w:color="auto" w:fill="E7E6E6"/>
            <w:tcMar>
              <w:left w:w="57" w:type="dxa"/>
              <w:right w:w="0" w:type="dxa"/>
            </w:tcMar>
            <w:vAlign w:val="center"/>
            <w:hideMark/>
          </w:tcPr>
          <w:p w14:paraId="3B11A9A8" w14:textId="77777777" w:rsidR="00825CBC" w:rsidRPr="003022D2" w:rsidRDefault="00825CBC" w:rsidP="00420225">
            <w:pPr>
              <w:spacing w:before="100" w:beforeAutospacing="1" w:after="0" w:line="240" w:lineRule="auto"/>
              <w:ind w:left="0" w:firstLine="0"/>
              <w:jc w:val="center"/>
              <w:rPr>
                <w:rFonts w:eastAsia="Times New Roman"/>
                <w:b/>
                <w:bCs/>
                <w:color w:val="auto"/>
              </w:rPr>
            </w:pPr>
            <w:r w:rsidRPr="003022D2">
              <w:rPr>
                <w:rFonts w:eastAsia="Times New Roman"/>
                <w:b/>
                <w:bCs/>
                <w:color w:val="auto"/>
              </w:rPr>
              <w:t>Th</w:t>
            </w:r>
          </w:p>
        </w:tc>
        <w:tc>
          <w:tcPr>
            <w:tcW w:w="810" w:type="dxa"/>
            <w:shd w:val="clear" w:color="auto" w:fill="E7E6E6"/>
            <w:tcMar>
              <w:left w:w="57" w:type="dxa"/>
              <w:right w:w="0" w:type="dxa"/>
            </w:tcMar>
            <w:vAlign w:val="center"/>
            <w:hideMark/>
          </w:tcPr>
          <w:p w14:paraId="2FA669EC" w14:textId="77777777" w:rsidR="00825CBC" w:rsidRPr="003022D2" w:rsidRDefault="00825CBC" w:rsidP="00420225">
            <w:pPr>
              <w:spacing w:before="100" w:beforeAutospacing="1" w:after="0" w:line="240" w:lineRule="auto"/>
              <w:ind w:left="0" w:firstLine="0"/>
              <w:jc w:val="center"/>
              <w:rPr>
                <w:rFonts w:eastAsia="Times New Roman"/>
                <w:b/>
                <w:bCs/>
                <w:color w:val="auto"/>
              </w:rPr>
            </w:pPr>
            <w:proofErr w:type="spellStart"/>
            <w:r w:rsidRPr="003022D2">
              <w:rPr>
                <w:rFonts w:eastAsia="Times New Roman"/>
                <w:b/>
                <w:bCs/>
                <w:color w:val="auto"/>
              </w:rPr>
              <w:t>Pr</w:t>
            </w:r>
            <w:proofErr w:type="spellEnd"/>
          </w:p>
        </w:tc>
        <w:tc>
          <w:tcPr>
            <w:tcW w:w="810" w:type="dxa"/>
            <w:shd w:val="clear" w:color="auto" w:fill="E7E6E6"/>
            <w:tcMar>
              <w:left w:w="57" w:type="dxa"/>
              <w:right w:w="0" w:type="dxa"/>
            </w:tcMar>
            <w:vAlign w:val="center"/>
            <w:hideMark/>
          </w:tcPr>
          <w:p w14:paraId="1E3A5F0C" w14:textId="77777777" w:rsidR="00825CBC" w:rsidRPr="003022D2" w:rsidRDefault="00825CBC" w:rsidP="00420225">
            <w:pPr>
              <w:spacing w:before="100" w:beforeAutospacing="1" w:after="0" w:line="240" w:lineRule="auto"/>
              <w:ind w:left="0" w:firstLine="0"/>
              <w:jc w:val="center"/>
              <w:rPr>
                <w:rFonts w:eastAsia="Times New Roman"/>
                <w:b/>
                <w:bCs/>
                <w:color w:val="auto"/>
              </w:rPr>
            </w:pPr>
            <w:r w:rsidRPr="003022D2">
              <w:rPr>
                <w:rFonts w:eastAsia="Times New Roman"/>
                <w:b/>
                <w:bCs/>
                <w:color w:val="auto"/>
              </w:rPr>
              <w:t>Total</w:t>
            </w:r>
          </w:p>
        </w:tc>
        <w:tc>
          <w:tcPr>
            <w:tcW w:w="887" w:type="dxa"/>
            <w:vMerge/>
            <w:tcMar>
              <w:left w:w="57" w:type="dxa"/>
              <w:right w:w="0" w:type="dxa"/>
            </w:tcMar>
            <w:vAlign w:val="center"/>
            <w:hideMark/>
          </w:tcPr>
          <w:p w14:paraId="405D20CF" w14:textId="77777777" w:rsidR="00825CBC" w:rsidRPr="003022D2" w:rsidRDefault="00825CBC" w:rsidP="00420225">
            <w:pPr>
              <w:spacing w:after="0" w:line="240" w:lineRule="auto"/>
              <w:ind w:left="0" w:firstLine="0"/>
              <w:jc w:val="left"/>
              <w:rPr>
                <w:rFonts w:eastAsia="Times New Roman"/>
                <w:b/>
                <w:bCs/>
                <w:color w:val="auto"/>
              </w:rPr>
            </w:pPr>
          </w:p>
        </w:tc>
        <w:tc>
          <w:tcPr>
            <w:tcW w:w="913" w:type="dxa"/>
            <w:shd w:val="clear" w:color="auto" w:fill="F7CAAC" w:themeFill="accent2" w:themeFillTint="66"/>
            <w:tcMar>
              <w:left w:w="57" w:type="dxa"/>
              <w:right w:w="0" w:type="dxa"/>
            </w:tcMar>
            <w:vAlign w:val="center"/>
          </w:tcPr>
          <w:p w14:paraId="4FC069AF" w14:textId="77777777" w:rsidR="00825CBC" w:rsidRPr="003022D2" w:rsidRDefault="00825CBC" w:rsidP="00945B8A">
            <w:pPr>
              <w:spacing w:after="0" w:line="240" w:lineRule="auto"/>
              <w:ind w:left="0" w:firstLine="0"/>
              <w:jc w:val="center"/>
              <w:rPr>
                <w:rFonts w:eastAsia="Times New Roman"/>
                <w:b/>
                <w:bCs/>
                <w:color w:val="auto"/>
              </w:rPr>
            </w:pPr>
            <w:r w:rsidRPr="003022D2">
              <w:rPr>
                <w:rFonts w:eastAsia="Times New Roman"/>
                <w:b/>
                <w:bCs/>
                <w:color w:val="auto"/>
              </w:rPr>
              <w:t>Th</w:t>
            </w:r>
          </w:p>
        </w:tc>
        <w:tc>
          <w:tcPr>
            <w:tcW w:w="810" w:type="dxa"/>
            <w:shd w:val="clear" w:color="auto" w:fill="F7CAAC" w:themeFill="accent2" w:themeFillTint="66"/>
            <w:tcMar>
              <w:left w:w="57" w:type="dxa"/>
              <w:right w:w="0" w:type="dxa"/>
            </w:tcMar>
            <w:vAlign w:val="center"/>
          </w:tcPr>
          <w:p w14:paraId="23A3392A" w14:textId="77777777" w:rsidR="00825CBC" w:rsidRPr="003022D2" w:rsidRDefault="00825CBC" w:rsidP="00945B8A">
            <w:pPr>
              <w:spacing w:after="0" w:line="240" w:lineRule="auto"/>
              <w:ind w:left="0" w:firstLine="0"/>
              <w:jc w:val="center"/>
              <w:rPr>
                <w:rFonts w:eastAsia="Times New Roman"/>
                <w:b/>
                <w:bCs/>
                <w:color w:val="auto"/>
              </w:rPr>
            </w:pPr>
            <w:proofErr w:type="spellStart"/>
            <w:r w:rsidRPr="003022D2">
              <w:rPr>
                <w:rFonts w:eastAsia="Times New Roman"/>
                <w:b/>
                <w:bCs/>
                <w:color w:val="auto"/>
              </w:rPr>
              <w:t>Pr</w:t>
            </w:r>
            <w:proofErr w:type="spellEnd"/>
          </w:p>
        </w:tc>
        <w:tc>
          <w:tcPr>
            <w:tcW w:w="978" w:type="dxa"/>
            <w:shd w:val="clear" w:color="auto" w:fill="F7CAAC" w:themeFill="accent2" w:themeFillTint="66"/>
            <w:tcMar>
              <w:left w:w="57" w:type="dxa"/>
              <w:right w:w="0" w:type="dxa"/>
            </w:tcMar>
            <w:vAlign w:val="center"/>
          </w:tcPr>
          <w:p w14:paraId="47D4CAE3" w14:textId="77777777" w:rsidR="00825CBC" w:rsidRPr="003022D2" w:rsidRDefault="00825CBC" w:rsidP="00945B8A">
            <w:pPr>
              <w:spacing w:after="0" w:line="240" w:lineRule="auto"/>
              <w:ind w:left="0" w:firstLine="0"/>
              <w:jc w:val="center"/>
              <w:rPr>
                <w:rFonts w:eastAsia="Times New Roman"/>
                <w:b/>
                <w:bCs/>
                <w:color w:val="auto"/>
              </w:rPr>
            </w:pPr>
            <w:r w:rsidRPr="003022D2">
              <w:rPr>
                <w:rFonts w:eastAsia="Times New Roman"/>
                <w:b/>
                <w:bCs/>
                <w:color w:val="auto"/>
              </w:rPr>
              <w:t>Total</w:t>
            </w:r>
          </w:p>
        </w:tc>
      </w:tr>
      <w:tr w:rsidR="006D669A" w:rsidRPr="003022D2" w14:paraId="5AC40EAA" w14:textId="77777777" w:rsidTr="00D32806">
        <w:trPr>
          <w:trHeight w:val="325"/>
        </w:trPr>
        <w:tc>
          <w:tcPr>
            <w:tcW w:w="1836" w:type="dxa"/>
            <w:tcMar>
              <w:left w:w="57" w:type="dxa"/>
              <w:right w:w="0" w:type="dxa"/>
            </w:tcMar>
            <w:vAlign w:val="center"/>
          </w:tcPr>
          <w:p w14:paraId="24C947B3" w14:textId="74096609" w:rsidR="006D669A" w:rsidRPr="00173603" w:rsidRDefault="006D669A" w:rsidP="006D669A">
            <w:pPr>
              <w:pStyle w:val="ListParagraph"/>
              <w:numPr>
                <w:ilvl w:val="0"/>
                <w:numId w:val="78"/>
              </w:numPr>
              <w:spacing w:before="100" w:beforeAutospacing="1" w:after="0" w:line="240" w:lineRule="auto"/>
              <w:ind w:left="465"/>
              <w:jc w:val="center"/>
              <w:rPr>
                <w:rFonts w:eastAsia="Times New Roman"/>
                <w:color w:val="auto"/>
              </w:rPr>
            </w:pPr>
          </w:p>
        </w:tc>
        <w:tc>
          <w:tcPr>
            <w:tcW w:w="6606" w:type="dxa"/>
            <w:tcMar>
              <w:left w:w="57" w:type="dxa"/>
              <w:right w:w="0" w:type="dxa"/>
            </w:tcMar>
          </w:tcPr>
          <w:p w14:paraId="58D06CED" w14:textId="43102910" w:rsidR="006D669A" w:rsidRPr="003022D2" w:rsidRDefault="006D669A" w:rsidP="006D669A">
            <w:pPr>
              <w:spacing w:before="100" w:beforeAutospacing="1" w:after="0" w:line="240" w:lineRule="auto"/>
              <w:ind w:left="0" w:firstLine="0"/>
              <w:jc w:val="left"/>
              <w:rPr>
                <w:rFonts w:eastAsia="Times New Roman"/>
                <w:color w:val="auto"/>
              </w:rPr>
            </w:pPr>
            <w:r w:rsidRPr="003022D2">
              <w:t>Supervise Fodder Production</w:t>
            </w:r>
          </w:p>
        </w:tc>
        <w:tc>
          <w:tcPr>
            <w:tcW w:w="900" w:type="dxa"/>
            <w:tcMar>
              <w:left w:w="57" w:type="dxa"/>
              <w:right w:w="0" w:type="dxa"/>
            </w:tcMar>
            <w:vAlign w:val="center"/>
          </w:tcPr>
          <w:p w14:paraId="5A7B2C24" w14:textId="4AEE6DEB"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color w:val="auto"/>
              </w:rPr>
              <w:t>40</w:t>
            </w:r>
          </w:p>
        </w:tc>
        <w:tc>
          <w:tcPr>
            <w:tcW w:w="810" w:type="dxa"/>
            <w:tcMar>
              <w:left w:w="57" w:type="dxa"/>
              <w:right w:w="0" w:type="dxa"/>
            </w:tcMar>
            <w:vAlign w:val="center"/>
          </w:tcPr>
          <w:p w14:paraId="42594555" w14:textId="4E4D3950"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60</w:t>
            </w:r>
          </w:p>
        </w:tc>
        <w:tc>
          <w:tcPr>
            <w:tcW w:w="810" w:type="dxa"/>
            <w:tcMar>
              <w:left w:w="57" w:type="dxa"/>
              <w:right w:w="0" w:type="dxa"/>
            </w:tcMar>
            <w:vAlign w:val="center"/>
          </w:tcPr>
          <w:p w14:paraId="75C5A910" w14:textId="28034AD7"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100</w:t>
            </w:r>
          </w:p>
        </w:tc>
        <w:tc>
          <w:tcPr>
            <w:tcW w:w="887" w:type="dxa"/>
            <w:tcMar>
              <w:left w:w="57" w:type="dxa"/>
              <w:right w:w="0" w:type="dxa"/>
            </w:tcMar>
            <w:vAlign w:val="center"/>
          </w:tcPr>
          <w:p w14:paraId="3AF3CD30" w14:textId="389284FE" w:rsidR="006D669A" w:rsidRPr="003022D2" w:rsidRDefault="006D669A" w:rsidP="006D669A">
            <w:pPr>
              <w:spacing w:before="100" w:beforeAutospacing="1" w:after="0" w:line="240" w:lineRule="auto"/>
              <w:ind w:left="0" w:firstLine="0"/>
              <w:jc w:val="center"/>
              <w:rPr>
                <w:rFonts w:eastAsia="Times New Roman"/>
                <w:color w:val="auto"/>
              </w:rPr>
            </w:pPr>
            <w:r w:rsidRPr="003022D2">
              <w:rPr>
                <w:rFonts w:eastAsia="Times New Roman"/>
              </w:rPr>
              <w:t>10</w:t>
            </w:r>
          </w:p>
        </w:tc>
        <w:tc>
          <w:tcPr>
            <w:tcW w:w="913" w:type="dxa"/>
            <w:tcMar>
              <w:left w:w="57" w:type="dxa"/>
              <w:right w:w="0" w:type="dxa"/>
            </w:tcMar>
            <w:vAlign w:val="center"/>
          </w:tcPr>
          <w:p w14:paraId="36138660" w14:textId="7A60DC76" w:rsidR="006D669A" w:rsidRPr="00993C9B" w:rsidRDefault="006D669A" w:rsidP="006D669A">
            <w:pPr>
              <w:spacing w:before="100" w:beforeAutospacing="1" w:after="0" w:line="240" w:lineRule="auto"/>
              <w:ind w:left="0" w:firstLine="0"/>
              <w:jc w:val="center"/>
              <w:rPr>
                <w:rFonts w:eastAsia="Times New Roman"/>
                <w:color w:val="auto"/>
              </w:rPr>
            </w:pPr>
            <w:r>
              <w:t>3</w:t>
            </w:r>
          </w:p>
        </w:tc>
        <w:tc>
          <w:tcPr>
            <w:tcW w:w="810" w:type="dxa"/>
            <w:tcMar>
              <w:left w:w="57" w:type="dxa"/>
              <w:right w:w="0" w:type="dxa"/>
            </w:tcMar>
            <w:vAlign w:val="center"/>
          </w:tcPr>
          <w:p w14:paraId="2616E5D8" w14:textId="3D82CBEA" w:rsidR="006D669A" w:rsidRPr="00993C9B" w:rsidRDefault="006D669A" w:rsidP="006D669A">
            <w:pPr>
              <w:spacing w:before="100" w:beforeAutospacing="1" w:after="0" w:line="240" w:lineRule="auto"/>
              <w:ind w:left="0" w:firstLine="0"/>
              <w:jc w:val="center"/>
              <w:rPr>
                <w:rFonts w:eastAsia="Times New Roman"/>
                <w:color w:val="auto"/>
              </w:rPr>
            </w:pPr>
            <w:r>
              <w:t>4</w:t>
            </w:r>
          </w:p>
        </w:tc>
        <w:tc>
          <w:tcPr>
            <w:tcW w:w="978" w:type="dxa"/>
            <w:tcMar>
              <w:left w:w="57" w:type="dxa"/>
              <w:right w:w="0" w:type="dxa"/>
            </w:tcMar>
            <w:vAlign w:val="center"/>
          </w:tcPr>
          <w:p w14:paraId="577C688F" w14:textId="660D5C18" w:rsidR="006D669A" w:rsidRPr="00993C9B" w:rsidRDefault="006D669A" w:rsidP="006D669A">
            <w:pPr>
              <w:spacing w:before="100" w:beforeAutospacing="1" w:after="0" w:line="240" w:lineRule="auto"/>
              <w:ind w:left="0" w:firstLine="0"/>
              <w:jc w:val="center"/>
              <w:rPr>
                <w:rFonts w:eastAsia="Times New Roman"/>
                <w:color w:val="auto"/>
              </w:rPr>
            </w:pPr>
            <w:r>
              <w:t>7</w:t>
            </w:r>
          </w:p>
        </w:tc>
      </w:tr>
      <w:tr w:rsidR="006D669A" w:rsidRPr="003022D2" w14:paraId="6F7BD5A8" w14:textId="77777777" w:rsidTr="00D32806">
        <w:trPr>
          <w:trHeight w:val="300"/>
        </w:trPr>
        <w:tc>
          <w:tcPr>
            <w:tcW w:w="1836" w:type="dxa"/>
            <w:tcMar>
              <w:left w:w="57" w:type="dxa"/>
              <w:right w:w="0" w:type="dxa"/>
            </w:tcMar>
            <w:vAlign w:val="center"/>
          </w:tcPr>
          <w:p w14:paraId="2E736BFF" w14:textId="43261D4B" w:rsidR="006D669A" w:rsidRPr="00173603" w:rsidRDefault="006D669A" w:rsidP="006D669A">
            <w:pPr>
              <w:pStyle w:val="ListParagraph"/>
              <w:numPr>
                <w:ilvl w:val="0"/>
                <w:numId w:val="78"/>
              </w:numPr>
              <w:spacing w:before="100" w:beforeAutospacing="1" w:after="0" w:line="240" w:lineRule="auto"/>
              <w:ind w:left="465"/>
              <w:jc w:val="center"/>
              <w:rPr>
                <w:rFonts w:eastAsia="Times New Roman"/>
                <w:color w:val="auto"/>
              </w:rPr>
            </w:pPr>
          </w:p>
        </w:tc>
        <w:tc>
          <w:tcPr>
            <w:tcW w:w="6606" w:type="dxa"/>
            <w:tcMar>
              <w:left w:w="57" w:type="dxa"/>
              <w:right w:w="0" w:type="dxa"/>
            </w:tcMar>
          </w:tcPr>
          <w:p w14:paraId="1D02E01E" w14:textId="526A30B8" w:rsidR="006D669A" w:rsidRPr="003022D2" w:rsidRDefault="006D669A" w:rsidP="006D669A">
            <w:pPr>
              <w:spacing w:before="100" w:beforeAutospacing="1" w:after="0" w:line="240" w:lineRule="auto"/>
              <w:ind w:left="0" w:firstLine="0"/>
              <w:jc w:val="left"/>
              <w:rPr>
                <w:rFonts w:eastAsia="Times New Roman"/>
                <w:color w:val="auto"/>
              </w:rPr>
            </w:pPr>
            <w:r w:rsidRPr="003022D2">
              <w:t>Supervise Basic Healthcare Practices</w:t>
            </w:r>
          </w:p>
        </w:tc>
        <w:tc>
          <w:tcPr>
            <w:tcW w:w="900" w:type="dxa"/>
            <w:tcMar>
              <w:left w:w="57" w:type="dxa"/>
              <w:right w:w="0" w:type="dxa"/>
            </w:tcMar>
            <w:vAlign w:val="center"/>
          </w:tcPr>
          <w:p w14:paraId="0792DA15" w14:textId="1D9EB226"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54</w:t>
            </w:r>
          </w:p>
        </w:tc>
        <w:tc>
          <w:tcPr>
            <w:tcW w:w="810" w:type="dxa"/>
            <w:tcMar>
              <w:left w:w="57" w:type="dxa"/>
              <w:right w:w="0" w:type="dxa"/>
            </w:tcMar>
            <w:vAlign w:val="center"/>
          </w:tcPr>
          <w:p w14:paraId="27C4FF6B" w14:textId="683A871F"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81</w:t>
            </w:r>
          </w:p>
        </w:tc>
        <w:tc>
          <w:tcPr>
            <w:tcW w:w="810" w:type="dxa"/>
            <w:tcMar>
              <w:left w:w="57" w:type="dxa"/>
              <w:right w:w="0" w:type="dxa"/>
            </w:tcMar>
            <w:vAlign w:val="center"/>
          </w:tcPr>
          <w:p w14:paraId="4B8770A8" w14:textId="53B5D620" w:rsidR="006D669A" w:rsidRPr="00173603" w:rsidRDefault="006D669A" w:rsidP="006D669A">
            <w:pPr>
              <w:spacing w:before="100" w:beforeAutospacing="1" w:after="0" w:line="240" w:lineRule="auto"/>
              <w:ind w:left="0" w:firstLine="0"/>
              <w:jc w:val="center"/>
              <w:rPr>
                <w:rFonts w:eastAsia="Times New Roman"/>
                <w:color w:val="auto"/>
              </w:rPr>
            </w:pPr>
            <w:r w:rsidRPr="003022D2">
              <w:rPr>
                <w:rFonts w:eastAsia="Times New Roman"/>
              </w:rPr>
              <w:t>135</w:t>
            </w:r>
          </w:p>
        </w:tc>
        <w:tc>
          <w:tcPr>
            <w:tcW w:w="887" w:type="dxa"/>
            <w:tcMar>
              <w:left w:w="57" w:type="dxa"/>
              <w:right w:w="0" w:type="dxa"/>
            </w:tcMar>
            <w:vAlign w:val="center"/>
          </w:tcPr>
          <w:p w14:paraId="25F9AD22" w14:textId="33C28724" w:rsidR="006D669A" w:rsidRPr="003022D2" w:rsidRDefault="006D669A" w:rsidP="006D669A">
            <w:pPr>
              <w:spacing w:before="100" w:beforeAutospacing="1" w:after="0" w:line="240" w:lineRule="auto"/>
              <w:ind w:left="0" w:firstLine="0"/>
              <w:jc w:val="center"/>
              <w:rPr>
                <w:rFonts w:eastAsia="Times New Roman"/>
                <w:color w:val="auto"/>
              </w:rPr>
            </w:pPr>
            <w:r w:rsidRPr="003022D2">
              <w:rPr>
                <w:rFonts w:eastAsia="Times New Roman"/>
              </w:rPr>
              <w:t>13.5</w:t>
            </w:r>
          </w:p>
        </w:tc>
        <w:tc>
          <w:tcPr>
            <w:tcW w:w="913" w:type="dxa"/>
            <w:tcMar>
              <w:left w:w="57" w:type="dxa"/>
              <w:right w:w="0" w:type="dxa"/>
            </w:tcMar>
            <w:vAlign w:val="center"/>
          </w:tcPr>
          <w:p w14:paraId="7673AB7E" w14:textId="02C721BF" w:rsidR="006D669A" w:rsidRPr="00993C9B" w:rsidRDefault="006D669A" w:rsidP="006D669A">
            <w:pPr>
              <w:spacing w:before="100" w:beforeAutospacing="1" w:after="0" w:line="240" w:lineRule="auto"/>
              <w:ind w:left="0" w:firstLine="0"/>
              <w:jc w:val="center"/>
              <w:rPr>
                <w:rFonts w:eastAsia="Times New Roman"/>
                <w:color w:val="auto"/>
              </w:rPr>
            </w:pPr>
            <w:r>
              <w:t>3</w:t>
            </w:r>
          </w:p>
        </w:tc>
        <w:tc>
          <w:tcPr>
            <w:tcW w:w="810" w:type="dxa"/>
            <w:tcMar>
              <w:left w:w="57" w:type="dxa"/>
              <w:right w:w="0" w:type="dxa"/>
            </w:tcMar>
            <w:vAlign w:val="center"/>
          </w:tcPr>
          <w:p w14:paraId="4E86FF2D" w14:textId="6AB9B27A" w:rsidR="006D669A" w:rsidRPr="00993C9B" w:rsidRDefault="006D669A" w:rsidP="006D669A">
            <w:pPr>
              <w:spacing w:before="100" w:beforeAutospacing="1" w:after="0" w:line="240" w:lineRule="auto"/>
              <w:ind w:left="0" w:firstLine="0"/>
              <w:jc w:val="center"/>
              <w:rPr>
                <w:rFonts w:eastAsia="Times New Roman"/>
                <w:color w:val="auto"/>
              </w:rPr>
            </w:pPr>
            <w:r>
              <w:t>5</w:t>
            </w:r>
          </w:p>
        </w:tc>
        <w:tc>
          <w:tcPr>
            <w:tcW w:w="978" w:type="dxa"/>
            <w:tcMar>
              <w:left w:w="57" w:type="dxa"/>
              <w:right w:w="0" w:type="dxa"/>
            </w:tcMar>
            <w:vAlign w:val="center"/>
          </w:tcPr>
          <w:p w14:paraId="2BF84BAC" w14:textId="496552E2" w:rsidR="006D669A" w:rsidRPr="00993C9B" w:rsidRDefault="006D669A" w:rsidP="006D669A">
            <w:pPr>
              <w:spacing w:before="100" w:beforeAutospacing="1" w:after="0" w:line="240" w:lineRule="auto"/>
              <w:ind w:left="0" w:firstLine="0"/>
              <w:jc w:val="center"/>
              <w:rPr>
                <w:rFonts w:eastAsia="Times New Roman"/>
                <w:color w:val="auto"/>
              </w:rPr>
            </w:pPr>
            <w:r>
              <w:t>8</w:t>
            </w:r>
          </w:p>
        </w:tc>
      </w:tr>
      <w:tr w:rsidR="006D669A" w:rsidRPr="003022D2" w14:paraId="2558389E" w14:textId="77777777" w:rsidTr="00D32806">
        <w:trPr>
          <w:trHeight w:val="306"/>
        </w:trPr>
        <w:tc>
          <w:tcPr>
            <w:tcW w:w="1836" w:type="dxa"/>
            <w:tcMar>
              <w:left w:w="57" w:type="dxa"/>
              <w:right w:w="0" w:type="dxa"/>
            </w:tcMar>
            <w:vAlign w:val="center"/>
          </w:tcPr>
          <w:p w14:paraId="7CC07581" w14:textId="58D7137B" w:rsidR="006D669A" w:rsidRPr="00173603" w:rsidRDefault="006D669A" w:rsidP="006D669A">
            <w:pPr>
              <w:pStyle w:val="ListParagraph"/>
              <w:numPr>
                <w:ilvl w:val="0"/>
                <w:numId w:val="78"/>
              </w:numPr>
              <w:spacing w:before="100" w:beforeAutospacing="1" w:after="0" w:line="240" w:lineRule="auto"/>
              <w:ind w:left="465"/>
              <w:jc w:val="center"/>
              <w:rPr>
                <w:rFonts w:eastAsia="Times New Roman"/>
                <w:color w:val="auto"/>
              </w:rPr>
            </w:pPr>
          </w:p>
        </w:tc>
        <w:tc>
          <w:tcPr>
            <w:tcW w:w="6606" w:type="dxa"/>
            <w:tcMar>
              <w:left w:w="57" w:type="dxa"/>
              <w:right w:w="0" w:type="dxa"/>
            </w:tcMar>
          </w:tcPr>
          <w:p w14:paraId="7E68D038" w14:textId="0E4F63D8" w:rsidR="006D669A" w:rsidRPr="003022D2" w:rsidRDefault="006D669A" w:rsidP="006D669A">
            <w:pPr>
              <w:spacing w:before="100" w:beforeAutospacing="1" w:after="0" w:line="240" w:lineRule="auto"/>
              <w:ind w:left="0" w:firstLine="0"/>
              <w:jc w:val="left"/>
              <w:rPr>
                <w:rFonts w:eastAsia="Times New Roman"/>
                <w:color w:val="auto"/>
              </w:rPr>
            </w:pPr>
            <w:r w:rsidRPr="003022D2">
              <w:t>Manage Breeding</w:t>
            </w:r>
          </w:p>
        </w:tc>
        <w:tc>
          <w:tcPr>
            <w:tcW w:w="900" w:type="dxa"/>
            <w:tcMar>
              <w:left w:w="57" w:type="dxa"/>
              <w:right w:w="0" w:type="dxa"/>
            </w:tcMar>
            <w:vAlign w:val="center"/>
          </w:tcPr>
          <w:p w14:paraId="6E6CC9B1" w14:textId="20E45F9E"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38</w:t>
            </w:r>
          </w:p>
        </w:tc>
        <w:tc>
          <w:tcPr>
            <w:tcW w:w="810" w:type="dxa"/>
            <w:tcMar>
              <w:left w:w="57" w:type="dxa"/>
              <w:right w:w="0" w:type="dxa"/>
            </w:tcMar>
            <w:vAlign w:val="center"/>
          </w:tcPr>
          <w:p w14:paraId="5E828BE0" w14:textId="2D786A24"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57</w:t>
            </w:r>
          </w:p>
        </w:tc>
        <w:tc>
          <w:tcPr>
            <w:tcW w:w="810" w:type="dxa"/>
            <w:tcMar>
              <w:left w:w="57" w:type="dxa"/>
              <w:right w:w="0" w:type="dxa"/>
            </w:tcMar>
            <w:vAlign w:val="center"/>
          </w:tcPr>
          <w:p w14:paraId="513D04E3" w14:textId="548A17C9"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95</w:t>
            </w:r>
          </w:p>
        </w:tc>
        <w:tc>
          <w:tcPr>
            <w:tcW w:w="887" w:type="dxa"/>
            <w:tcMar>
              <w:left w:w="57" w:type="dxa"/>
              <w:right w:w="0" w:type="dxa"/>
            </w:tcMar>
            <w:vAlign w:val="center"/>
          </w:tcPr>
          <w:p w14:paraId="2CF1639D" w14:textId="5859E113" w:rsidR="006D669A" w:rsidRPr="003022D2" w:rsidRDefault="006D669A" w:rsidP="006D669A">
            <w:pPr>
              <w:spacing w:before="100" w:beforeAutospacing="1" w:after="0" w:line="240" w:lineRule="auto"/>
              <w:ind w:left="0" w:firstLine="0"/>
              <w:jc w:val="center"/>
              <w:rPr>
                <w:rFonts w:eastAsia="Times New Roman"/>
                <w:color w:val="auto"/>
              </w:rPr>
            </w:pPr>
            <w:r>
              <w:rPr>
                <w:rFonts w:eastAsia="Times New Roman"/>
              </w:rPr>
              <w:t>9.5</w:t>
            </w:r>
          </w:p>
        </w:tc>
        <w:tc>
          <w:tcPr>
            <w:tcW w:w="913" w:type="dxa"/>
            <w:tcMar>
              <w:left w:w="57" w:type="dxa"/>
              <w:right w:w="0" w:type="dxa"/>
            </w:tcMar>
            <w:vAlign w:val="center"/>
          </w:tcPr>
          <w:p w14:paraId="43874E22" w14:textId="0487E1F4" w:rsidR="006D669A" w:rsidRPr="00993C9B" w:rsidRDefault="006D669A" w:rsidP="006D669A">
            <w:pPr>
              <w:spacing w:before="100" w:beforeAutospacing="1" w:after="0" w:line="240" w:lineRule="auto"/>
              <w:ind w:left="0" w:firstLine="0"/>
              <w:jc w:val="center"/>
              <w:rPr>
                <w:rFonts w:eastAsia="Times New Roman"/>
                <w:color w:val="auto"/>
              </w:rPr>
            </w:pPr>
            <w:r>
              <w:t>2</w:t>
            </w:r>
          </w:p>
        </w:tc>
        <w:tc>
          <w:tcPr>
            <w:tcW w:w="810" w:type="dxa"/>
            <w:tcMar>
              <w:left w:w="57" w:type="dxa"/>
              <w:right w:w="0" w:type="dxa"/>
            </w:tcMar>
            <w:vAlign w:val="center"/>
          </w:tcPr>
          <w:p w14:paraId="38CD4EDC" w14:textId="0B0F6B3F" w:rsidR="006D669A" w:rsidRPr="00993C9B" w:rsidRDefault="006D669A" w:rsidP="006D669A">
            <w:pPr>
              <w:spacing w:before="100" w:beforeAutospacing="1" w:after="0" w:line="240" w:lineRule="auto"/>
              <w:ind w:left="0" w:firstLine="0"/>
              <w:jc w:val="center"/>
              <w:rPr>
                <w:rFonts w:eastAsia="Times New Roman"/>
                <w:color w:val="auto"/>
              </w:rPr>
            </w:pPr>
            <w:r>
              <w:t>4</w:t>
            </w:r>
          </w:p>
        </w:tc>
        <w:tc>
          <w:tcPr>
            <w:tcW w:w="978" w:type="dxa"/>
            <w:tcMar>
              <w:left w:w="57" w:type="dxa"/>
              <w:right w:w="0" w:type="dxa"/>
            </w:tcMar>
            <w:vAlign w:val="center"/>
          </w:tcPr>
          <w:p w14:paraId="375725F7" w14:textId="21E854D7" w:rsidR="006D669A" w:rsidRPr="00993C9B" w:rsidRDefault="006D669A" w:rsidP="006D669A">
            <w:pPr>
              <w:spacing w:before="100" w:beforeAutospacing="1" w:after="0" w:line="240" w:lineRule="auto"/>
              <w:ind w:left="0" w:firstLine="0"/>
              <w:jc w:val="center"/>
              <w:rPr>
                <w:rFonts w:eastAsia="Times New Roman"/>
                <w:color w:val="auto"/>
              </w:rPr>
            </w:pPr>
            <w:r>
              <w:t>6</w:t>
            </w:r>
          </w:p>
        </w:tc>
      </w:tr>
      <w:tr w:rsidR="006D669A" w:rsidRPr="003022D2" w14:paraId="053AD257" w14:textId="77777777" w:rsidTr="00D32806">
        <w:trPr>
          <w:trHeight w:val="224"/>
        </w:trPr>
        <w:tc>
          <w:tcPr>
            <w:tcW w:w="1836" w:type="dxa"/>
            <w:tcMar>
              <w:left w:w="57" w:type="dxa"/>
              <w:right w:w="0" w:type="dxa"/>
            </w:tcMar>
            <w:vAlign w:val="center"/>
          </w:tcPr>
          <w:p w14:paraId="6D976A23" w14:textId="0E4FDF17" w:rsidR="006D669A" w:rsidRPr="00173603" w:rsidRDefault="006D669A" w:rsidP="006D669A">
            <w:pPr>
              <w:pStyle w:val="ListParagraph"/>
              <w:numPr>
                <w:ilvl w:val="0"/>
                <w:numId w:val="78"/>
              </w:numPr>
              <w:spacing w:before="100" w:beforeAutospacing="1" w:after="0" w:line="240" w:lineRule="auto"/>
              <w:ind w:left="465"/>
              <w:jc w:val="center"/>
              <w:rPr>
                <w:rFonts w:eastAsia="Times New Roman"/>
                <w:color w:val="auto"/>
              </w:rPr>
            </w:pPr>
          </w:p>
        </w:tc>
        <w:tc>
          <w:tcPr>
            <w:tcW w:w="6606" w:type="dxa"/>
            <w:tcMar>
              <w:left w:w="57" w:type="dxa"/>
              <w:right w:w="0" w:type="dxa"/>
            </w:tcMar>
          </w:tcPr>
          <w:p w14:paraId="64CFB155" w14:textId="70C45351" w:rsidR="006D669A" w:rsidRPr="003022D2" w:rsidRDefault="006D669A" w:rsidP="006D669A">
            <w:pPr>
              <w:spacing w:before="100" w:beforeAutospacing="1" w:after="0" w:line="240" w:lineRule="auto"/>
              <w:ind w:left="0" w:firstLine="0"/>
              <w:jc w:val="left"/>
              <w:rPr>
                <w:rFonts w:eastAsia="Times New Roman"/>
                <w:color w:val="auto"/>
              </w:rPr>
            </w:pPr>
            <w:r w:rsidRPr="003022D2">
              <w:t>Supervise Farm Assets Management</w:t>
            </w:r>
          </w:p>
        </w:tc>
        <w:tc>
          <w:tcPr>
            <w:tcW w:w="900" w:type="dxa"/>
            <w:tcMar>
              <w:left w:w="57" w:type="dxa"/>
              <w:right w:w="0" w:type="dxa"/>
            </w:tcMar>
            <w:vAlign w:val="center"/>
          </w:tcPr>
          <w:p w14:paraId="4B825AFF" w14:textId="5D87573A"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40</w:t>
            </w:r>
          </w:p>
        </w:tc>
        <w:tc>
          <w:tcPr>
            <w:tcW w:w="810" w:type="dxa"/>
            <w:tcMar>
              <w:left w:w="57" w:type="dxa"/>
              <w:right w:w="0" w:type="dxa"/>
            </w:tcMar>
            <w:vAlign w:val="center"/>
          </w:tcPr>
          <w:p w14:paraId="62E9D7E7" w14:textId="6B898472"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60</w:t>
            </w:r>
          </w:p>
        </w:tc>
        <w:tc>
          <w:tcPr>
            <w:tcW w:w="810" w:type="dxa"/>
            <w:tcMar>
              <w:left w:w="57" w:type="dxa"/>
              <w:right w:w="0" w:type="dxa"/>
            </w:tcMar>
            <w:vAlign w:val="center"/>
          </w:tcPr>
          <w:p w14:paraId="400CAF01" w14:textId="5DDC014C" w:rsidR="006D669A" w:rsidRPr="00173603" w:rsidRDefault="006D669A" w:rsidP="006D669A">
            <w:pPr>
              <w:spacing w:before="100" w:beforeAutospacing="1" w:after="0" w:line="240" w:lineRule="auto"/>
              <w:ind w:left="0" w:firstLine="0"/>
              <w:jc w:val="center"/>
              <w:rPr>
                <w:rFonts w:eastAsia="Times New Roman"/>
                <w:color w:val="auto"/>
              </w:rPr>
            </w:pPr>
            <w:r w:rsidRPr="003022D2">
              <w:rPr>
                <w:rFonts w:eastAsia="Times New Roman"/>
              </w:rPr>
              <w:t>100</w:t>
            </w:r>
          </w:p>
        </w:tc>
        <w:tc>
          <w:tcPr>
            <w:tcW w:w="887" w:type="dxa"/>
            <w:tcMar>
              <w:left w:w="57" w:type="dxa"/>
              <w:right w:w="0" w:type="dxa"/>
            </w:tcMar>
            <w:vAlign w:val="center"/>
          </w:tcPr>
          <w:p w14:paraId="41A29D65" w14:textId="6E172A09" w:rsidR="006D669A" w:rsidRPr="003022D2" w:rsidRDefault="006D669A" w:rsidP="006D669A">
            <w:pPr>
              <w:spacing w:before="100" w:beforeAutospacing="1" w:after="0" w:line="240" w:lineRule="auto"/>
              <w:ind w:left="0" w:firstLine="0"/>
              <w:jc w:val="center"/>
              <w:rPr>
                <w:rFonts w:eastAsia="Times New Roman"/>
                <w:color w:val="auto"/>
              </w:rPr>
            </w:pPr>
            <w:r w:rsidRPr="003022D2">
              <w:rPr>
                <w:rFonts w:eastAsia="Times New Roman"/>
              </w:rPr>
              <w:t>10</w:t>
            </w:r>
          </w:p>
        </w:tc>
        <w:tc>
          <w:tcPr>
            <w:tcW w:w="913" w:type="dxa"/>
            <w:tcMar>
              <w:left w:w="57" w:type="dxa"/>
              <w:right w:w="0" w:type="dxa"/>
            </w:tcMar>
            <w:vAlign w:val="center"/>
          </w:tcPr>
          <w:p w14:paraId="167CF1FA" w14:textId="76A7BA17" w:rsidR="006D669A" w:rsidRPr="00993C9B" w:rsidRDefault="006D669A" w:rsidP="006D669A">
            <w:pPr>
              <w:spacing w:before="100" w:beforeAutospacing="1" w:after="0" w:line="240" w:lineRule="auto"/>
              <w:ind w:left="0" w:firstLine="0"/>
              <w:jc w:val="center"/>
              <w:rPr>
                <w:rFonts w:eastAsia="Times New Roman"/>
                <w:color w:val="auto"/>
              </w:rPr>
            </w:pPr>
            <w:r>
              <w:t>3</w:t>
            </w:r>
          </w:p>
        </w:tc>
        <w:tc>
          <w:tcPr>
            <w:tcW w:w="810" w:type="dxa"/>
            <w:tcMar>
              <w:left w:w="57" w:type="dxa"/>
              <w:right w:w="0" w:type="dxa"/>
            </w:tcMar>
            <w:vAlign w:val="center"/>
          </w:tcPr>
          <w:p w14:paraId="525BC5D5" w14:textId="2566AF8F" w:rsidR="006D669A" w:rsidRPr="00993C9B" w:rsidRDefault="006D669A" w:rsidP="006D669A">
            <w:pPr>
              <w:spacing w:before="100" w:beforeAutospacing="1" w:after="0" w:line="240" w:lineRule="auto"/>
              <w:ind w:left="0" w:firstLine="0"/>
              <w:jc w:val="center"/>
              <w:rPr>
                <w:rFonts w:eastAsia="Times New Roman"/>
                <w:color w:val="auto"/>
              </w:rPr>
            </w:pPr>
            <w:r>
              <w:t>4</w:t>
            </w:r>
          </w:p>
        </w:tc>
        <w:tc>
          <w:tcPr>
            <w:tcW w:w="978" w:type="dxa"/>
            <w:tcMar>
              <w:left w:w="57" w:type="dxa"/>
              <w:right w:w="0" w:type="dxa"/>
            </w:tcMar>
            <w:vAlign w:val="center"/>
          </w:tcPr>
          <w:p w14:paraId="25C15732" w14:textId="49717AC6" w:rsidR="006D669A" w:rsidRPr="00993C9B" w:rsidRDefault="006D669A" w:rsidP="006D669A">
            <w:pPr>
              <w:spacing w:before="100" w:beforeAutospacing="1" w:after="0" w:line="240" w:lineRule="auto"/>
              <w:ind w:left="0" w:firstLine="0"/>
              <w:jc w:val="center"/>
              <w:rPr>
                <w:rFonts w:eastAsia="Times New Roman"/>
                <w:color w:val="auto"/>
              </w:rPr>
            </w:pPr>
            <w:r>
              <w:t>7</w:t>
            </w:r>
          </w:p>
        </w:tc>
      </w:tr>
      <w:tr w:rsidR="006D669A" w:rsidRPr="003022D2" w14:paraId="0CC006B6" w14:textId="77777777" w:rsidTr="00D32806">
        <w:trPr>
          <w:trHeight w:val="266"/>
        </w:trPr>
        <w:tc>
          <w:tcPr>
            <w:tcW w:w="1836" w:type="dxa"/>
            <w:tcMar>
              <w:left w:w="57" w:type="dxa"/>
              <w:right w:w="0" w:type="dxa"/>
            </w:tcMar>
            <w:vAlign w:val="center"/>
          </w:tcPr>
          <w:p w14:paraId="22379C03" w14:textId="62EB7561" w:rsidR="006D669A" w:rsidRPr="00173603" w:rsidRDefault="006D669A" w:rsidP="006D669A">
            <w:pPr>
              <w:pStyle w:val="ListParagraph"/>
              <w:numPr>
                <w:ilvl w:val="0"/>
                <w:numId w:val="78"/>
              </w:numPr>
              <w:spacing w:before="100" w:beforeAutospacing="1" w:after="0" w:line="240" w:lineRule="auto"/>
              <w:ind w:left="465"/>
              <w:jc w:val="left"/>
              <w:rPr>
                <w:rFonts w:eastAsia="Times New Roman"/>
                <w:color w:val="auto"/>
              </w:rPr>
            </w:pPr>
          </w:p>
        </w:tc>
        <w:tc>
          <w:tcPr>
            <w:tcW w:w="6606" w:type="dxa"/>
            <w:tcMar>
              <w:left w:w="57" w:type="dxa"/>
              <w:right w:w="0" w:type="dxa"/>
            </w:tcMar>
          </w:tcPr>
          <w:p w14:paraId="4A68D364" w14:textId="22AA9661" w:rsidR="006D669A" w:rsidRPr="003022D2" w:rsidRDefault="006D669A" w:rsidP="006D669A">
            <w:pPr>
              <w:spacing w:before="100" w:beforeAutospacing="1" w:after="0" w:line="240" w:lineRule="auto"/>
              <w:ind w:left="0" w:firstLine="0"/>
              <w:jc w:val="left"/>
              <w:rPr>
                <w:rFonts w:eastAsia="Times New Roman"/>
                <w:color w:val="auto"/>
              </w:rPr>
            </w:pPr>
            <w:r w:rsidRPr="003022D2">
              <w:t>Manage Livestock Marketing</w:t>
            </w:r>
          </w:p>
        </w:tc>
        <w:tc>
          <w:tcPr>
            <w:tcW w:w="900" w:type="dxa"/>
            <w:tcMar>
              <w:left w:w="57" w:type="dxa"/>
              <w:right w:w="0" w:type="dxa"/>
            </w:tcMar>
            <w:vAlign w:val="center"/>
          </w:tcPr>
          <w:p w14:paraId="51CC7A85" w14:textId="6E927BBC"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32</w:t>
            </w:r>
          </w:p>
        </w:tc>
        <w:tc>
          <w:tcPr>
            <w:tcW w:w="810" w:type="dxa"/>
            <w:tcMar>
              <w:left w:w="57" w:type="dxa"/>
              <w:right w:w="0" w:type="dxa"/>
            </w:tcMar>
            <w:vAlign w:val="center"/>
          </w:tcPr>
          <w:p w14:paraId="2C8512AA" w14:textId="50EA29C3"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48</w:t>
            </w:r>
          </w:p>
        </w:tc>
        <w:tc>
          <w:tcPr>
            <w:tcW w:w="810" w:type="dxa"/>
            <w:tcMar>
              <w:left w:w="57" w:type="dxa"/>
              <w:right w:w="0" w:type="dxa"/>
            </w:tcMar>
            <w:vAlign w:val="center"/>
          </w:tcPr>
          <w:p w14:paraId="0829CF24" w14:textId="35B0D19A" w:rsidR="006D669A" w:rsidRPr="00173603" w:rsidRDefault="006D669A" w:rsidP="006D669A">
            <w:pPr>
              <w:spacing w:before="100" w:beforeAutospacing="1" w:after="0" w:line="240" w:lineRule="auto"/>
              <w:ind w:left="0" w:firstLine="0"/>
              <w:jc w:val="center"/>
              <w:rPr>
                <w:rFonts w:eastAsia="Times New Roman"/>
                <w:color w:val="auto"/>
              </w:rPr>
            </w:pPr>
            <w:r w:rsidRPr="003022D2">
              <w:rPr>
                <w:rFonts w:eastAsia="Times New Roman"/>
              </w:rPr>
              <w:t>8</w:t>
            </w:r>
            <w:r>
              <w:rPr>
                <w:rFonts w:eastAsia="Times New Roman"/>
              </w:rPr>
              <w:t>0</w:t>
            </w:r>
          </w:p>
        </w:tc>
        <w:tc>
          <w:tcPr>
            <w:tcW w:w="887" w:type="dxa"/>
            <w:tcMar>
              <w:left w:w="57" w:type="dxa"/>
              <w:right w:w="0" w:type="dxa"/>
            </w:tcMar>
            <w:vAlign w:val="center"/>
          </w:tcPr>
          <w:p w14:paraId="46FC4137" w14:textId="6BD51638" w:rsidR="006D669A" w:rsidRPr="003022D2" w:rsidRDefault="006D669A" w:rsidP="006D669A">
            <w:pPr>
              <w:spacing w:before="100" w:beforeAutospacing="1" w:after="0" w:line="240" w:lineRule="auto"/>
              <w:ind w:left="0" w:firstLine="0"/>
              <w:jc w:val="center"/>
              <w:rPr>
                <w:rFonts w:eastAsia="Times New Roman"/>
                <w:color w:val="auto"/>
              </w:rPr>
            </w:pPr>
            <w:r w:rsidRPr="003022D2">
              <w:rPr>
                <w:rFonts w:eastAsia="Times New Roman"/>
              </w:rPr>
              <w:t>8</w:t>
            </w:r>
          </w:p>
        </w:tc>
        <w:tc>
          <w:tcPr>
            <w:tcW w:w="913" w:type="dxa"/>
            <w:tcMar>
              <w:left w:w="57" w:type="dxa"/>
              <w:right w:w="0" w:type="dxa"/>
            </w:tcMar>
            <w:vAlign w:val="center"/>
          </w:tcPr>
          <w:p w14:paraId="565EAA1B" w14:textId="3ED645A3" w:rsidR="006D669A" w:rsidRPr="00993C9B" w:rsidRDefault="006D669A" w:rsidP="006D669A">
            <w:pPr>
              <w:spacing w:before="100" w:beforeAutospacing="1" w:after="0" w:line="240" w:lineRule="auto"/>
              <w:ind w:left="0" w:firstLine="0"/>
              <w:jc w:val="center"/>
              <w:rPr>
                <w:rFonts w:eastAsia="Times New Roman"/>
                <w:color w:val="auto"/>
              </w:rPr>
            </w:pPr>
            <w:r>
              <w:t>2</w:t>
            </w:r>
          </w:p>
        </w:tc>
        <w:tc>
          <w:tcPr>
            <w:tcW w:w="810" w:type="dxa"/>
            <w:tcMar>
              <w:left w:w="57" w:type="dxa"/>
              <w:right w:w="0" w:type="dxa"/>
            </w:tcMar>
            <w:vAlign w:val="center"/>
          </w:tcPr>
          <w:p w14:paraId="08B0A075" w14:textId="02E65C09" w:rsidR="006D669A" w:rsidRPr="00993C9B" w:rsidRDefault="006D669A" w:rsidP="006D669A">
            <w:pPr>
              <w:spacing w:before="100" w:beforeAutospacing="1" w:after="0" w:line="240" w:lineRule="auto"/>
              <w:ind w:left="0" w:firstLine="0"/>
              <w:jc w:val="center"/>
              <w:rPr>
                <w:rFonts w:eastAsia="Times New Roman"/>
                <w:color w:val="auto"/>
              </w:rPr>
            </w:pPr>
            <w:r>
              <w:t>3</w:t>
            </w:r>
          </w:p>
        </w:tc>
        <w:tc>
          <w:tcPr>
            <w:tcW w:w="978" w:type="dxa"/>
            <w:tcMar>
              <w:left w:w="57" w:type="dxa"/>
              <w:right w:w="0" w:type="dxa"/>
            </w:tcMar>
            <w:vAlign w:val="center"/>
          </w:tcPr>
          <w:p w14:paraId="7B086963" w14:textId="04262E6C" w:rsidR="006D669A" w:rsidRPr="00993C9B" w:rsidRDefault="006D669A" w:rsidP="006D669A">
            <w:pPr>
              <w:spacing w:before="100" w:beforeAutospacing="1" w:after="0" w:line="240" w:lineRule="auto"/>
              <w:ind w:left="0" w:firstLine="0"/>
              <w:jc w:val="center"/>
              <w:rPr>
                <w:rFonts w:eastAsia="Times New Roman"/>
                <w:color w:val="auto"/>
              </w:rPr>
            </w:pPr>
            <w:r>
              <w:t>5</w:t>
            </w:r>
          </w:p>
        </w:tc>
      </w:tr>
      <w:tr w:rsidR="006D669A" w:rsidRPr="003022D2" w14:paraId="64DAB5A2" w14:textId="77777777" w:rsidTr="00D32806">
        <w:trPr>
          <w:trHeight w:val="241"/>
        </w:trPr>
        <w:tc>
          <w:tcPr>
            <w:tcW w:w="1836" w:type="dxa"/>
            <w:tcMar>
              <w:left w:w="57" w:type="dxa"/>
              <w:right w:w="0" w:type="dxa"/>
            </w:tcMar>
            <w:vAlign w:val="center"/>
          </w:tcPr>
          <w:p w14:paraId="3DCE1E74" w14:textId="7E02FD8D" w:rsidR="006D669A" w:rsidRPr="00173603" w:rsidRDefault="006D669A" w:rsidP="006D669A">
            <w:pPr>
              <w:pStyle w:val="ListParagraph"/>
              <w:numPr>
                <w:ilvl w:val="0"/>
                <w:numId w:val="78"/>
              </w:numPr>
              <w:spacing w:before="100" w:beforeAutospacing="1" w:after="0" w:line="240" w:lineRule="auto"/>
              <w:ind w:left="465"/>
              <w:jc w:val="left"/>
              <w:rPr>
                <w:rFonts w:eastAsia="Times New Roman"/>
                <w:color w:val="auto"/>
              </w:rPr>
            </w:pPr>
          </w:p>
        </w:tc>
        <w:tc>
          <w:tcPr>
            <w:tcW w:w="6606" w:type="dxa"/>
            <w:tcMar>
              <w:left w:w="57" w:type="dxa"/>
              <w:right w:w="0" w:type="dxa"/>
            </w:tcMar>
          </w:tcPr>
          <w:p w14:paraId="277313AC" w14:textId="7E98283D" w:rsidR="006D669A" w:rsidRPr="003022D2" w:rsidRDefault="006D669A" w:rsidP="006D669A">
            <w:pPr>
              <w:spacing w:before="100" w:beforeAutospacing="1" w:after="0" w:line="240" w:lineRule="auto"/>
              <w:ind w:left="0" w:firstLine="0"/>
              <w:contextualSpacing/>
              <w:jc w:val="left"/>
              <w:rPr>
                <w:rFonts w:eastAsia="Times New Roman"/>
                <w:color w:val="auto"/>
              </w:rPr>
            </w:pPr>
            <w:r w:rsidRPr="003022D2">
              <w:t>Maintain Livestock and Farm Record</w:t>
            </w:r>
          </w:p>
        </w:tc>
        <w:tc>
          <w:tcPr>
            <w:tcW w:w="900" w:type="dxa"/>
            <w:tcMar>
              <w:left w:w="57" w:type="dxa"/>
              <w:right w:w="0" w:type="dxa"/>
            </w:tcMar>
            <w:vAlign w:val="center"/>
          </w:tcPr>
          <w:p w14:paraId="4A0C88D5" w14:textId="7FBF3B0E"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36</w:t>
            </w:r>
          </w:p>
        </w:tc>
        <w:tc>
          <w:tcPr>
            <w:tcW w:w="810" w:type="dxa"/>
            <w:tcMar>
              <w:left w:w="57" w:type="dxa"/>
              <w:right w:w="0" w:type="dxa"/>
            </w:tcMar>
            <w:vAlign w:val="center"/>
          </w:tcPr>
          <w:p w14:paraId="5DEA26C6" w14:textId="2D2C7A26"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54</w:t>
            </w:r>
          </w:p>
        </w:tc>
        <w:tc>
          <w:tcPr>
            <w:tcW w:w="810" w:type="dxa"/>
            <w:tcMar>
              <w:left w:w="57" w:type="dxa"/>
              <w:right w:w="0" w:type="dxa"/>
            </w:tcMar>
            <w:vAlign w:val="center"/>
          </w:tcPr>
          <w:p w14:paraId="7ADE5A22" w14:textId="00DEAA07" w:rsidR="006D669A" w:rsidRPr="00173603" w:rsidRDefault="006D669A" w:rsidP="006D669A">
            <w:pPr>
              <w:spacing w:before="100" w:beforeAutospacing="1" w:after="0" w:line="240" w:lineRule="auto"/>
              <w:ind w:left="0" w:firstLine="0"/>
              <w:jc w:val="center"/>
              <w:rPr>
                <w:rFonts w:eastAsia="Times New Roman"/>
                <w:color w:val="auto"/>
              </w:rPr>
            </w:pPr>
            <w:r>
              <w:rPr>
                <w:rFonts w:eastAsia="Times New Roman"/>
              </w:rPr>
              <w:t>90</w:t>
            </w:r>
          </w:p>
        </w:tc>
        <w:tc>
          <w:tcPr>
            <w:tcW w:w="887" w:type="dxa"/>
            <w:tcMar>
              <w:left w:w="57" w:type="dxa"/>
              <w:right w:w="0" w:type="dxa"/>
            </w:tcMar>
            <w:vAlign w:val="center"/>
          </w:tcPr>
          <w:p w14:paraId="3F34D33F" w14:textId="63EA1414" w:rsidR="006D669A" w:rsidRPr="003022D2" w:rsidRDefault="006D669A" w:rsidP="006D669A">
            <w:pPr>
              <w:spacing w:before="100" w:beforeAutospacing="1" w:after="0" w:line="240" w:lineRule="auto"/>
              <w:ind w:left="0" w:firstLine="0"/>
              <w:jc w:val="center"/>
              <w:rPr>
                <w:rFonts w:eastAsia="Times New Roman"/>
                <w:color w:val="auto"/>
              </w:rPr>
            </w:pPr>
            <w:r>
              <w:rPr>
                <w:rFonts w:eastAsia="Times New Roman"/>
              </w:rPr>
              <w:t>9</w:t>
            </w:r>
          </w:p>
        </w:tc>
        <w:tc>
          <w:tcPr>
            <w:tcW w:w="913" w:type="dxa"/>
            <w:tcMar>
              <w:left w:w="57" w:type="dxa"/>
              <w:right w:w="0" w:type="dxa"/>
            </w:tcMar>
            <w:vAlign w:val="center"/>
          </w:tcPr>
          <w:p w14:paraId="6898EC54" w14:textId="04C5D167" w:rsidR="006D669A" w:rsidRPr="00993C9B" w:rsidRDefault="006D669A" w:rsidP="006D669A">
            <w:pPr>
              <w:spacing w:before="100" w:beforeAutospacing="1" w:after="0" w:line="240" w:lineRule="auto"/>
              <w:ind w:left="0" w:firstLine="0"/>
              <w:jc w:val="center"/>
              <w:rPr>
                <w:rFonts w:eastAsia="Times New Roman"/>
                <w:color w:val="auto"/>
              </w:rPr>
            </w:pPr>
            <w:r>
              <w:t>2</w:t>
            </w:r>
          </w:p>
        </w:tc>
        <w:tc>
          <w:tcPr>
            <w:tcW w:w="810" w:type="dxa"/>
            <w:tcMar>
              <w:left w:w="57" w:type="dxa"/>
              <w:right w:w="0" w:type="dxa"/>
            </w:tcMar>
            <w:vAlign w:val="center"/>
          </w:tcPr>
          <w:p w14:paraId="4DAF478E" w14:textId="599906CE" w:rsidR="006D669A" w:rsidRPr="00993C9B" w:rsidRDefault="006D669A" w:rsidP="006D669A">
            <w:pPr>
              <w:spacing w:before="100" w:beforeAutospacing="1" w:after="0" w:line="240" w:lineRule="auto"/>
              <w:ind w:left="0" w:firstLine="0"/>
              <w:jc w:val="center"/>
              <w:rPr>
                <w:rFonts w:eastAsia="Times New Roman"/>
                <w:color w:val="auto"/>
              </w:rPr>
            </w:pPr>
            <w:r>
              <w:t>3</w:t>
            </w:r>
          </w:p>
        </w:tc>
        <w:tc>
          <w:tcPr>
            <w:tcW w:w="978" w:type="dxa"/>
            <w:tcMar>
              <w:left w:w="57" w:type="dxa"/>
              <w:right w:w="0" w:type="dxa"/>
            </w:tcMar>
            <w:vAlign w:val="center"/>
          </w:tcPr>
          <w:p w14:paraId="5858E1C9" w14:textId="44456883" w:rsidR="006D669A" w:rsidRPr="00993C9B" w:rsidRDefault="006D669A" w:rsidP="006D669A">
            <w:pPr>
              <w:spacing w:before="100" w:beforeAutospacing="1" w:after="0" w:line="240" w:lineRule="auto"/>
              <w:ind w:left="0" w:firstLine="0"/>
              <w:jc w:val="center"/>
              <w:rPr>
                <w:rFonts w:eastAsia="Times New Roman"/>
                <w:color w:val="auto"/>
              </w:rPr>
            </w:pPr>
            <w:r>
              <w:t>5</w:t>
            </w:r>
          </w:p>
        </w:tc>
      </w:tr>
      <w:tr w:rsidR="00173603" w:rsidRPr="003022D2" w14:paraId="6B512F73" w14:textId="77777777" w:rsidTr="007C02D2">
        <w:trPr>
          <w:trHeight w:val="241"/>
        </w:trPr>
        <w:tc>
          <w:tcPr>
            <w:tcW w:w="8442" w:type="dxa"/>
            <w:gridSpan w:val="2"/>
            <w:tcMar>
              <w:left w:w="57" w:type="dxa"/>
              <w:right w:w="0" w:type="dxa"/>
            </w:tcMar>
            <w:vAlign w:val="center"/>
            <w:hideMark/>
          </w:tcPr>
          <w:p w14:paraId="330087D8" w14:textId="4B85B364" w:rsidR="00173603" w:rsidRPr="003022D2" w:rsidRDefault="00173603" w:rsidP="00173603">
            <w:pPr>
              <w:spacing w:before="100" w:beforeAutospacing="1" w:after="0" w:line="240" w:lineRule="auto"/>
              <w:ind w:left="0" w:right="82" w:firstLine="0"/>
              <w:jc w:val="right"/>
              <w:rPr>
                <w:rFonts w:eastAsia="Times New Roman"/>
                <w:b/>
                <w:bCs/>
                <w:color w:val="auto"/>
              </w:rPr>
            </w:pPr>
            <w:r w:rsidRPr="003022D2">
              <w:rPr>
                <w:b/>
                <w:bCs/>
              </w:rPr>
              <w:t>Total Level-5 (Part-1)</w:t>
            </w:r>
          </w:p>
        </w:tc>
        <w:tc>
          <w:tcPr>
            <w:tcW w:w="900" w:type="dxa"/>
            <w:tcMar>
              <w:left w:w="57" w:type="dxa"/>
              <w:right w:w="0" w:type="dxa"/>
            </w:tcMar>
          </w:tcPr>
          <w:p w14:paraId="2E2184F0" w14:textId="2D967837" w:rsidR="00173603" w:rsidRPr="003022D2" w:rsidRDefault="0042268E" w:rsidP="00173603">
            <w:pPr>
              <w:spacing w:before="100" w:beforeAutospacing="1" w:after="0" w:line="240" w:lineRule="auto"/>
              <w:ind w:left="0" w:firstLine="0"/>
              <w:jc w:val="center"/>
              <w:rPr>
                <w:rFonts w:eastAsia="Times New Roman"/>
                <w:b/>
                <w:bCs/>
                <w:color w:val="auto"/>
              </w:rPr>
            </w:pPr>
            <w:r>
              <w:rPr>
                <w:b/>
                <w:bCs/>
              </w:rPr>
              <w:t>240</w:t>
            </w:r>
          </w:p>
        </w:tc>
        <w:tc>
          <w:tcPr>
            <w:tcW w:w="810" w:type="dxa"/>
            <w:tcMar>
              <w:left w:w="57" w:type="dxa"/>
              <w:right w:w="0" w:type="dxa"/>
            </w:tcMar>
          </w:tcPr>
          <w:p w14:paraId="56F5B84A" w14:textId="008EA2DC" w:rsidR="00173603" w:rsidRPr="003022D2" w:rsidRDefault="0042268E" w:rsidP="00173603">
            <w:pPr>
              <w:spacing w:before="100" w:beforeAutospacing="1" w:after="0" w:line="240" w:lineRule="auto"/>
              <w:ind w:left="0" w:firstLine="0"/>
              <w:jc w:val="center"/>
              <w:rPr>
                <w:rFonts w:eastAsia="Times New Roman"/>
                <w:b/>
                <w:bCs/>
                <w:color w:val="auto"/>
              </w:rPr>
            </w:pPr>
            <w:r>
              <w:rPr>
                <w:rFonts w:eastAsia="Times New Roman"/>
                <w:b/>
                <w:bCs/>
                <w:color w:val="auto"/>
              </w:rPr>
              <w:t>360</w:t>
            </w:r>
          </w:p>
        </w:tc>
        <w:tc>
          <w:tcPr>
            <w:tcW w:w="810" w:type="dxa"/>
            <w:tcMar>
              <w:left w:w="57" w:type="dxa"/>
              <w:right w:w="0" w:type="dxa"/>
            </w:tcMar>
          </w:tcPr>
          <w:p w14:paraId="2BABC534" w14:textId="3DCFA351" w:rsidR="00173603" w:rsidRPr="003022D2" w:rsidRDefault="00173603" w:rsidP="00173603">
            <w:pPr>
              <w:spacing w:before="100" w:beforeAutospacing="1" w:after="0" w:line="240" w:lineRule="auto"/>
              <w:ind w:left="0" w:firstLine="0"/>
              <w:jc w:val="center"/>
              <w:rPr>
                <w:rFonts w:eastAsia="Times New Roman"/>
                <w:b/>
                <w:bCs/>
                <w:color w:val="auto"/>
              </w:rPr>
            </w:pPr>
            <w:r w:rsidRPr="003022D2">
              <w:rPr>
                <w:b/>
                <w:bCs/>
              </w:rPr>
              <w:t>6</w:t>
            </w:r>
            <w:r>
              <w:rPr>
                <w:b/>
                <w:bCs/>
              </w:rPr>
              <w:t>0</w:t>
            </w:r>
            <w:r w:rsidRPr="003022D2">
              <w:rPr>
                <w:b/>
                <w:bCs/>
              </w:rPr>
              <w:t>0</w:t>
            </w:r>
          </w:p>
        </w:tc>
        <w:tc>
          <w:tcPr>
            <w:tcW w:w="887" w:type="dxa"/>
            <w:tcMar>
              <w:left w:w="57" w:type="dxa"/>
              <w:right w:w="0" w:type="dxa"/>
            </w:tcMar>
          </w:tcPr>
          <w:p w14:paraId="77B918F4" w14:textId="09DE14F1" w:rsidR="00173603" w:rsidRPr="003022D2" w:rsidRDefault="00173603" w:rsidP="00173603">
            <w:pPr>
              <w:spacing w:before="100" w:beforeAutospacing="1" w:after="0" w:line="240" w:lineRule="auto"/>
              <w:ind w:left="0" w:firstLine="0"/>
              <w:jc w:val="center"/>
              <w:rPr>
                <w:rFonts w:eastAsia="Times New Roman"/>
                <w:b/>
                <w:bCs/>
                <w:color w:val="auto"/>
              </w:rPr>
            </w:pPr>
            <w:r w:rsidRPr="003022D2">
              <w:rPr>
                <w:b/>
                <w:bCs/>
              </w:rPr>
              <w:t>6</w:t>
            </w:r>
            <w:r>
              <w:rPr>
                <w:b/>
                <w:bCs/>
              </w:rPr>
              <w:t>0</w:t>
            </w:r>
          </w:p>
        </w:tc>
        <w:tc>
          <w:tcPr>
            <w:tcW w:w="913" w:type="dxa"/>
            <w:tcMar>
              <w:left w:w="57" w:type="dxa"/>
              <w:right w:w="0" w:type="dxa"/>
            </w:tcMar>
            <w:vAlign w:val="center"/>
          </w:tcPr>
          <w:p w14:paraId="12FF4A45" w14:textId="367B9B44" w:rsidR="00173603" w:rsidRPr="00993C9B" w:rsidRDefault="00993C9B" w:rsidP="00173603">
            <w:pPr>
              <w:spacing w:before="100" w:beforeAutospacing="1" w:after="0" w:line="240" w:lineRule="auto"/>
              <w:ind w:left="0" w:firstLine="0"/>
              <w:jc w:val="center"/>
              <w:rPr>
                <w:rFonts w:eastAsia="Times New Roman"/>
                <w:b/>
                <w:bCs/>
                <w:color w:val="auto"/>
              </w:rPr>
            </w:pPr>
            <w:r>
              <w:rPr>
                <w:rFonts w:eastAsia="Times New Roman"/>
                <w:b/>
                <w:bCs/>
                <w:color w:val="auto"/>
              </w:rPr>
              <w:t>15</w:t>
            </w:r>
          </w:p>
        </w:tc>
        <w:tc>
          <w:tcPr>
            <w:tcW w:w="810" w:type="dxa"/>
            <w:tcMar>
              <w:left w:w="57" w:type="dxa"/>
              <w:right w:w="0" w:type="dxa"/>
            </w:tcMar>
            <w:vAlign w:val="center"/>
          </w:tcPr>
          <w:p w14:paraId="66D0F5D5" w14:textId="41366D37" w:rsidR="00173603" w:rsidRPr="00993C9B" w:rsidRDefault="00993C9B" w:rsidP="00173603">
            <w:pPr>
              <w:spacing w:before="100" w:beforeAutospacing="1" w:after="0" w:line="240" w:lineRule="auto"/>
              <w:ind w:left="0" w:firstLine="0"/>
              <w:jc w:val="center"/>
              <w:rPr>
                <w:rFonts w:eastAsia="Times New Roman"/>
                <w:b/>
                <w:bCs/>
                <w:color w:val="auto"/>
              </w:rPr>
            </w:pPr>
            <w:r>
              <w:rPr>
                <w:rFonts w:eastAsia="Times New Roman"/>
                <w:b/>
                <w:bCs/>
                <w:color w:val="auto"/>
              </w:rPr>
              <w:t>2</w:t>
            </w:r>
            <w:r w:rsidR="006D669A">
              <w:rPr>
                <w:rFonts w:eastAsia="Times New Roman"/>
                <w:b/>
                <w:bCs/>
                <w:color w:val="auto"/>
              </w:rPr>
              <w:t>3</w:t>
            </w:r>
          </w:p>
        </w:tc>
        <w:tc>
          <w:tcPr>
            <w:tcW w:w="978" w:type="dxa"/>
            <w:tcMar>
              <w:left w:w="57" w:type="dxa"/>
              <w:right w:w="0" w:type="dxa"/>
            </w:tcMar>
            <w:vAlign w:val="center"/>
          </w:tcPr>
          <w:p w14:paraId="7973D221" w14:textId="6F9584F4" w:rsidR="00173603" w:rsidRPr="00993C9B" w:rsidRDefault="00173603" w:rsidP="00173603">
            <w:pPr>
              <w:spacing w:before="100" w:beforeAutospacing="1" w:after="0" w:line="240" w:lineRule="auto"/>
              <w:ind w:left="0" w:firstLine="0"/>
              <w:jc w:val="center"/>
              <w:rPr>
                <w:rFonts w:eastAsia="Times New Roman"/>
                <w:b/>
                <w:bCs/>
                <w:color w:val="auto"/>
              </w:rPr>
            </w:pPr>
            <w:r w:rsidRPr="00993C9B">
              <w:rPr>
                <w:b/>
                <w:bCs/>
              </w:rPr>
              <w:t>3</w:t>
            </w:r>
            <w:r w:rsidR="006D669A">
              <w:rPr>
                <w:b/>
                <w:bCs/>
              </w:rPr>
              <w:t>8</w:t>
            </w:r>
          </w:p>
        </w:tc>
      </w:tr>
    </w:tbl>
    <w:p w14:paraId="24964B89" w14:textId="60514A0A" w:rsidR="007A1900" w:rsidRPr="003022D2" w:rsidRDefault="007A1900" w:rsidP="002B4A94">
      <w:pPr>
        <w:spacing w:before="100" w:beforeAutospacing="1" w:line="360" w:lineRule="auto"/>
        <w:ind w:left="0" w:firstLine="0"/>
        <w:jc w:val="left"/>
        <w:rPr>
          <w:rFonts w:eastAsia="Times New Roman"/>
          <w:b/>
          <w:bCs/>
          <w:color w:val="0070C0"/>
        </w:rPr>
      </w:pPr>
      <w:r w:rsidRPr="003022D2">
        <w:rPr>
          <w:rFonts w:eastAsia="Times New Roman"/>
          <w:b/>
          <w:bCs/>
          <w:color w:val="0070C0"/>
        </w:rPr>
        <w:t xml:space="preserve">National Qualification </w:t>
      </w:r>
      <w:r w:rsidR="006079C6" w:rsidRPr="003022D2">
        <w:rPr>
          <w:rFonts w:eastAsia="Times New Roman"/>
          <w:b/>
          <w:bCs/>
          <w:color w:val="0070C0"/>
        </w:rPr>
        <w:t>Diploma</w:t>
      </w:r>
      <w:r w:rsidRPr="003022D2">
        <w:rPr>
          <w:rFonts w:eastAsia="Times New Roman"/>
          <w:b/>
          <w:bCs/>
          <w:color w:val="0070C0"/>
        </w:rPr>
        <w:t xml:space="preserve"> in “</w:t>
      </w:r>
      <w:r w:rsidR="00825CBC" w:rsidRPr="003022D2">
        <w:rPr>
          <w:rFonts w:eastAsia="Times New Roman"/>
          <w:b/>
          <w:bCs/>
          <w:color w:val="0070C0"/>
        </w:rPr>
        <w:t xml:space="preserve">Livestock Farm </w:t>
      </w:r>
      <w:r w:rsidR="00EF2A4D" w:rsidRPr="003022D2">
        <w:rPr>
          <w:rFonts w:eastAsia="Times New Roman"/>
          <w:b/>
          <w:bCs/>
          <w:color w:val="0070C0"/>
        </w:rPr>
        <w:t>Supervisor</w:t>
      </w:r>
      <w:r w:rsidRPr="003022D2">
        <w:rPr>
          <w:rFonts w:eastAsia="Times New Roman"/>
          <w:b/>
          <w:bCs/>
          <w:color w:val="0070C0"/>
        </w:rPr>
        <w:t>” level-5, Part-2</w:t>
      </w:r>
    </w:p>
    <w:tbl>
      <w:tblPr>
        <w:tblW w:w="14723"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4"/>
        <w:gridCol w:w="6518"/>
        <w:gridCol w:w="810"/>
        <w:gridCol w:w="900"/>
        <w:gridCol w:w="1080"/>
        <w:gridCol w:w="883"/>
        <w:gridCol w:w="770"/>
        <w:gridCol w:w="957"/>
        <w:gridCol w:w="971"/>
      </w:tblGrid>
      <w:tr w:rsidR="00825CBC" w:rsidRPr="003022D2" w14:paraId="6B67CAAF" w14:textId="77777777" w:rsidTr="00825CBC">
        <w:trPr>
          <w:trHeight w:val="63"/>
        </w:trPr>
        <w:tc>
          <w:tcPr>
            <w:tcW w:w="1834" w:type="dxa"/>
            <w:vMerge w:val="restart"/>
            <w:shd w:val="clear" w:color="auto" w:fill="E7E6E6"/>
            <w:tcMar>
              <w:left w:w="57" w:type="dxa"/>
              <w:right w:w="0" w:type="dxa"/>
            </w:tcMar>
            <w:vAlign w:val="center"/>
            <w:hideMark/>
          </w:tcPr>
          <w:p w14:paraId="34DC8AE1" w14:textId="77777777" w:rsidR="00825CBC" w:rsidRPr="003022D2" w:rsidRDefault="00825CBC" w:rsidP="007A1900">
            <w:pPr>
              <w:spacing w:before="100" w:beforeAutospacing="1" w:after="0" w:line="240" w:lineRule="auto"/>
              <w:ind w:left="-63" w:right="-45" w:firstLine="0"/>
              <w:jc w:val="center"/>
              <w:rPr>
                <w:rFonts w:eastAsia="Times New Roman"/>
                <w:b/>
                <w:bCs/>
                <w:color w:val="auto"/>
              </w:rPr>
            </w:pPr>
            <w:r w:rsidRPr="003022D2">
              <w:rPr>
                <w:rFonts w:eastAsia="Times New Roman"/>
                <w:b/>
                <w:bCs/>
                <w:color w:val="auto"/>
                <w:sz w:val="28"/>
                <w:szCs w:val="28"/>
              </w:rPr>
              <w:t xml:space="preserve"> </w:t>
            </w:r>
            <w:r w:rsidRPr="003022D2">
              <w:rPr>
                <w:rFonts w:eastAsia="Times New Roman"/>
                <w:b/>
                <w:bCs/>
                <w:color w:val="auto"/>
              </w:rPr>
              <w:t>Code</w:t>
            </w:r>
          </w:p>
        </w:tc>
        <w:tc>
          <w:tcPr>
            <w:tcW w:w="6518" w:type="dxa"/>
            <w:vMerge w:val="restart"/>
            <w:shd w:val="clear" w:color="auto" w:fill="E7E6E6"/>
            <w:tcMar>
              <w:left w:w="57" w:type="dxa"/>
              <w:right w:w="0" w:type="dxa"/>
            </w:tcMar>
            <w:vAlign w:val="center"/>
            <w:hideMark/>
          </w:tcPr>
          <w:p w14:paraId="0BC8B7DA" w14:textId="77777777" w:rsidR="00825CBC" w:rsidRPr="003022D2" w:rsidRDefault="00825CBC" w:rsidP="007A1900">
            <w:pPr>
              <w:spacing w:before="100" w:beforeAutospacing="1" w:after="0" w:line="240" w:lineRule="auto"/>
              <w:ind w:left="-63" w:right="-45" w:firstLine="0"/>
              <w:jc w:val="center"/>
              <w:rPr>
                <w:rFonts w:eastAsia="Times New Roman"/>
                <w:b/>
                <w:bCs/>
                <w:color w:val="auto"/>
              </w:rPr>
            </w:pPr>
            <w:r w:rsidRPr="003022D2">
              <w:rPr>
                <w:rFonts w:eastAsia="Times New Roman"/>
                <w:b/>
                <w:bCs/>
                <w:color w:val="auto"/>
              </w:rPr>
              <w:t>Name of Subjects</w:t>
            </w:r>
          </w:p>
        </w:tc>
        <w:tc>
          <w:tcPr>
            <w:tcW w:w="2790" w:type="dxa"/>
            <w:gridSpan w:val="3"/>
            <w:shd w:val="clear" w:color="auto" w:fill="E7E6E6"/>
            <w:tcMar>
              <w:left w:w="57" w:type="dxa"/>
              <w:right w:w="0" w:type="dxa"/>
            </w:tcMar>
            <w:vAlign w:val="center"/>
            <w:hideMark/>
          </w:tcPr>
          <w:p w14:paraId="301763D9" w14:textId="77777777" w:rsidR="00825CBC" w:rsidRPr="003022D2" w:rsidRDefault="00825CBC" w:rsidP="007A1900">
            <w:pPr>
              <w:spacing w:before="100" w:beforeAutospacing="1" w:after="0" w:line="240" w:lineRule="auto"/>
              <w:ind w:left="0" w:firstLine="0"/>
              <w:jc w:val="center"/>
              <w:rPr>
                <w:rFonts w:eastAsia="Times New Roman"/>
                <w:b/>
                <w:bCs/>
                <w:color w:val="auto"/>
              </w:rPr>
            </w:pPr>
            <w:r w:rsidRPr="003022D2">
              <w:rPr>
                <w:rFonts w:eastAsia="Times New Roman"/>
                <w:b/>
                <w:bCs/>
                <w:color w:val="auto"/>
              </w:rPr>
              <w:t>Contact Hour</w:t>
            </w:r>
          </w:p>
        </w:tc>
        <w:tc>
          <w:tcPr>
            <w:tcW w:w="883" w:type="dxa"/>
            <w:vMerge w:val="restart"/>
            <w:shd w:val="clear" w:color="auto" w:fill="E7E6E6"/>
            <w:tcMar>
              <w:left w:w="57" w:type="dxa"/>
              <w:right w:w="0" w:type="dxa"/>
            </w:tcMar>
            <w:vAlign w:val="center"/>
            <w:hideMark/>
          </w:tcPr>
          <w:p w14:paraId="0C5E390D" w14:textId="77777777" w:rsidR="00825CBC" w:rsidRPr="003022D2" w:rsidRDefault="00825CBC" w:rsidP="007A1900">
            <w:pPr>
              <w:spacing w:before="100" w:beforeAutospacing="1" w:after="0" w:line="240" w:lineRule="auto"/>
              <w:ind w:left="0" w:firstLine="0"/>
              <w:jc w:val="center"/>
              <w:rPr>
                <w:rFonts w:eastAsia="Times New Roman"/>
                <w:b/>
                <w:bCs/>
                <w:color w:val="auto"/>
              </w:rPr>
            </w:pPr>
            <w:r w:rsidRPr="003022D2">
              <w:rPr>
                <w:rFonts w:eastAsia="Times New Roman"/>
                <w:b/>
                <w:bCs/>
                <w:color w:val="auto"/>
              </w:rPr>
              <w:t>Credit</w:t>
            </w:r>
          </w:p>
        </w:tc>
        <w:tc>
          <w:tcPr>
            <w:tcW w:w="2698" w:type="dxa"/>
            <w:gridSpan w:val="3"/>
            <w:shd w:val="clear" w:color="auto" w:fill="F7CAAC" w:themeFill="accent2" w:themeFillTint="66"/>
            <w:tcMar>
              <w:left w:w="57" w:type="dxa"/>
              <w:right w:w="0" w:type="dxa"/>
            </w:tcMar>
          </w:tcPr>
          <w:p w14:paraId="15BF6A90" w14:textId="77777777" w:rsidR="00825CBC" w:rsidRPr="003022D2" w:rsidRDefault="00825CBC" w:rsidP="00945B8A">
            <w:pPr>
              <w:spacing w:before="100" w:beforeAutospacing="1" w:after="0" w:line="240" w:lineRule="auto"/>
              <w:ind w:left="0" w:firstLine="0"/>
              <w:jc w:val="center"/>
              <w:rPr>
                <w:rFonts w:eastAsia="Times New Roman"/>
                <w:b/>
                <w:bCs/>
                <w:color w:val="auto"/>
              </w:rPr>
            </w:pPr>
            <w:r w:rsidRPr="003022D2">
              <w:rPr>
                <w:rFonts w:eastAsia="Times New Roman"/>
                <w:b/>
                <w:bCs/>
                <w:color w:val="auto"/>
              </w:rPr>
              <w:t>Periods per week</w:t>
            </w:r>
          </w:p>
        </w:tc>
      </w:tr>
      <w:tr w:rsidR="00825CBC" w:rsidRPr="003022D2" w14:paraId="2C2D9866" w14:textId="77777777" w:rsidTr="00825CBC">
        <w:trPr>
          <w:trHeight w:val="270"/>
        </w:trPr>
        <w:tc>
          <w:tcPr>
            <w:tcW w:w="1834" w:type="dxa"/>
            <w:vMerge/>
            <w:tcMar>
              <w:left w:w="57" w:type="dxa"/>
              <w:right w:w="0" w:type="dxa"/>
            </w:tcMar>
            <w:vAlign w:val="center"/>
            <w:hideMark/>
          </w:tcPr>
          <w:p w14:paraId="07D79A82" w14:textId="77777777" w:rsidR="00825CBC" w:rsidRPr="003022D2" w:rsidRDefault="00825CBC" w:rsidP="007A1900">
            <w:pPr>
              <w:spacing w:after="0" w:line="240" w:lineRule="auto"/>
              <w:ind w:left="0" w:firstLine="0"/>
              <w:jc w:val="left"/>
              <w:rPr>
                <w:rFonts w:eastAsia="Times New Roman"/>
                <w:b/>
                <w:bCs/>
                <w:color w:val="auto"/>
              </w:rPr>
            </w:pPr>
          </w:p>
        </w:tc>
        <w:tc>
          <w:tcPr>
            <w:tcW w:w="6518" w:type="dxa"/>
            <w:vMerge/>
            <w:tcMar>
              <w:left w:w="57" w:type="dxa"/>
              <w:right w:w="0" w:type="dxa"/>
            </w:tcMar>
            <w:vAlign w:val="center"/>
            <w:hideMark/>
          </w:tcPr>
          <w:p w14:paraId="754F154F" w14:textId="77777777" w:rsidR="00825CBC" w:rsidRPr="003022D2" w:rsidRDefault="00825CBC" w:rsidP="007A1900">
            <w:pPr>
              <w:spacing w:after="0" w:line="240" w:lineRule="auto"/>
              <w:ind w:left="0" w:firstLine="0"/>
              <w:jc w:val="left"/>
              <w:rPr>
                <w:rFonts w:eastAsia="Times New Roman"/>
                <w:b/>
                <w:bCs/>
                <w:color w:val="auto"/>
              </w:rPr>
            </w:pPr>
          </w:p>
        </w:tc>
        <w:tc>
          <w:tcPr>
            <w:tcW w:w="810" w:type="dxa"/>
            <w:shd w:val="clear" w:color="auto" w:fill="E7E6E6"/>
            <w:tcMar>
              <w:left w:w="57" w:type="dxa"/>
              <w:right w:w="0" w:type="dxa"/>
            </w:tcMar>
            <w:vAlign w:val="center"/>
            <w:hideMark/>
          </w:tcPr>
          <w:p w14:paraId="4C973EF8" w14:textId="77777777" w:rsidR="00825CBC" w:rsidRPr="003022D2" w:rsidRDefault="00825CBC" w:rsidP="007A1900">
            <w:pPr>
              <w:spacing w:before="100" w:beforeAutospacing="1" w:after="0" w:line="240" w:lineRule="auto"/>
              <w:ind w:left="0" w:firstLine="0"/>
              <w:jc w:val="center"/>
              <w:rPr>
                <w:rFonts w:eastAsia="Times New Roman"/>
                <w:b/>
                <w:bCs/>
                <w:color w:val="auto"/>
              </w:rPr>
            </w:pPr>
            <w:r w:rsidRPr="003022D2">
              <w:rPr>
                <w:rFonts w:eastAsia="Times New Roman"/>
                <w:b/>
                <w:bCs/>
                <w:color w:val="auto"/>
              </w:rPr>
              <w:t>Th</w:t>
            </w:r>
          </w:p>
        </w:tc>
        <w:tc>
          <w:tcPr>
            <w:tcW w:w="900" w:type="dxa"/>
            <w:shd w:val="clear" w:color="auto" w:fill="E7E6E6"/>
            <w:tcMar>
              <w:left w:w="57" w:type="dxa"/>
              <w:right w:w="0" w:type="dxa"/>
            </w:tcMar>
            <w:vAlign w:val="center"/>
            <w:hideMark/>
          </w:tcPr>
          <w:p w14:paraId="6157A01C" w14:textId="77777777" w:rsidR="00825CBC" w:rsidRPr="003022D2" w:rsidRDefault="00825CBC" w:rsidP="007A1900">
            <w:pPr>
              <w:spacing w:before="100" w:beforeAutospacing="1" w:after="0" w:line="240" w:lineRule="auto"/>
              <w:ind w:left="0" w:firstLine="0"/>
              <w:jc w:val="center"/>
              <w:rPr>
                <w:rFonts w:eastAsia="Times New Roman"/>
                <w:b/>
                <w:bCs/>
                <w:color w:val="auto"/>
              </w:rPr>
            </w:pPr>
            <w:proofErr w:type="spellStart"/>
            <w:r w:rsidRPr="003022D2">
              <w:rPr>
                <w:rFonts w:eastAsia="Times New Roman"/>
                <w:b/>
                <w:bCs/>
                <w:color w:val="auto"/>
              </w:rPr>
              <w:t>Pr</w:t>
            </w:r>
            <w:proofErr w:type="spellEnd"/>
          </w:p>
        </w:tc>
        <w:tc>
          <w:tcPr>
            <w:tcW w:w="1080" w:type="dxa"/>
            <w:shd w:val="clear" w:color="auto" w:fill="E7E6E6"/>
            <w:tcMar>
              <w:left w:w="57" w:type="dxa"/>
              <w:right w:w="0" w:type="dxa"/>
            </w:tcMar>
            <w:vAlign w:val="center"/>
            <w:hideMark/>
          </w:tcPr>
          <w:p w14:paraId="79A64136" w14:textId="77777777" w:rsidR="00825CBC" w:rsidRPr="003022D2" w:rsidRDefault="00825CBC" w:rsidP="007A1900">
            <w:pPr>
              <w:spacing w:before="100" w:beforeAutospacing="1" w:after="0" w:line="240" w:lineRule="auto"/>
              <w:ind w:left="0" w:firstLine="0"/>
              <w:jc w:val="center"/>
              <w:rPr>
                <w:rFonts w:eastAsia="Times New Roman"/>
                <w:b/>
                <w:bCs/>
                <w:color w:val="auto"/>
              </w:rPr>
            </w:pPr>
            <w:r w:rsidRPr="003022D2">
              <w:rPr>
                <w:rFonts w:eastAsia="Times New Roman"/>
                <w:b/>
                <w:bCs/>
                <w:color w:val="auto"/>
              </w:rPr>
              <w:t>Total</w:t>
            </w:r>
          </w:p>
        </w:tc>
        <w:tc>
          <w:tcPr>
            <w:tcW w:w="883" w:type="dxa"/>
            <w:vMerge/>
            <w:tcMar>
              <w:left w:w="57" w:type="dxa"/>
              <w:right w:w="0" w:type="dxa"/>
            </w:tcMar>
            <w:vAlign w:val="center"/>
            <w:hideMark/>
          </w:tcPr>
          <w:p w14:paraId="7A20BC29" w14:textId="77777777" w:rsidR="00825CBC" w:rsidRPr="003022D2" w:rsidRDefault="00825CBC" w:rsidP="007A1900">
            <w:pPr>
              <w:spacing w:after="0" w:line="240" w:lineRule="auto"/>
              <w:ind w:left="0" w:firstLine="0"/>
              <w:jc w:val="left"/>
              <w:rPr>
                <w:rFonts w:eastAsia="Times New Roman"/>
                <w:b/>
                <w:bCs/>
                <w:color w:val="auto"/>
              </w:rPr>
            </w:pPr>
          </w:p>
        </w:tc>
        <w:tc>
          <w:tcPr>
            <w:tcW w:w="770" w:type="dxa"/>
            <w:shd w:val="clear" w:color="auto" w:fill="F7CAAC" w:themeFill="accent2" w:themeFillTint="66"/>
            <w:tcMar>
              <w:left w:w="57" w:type="dxa"/>
              <w:right w:w="0" w:type="dxa"/>
            </w:tcMar>
            <w:vAlign w:val="center"/>
          </w:tcPr>
          <w:p w14:paraId="54DF615C" w14:textId="77777777" w:rsidR="00825CBC" w:rsidRPr="003022D2" w:rsidRDefault="00825CBC" w:rsidP="00945B8A">
            <w:pPr>
              <w:spacing w:after="0" w:line="240" w:lineRule="auto"/>
              <w:ind w:left="0" w:firstLine="0"/>
              <w:jc w:val="center"/>
              <w:rPr>
                <w:rFonts w:eastAsia="Times New Roman"/>
                <w:b/>
                <w:bCs/>
                <w:color w:val="auto"/>
              </w:rPr>
            </w:pPr>
            <w:r w:rsidRPr="003022D2">
              <w:rPr>
                <w:rFonts w:eastAsia="Times New Roman"/>
                <w:b/>
                <w:bCs/>
                <w:color w:val="auto"/>
              </w:rPr>
              <w:t>Th</w:t>
            </w:r>
          </w:p>
        </w:tc>
        <w:tc>
          <w:tcPr>
            <w:tcW w:w="957" w:type="dxa"/>
            <w:shd w:val="clear" w:color="auto" w:fill="F7CAAC" w:themeFill="accent2" w:themeFillTint="66"/>
            <w:tcMar>
              <w:left w:w="57" w:type="dxa"/>
              <w:right w:w="0" w:type="dxa"/>
            </w:tcMar>
            <w:vAlign w:val="center"/>
          </w:tcPr>
          <w:p w14:paraId="18A6F8FD" w14:textId="77777777" w:rsidR="00825CBC" w:rsidRPr="003022D2" w:rsidRDefault="00825CBC" w:rsidP="00945B8A">
            <w:pPr>
              <w:spacing w:after="0" w:line="240" w:lineRule="auto"/>
              <w:ind w:left="0" w:firstLine="0"/>
              <w:jc w:val="center"/>
              <w:rPr>
                <w:rFonts w:eastAsia="Times New Roman"/>
                <w:b/>
                <w:bCs/>
                <w:color w:val="auto"/>
              </w:rPr>
            </w:pPr>
            <w:proofErr w:type="spellStart"/>
            <w:r w:rsidRPr="003022D2">
              <w:rPr>
                <w:rFonts w:eastAsia="Times New Roman"/>
                <w:b/>
                <w:bCs/>
                <w:color w:val="auto"/>
              </w:rPr>
              <w:t>Pr</w:t>
            </w:r>
            <w:proofErr w:type="spellEnd"/>
          </w:p>
        </w:tc>
        <w:tc>
          <w:tcPr>
            <w:tcW w:w="971" w:type="dxa"/>
            <w:shd w:val="clear" w:color="auto" w:fill="F7CAAC" w:themeFill="accent2" w:themeFillTint="66"/>
            <w:tcMar>
              <w:left w:w="57" w:type="dxa"/>
              <w:right w:w="0" w:type="dxa"/>
            </w:tcMar>
            <w:vAlign w:val="center"/>
          </w:tcPr>
          <w:p w14:paraId="58AAD155" w14:textId="77777777" w:rsidR="00825CBC" w:rsidRPr="003022D2" w:rsidRDefault="00825CBC" w:rsidP="00945B8A">
            <w:pPr>
              <w:spacing w:after="0" w:line="240" w:lineRule="auto"/>
              <w:ind w:left="0" w:firstLine="0"/>
              <w:jc w:val="center"/>
              <w:rPr>
                <w:rFonts w:eastAsia="Times New Roman"/>
                <w:b/>
                <w:bCs/>
                <w:color w:val="auto"/>
              </w:rPr>
            </w:pPr>
            <w:r w:rsidRPr="003022D2">
              <w:rPr>
                <w:rFonts w:eastAsia="Times New Roman"/>
                <w:b/>
                <w:bCs/>
                <w:color w:val="auto"/>
              </w:rPr>
              <w:t>Total</w:t>
            </w:r>
          </w:p>
        </w:tc>
      </w:tr>
      <w:tr w:rsidR="006D669A" w:rsidRPr="003022D2" w14:paraId="114F8CCD" w14:textId="77777777" w:rsidTr="00A93678">
        <w:trPr>
          <w:trHeight w:val="166"/>
        </w:trPr>
        <w:tc>
          <w:tcPr>
            <w:tcW w:w="1834" w:type="dxa"/>
            <w:tcMar>
              <w:left w:w="57" w:type="dxa"/>
              <w:right w:w="0" w:type="dxa"/>
            </w:tcMar>
            <w:vAlign w:val="center"/>
          </w:tcPr>
          <w:p w14:paraId="6FDBEDDE" w14:textId="77777777" w:rsidR="006D669A" w:rsidRPr="00173603" w:rsidRDefault="006D669A" w:rsidP="006D669A">
            <w:pPr>
              <w:pStyle w:val="ListParagraph"/>
              <w:numPr>
                <w:ilvl w:val="0"/>
                <w:numId w:val="78"/>
              </w:numPr>
              <w:spacing w:after="0" w:line="240" w:lineRule="auto"/>
              <w:ind w:left="465"/>
              <w:jc w:val="left"/>
              <w:rPr>
                <w:rFonts w:eastAsia="Times New Roman"/>
                <w:color w:val="auto"/>
              </w:rPr>
            </w:pPr>
          </w:p>
        </w:tc>
        <w:tc>
          <w:tcPr>
            <w:tcW w:w="6518" w:type="dxa"/>
            <w:shd w:val="clear" w:color="auto" w:fill="auto"/>
            <w:tcMar>
              <w:left w:w="57" w:type="dxa"/>
              <w:right w:w="0" w:type="dxa"/>
            </w:tcMar>
          </w:tcPr>
          <w:p w14:paraId="63413FBA" w14:textId="5F46B9DA" w:rsidR="006D669A" w:rsidRPr="003022D2" w:rsidRDefault="006D669A" w:rsidP="006D669A">
            <w:pPr>
              <w:spacing w:after="0" w:line="240" w:lineRule="auto"/>
              <w:ind w:left="0" w:firstLine="0"/>
              <w:jc w:val="left"/>
              <w:rPr>
                <w:rFonts w:eastAsia="Times New Roman"/>
                <w:b/>
                <w:bCs/>
                <w:color w:val="auto"/>
              </w:rPr>
            </w:pPr>
            <w:r w:rsidRPr="003022D2">
              <w:t>Supervise Milking</w:t>
            </w:r>
          </w:p>
        </w:tc>
        <w:tc>
          <w:tcPr>
            <w:tcW w:w="810" w:type="dxa"/>
            <w:shd w:val="clear" w:color="auto" w:fill="auto"/>
            <w:tcMar>
              <w:left w:w="57" w:type="dxa"/>
              <w:right w:w="0" w:type="dxa"/>
            </w:tcMar>
            <w:vAlign w:val="center"/>
          </w:tcPr>
          <w:p w14:paraId="5936B9EE" w14:textId="678FD90C" w:rsidR="006D669A" w:rsidRPr="003022D2" w:rsidRDefault="006D669A" w:rsidP="006D669A">
            <w:pPr>
              <w:spacing w:before="100" w:beforeAutospacing="1" w:after="0" w:line="240" w:lineRule="auto"/>
              <w:ind w:left="0" w:firstLine="0"/>
              <w:jc w:val="center"/>
              <w:rPr>
                <w:rFonts w:eastAsia="Times New Roman"/>
                <w:b/>
                <w:bCs/>
                <w:color w:val="auto"/>
              </w:rPr>
            </w:pPr>
            <w:r>
              <w:rPr>
                <w:rFonts w:eastAsia="Times New Roman"/>
              </w:rPr>
              <w:t>24</w:t>
            </w:r>
          </w:p>
        </w:tc>
        <w:tc>
          <w:tcPr>
            <w:tcW w:w="900" w:type="dxa"/>
            <w:shd w:val="clear" w:color="auto" w:fill="auto"/>
            <w:tcMar>
              <w:left w:w="57" w:type="dxa"/>
              <w:right w:w="0" w:type="dxa"/>
            </w:tcMar>
            <w:vAlign w:val="center"/>
          </w:tcPr>
          <w:p w14:paraId="2387C6DD" w14:textId="07D1F273" w:rsidR="006D669A" w:rsidRPr="003022D2" w:rsidRDefault="006D669A" w:rsidP="006D669A">
            <w:pPr>
              <w:spacing w:before="100" w:beforeAutospacing="1" w:after="0" w:line="240" w:lineRule="auto"/>
              <w:ind w:left="0" w:firstLine="0"/>
              <w:jc w:val="center"/>
              <w:rPr>
                <w:rFonts w:eastAsia="Times New Roman"/>
                <w:b/>
                <w:bCs/>
                <w:color w:val="auto"/>
              </w:rPr>
            </w:pPr>
            <w:r>
              <w:rPr>
                <w:rFonts w:eastAsia="Times New Roman"/>
              </w:rPr>
              <w:t>36</w:t>
            </w:r>
          </w:p>
        </w:tc>
        <w:tc>
          <w:tcPr>
            <w:tcW w:w="1080" w:type="dxa"/>
            <w:shd w:val="clear" w:color="auto" w:fill="auto"/>
            <w:tcMar>
              <w:left w:w="57" w:type="dxa"/>
              <w:right w:w="0" w:type="dxa"/>
            </w:tcMar>
            <w:vAlign w:val="center"/>
          </w:tcPr>
          <w:p w14:paraId="2AE4D93D" w14:textId="1A4FE900" w:rsidR="006D669A" w:rsidRPr="003022D2" w:rsidRDefault="006D669A" w:rsidP="006D669A">
            <w:pPr>
              <w:spacing w:before="100" w:beforeAutospacing="1" w:after="0" w:line="240" w:lineRule="auto"/>
              <w:ind w:left="0" w:firstLine="0"/>
              <w:jc w:val="center"/>
              <w:rPr>
                <w:rFonts w:eastAsia="Times New Roman"/>
                <w:b/>
                <w:bCs/>
                <w:color w:val="auto"/>
              </w:rPr>
            </w:pPr>
            <w:r>
              <w:rPr>
                <w:rFonts w:eastAsia="Times New Roman"/>
              </w:rPr>
              <w:t>60</w:t>
            </w:r>
          </w:p>
        </w:tc>
        <w:tc>
          <w:tcPr>
            <w:tcW w:w="883" w:type="dxa"/>
            <w:shd w:val="clear" w:color="auto" w:fill="auto"/>
            <w:tcMar>
              <w:left w:w="57" w:type="dxa"/>
              <w:right w:w="0" w:type="dxa"/>
            </w:tcMar>
            <w:vAlign w:val="center"/>
          </w:tcPr>
          <w:p w14:paraId="286EC18B" w14:textId="51EB5CA7" w:rsidR="006D669A" w:rsidRPr="00173603" w:rsidRDefault="006D669A" w:rsidP="006D669A">
            <w:pPr>
              <w:spacing w:after="0" w:line="240" w:lineRule="auto"/>
              <w:ind w:left="0" w:firstLine="0"/>
              <w:jc w:val="center"/>
              <w:rPr>
                <w:rFonts w:eastAsia="Times New Roman"/>
                <w:color w:val="auto"/>
              </w:rPr>
            </w:pPr>
            <w:r>
              <w:rPr>
                <w:rFonts w:eastAsia="Times New Roman"/>
              </w:rPr>
              <w:t>6</w:t>
            </w:r>
          </w:p>
        </w:tc>
        <w:tc>
          <w:tcPr>
            <w:tcW w:w="770" w:type="dxa"/>
            <w:shd w:val="clear" w:color="auto" w:fill="auto"/>
            <w:tcMar>
              <w:left w:w="57" w:type="dxa"/>
              <w:right w:w="0" w:type="dxa"/>
            </w:tcMar>
            <w:vAlign w:val="center"/>
          </w:tcPr>
          <w:p w14:paraId="3C03B6CE" w14:textId="1DC67174" w:rsidR="006D669A" w:rsidRPr="00F442B2" w:rsidRDefault="006D669A" w:rsidP="006D669A">
            <w:pPr>
              <w:spacing w:after="0" w:line="240" w:lineRule="auto"/>
              <w:ind w:left="0" w:firstLine="0"/>
              <w:jc w:val="center"/>
              <w:rPr>
                <w:rFonts w:eastAsia="Times New Roman"/>
                <w:b/>
                <w:bCs/>
                <w:color w:val="auto"/>
              </w:rPr>
            </w:pPr>
            <w:r>
              <w:t>2</w:t>
            </w:r>
          </w:p>
        </w:tc>
        <w:tc>
          <w:tcPr>
            <w:tcW w:w="957" w:type="dxa"/>
            <w:shd w:val="clear" w:color="auto" w:fill="auto"/>
            <w:tcMar>
              <w:left w:w="57" w:type="dxa"/>
              <w:right w:w="0" w:type="dxa"/>
            </w:tcMar>
            <w:vAlign w:val="center"/>
          </w:tcPr>
          <w:p w14:paraId="7588D759" w14:textId="20D5B1C2" w:rsidR="006D669A" w:rsidRPr="00F442B2" w:rsidRDefault="006D669A" w:rsidP="006D669A">
            <w:pPr>
              <w:spacing w:after="0" w:line="240" w:lineRule="auto"/>
              <w:ind w:left="0" w:firstLine="0"/>
              <w:jc w:val="center"/>
              <w:rPr>
                <w:rFonts w:eastAsia="Times New Roman"/>
                <w:b/>
                <w:bCs/>
                <w:color w:val="auto"/>
              </w:rPr>
            </w:pPr>
            <w:r>
              <w:t>2</w:t>
            </w:r>
          </w:p>
        </w:tc>
        <w:tc>
          <w:tcPr>
            <w:tcW w:w="971" w:type="dxa"/>
            <w:shd w:val="clear" w:color="auto" w:fill="auto"/>
            <w:tcMar>
              <w:left w:w="57" w:type="dxa"/>
              <w:right w:w="0" w:type="dxa"/>
            </w:tcMar>
            <w:vAlign w:val="center"/>
          </w:tcPr>
          <w:p w14:paraId="1DBA5B5C" w14:textId="48F99654" w:rsidR="006D669A" w:rsidRPr="00F442B2" w:rsidRDefault="006D669A" w:rsidP="006D669A">
            <w:pPr>
              <w:spacing w:after="0" w:line="240" w:lineRule="auto"/>
              <w:ind w:left="0" w:firstLine="0"/>
              <w:jc w:val="center"/>
              <w:rPr>
                <w:rFonts w:eastAsia="Times New Roman"/>
                <w:b/>
                <w:bCs/>
                <w:color w:val="auto"/>
              </w:rPr>
            </w:pPr>
            <w:r>
              <w:t>4</w:t>
            </w:r>
          </w:p>
        </w:tc>
      </w:tr>
      <w:tr w:rsidR="006D669A" w:rsidRPr="003022D2" w14:paraId="53866A5D" w14:textId="77777777" w:rsidTr="00A93678">
        <w:trPr>
          <w:trHeight w:val="312"/>
        </w:trPr>
        <w:tc>
          <w:tcPr>
            <w:tcW w:w="1834" w:type="dxa"/>
            <w:tcMar>
              <w:left w:w="57" w:type="dxa"/>
              <w:right w:w="0" w:type="dxa"/>
            </w:tcMar>
            <w:vAlign w:val="center"/>
          </w:tcPr>
          <w:p w14:paraId="6C3C57D2" w14:textId="76EEF6ED" w:rsidR="006D669A" w:rsidRPr="00173603" w:rsidRDefault="006D669A" w:rsidP="006D669A">
            <w:pPr>
              <w:pStyle w:val="ListParagraph"/>
              <w:numPr>
                <w:ilvl w:val="0"/>
                <w:numId w:val="78"/>
              </w:numPr>
              <w:spacing w:after="0" w:line="276" w:lineRule="auto"/>
              <w:ind w:left="465"/>
              <w:jc w:val="center"/>
              <w:rPr>
                <w:rFonts w:eastAsia="Times New Roman"/>
                <w:color w:val="auto"/>
              </w:rPr>
            </w:pPr>
          </w:p>
        </w:tc>
        <w:tc>
          <w:tcPr>
            <w:tcW w:w="6518" w:type="dxa"/>
            <w:tcMar>
              <w:left w:w="57" w:type="dxa"/>
              <w:right w:w="0" w:type="dxa"/>
            </w:tcMar>
          </w:tcPr>
          <w:p w14:paraId="6201FA2A" w14:textId="2F11CB83" w:rsidR="006D669A" w:rsidRPr="003022D2" w:rsidRDefault="006D669A" w:rsidP="006D669A">
            <w:pPr>
              <w:spacing w:after="0" w:line="276" w:lineRule="auto"/>
              <w:ind w:left="0" w:firstLine="0"/>
              <w:jc w:val="left"/>
              <w:rPr>
                <w:rFonts w:eastAsia="Times New Roman"/>
                <w:color w:val="auto"/>
              </w:rPr>
            </w:pPr>
            <w:r w:rsidRPr="003022D2">
              <w:t>Maintain Livestock Good Management Practices</w:t>
            </w:r>
          </w:p>
        </w:tc>
        <w:tc>
          <w:tcPr>
            <w:tcW w:w="810" w:type="dxa"/>
            <w:tcMar>
              <w:left w:w="57" w:type="dxa"/>
              <w:right w:w="0" w:type="dxa"/>
            </w:tcMar>
            <w:vAlign w:val="center"/>
          </w:tcPr>
          <w:p w14:paraId="39E6F1A1" w14:textId="515DF770" w:rsidR="006D669A" w:rsidRPr="003022D2" w:rsidRDefault="006D669A" w:rsidP="006D669A">
            <w:pPr>
              <w:spacing w:after="0" w:line="276" w:lineRule="auto"/>
              <w:ind w:left="0" w:firstLine="0"/>
              <w:jc w:val="center"/>
              <w:rPr>
                <w:rFonts w:eastAsia="Times New Roman"/>
                <w:color w:val="auto"/>
              </w:rPr>
            </w:pPr>
            <w:r>
              <w:rPr>
                <w:rFonts w:eastAsia="Times New Roman"/>
              </w:rPr>
              <w:t>48</w:t>
            </w:r>
          </w:p>
        </w:tc>
        <w:tc>
          <w:tcPr>
            <w:tcW w:w="900" w:type="dxa"/>
            <w:tcMar>
              <w:left w:w="57" w:type="dxa"/>
              <w:right w:w="0" w:type="dxa"/>
            </w:tcMar>
            <w:vAlign w:val="center"/>
          </w:tcPr>
          <w:p w14:paraId="6BD0926A" w14:textId="68DE9583" w:rsidR="006D669A" w:rsidRPr="003022D2" w:rsidRDefault="006D669A" w:rsidP="006D669A">
            <w:pPr>
              <w:spacing w:after="0" w:line="276" w:lineRule="auto"/>
              <w:ind w:left="0" w:firstLine="0"/>
              <w:jc w:val="center"/>
              <w:rPr>
                <w:rFonts w:eastAsia="Times New Roman"/>
                <w:color w:val="auto"/>
              </w:rPr>
            </w:pPr>
            <w:r>
              <w:rPr>
                <w:rFonts w:eastAsia="Times New Roman"/>
              </w:rPr>
              <w:t>72</w:t>
            </w:r>
          </w:p>
        </w:tc>
        <w:tc>
          <w:tcPr>
            <w:tcW w:w="1080" w:type="dxa"/>
            <w:tcMar>
              <w:left w:w="57" w:type="dxa"/>
              <w:right w:w="0" w:type="dxa"/>
            </w:tcMar>
            <w:vAlign w:val="center"/>
          </w:tcPr>
          <w:p w14:paraId="3B8DEB83" w14:textId="1F5189BA" w:rsidR="006D669A" w:rsidRPr="003022D2" w:rsidRDefault="006D669A" w:rsidP="006D669A">
            <w:pPr>
              <w:spacing w:after="0" w:line="276" w:lineRule="auto"/>
              <w:ind w:left="0" w:firstLine="0"/>
              <w:jc w:val="center"/>
              <w:rPr>
                <w:rFonts w:eastAsia="Times New Roman"/>
                <w:color w:val="auto"/>
              </w:rPr>
            </w:pPr>
            <w:r>
              <w:rPr>
                <w:rFonts w:eastAsia="Times New Roman"/>
              </w:rPr>
              <w:t>120</w:t>
            </w:r>
          </w:p>
        </w:tc>
        <w:tc>
          <w:tcPr>
            <w:tcW w:w="883" w:type="dxa"/>
            <w:tcMar>
              <w:left w:w="57" w:type="dxa"/>
              <w:right w:w="0" w:type="dxa"/>
            </w:tcMar>
          </w:tcPr>
          <w:p w14:paraId="4E90D5EF" w14:textId="033CC2B1" w:rsidR="006D669A" w:rsidRPr="00173603" w:rsidRDefault="006D669A" w:rsidP="006D669A">
            <w:pPr>
              <w:spacing w:after="0" w:line="276" w:lineRule="auto"/>
              <w:ind w:left="0" w:firstLine="0"/>
              <w:jc w:val="center"/>
              <w:rPr>
                <w:rFonts w:eastAsia="Times New Roman"/>
                <w:color w:val="auto"/>
              </w:rPr>
            </w:pPr>
            <w:r w:rsidRPr="003022D2">
              <w:rPr>
                <w:rFonts w:eastAsia="Times New Roman"/>
              </w:rPr>
              <w:t>1</w:t>
            </w:r>
            <w:r>
              <w:rPr>
                <w:rFonts w:eastAsia="Times New Roman"/>
              </w:rPr>
              <w:t>2</w:t>
            </w:r>
          </w:p>
        </w:tc>
        <w:tc>
          <w:tcPr>
            <w:tcW w:w="770" w:type="dxa"/>
            <w:tcMar>
              <w:left w:w="57" w:type="dxa"/>
              <w:right w:w="0" w:type="dxa"/>
            </w:tcMar>
            <w:vAlign w:val="center"/>
          </w:tcPr>
          <w:p w14:paraId="256C0765" w14:textId="321A7CD6" w:rsidR="006D669A" w:rsidRPr="00F442B2" w:rsidRDefault="006D669A" w:rsidP="006D669A">
            <w:pPr>
              <w:spacing w:after="0" w:line="276" w:lineRule="auto"/>
              <w:ind w:left="0" w:firstLine="0"/>
              <w:jc w:val="center"/>
              <w:rPr>
                <w:rFonts w:eastAsia="Times New Roman"/>
                <w:color w:val="auto"/>
              </w:rPr>
            </w:pPr>
            <w:r>
              <w:t>3</w:t>
            </w:r>
          </w:p>
        </w:tc>
        <w:tc>
          <w:tcPr>
            <w:tcW w:w="957" w:type="dxa"/>
            <w:tcMar>
              <w:left w:w="57" w:type="dxa"/>
              <w:right w:w="0" w:type="dxa"/>
            </w:tcMar>
            <w:vAlign w:val="center"/>
          </w:tcPr>
          <w:p w14:paraId="3C6471CD" w14:textId="0DD61EFE" w:rsidR="006D669A" w:rsidRPr="00F442B2" w:rsidRDefault="006D669A" w:rsidP="006D669A">
            <w:pPr>
              <w:spacing w:after="0" w:line="276" w:lineRule="auto"/>
              <w:ind w:left="0" w:firstLine="0"/>
              <w:jc w:val="center"/>
              <w:rPr>
                <w:rFonts w:eastAsia="Times New Roman"/>
                <w:color w:val="auto"/>
              </w:rPr>
            </w:pPr>
            <w:r>
              <w:t>5</w:t>
            </w:r>
          </w:p>
        </w:tc>
        <w:tc>
          <w:tcPr>
            <w:tcW w:w="971" w:type="dxa"/>
            <w:tcMar>
              <w:left w:w="57" w:type="dxa"/>
              <w:right w:w="0" w:type="dxa"/>
            </w:tcMar>
            <w:vAlign w:val="center"/>
          </w:tcPr>
          <w:p w14:paraId="746EA394" w14:textId="5B98DC59" w:rsidR="006D669A" w:rsidRPr="00F442B2" w:rsidRDefault="006D669A" w:rsidP="006D669A">
            <w:pPr>
              <w:spacing w:after="0" w:line="276" w:lineRule="auto"/>
              <w:ind w:left="0" w:firstLine="0"/>
              <w:jc w:val="center"/>
              <w:rPr>
                <w:rFonts w:eastAsia="Times New Roman"/>
                <w:color w:val="auto"/>
              </w:rPr>
            </w:pPr>
            <w:r>
              <w:t>8</w:t>
            </w:r>
          </w:p>
        </w:tc>
      </w:tr>
      <w:tr w:rsidR="006D669A" w:rsidRPr="003022D2" w14:paraId="45663E35" w14:textId="77777777" w:rsidTr="00A93678">
        <w:trPr>
          <w:trHeight w:val="288"/>
        </w:trPr>
        <w:tc>
          <w:tcPr>
            <w:tcW w:w="1834" w:type="dxa"/>
            <w:tcMar>
              <w:left w:w="57" w:type="dxa"/>
              <w:right w:w="0" w:type="dxa"/>
            </w:tcMar>
            <w:vAlign w:val="center"/>
          </w:tcPr>
          <w:p w14:paraId="66AB4687" w14:textId="25AA7E47" w:rsidR="006D669A" w:rsidRPr="00173603" w:rsidRDefault="006D669A" w:rsidP="006D669A">
            <w:pPr>
              <w:pStyle w:val="ListParagraph"/>
              <w:numPr>
                <w:ilvl w:val="0"/>
                <w:numId w:val="78"/>
              </w:numPr>
              <w:spacing w:after="0" w:line="276" w:lineRule="auto"/>
              <w:ind w:left="465"/>
              <w:jc w:val="center"/>
              <w:rPr>
                <w:rFonts w:eastAsia="Times New Roman"/>
                <w:color w:val="auto"/>
              </w:rPr>
            </w:pPr>
          </w:p>
        </w:tc>
        <w:tc>
          <w:tcPr>
            <w:tcW w:w="6518" w:type="dxa"/>
            <w:tcMar>
              <w:left w:w="57" w:type="dxa"/>
              <w:right w:w="0" w:type="dxa"/>
            </w:tcMar>
          </w:tcPr>
          <w:p w14:paraId="53BD9397" w14:textId="2B0A775A" w:rsidR="006D669A" w:rsidRPr="003022D2" w:rsidRDefault="006D669A" w:rsidP="006D669A">
            <w:pPr>
              <w:spacing w:after="0" w:line="276" w:lineRule="auto"/>
              <w:ind w:left="0" w:firstLine="0"/>
              <w:jc w:val="left"/>
              <w:rPr>
                <w:rFonts w:eastAsia="Times New Roman"/>
                <w:color w:val="auto"/>
              </w:rPr>
            </w:pPr>
            <w:r w:rsidRPr="003022D2">
              <w:t>Supervise Nutrition</w:t>
            </w:r>
          </w:p>
        </w:tc>
        <w:tc>
          <w:tcPr>
            <w:tcW w:w="810" w:type="dxa"/>
            <w:tcMar>
              <w:left w:w="57" w:type="dxa"/>
              <w:right w:w="0" w:type="dxa"/>
            </w:tcMar>
            <w:vAlign w:val="center"/>
          </w:tcPr>
          <w:p w14:paraId="1F3567F0" w14:textId="70C5B455" w:rsidR="006D669A" w:rsidRPr="003022D2" w:rsidRDefault="006D669A" w:rsidP="006D669A">
            <w:pPr>
              <w:spacing w:after="0" w:line="276" w:lineRule="auto"/>
              <w:ind w:left="0" w:firstLine="0"/>
              <w:jc w:val="center"/>
              <w:rPr>
                <w:rFonts w:eastAsia="Times New Roman"/>
                <w:color w:val="auto"/>
              </w:rPr>
            </w:pPr>
            <w:r>
              <w:rPr>
                <w:rFonts w:eastAsia="Times New Roman"/>
              </w:rPr>
              <w:t>40</w:t>
            </w:r>
          </w:p>
        </w:tc>
        <w:tc>
          <w:tcPr>
            <w:tcW w:w="900" w:type="dxa"/>
            <w:tcMar>
              <w:left w:w="57" w:type="dxa"/>
              <w:right w:w="0" w:type="dxa"/>
            </w:tcMar>
            <w:vAlign w:val="center"/>
          </w:tcPr>
          <w:p w14:paraId="5EE1373B" w14:textId="115F8259" w:rsidR="006D669A" w:rsidRPr="003022D2" w:rsidRDefault="006D669A" w:rsidP="006D669A">
            <w:pPr>
              <w:spacing w:after="0" w:line="276" w:lineRule="auto"/>
              <w:ind w:left="0" w:firstLine="0"/>
              <w:jc w:val="center"/>
              <w:rPr>
                <w:rFonts w:eastAsia="Times New Roman"/>
                <w:color w:val="auto"/>
              </w:rPr>
            </w:pPr>
            <w:r>
              <w:rPr>
                <w:rFonts w:eastAsia="Times New Roman"/>
              </w:rPr>
              <w:t>60</w:t>
            </w:r>
          </w:p>
        </w:tc>
        <w:tc>
          <w:tcPr>
            <w:tcW w:w="1080" w:type="dxa"/>
            <w:tcMar>
              <w:left w:w="57" w:type="dxa"/>
              <w:right w:w="0" w:type="dxa"/>
            </w:tcMar>
            <w:vAlign w:val="center"/>
          </w:tcPr>
          <w:p w14:paraId="0110B27F" w14:textId="74A0BCDF" w:rsidR="006D669A" w:rsidRPr="003022D2" w:rsidRDefault="006D669A" w:rsidP="006D669A">
            <w:pPr>
              <w:spacing w:after="0" w:line="276" w:lineRule="auto"/>
              <w:ind w:left="0" w:firstLine="0"/>
              <w:jc w:val="center"/>
              <w:rPr>
                <w:rFonts w:eastAsia="Times New Roman"/>
                <w:color w:val="auto"/>
              </w:rPr>
            </w:pPr>
            <w:r>
              <w:rPr>
                <w:rFonts w:eastAsia="Times New Roman"/>
              </w:rPr>
              <w:t>100</w:t>
            </w:r>
          </w:p>
        </w:tc>
        <w:tc>
          <w:tcPr>
            <w:tcW w:w="883" w:type="dxa"/>
            <w:tcMar>
              <w:left w:w="57" w:type="dxa"/>
              <w:right w:w="0" w:type="dxa"/>
            </w:tcMar>
          </w:tcPr>
          <w:p w14:paraId="789C605D" w14:textId="5CA8EF32" w:rsidR="006D669A" w:rsidRPr="00173603" w:rsidRDefault="006D669A" w:rsidP="006D669A">
            <w:pPr>
              <w:spacing w:after="0" w:line="276" w:lineRule="auto"/>
              <w:ind w:left="0" w:firstLine="0"/>
              <w:jc w:val="center"/>
              <w:rPr>
                <w:rFonts w:eastAsia="Times New Roman"/>
                <w:color w:val="auto"/>
              </w:rPr>
            </w:pPr>
            <w:r>
              <w:rPr>
                <w:rFonts w:eastAsia="Times New Roman"/>
              </w:rPr>
              <w:t>10</w:t>
            </w:r>
          </w:p>
        </w:tc>
        <w:tc>
          <w:tcPr>
            <w:tcW w:w="770" w:type="dxa"/>
            <w:tcMar>
              <w:left w:w="57" w:type="dxa"/>
              <w:right w:w="0" w:type="dxa"/>
            </w:tcMar>
            <w:vAlign w:val="center"/>
          </w:tcPr>
          <w:p w14:paraId="2229D2C3" w14:textId="42273EA3" w:rsidR="006D669A" w:rsidRPr="00F442B2" w:rsidRDefault="006D669A" w:rsidP="006D669A">
            <w:pPr>
              <w:spacing w:after="0" w:line="276" w:lineRule="auto"/>
              <w:ind w:left="0" w:firstLine="0"/>
              <w:jc w:val="center"/>
              <w:rPr>
                <w:rFonts w:eastAsia="Times New Roman"/>
                <w:color w:val="auto"/>
              </w:rPr>
            </w:pPr>
            <w:r>
              <w:t>3</w:t>
            </w:r>
          </w:p>
        </w:tc>
        <w:tc>
          <w:tcPr>
            <w:tcW w:w="957" w:type="dxa"/>
            <w:tcMar>
              <w:left w:w="57" w:type="dxa"/>
              <w:right w:w="0" w:type="dxa"/>
            </w:tcMar>
            <w:vAlign w:val="center"/>
          </w:tcPr>
          <w:p w14:paraId="39875556" w14:textId="2AF5EC8E" w:rsidR="006D669A" w:rsidRPr="00F442B2" w:rsidRDefault="006D669A" w:rsidP="006D669A">
            <w:pPr>
              <w:spacing w:after="0" w:line="276" w:lineRule="auto"/>
              <w:ind w:left="0" w:firstLine="0"/>
              <w:jc w:val="center"/>
              <w:rPr>
                <w:rFonts w:eastAsia="Times New Roman"/>
                <w:color w:val="auto"/>
              </w:rPr>
            </w:pPr>
            <w:r>
              <w:t>4</w:t>
            </w:r>
          </w:p>
        </w:tc>
        <w:tc>
          <w:tcPr>
            <w:tcW w:w="971" w:type="dxa"/>
            <w:tcMar>
              <w:left w:w="57" w:type="dxa"/>
              <w:right w:w="0" w:type="dxa"/>
            </w:tcMar>
            <w:vAlign w:val="center"/>
          </w:tcPr>
          <w:p w14:paraId="17E19D8F" w14:textId="61B09ED3" w:rsidR="006D669A" w:rsidRPr="00F442B2" w:rsidRDefault="006D669A" w:rsidP="006D669A">
            <w:pPr>
              <w:spacing w:after="0" w:line="276" w:lineRule="auto"/>
              <w:ind w:left="0" w:firstLine="0"/>
              <w:jc w:val="center"/>
              <w:rPr>
                <w:rFonts w:eastAsia="Times New Roman"/>
                <w:color w:val="auto"/>
              </w:rPr>
            </w:pPr>
            <w:r>
              <w:t>7</w:t>
            </w:r>
          </w:p>
        </w:tc>
      </w:tr>
      <w:tr w:rsidR="006D669A" w:rsidRPr="003022D2" w14:paraId="4CC94091" w14:textId="77777777" w:rsidTr="00A93678">
        <w:trPr>
          <w:trHeight w:val="295"/>
        </w:trPr>
        <w:tc>
          <w:tcPr>
            <w:tcW w:w="1834" w:type="dxa"/>
            <w:tcMar>
              <w:left w:w="57" w:type="dxa"/>
              <w:right w:w="0" w:type="dxa"/>
            </w:tcMar>
            <w:vAlign w:val="center"/>
          </w:tcPr>
          <w:p w14:paraId="7E6D4720" w14:textId="477FC5C7" w:rsidR="006D669A" w:rsidRPr="00173603" w:rsidRDefault="006D669A" w:rsidP="006D669A">
            <w:pPr>
              <w:pStyle w:val="ListParagraph"/>
              <w:numPr>
                <w:ilvl w:val="0"/>
                <w:numId w:val="78"/>
              </w:numPr>
              <w:spacing w:after="0" w:line="276" w:lineRule="auto"/>
              <w:ind w:left="465"/>
              <w:jc w:val="center"/>
              <w:rPr>
                <w:rFonts w:eastAsia="Times New Roman"/>
                <w:color w:val="auto"/>
              </w:rPr>
            </w:pPr>
          </w:p>
        </w:tc>
        <w:tc>
          <w:tcPr>
            <w:tcW w:w="6518" w:type="dxa"/>
            <w:tcMar>
              <w:left w:w="57" w:type="dxa"/>
              <w:right w:w="0" w:type="dxa"/>
            </w:tcMar>
          </w:tcPr>
          <w:p w14:paraId="414E8897" w14:textId="30B2BB6A" w:rsidR="006D669A" w:rsidRPr="003022D2" w:rsidRDefault="006D669A" w:rsidP="006D669A">
            <w:pPr>
              <w:spacing w:after="0" w:line="276" w:lineRule="auto"/>
              <w:ind w:left="0" w:firstLine="0"/>
              <w:jc w:val="left"/>
              <w:rPr>
                <w:rFonts w:eastAsia="Times New Roman"/>
                <w:color w:val="auto"/>
              </w:rPr>
            </w:pPr>
            <w:r w:rsidRPr="003022D2">
              <w:t>Supervise Milk production</w:t>
            </w:r>
          </w:p>
        </w:tc>
        <w:tc>
          <w:tcPr>
            <w:tcW w:w="810" w:type="dxa"/>
            <w:tcMar>
              <w:left w:w="57" w:type="dxa"/>
              <w:right w:w="0" w:type="dxa"/>
            </w:tcMar>
            <w:vAlign w:val="center"/>
          </w:tcPr>
          <w:p w14:paraId="75CFC5F8" w14:textId="4340D863" w:rsidR="006D669A" w:rsidRPr="003022D2" w:rsidRDefault="006D669A" w:rsidP="006D669A">
            <w:pPr>
              <w:spacing w:after="0" w:line="276" w:lineRule="auto"/>
              <w:ind w:left="0" w:firstLine="0"/>
              <w:jc w:val="center"/>
              <w:rPr>
                <w:rFonts w:eastAsia="Times New Roman"/>
                <w:color w:val="auto"/>
              </w:rPr>
            </w:pPr>
            <w:r>
              <w:rPr>
                <w:rFonts w:eastAsia="Times New Roman"/>
              </w:rPr>
              <w:t>32</w:t>
            </w:r>
          </w:p>
        </w:tc>
        <w:tc>
          <w:tcPr>
            <w:tcW w:w="900" w:type="dxa"/>
            <w:tcMar>
              <w:left w:w="57" w:type="dxa"/>
              <w:right w:w="0" w:type="dxa"/>
            </w:tcMar>
            <w:vAlign w:val="center"/>
          </w:tcPr>
          <w:p w14:paraId="3EEAB11B" w14:textId="62E11AAC" w:rsidR="006D669A" w:rsidRPr="003022D2" w:rsidRDefault="006D669A" w:rsidP="006D669A">
            <w:pPr>
              <w:spacing w:after="0" w:line="276" w:lineRule="auto"/>
              <w:ind w:left="0" w:firstLine="0"/>
              <w:jc w:val="center"/>
              <w:rPr>
                <w:rFonts w:eastAsia="Times New Roman"/>
                <w:color w:val="auto"/>
              </w:rPr>
            </w:pPr>
            <w:r>
              <w:rPr>
                <w:rFonts w:eastAsia="Times New Roman"/>
              </w:rPr>
              <w:t>48</w:t>
            </w:r>
          </w:p>
        </w:tc>
        <w:tc>
          <w:tcPr>
            <w:tcW w:w="1080" w:type="dxa"/>
            <w:tcMar>
              <w:left w:w="57" w:type="dxa"/>
              <w:right w:w="0" w:type="dxa"/>
            </w:tcMar>
            <w:vAlign w:val="center"/>
          </w:tcPr>
          <w:p w14:paraId="4C9935F2" w14:textId="71DB71C1" w:rsidR="006D669A" w:rsidRPr="003022D2" w:rsidRDefault="006D669A" w:rsidP="006D669A">
            <w:pPr>
              <w:spacing w:after="0" w:line="276" w:lineRule="auto"/>
              <w:ind w:left="0" w:firstLine="0"/>
              <w:jc w:val="center"/>
              <w:rPr>
                <w:rFonts w:eastAsia="Times New Roman"/>
                <w:color w:val="auto"/>
              </w:rPr>
            </w:pPr>
            <w:r>
              <w:rPr>
                <w:rFonts w:eastAsia="Times New Roman"/>
              </w:rPr>
              <w:t>80</w:t>
            </w:r>
          </w:p>
        </w:tc>
        <w:tc>
          <w:tcPr>
            <w:tcW w:w="883" w:type="dxa"/>
            <w:tcMar>
              <w:left w:w="57" w:type="dxa"/>
              <w:right w:w="0" w:type="dxa"/>
            </w:tcMar>
          </w:tcPr>
          <w:p w14:paraId="2CB7564A" w14:textId="67AFFA35" w:rsidR="006D669A" w:rsidRPr="00173603" w:rsidRDefault="006D669A" w:rsidP="006D669A">
            <w:pPr>
              <w:spacing w:after="0" w:line="276" w:lineRule="auto"/>
              <w:ind w:left="0" w:firstLine="0"/>
              <w:jc w:val="center"/>
              <w:rPr>
                <w:rFonts w:eastAsia="Times New Roman"/>
                <w:color w:val="auto"/>
              </w:rPr>
            </w:pPr>
            <w:r w:rsidRPr="003022D2">
              <w:rPr>
                <w:rFonts w:eastAsia="Times New Roman"/>
              </w:rPr>
              <w:t>8</w:t>
            </w:r>
          </w:p>
        </w:tc>
        <w:tc>
          <w:tcPr>
            <w:tcW w:w="770" w:type="dxa"/>
            <w:tcMar>
              <w:left w:w="57" w:type="dxa"/>
              <w:right w:w="0" w:type="dxa"/>
            </w:tcMar>
            <w:vAlign w:val="center"/>
          </w:tcPr>
          <w:p w14:paraId="10761267" w14:textId="1234EDBC" w:rsidR="006D669A" w:rsidRPr="00F442B2" w:rsidRDefault="006D669A" w:rsidP="006D669A">
            <w:pPr>
              <w:spacing w:after="0" w:line="276" w:lineRule="auto"/>
              <w:ind w:left="0" w:firstLine="0"/>
              <w:jc w:val="center"/>
              <w:rPr>
                <w:rFonts w:eastAsia="Times New Roman"/>
                <w:color w:val="auto"/>
              </w:rPr>
            </w:pPr>
            <w:r>
              <w:t>3</w:t>
            </w:r>
          </w:p>
        </w:tc>
        <w:tc>
          <w:tcPr>
            <w:tcW w:w="957" w:type="dxa"/>
            <w:tcMar>
              <w:left w:w="57" w:type="dxa"/>
              <w:right w:w="0" w:type="dxa"/>
            </w:tcMar>
            <w:vAlign w:val="center"/>
          </w:tcPr>
          <w:p w14:paraId="1CACB1C4" w14:textId="3F8CE899" w:rsidR="006D669A" w:rsidRPr="00F442B2" w:rsidRDefault="006D669A" w:rsidP="006D669A">
            <w:pPr>
              <w:spacing w:after="0" w:line="276" w:lineRule="auto"/>
              <w:ind w:left="0" w:firstLine="0"/>
              <w:jc w:val="center"/>
              <w:rPr>
                <w:rFonts w:eastAsia="Times New Roman"/>
                <w:color w:val="auto"/>
              </w:rPr>
            </w:pPr>
            <w:r>
              <w:t>3</w:t>
            </w:r>
          </w:p>
        </w:tc>
        <w:tc>
          <w:tcPr>
            <w:tcW w:w="971" w:type="dxa"/>
            <w:tcMar>
              <w:left w:w="57" w:type="dxa"/>
              <w:right w:w="0" w:type="dxa"/>
            </w:tcMar>
            <w:vAlign w:val="center"/>
          </w:tcPr>
          <w:p w14:paraId="282C7675" w14:textId="494BCE08" w:rsidR="006D669A" w:rsidRPr="00F442B2" w:rsidRDefault="006D669A" w:rsidP="006D669A">
            <w:pPr>
              <w:spacing w:after="0" w:line="276" w:lineRule="auto"/>
              <w:ind w:left="0" w:firstLine="0"/>
              <w:jc w:val="center"/>
              <w:rPr>
                <w:rFonts w:eastAsia="Times New Roman"/>
                <w:color w:val="auto"/>
              </w:rPr>
            </w:pPr>
            <w:r>
              <w:t>5</w:t>
            </w:r>
          </w:p>
        </w:tc>
      </w:tr>
      <w:tr w:rsidR="006D669A" w:rsidRPr="003022D2" w14:paraId="581ADC05" w14:textId="77777777" w:rsidTr="00A93678">
        <w:trPr>
          <w:trHeight w:val="232"/>
        </w:trPr>
        <w:tc>
          <w:tcPr>
            <w:tcW w:w="1834" w:type="dxa"/>
            <w:tcMar>
              <w:left w:w="57" w:type="dxa"/>
              <w:right w:w="0" w:type="dxa"/>
            </w:tcMar>
            <w:vAlign w:val="center"/>
          </w:tcPr>
          <w:p w14:paraId="5FBEE140" w14:textId="7839791F" w:rsidR="006D669A" w:rsidRPr="00173603" w:rsidRDefault="006D669A" w:rsidP="006D669A">
            <w:pPr>
              <w:pStyle w:val="ListParagraph"/>
              <w:numPr>
                <w:ilvl w:val="0"/>
                <w:numId w:val="78"/>
              </w:numPr>
              <w:spacing w:after="0" w:line="276" w:lineRule="auto"/>
              <w:ind w:left="465"/>
              <w:jc w:val="center"/>
              <w:rPr>
                <w:rFonts w:eastAsia="Times New Roman"/>
                <w:color w:val="auto"/>
              </w:rPr>
            </w:pPr>
          </w:p>
        </w:tc>
        <w:tc>
          <w:tcPr>
            <w:tcW w:w="6518" w:type="dxa"/>
            <w:tcMar>
              <w:left w:w="57" w:type="dxa"/>
              <w:right w:w="0" w:type="dxa"/>
            </w:tcMar>
          </w:tcPr>
          <w:p w14:paraId="38D447A4" w14:textId="395DE701" w:rsidR="006D669A" w:rsidRPr="003022D2" w:rsidRDefault="006D669A" w:rsidP="006D669A">
            <w:pPr>
              <w:spacing w:after="0" w:line="276" w:lineRule="auto"/>
              <w:ind w:left="0" w:firstLine="0"/>
              <w:jc w:val="left"/>
              <w:rPr>
                <w:rFonts w:eastAsia="Times New Roman"/>
                <w:color w:val="auto"/>
              </w:rPr>
            </w:pPr>
            <w:r w:rsidRPr="003022D2">
              <w:t>Supervise prophylactic and screening measures</w:t>
            </w:r>
          </w:p>
        </w:tc>
        <w:tc>
          <w:tcPr>
            <w:tcW w:w="810" w:type="dxa"/>
            <w:tcMar>
              <w:left w:w="57" w:type="dxa"/>
              <w:right w:w="0" w:type="dxa"/>
            </w:tcMar>
            <w:vAlign w:val="center"/>
          </w:tcPr>
          <w:p w14:paraId="5467C4A6" w14:textId="654EF2EE" w:rsidR="006D669A" w:rsidRPr="003022D2" w:rsidRDefault="006D669A" w:rsidP="006D669A">
            <w:pPr>
              <w:spacing w:after="0" w:line="276" w:lineRule="auto"/>
              <w:ind w:left="0" w:firstLine="0"/>
              <w:jc w:val="center"/>
              <w:rPr>
                <w:rFonts w:eastAsia="Times New Roman"/>
                <w:color w:val="auto"/>
              </w:rPr>
            </w:pPr>
            <w:r>
              <w:rPr>
                <w:rFonts w:eastAsia="Times New Roman"/>
              </w:rPr>
              <w:t>44</w:t>
            </w:r>
          </w:p>
        </w:tc>
        <w:tc>
          <w:tcPr>
            <w:tcW w:w="900" w:type="dxa"/>
            <w:tcMar>
              <w:left w:w="57" w:type="dxa"/>
              <w:right w:w="0" w:type="dxa"/>
            </w:tcMar>
            <w:vAlign w:val="center"/>
          </w:tcPr>
          <w:p w14:paraId="2BEFEF32" w14:textId="111BAFF7" w:rsidR="006D669A" w:rsidRPr="003022D2" w:rsidRDefault="006D669A" w:rsidP="006D669A">
            <w:pPr>
              <w:spacing w:after="0" w:line="276" w:lineRule="auto"/>
              <w:ind w:left="0" w:firstLine="0"/>
              <w:jc w:val="center"/>
              <w:rPr>
                <w:rFonts w:eastAsia="Times New Roman"/>
                <w:color w:val="auto"/>
              </w:rPr>
            </w:pPr>
            <w:r>
              <w:rPr>
                <w:rFonts w:eastAsia="Times New Roman"/>
              </w:rPr>
              <w:t>66</w:t>
            </w:r>
          </w:p>
        </w:tc>
        <w:tc>
          <w:tcPr>
            <w:tcW w:w="1080" w:type="dxa"/>
            <w:tcMar>
              <w:left w:w="57" w:type="dxa"/>
              <w:right w:w="0" w:type="dxa"/>
            </w:tcMar>
            <w:vAlign w:val="center"/>
          </w:tcPr>
          <w:p w14:paraId="2EB8114E" w14:textId="50A49DBD" w:rsidR="006D669A" w:rsidRPr="003022D2" w:rsidRDefault="006D669A" w:rsidP="006D669A">
            <w:pPr>
              <w:spacing w:after="0" w:line="276" w:lineRule="auto"/>
              <w:ind w:left="0" w:firstLine="0"/>
              <w:jc w:val="center"/>
              <w:rPr>
                <w:rFonts w:eastAsia="Times New Roman"/>
                <w:color w:val="auto"/>
              </w:rPr>
            </w:pPr>
            <w:r>
              <w:rPr>
                <w:rFonts w:eastAsia="Times New Roman"/>
              </w:rPr>
              <w:t>110</w:t>
            </w:r>
          </w:p>
        </w:tc>
        <w:tc>
          <w:tcPr>
            <w:tcW w:w="883" w:type="dxa"/>
            <w:tcMar>
              <w:left w:w="57" w:type="dxa"/>
              <w:right w:w="0" w:type="dxa"/>
            </w:tcMar>
          </w:tcPr>
          <w:p w14:paraId="667CA364" w14:textId="144EE3F2" w:rsidR="006D669A" w:rsidRPr="00173603" w:rsidRDefault="006D669A" w:rsidP="006D669A">
            <w:pPr>
              <w:spacing w:after="0" w:line="276" w:lineRule="auto"/>
              <w:ind w:left="0" w:firstLine="0"/>
              <w:jc w:val="center"/>
              <w:rPr>
                <w:rFonts w:eastAsia="Times New Roman"/>
                <w:color w:val="auto"/>
              </w:rPr>
            </w:pPr>
            <w:r>
              <w:rPr>
                <w:rFonts w:eastAsia="Times New Roman"/>
              </w:rPr>
              <w:t>11</w:t>
            </w:r>
          </w:p>
        </w:tc>
        <w:tc>
          <w:tcPr>
            <w:tcW w:w="770" w:type="dxa"/>
            <w:tcMar>
              <w:left w:w="57" w:type="dxa"/>
              <w:right w:w="0" w:type="dxa"/>
            </w:tcMar>
            <w:vAlign w:val="center"/>
          </w:tcPr>
          <w:p w14:paraId="56952D29" w14:textId="38DA9FC0" w:rsidR="006D669A" w:rsidRPr="00F442B2" w:rsidRDefault="006D669A" w:rsidP="006D669A">
            <w:pPr>
              <w:spacing w:after="0" w:line="276" w:lineRule="auto"/>
              <w:ind w:left="0" w:firstLine="0"/>
              <w:jc w:val="center"/>
              <w:rPr>
                <w:rFonts w:eastAsia="Times New Roman"/>
                <w:color w:val="auto"/>
              </w:rPr>
            </w:pPr>
            <w:r>
              <w:t>3</w:t>
            </w:r>
          </w:p>
        </w:tc>
        <w:tc>
          <w:tcPr>
            <w:tcW w:w="957" w:type="dxa"/>
            <w:tcMar>
              <w:left w:w="57" w:type="dxa"/>
              <w:right w:w="0" w:type="dxa"/>
            </w:tcMar>
            <w:vAlign w:val="center"/>
          </w:tcPr>
          <w:p w14:paraId="33F26512" w14:textId="53EE80A1" w:rsidR="006D669A" w:rsidRPr="00F442B2" w:rsidRDefault="006D669A" w:rsidP="006D669A">
            <w:pPr>
              <w:spacing w:after="0" w:line="276" w:lineRule="auto"/>
              <w:ind w:left="0" w:firstLine="0"/>
              <w:jc w:val="center"/>
              <w:rPr>
                <w:rFonts w:eastAsia="Times New Roman"/>
                <w:color w:val="auto"/>
              </w:rPr>
            </w:pPr>
            <w:r>
              <w:t>4</w:t>
            </w:r>
          </w:p>
        </w:tc>
        <w:tc>
          <w:tcPr>
            <w:tcW w:w="971" w:type="dxa"/>
            <w:tcMar>
              <w:left w:w="57" w:type="dxa"/>
              <w:right w:w="0" w:type="dxa"/>
            </w:tcMar>
            <w:vAlign w:val="center"/>
          </w:tcPr>
          <w:p w14:paraId="751C41F2" w14:textId="7001F334" w:rsidR="006D669A" w:rsidRPr="00F442B2" w:rsidRDefault="006D669A" w:rsidP="006D669A">
            <w:pPr>
              <w:spacing w:after="0" w:line="276" w:lineRule="auto"/>
              <w:ind w:left="0" w:firstLine="0"/>
              <w:jc w:val="center"/>
              <w:rPr>
                <w:rFonts w:eastAsia="Times New Roman"/>
                <w:color w:val="auto"/>
              </w:rPr>
            </w:pPr>
            <w:r>
              <w:t>7</w:t>
            </w:r>
          </w:p>
        </w:tc>
      </w:tr>
      <w:tr w:rsidR="006D669A" w:rsidRPr="003022D2" w14:paraId="0F65DF29" w14:textId="77777777" w:rsidTr="00A93678">
        <w:trPr>
          <w:trHeight w:val="263"/>
        </w:trPr>
        <w:tc>
          <w:tcPr>
            <w:tcW w:w="1834" w:type="dxa"/>
            <w:tcMar>
              <w:left w:w="57" w:type="dxa"/>
              <w:right w:w="0" w:type="dxa"/>
            </w:tcMar>
            <w:vAlign w:val="center"/>
          </w:tcPr>
          <w:p w14:paraId="108CD308" w14:textId="40FCBFC6" w:rsidR="006D669A" w:rsidRPr="00173603" w:rsidRDefault="006D669A" w:rsidP="006D669A">
            <w:pPr>
              <w:pStyle w:val="ListParagraph"/>
              <w:numPr>
                <w:ilvl w:val="0"/>
                <w:numId w:val="78"/>
              </w:numPr>
              <w:spacing w:after="0" w:line="276" w:lineRule="auto"/>
              <w:ind w:left="465"/>
              <w:jc w:val="center"/>
              <w:rPr>
                <w:rFonts w:eastAsia="Times New Roman"/>
                <w:color w:val="auto"/>
              </w:rPr>
            </w:pPr>
          </w:p>
        </w:tc>
        <w:tc>
          <w:tcPr>
            <w:tcW w:w="6518" w:type="dxa"/>
            <w:tcMar>
              <w:left w:w="57" w:type="dxa"/>
              <w:right w:w="0" w:type="dxa"/>
            </w:tcMar>
          </w:tcPr>
          <w:p w14:paraId="0588915B" w14:textId="5EA3179E" w:rsidR="006D669A" w:rsidRPr="003022D2" w:rsidRDefault="006D669A" w:rsidP="006D669A">
            <w:pPr>
              <w:spacing w:after="0" w:line="276" w:lineRule="auto"/>
              <w:ind w:left="0" w:firstLine="0"/>
              <w:jc w:val="left"/>
              <w:rPr>
                <w:rFonts w:eastAsia="Times New Roman"/>
                <w:color w:val="auto"/>
              </w:rPr>
            </w:pPr>
            <w:r w:rsidRPr="003022D2">
              <w:t>Supervise Breeding &amp; Selection</w:t>
            </w:r>
          </w:p>
        </w:tc>
        <w:tc>
          <w:tcPr>
            <w:tcW w:w="810" w:type="dxa"/>
            <w:tcMar>
              <w:left w:w="57" w:type="dxa"/>
              <w:right w:w="0" w:type="dxa"/>
            </w:tcMar>
            <w:vAlign w:val="center"/>
          </w:tcPr>
          <w:p w14:paraId="391ED506" w14:textId="512D14ED" w:rsidR="006D669A" w:rsidRPr="003022D2" w:rsidRDefault="006D669A" w:rsidP="006D669A">
            <w:pPr>
              <w:spacing w:after="0" w:line="276" w:lineRule="auto"/>
              <w:ind w:left="0" w:firstLine="0"/>
              <w:jc w:val="center"/>
              <w:rPr>
                <w:rFonts w:eastAsia="Times New Roman"/>
                <w:color w:val="auto"/>
              </w:rPr>
            </w:pPr>
            <w:r>
              <w:rPr>
                <w:rFonts w:eastAsia="Times New Roman"/>
              </w:rPr>
              <w:t>32</w:t>
            </w:r>
          </w:p>
        </w:tc>
        <w:tc>
          <w:tcPr>
            <w:tcW w:w="900" w:type="dxa"/>
            <w:tcMar>
              <w:left w:w="57" w:type="dxa"/>
              <w:right w:w="0" w:type="dxa"/>
            </w:tcMar>
            <w:vAlign w:val="center"/>
          </w:tcPr>
          <w:p w14:paraId="6EDF2942" w14:textId="19128D5D" w:rsidR="006D669A" w:rsidRPr="003022D2" w:rsidRDefault="006D669A" w:rsidP="006D669A">
            <w:pPr>
              <w:spacing w:after="0" w:line="276" w:lineRule="auto"/>
              <w:ind w:left="0" w:firstLine="0"/>
              <w:jc w:val="center"/>
              <w:rPr>
                <w:rFonts w:eastAsia="Times New Roman"/>
                <w:color w:val="auto"/>
              </w:rPr>
            </w:pPr>
            <w:r>
              <w:rPr>
                <w:rFonts w:eastAsia="Times New Roman"/>
              </w:rPr>
              <w:t>48</w:t>
            </w:r>
          </w:p>
        </w:tc>
        <w:tc>
          <w:tcPr>
            <w:tcW w:w="1080" w:type="dxa"/>
            <w:tcMar>
              <w:left w:w="57" w:type="dxa"/>
              <w:right w:w="0" w:type="dxa"/>
            </w:tcMar>
            <w:vAlign w:val="center"/>
          </w:tcPr>
          <w:p w14:paraId="023EC044" w14:textId="7DE1B986" w:rsidR="006D669A" w:rsidRPr="003022D2" w:rsidRDefault="006D669A" w:rsidP="006D669A">
            <w:pPr>
              <w:spacing w:after="0" w:line="276" w:lineRule="auto"/>
              <w:ind w:left="0" w:firstLine="0"/>
              <w:jc w:val="center"/>
              <w:rPr>
                <w:rFonts w:eastAsia="Times New Roman"/>
                <w:color w:val="auto"/>
              </w:rPr>
            </w:pPr>
            <w:r w:rsidRPr="003022D2">
              <w:rPr>
                <w:rFonts w:eastAsia="Times New Roman"/>
              </w:rPr>
              <w:t>80</w:t>
            </w:r>
          </w:p>
        </w:tc>
        <w:tc>
          <w:tcPr>
            <w:tcW w:w="883" w:type="dxa"/>
            <w:tcMar>
              <w:left w:w="57" w:type="dxa"/>
              <w:right w:w="0" w:type="dxa"/>
            </w:tcMar>
          </w:tcPr>
          <w:p w14:paraId="3C62AAC6" w14:textId="61C0B76F" w:rsidR="006D669A" w:rsidRPr="00173603" w:rsidRDefault="006D669A" w:rsidP="006D669A">
            <w:pPr>
              <w:spacing w:after="0" w:line="276" w:lineRule="auto"/>
              <w:ind w:left="0" w:firstLine="0"/>
              <w:jc w:val="center"/>
              <w:rPr>
                <w:rFonts w:eastAsia="Times New Roman"/>
                <w:color w:val="auto"/>
              </w:rPr>
            </w:pPr>
            <w:r w:rsidRPr="003022D2">
              <w:rPr>
                <w:rFonts w:eastAsia="Times New Roman"/>
              </w:rPr>
              <w:t>8</w:t>
            </w:r>
          </w:p>
        </w:tc>
        <w:tc>
          <w:tcPr>
            <w:tcW w:w="770" w:type="dxa"/>
            <w:tcMar>
              <w:left w:w="57" w:type="dxa"/>
              <w:right w:w="0" w:type="dxa"/>
            </w:tcMar>
            <w:vAlign w:val="center"/>
          </w:tcPr>
          <w:p w14:paraId="303E3F01" w14:textId="32032A44" w:rsidR="006D669A" w:rsidRPr="00F442B2" w:rsidRDefault="006D669A" w:rsidP="006D669A">
            <w:pPr>
              <w:spacing w:after="0" w:line="276" w:lineRule="auto"/>
              <w:ind w:left="0" w:firstLine="0"/>
              <w:jc w:val="center"/>
              <w:rPr>
                <w:rFonts w:eastAsia="Times New Roman"/>
                <w:color w:val="auto"/>
              </w:rPr>
            </w:pPr>
            <w:r>
              <w:t>2</w:t>
            </w:r>
          </w:p>
        </w:tc>
        <w:tc>
          <w:tcPr>
            <w:tcW w:w="957" w:type="dxa"/>
            <w:tcMar>
              <w:left w:w="57" w:type="dxa"/>
              <w:right w:w="0" w:type="dxa"/>
            </w:tcMar>
            <w:vAlign w:val="center"/>
          </w:tcPr>
          <w:p w14:paraId="5F03E85F" w14:textId="4DA86B9C" w:rsidR="006D669A" w:rsidRPr="00F442B2" w:rsidRDefault="006D669A" w:rsidP="006D669A">
            <w:pPr>
              <w:spacing w:after="0" w:line="276" w:lineRule="auto"/>
              <w:ind w:left="0" w:firstLine="0"/>
              <w:jc w:val="center"/>
              <w:rPr>
                <w:rFonts w:eastAsia="Times New Roman"/>
                <w:color w:val="auto"/>
              </w:rPr>
            </w:pPr>
            <w:r>
              <w:t>3</w:t>
            </w:r>
          </w:p>
        </w:tc>
        <w:tc>
          <w:tcPr>
            <w:tcW w:w="971" w:type="dxa"/>
            <w:tcMar>
              <w:left w:w="57" w:type="dxa"/>
              <w:right w:w="0" w:type="dxa"/>
            </w:tcMar>
            <w:vAlign w:val="center"/>
          </w:tcPr>
          <w:p w14:paraId="33F66AA4" w14:textId="7C267382" w:rsidR="006D669A" w:rsidRPr="00F442B2" w:rsidRDefault="006D669A" w:rsidP="006D669A">
            <w:pPr>
              <w:spacing w:after="0" w:line="276" w:lineRule="auto"/>
              <w:ind w:left="0" w:firstLine="0"/>
              <w:jc w:val="center"/>
              <w:rPr>
                <w:rFonts w:eastAsia="Times New Roman"/>
                <w:color w:val="auto"/>
              </w:rPr>
            </w:pPr>
            <w:r>
              <w:t>5</w:t>
            </w:r>
          </w:p>
        </w:tc>
      </w:tr>
      <w:tr w:rsidR="006D669A" w:rsidRPr="003022D2" w14:paraId="1CF554AA" w14:textId="77777777" w:rsidTr="00A93678">
        <w:trPr>
          <w:trHeight w:val="263"/>
        </w:trPr>
        <w:tc>
          <w:tcPr>
            <w:tcW w:w="1834" w:type="dxa"/>
            <w:tcMar>
              <w:left w:w="57" w:type="dxa"/>
              <w:right w:w="0" w:type="dxa"/>
            </w:tcMar>
            <w:vAlign w:val="center"/>
          </w:tcPr>
          <w:p w14:paraId="4977F6D6" w14:textId="77777777" w:rsidR="006D669A" w:rsidRPr="00173603" w:rsidRDefault="006D669A" w:rsidP="006D669A">
            <w:pPr>
              <w:pStyle w:val="ListParagraph"/>
              <w:numPr>
                <w:ilvl w:val="0"/>
                <w:numId w:val="78"/>
              </w:numPr>
              <w:spacing w:after="0" w:line="276" w:lineRule="auto"/>
              <w:ind w:left="465"/>
              <w:jc w:val="center"/>
              <w:rPr>
                <w:rFonts w:eastAsia="Times New Roman"/>
                <w:color w:val="auto"/>
              </w:rPr>
            </w:pPr>
          </w:p>
        </w:tc>
        <w:tc>
          <w:tcPr>
            <w:tcW w:w="6518" w:type="dxa"/>
            <w:tcMar>
              <w:left w:w="57" w:type="dxa"/>
              <w:right w:w="0" w:type="dxa"/>
            </w:tcMar>
          </w:tcPr>
          <w:p w14:paraId="1A453E92" w14:textId="55B221E1" w:rsidR="006D669A" w:rsidRPr="003022D2" w:rsidRDefault="006D669A" w:rsidP="006D669A">
            <w:pPr>
              <w:spacing w:after="0" w:line="276" w:lineRule="auto"/>
              <w:ind w:left="0" w:firstLine="0"/>
              <w:jc w:val="left"/>
              <w:rPr>
                <w:rFonts w:eastAsia="Times New Roman"/>
                <w:color w:val="auto"/>
              </w:rPr>
            </w:pPr>
            <w:r w:rsidRPr="003022D2">
              <w:t>Supervise Farm Economics</w:t>
            </w:r>
          </w:p>
        </w:tc>
        <w:tc>
          <w:tcPr>
            <w:tcW w:w="810" w:type="dxa"/>
            <w:tcMar>
              <w:left w:w="57" w:type="dxa"/>
              <w:right w:w="0" w:type="dxa"/>
            </w:tcMar>
            <w:vAlign w:val="center"/>
          </w:tcPr>
          <w:p w14:paraId="6D7E1DCF" w14:textId="677062D9" w:rsidR="006D669A" w:rsidRPr="003022D2" w:rsidRDefault="006D669A" w:rsidP="006D669A">
            <w:pPr>
              <w:spacing w:after="0" w:line="276" w:lineRule="auto"/>
              <w:ind w:left="0" w:firstLine="0"/>
              <w:jc w:val="center"/>
              <w:rPr>
                <w:rFonts w:eastAsia="Times New Roman"/>
                <w:color w:val="auto"/>
              </w:rPr>
            </w:pPr>
            <w:r>
              <w:rPr>
                <w:rFonts w:eastAsia="Times New Roman"/>
              </w:rPr>
              <w:t>20</w:t>
            </w:r>
          </w:p>
        </w:tc>
        <w:tc>
          <w:tcPr>
            <w:tcW w:w="900" w:type="dxa"/>
            <w:tcMar>
              <w:left w:w="57" w:type="dxa"/>
              <w:right w:w="0" w:type="dxa"/>
            </w:tcMar>
            <w:vAlign w:val="center"/>
          </w:tcPr>
          <w:p w14:paraId="1A4A85F0" w14:textId="06ECF07A" w:rsidR="006D669A" w:rsidRPr="003022D2" w:rsidRDefault="006D669A" w:rsidP="006D669A">
            <w:pPr>
              <w:spacing w:after="0" w:line="276" w:lineRule="auto"/>
              <w:ind w:left="0" w:firstLine="0"/>
              <w:jc w:val="center"/>
              <w:rPr>
                <w:rFonts w:eastAsia="Times New Roman"/>
                <w:color w:val="auto"/>
              </w:rPr>
            </w:pPr>
            <w:r>
              <w:rPr>
                <w:rFonts w:eastAsia="Times New Roman"/>
              </w:rPr>
              <w:t>30</w:t>
            </w:r>
          </w:p>
        </w:tc>
        <w:tc>
          <w:tcPr>
            <w:tcW w:w="1080" w:type="dxa"/>
            <w:tcMar>
              <w:left w:w="57" w:type="dxa"/>
              <w:right w:w="0" w:type="dxa"/>
            </w:tcMar>
            <w:vAlign w:val="center"/>
          </w:tcPr>
          <w:p w14:paraId="380105DB" w14:textId="7A0138A2" w:rsidR="006D669A" w:rsidRPr="003022D2" w:rsidRDefault="006D669A" w:rsidP="006D669A">
            <w:pPr>
              <w:spacing w:after="0" w:line="276" w:lineRule="auto"/>
              <w:ind w:left="0" w:firstLine="0"/>
              <w:jc w:val="center"/>
              <w:rPr>
                <w:rFonts w:eastAsia="Times New Roman"/>
                <w:color w:val="auto"/>
              </w:rPr>
            </w:pPr>
            <w:r>
              <w:rPr>
                <w:rFonts w:eastAsia="Times New Roman"/>
              </w:rPr>
              <w:t>50</w:t>
            </w:r>
          </w:p>
        </w:tc>
        <w:tc>
          <w:tcPr>
            <w:tcW w:w="883" w:type="dxa"/>
            <w:tcMar>
              <w:left w:w="57" w:type="dxa"/>
              <w:right w:w="0" w:type="dxa"/>
            </w:tcMar>
          </w:tcPr>
          <w:p w14:paraId="1A4A68D8" w14:textId="7A428450" w:rsidR="006D669A" w:rsidRPr="00173603" w:rsidRDefault="006D669A" w:rsidP="006D669A">
            <w:pPr>
              <w:spacing w:after="0" w:line="276" w:lineRule="auto"/>
              <w:ind w:left="0" w:firstLine="0"/>
              <w:jc w:val="center"/>
              <w:rPr>
                <w:rFonts w:eastAsia="Times New Roman"/>
                <w:color w:val="auto"/>
              </w:rPr>
            </w:pPr>
            <w:r>
              <w:rPr>
                <w:rFonts w:eastAsia="Times New Roman"/>
              </w:rPr>
              <w:t>5</w:t>
            </w:r>
          </w:p>
        </w:tc>
        <w:tc>
          <w:tcPr>
            <w:tcW w:w="770" w:type="dxa"/>
            <w:tcMar>
              <w:left w:w="57" w:type="dxa"/>
              <w:right w:w="0" w:type="dxa"/>
            </w:tcMar>
            <w:vAlign w:val="center"/>
          </w:tcPr>
          <w:p w14:paraId="33A4E87B" w14:textId="742ED1AA" w:rsidR="006D669A" w:rsidRPr="00F442B2" w:rsidRDefault="006D669A" w:rsidP="006D669A">
            <w:pPr>
              <w:spacing w:after="0" w:line="276" w:lineRule="auto"/>
              <w:ind w:left="0" w:firstLine="0"/>
              <w:jc w:val="center"/>
              <w:rPr>
                <w:rFonts w:eastAsia="Times New Roman"/>
                <w:color w:val="auto"/>
              </w:rPr>
            </w:pPr>
            <w:r>
              <w:t>1</w:t>
            </w:r>
          </w:p>
        </w:tc>
        <w:tc>
          <w:tcPr>
            <w:tcW w:w="957" w:type="dxa"/>
            <w:tcMar>
              <w:left w:w="57" w:type="dxa"/>
              <w:right w:w="0" w:type="dxa"/>
            </w:tcMar>
            <w:vAlign w:val="center"/>
          </w:tcPr>
          <w:p w14:paraId="5877917F" w14:textId="6616DE5A" w:rsidR="006D669A" w:rsidRPr="00F442B2" w:rsidRDefault="006D669A" w:rsidP="006D669A">
            <w:pPr>
              <w:spacing w:after="0" w:line="276" w:lineRule="auto"/>
              <w:ind w:left="0" w:firstLine="0"/>
              <w:jc w:val="center"/>
              <w:rPr>
                <w:rFonts w:eastAsia="Times New Roman"/>
                <w:color w:val="auto"/>
              </w:rPr>
            </w:pPr>
            <w:r>
              <w:t>2</w:t>
            </w:r>
          </w:p>
        </w:tc>
        <w:tc>
          <w:tcPr>
            <w:tcW w:w="971" w:type="dxa"/>
            <w:tcMar>
              <w:left w:w="57" w:type="dxa"/>
              <w:right w:w="0" w:type="dxa"/>
            </w:tcMar>
            <w:vAlign w:val="center"/>
          </w:tcPr>
          <w:p w14:paraId="7E1594AB" w14:textId="0A25705D" w:rsidR="006D669A" w:rsidRPr="00F442B2" w:rsidRDefault="006D669A" w:rsidP="006D669A">
            <w:pPr>
              <w:spacing w:after="0" w:line="276" w:lineRule="auto"/>
              <w:ind w:left="0" w:firstLine="0"/>
              <w:jc w:val="center"/>
              <w:rPr>
                <w:rFonts w:eastAsia="Times New Roman"/>
                <w:color w:val="auto"/>
              </w:rPr>
            </w:pPr>
            <w:r>
              <w:t>3</w:t>
            </w:r>
          </w:p>
        </w:tc>
      </w:tr>
      <w:tr w:rsidR="00173603" w:rsidRPr="003022D2" w14:paraId="4AB27FE1" w14:textId="77777777" w:rsidTr="00825CBC">
        <w:trPr>
          <w:trHeight w:val="373"/>
        </w:trPr>
        <w:tc>
          <w:tcPr>
            <w:tcW w:w="8352" w:type="dxa"/>
            <w:gridSpan w:val="2"/>
            <w:tcMar>
              <w:left w:w="57" w:type="dxa"/>
              <w:right w:w="0" w:type="dxa"/>
            </w:tcMar>
            <w:vAlign w:val="center"/>
            <w:hideMark/>
          </w:tcPr>
          <w:p w14:paraId="0D61B87A" w14:textId="1646E83D" w:rsidR="00173603" w:rsidRPr="003022D2" w:rsidRDefault="00173603" w:rsidP="00173603">
            <w:pPr>
              <w:spacing w:after="0" w:line="276" w:lineRule="auto"/>
              <w:ind w:left="0" w:right="65" w:firstLine="0"/>
              <w:jc w:val="right"/>
              <w:rPr>
                <w:rFonts w:eastAsia="Times New Roman"/>
                <w:b/>
                <w:bCs/>
                <w:color w:val="auto"/>
              </w:rPr>
            </w:pPr>
            <w:r w:rsidRPr="003022D2">
              <w:rPr>
                <w:b/>
                <w:bCs/>
              </w:rPr>
              <w:t>Total Level-5 (Part-2)</w:t>
            </w:r>
          </w:p>
        </w:tc>
        <w:tc>
          <w:tcPr>
            <w:tcW w:w="810" w:type="dxa"/>
            <w:tcMar>
              <w:left w:w="57" w:type="dxa"/>
              <w:right w:w="0" w:type="dxa"/>
            </w:tcMar>
            <w:vAlign w:val="center"/>
          </w:tcPr>
          <w:p w14:paraId="6CC4C49C" w14:textId="27993843" w:rsidR="00173603" w:rsidRPr="00173603" w:rsidRDefault="0042268E" w:rsidP="00173603">
            <w:pPr>
              <w:spacing w:after="0" w:line="276" w:lineRule="auto"/>
              <w:ind w:left="0" w:firstLine="0"/>
              <w:jc w:val="center"/>
              <w:rPr>
                <w:rFonts w:eastAsia="Times New Roman"/>
                <w:b/>
                <w:bCs/>
                <w:color w:val="auto"/>
              </w:rPr>
            </w:pPr>
            <w:r>
              <w:rPr>
                <w:b/>
                <w:bCs/>
              </w:rPr>
              <w:t>240</w:t>
            </w:r>
          </w:p>
        </w:tc>
        <w:tc>
          <w:tcPr>
            <w:tcW w:w="900" w:type="dxa"/>
            <w:tcMar>
              <w:left w:w="57" w:type="dxa"/>
              <w:right w:w="0" w:type="dxa"/>
            </w:tcMar>
            <w:vAlign w:val="center"/>
          </w:tcPr>
          <w:p w14:paraId="53B784B0" w14:textId="57B0E351" w:rsidR="00173603" w:rsidRPr="00173603" w:rsidRDefault="0042268E" w:rsidP="00173603">
            <w:pPr>
              <w:spacing w:after="0" w:line="276" w:lineRule="auto"/>
              <w:ind w:left="0" w:firstLine="0"/>
              <w:jc w:val="center"/>
              <w:rPr>
                <w:rFonts w:eastAsia="Times New Roman"/>
                <w:b/>
                <w:bCs/>
                <w:color w:val="auto"/>
              </w:rPr>
            </w:pPr>
            <w:r>
              <w:rPr>
                <w:b/>
                <w:bCs/>
              </w:rPr>
              <w:t>360</w:t>
            </w:r>
          </w:p>
        </w:tc>
        <w:tc>
          <w:tcPr>
            <w:tcW w:w="1080" w:type="dxa"/>
            <w:tcMar>
              <w:left w:w="57" w:type="dxa"/>
              <w:right w:w="0" w:type="dxa"/>
            </w:tcMar>
            <w:vAlign w:val="center"/>
          </w:tcPr>
          <w:p w14:paraId="426A430E" w14:textId="5153482A" w:rsidR="00173603" w:rsidRPr="00173603" w:rsidRDefault="00173603" w:rsidP="00173603">
            <w:pPr>
              <w:spacing w:after="0" w:line="276" w:lineRule="auto"/>
              <w:ind w:left="0" w:firstLine="0"/>
              <w:jc w:val="center"/>
              <w:rPr>
                <w:rFonts w:eastAsia="Times New Roman"/>
                <w:b/>
                <w:bCs/>
                <w:color w:val="auto"/>
              </w:rPr>
            </w:pPr>
            <w:r w:rsidRPr="00173603">
              <w:rPr>
                <w:b/>
                <w:bCs/>
              </w:rPr>
              <w:t>600</w:t>
            </w:r>
          </w:p>
        </w:tc>
        <w:tc>
          <w:tcPr>
            <w:tcW w:w="883" w:type="dxa"/>
            <w:tcMar>
              <w:left w:w="57" w:type="dxa"/>
              <w:right w:w="0" w:type="dxa"/>
            </w:tcMar>
            <w:vAlign w:val="center"/>
          </w:tcPr>
          <w:p w14:paraId="019B583E" w14:textId="42D75658" w:rsidR="00173603" w:rsidRPr="003022D2" w:rsidRDefault="00173603" w:rsidP="00173603">
            <w:pPr>
              <w:spacing w:after="0" w:line="276" w:lineRule="auto"/>
              <w:ind w:left="0" w:firstLine="0"/>
              <w:jc w:val="center"/>
              <w:rPr>
                <w:rFonts w:eastAsia="Times New Roman"/>
                <w:b/>
                <w:bCs/>
                <w:color w:val="auto"/>
              </w:rPr>
            </w:pPr>
            <w:r>
              <w:rPr>
                <w:b/>
                <w:bCs/>
              </w:rPr>
              <w:t>60</w:t>
            </w:r>
          </w:p>
        </w:tc>
        <w:tc>
          <w:tcPr>
            <w:tcW w:w="770" w:type="dxa"/>
            <w:tcMar>
              <w:left w:w="57" w:type="dxa"/>
              <w:right w:w="0" w:type="dxa"/>
            </w:tcMar>
            <w:vAlign w:val="center"/>
          </w:tcPr>
          <w:p w14:paraId="3F94E212" w14:textId="15CB4354" w:rsidR="00173603" w:rsidRPr="00173603" w:rsidRDefault="00F442B2" w:rsidP="00173603">
            <w:pPr>
              <w:spacing w:after="0" w:line="276" w:lineRule="auto"/>
              <w:ind w:left="0" w:firstLine="0"/>
              <w:jc w:val="center"/>
              <w:rPr>
                <w:rFonts w:eastAsia="Times New Roman"/>
                <w:b/>
                <w:bCs/>
                <w:color w:val="auto"/>
              </w:rPr>
            </w:pPr>
            <w:r>
              <w:rPr>
                <w:b/>
                <w:bCs/>
              </w:rPr>
              <w:t>1</w:t>
            </w:r>
            <w:r w:rsidR="006D669A">
              <w:rPr>
                <w:b/>
                <w:bCs/>
              </w:rPr>
              <w:t>7</w:t>
            </w:r>
          </w:p>
        </w:tc>
        <w:tc>
          <w:tcPr>
            <w:tcW w:w="957" w:type="dxa"/>
            <w:tcMar>
              <w:left w:w="57" w:type="dxa"/>
              <w:right w:w="0" w:type="dxa"/>
            </w:tcMar>
            <w:vAlign w:val="center"/>
          </w:tcPr>
          <w:p w14:paraId="4DB19213" w14:textId="59607FA1" w:rsidR="00173603" w:rsidRPr="00173603" w:rsidRDefault="00F442B2" w:rsidP="00173603">
            <w:pPr>
              <w:spacing w:after="0" w:line="276" w:lineRule="auto"/>
              <w:ind w:left="0" w:firstLine="0"/>
              <w:jc w:val="center"/>
              <w:rPr>
                <w:rFonts w:eastAsia="Times New Roman"/>
                <w:b/>
                <w:bCs/>
                <w:color w:val="auto"/>
              </w:rPr>
            </w:pPr>
            <w:r>
              <w:rPr>
                <w:b/>
                <w:bCs/>
              </w:rPr>
              <w:t>2</w:t>
            </w:r>
            <w:r w:rsidR="006D669A">
              <w:rPr>
                <w:b/>
                <w:bCs/>
              </w:rPr>
              <w:t>3</w:t>
            </w:r>
          </w:p>
        </w:tc>
        <w:tc>
          <w:tcPr>
            <w:tcW w:w="971" w:type="dxa"/>
            <w:tcMar>
              <w:left w:w="57" w:type="dxa"/>
              <w:right w:w="0" w:type="dxa"/>
            </w:tcMar>
            <w:vAlign w:val="center"/>
          </w:tcPr>
          <w:p w14:paraId="303DB76C" w14:textId="6E98C5E2" w:rsidR="00173603" w:rsidRPr="00173603" w:rsidRDefault="006D669A" w:rsidP="006D669A">
            <w:pPr>
              <w:spacing w:after="0" w:line="276" w:lineRule="auto"/>
              <w:ind w:left="0" w:firstLine="0"/>
              <w:jc w:val="center"/>
              <w:rPr>
                <w:rFonts w:eastAsia="Times New Roman"/>
                <w:b/>
                <w:bCs/>
                <w:color w:val="auto"/>
              </w:rPr>
            </w:pPr>
            <w:r>
              <w:rPr>
                <w:b/>
                <w:bCs/>
              </w:rPr>
              <w:t>40</w:t>
            </w:r>
          </w:p>
        </w:tc>
      </w:tr>
      <w:tr w:rsidR="00825CBC" w:rsidRPr="003022D2" w14:paraId="18B52069" w14:textId="77777777" w:rsidTr="00EE25E3">
        <w:trPr>
          <w:trHeight w:val="373"/>
        </w:trPr>
        <w:tc>
          <w:tcPr>
            <w:tcW w:w="8352" w:type="dxa"/>
            <w:gridSpan w:val="2"/>
            <w:tcMar>
              <w:left w:w="57" w:type="dxa"/>
              <w:right w:w="0" w:type="dxa"/>
            </w:tcMar>
            <w:vAlign w:val="center"/>
          </w:tcPr>
          <w:p w14:paraId="17B8D89E" w14:textId="1555621E" w:rsidR="00825CBC" w:rsidRPr="003022D2" w:rsidRDefault="00825CBC" w:rsidP="00825CBC">
            <w:pPr>
              <w:spacing w:after="0" w:line="276" w:lineRule="auto"/>
              <w:ind w:left="0" w:right="65" w:firstLine="0"/>
              <w:jc w:val="right"/>
              <w:rPr>
                <w:rFonts w:eastAsia="Times New Roman"/>
                <w:b/>
                <w:bCs/>
                <w:color w:val="auto"/>
              </w:rPr>
            </w:pPr>
            <w:r w:rsidRPr="003022D2">
              <w:rPr>
                <w:b/>
                <w:bCs/>
              </w:rPr>
              <w:t xml:space="preserve">Grand Total of Level-5 </w:t>
            </w:r>
          </w:p>
        </w:tc>
        <w:tc>
          <w:tcPr>
            <w:tcW w:w="810" w:type="dxa"/>
            <w:tcMar>
              <w:left w:w="57" w:type="dxa"/>
              <w:right w:w="0" w:type="dxa"/>
            </w:tcMar>
            <w:vAlign w:val="center"/>
          </w:tcPr>
          <w:p w14:paraId="295AF580" w14:textId="2ECA2E43" w:rsidR="00825CBC" w:rsidRPr="003022D2" w:rsidRDefault="0042268E" w:rsidP="00825CBC">
            <w:pPr>
              <w:spacing w:after="0" w:line="276" w:lineRule="auto"/>
              <w:ind w:left="0" w:firstLine="0"/>
              <w:jc w:val="center"/>
              <w:rPr>
                <w:b/>
                <w:bCs/>
              </w:rPr>
            </w:pPr>
            <w:r>
              <w:rPr>
                <w:b/>
                <w:bCs/>
              </w:rPr>
              <w:t>480</w:t>
            </w:r>
          </w:p>
        </w:tc>
        <w:tc>
          <w:tcPr>
            <w:tcW w:w="900" w:type="dxa"/>
            <w:tcMar>
              <w:left w:w="57" w:type="dxa"/>
              <w:right w:w="0" w:type="dxa"/>
            </w:tcMar>
            <w:vAlign w:val="center"/>
          </w:tcPr>
          <w:p w14:paraId="2188E9A6" w14:textId="088411E5" w:rsidR="00825CBC" w:rsidRPr="003022D2" w:rsidRDefault="0042268E" w:rsidP="00825CBC">
            <w:pPr>
              <w:spacing w:after="0" w:line="276" w:lineRule="auto"/>
              <w:ind w:left="0" w:firstLine="0"/>
              <w:jc w:val="center"/>
              <w:rPr>
                <w:b/>
                <w:bCs/>
              </w:rPr>
            </w:pPr>
            <w:r>
              <w:rPr>
                <w:b/>
                <w:bCs/>
              </w:rPr>
              <w:t>720</w:t>
            </w:r>
          </w:p>
        </w:tc>
        <w:tc>
          <w:tcPr>
            <w:tcW w:w="1080" w:type="dxa"/>
            <w:tcMar>
              <w:left w:w="57" w:type="dxa"/>
              <w:right w:w="0" w:type="dxa"/>
            </w:tcMar>
            <w:vAlign w:val="center"/>
          </w:tcPr>
          <w:p w14:paraId="1C7836FC" w14:textId="3A41F65B" w:rsidR="00825CBC" w:rsidRPr="003022D2" w:rsidRDefault="00825CBC" w:rsidP="00825CBC">
            <w:pPr>
              <w:spacing w:after="0" w:line="276" w:lineRule="auto"/>
              <w:ind w:left="0" w:firstLine="0"/>
              <w:jc w:val="center"/>
              <w:rPr>
                <w:b/>
                <w:bCs/>
              </w:rPr>
            </w:pPr>
            <w:r w:rsidRPr="003022D2">
              <w:rPr>
                <w:rFonts w:eastAsia="Times New Roman"/>
                <w:b/>
                <w:bCs/>
              </w:rPr>
              <w:t>1200</w:t>
            </w:r>
          </w:p>
        </w:tc>
        <w:tc>
          <w:tcPr>
            <w:tcW w:w="883" w:type="dxa"/>
            <w:tcMar>
              <w:left w:w="57" w:type="dxa"/>
              <w:right w:w="0" w:type="dxa"/>
            </w:tcMar>
            <w:vAlign w:val="center"/>
          </w:tcPr>
          <w:p w14:paraId="4AE2256E" w14:textId="0F94D090" w:rsidR="00825CBC" w:rsidRPr="003022D2" w:rsidRDefault="00825CBC" w:rsidP="00825CBC">
            <w:pPr>
              <w:spacing w:after="0" w:line="276" w:lineRule="auto"/>
              <w:ind w:left="0" w:firstLine="0"/>
              <w:jc w:val="center"/>
              <w:rPr>
                <w:b/>
                <w:bCs/>
              </w:rPr>
            </w:pPr>
            <w:r w:rsidRPr="003022D2">
              <w:rPr>
                <w:rFonts w:eastAsia="Times New Roman"/>
                <w:b/>
                <w:bCs/>
              </w:rPr>
              <w:t>120</w:t>
            </w:r>
          </w:p>
        </w:tc>
        <w:tc>
          <w:tcPr>
            <w:tcW w:w="770" w:type="dxa"/>
            <w:tcMar>
              <w:left w:w="57" w:type="dxa"/>
              <w:right w:w="0" w:type="dxa"/>
            </w:tcMar>
            <w:vAlign w:val="center"/>
          </w:tcPr>
          <w:p w14:paraId="60C2DC87" w14:textId="077197F3" w:rsidR="00825CBC" w:rsidRPr="003022D2" w:rsidRDefault="00F442B2" w:rsidP="00825CBC">
            <w:pPr>
              <w:spacing w:after="0" w:line="276" w:lineRule="auto"/>
              <w:ind w:left="0" w:firstLine="0"/>
              <w:jc w:val="center"/>
              <w:rPr>
                <w:b/>
                <w:bCs/>
              </w:rPr>
            </w:pPr>
            <w:r>
              <w:rPr>
                <w:b/>
                <w:bCs/>
              </w:rPr>
              <w:t>3</w:t>
            </w:r>
            <w:r w:rsidR="006D669A">
              <w:rPr>
                <w:b/>
                <w:bCs/>
              </w:rPr>
              <w:t>2</w:t>
            </w:r>
          </w:p>
        </w:tc>
        <w:tc>
          <w:tcPr>
            <w:tcW w:w="957" w:type="dxa"/>
            <w:tcMar>
              <w:left w:w="57" w:type="dxa"/>
              <w:right w:w="0" w:type="dxa"/>
            </w:tcMar>
            <w:vAlign w:val="center"/>
          </w:tcPr>
          <w:p w14:paraId="2E9312A4" w14:textId="2569C53C" w:rsidR="00825CBC" w:rsidRPr="003022D2" w:rsidRDefault="00F442B2" w:rsidP="00825CBC">
            <w:pPr>
              <w:spacing w:after="0" w:line="276" w:lineRule="auto"/>
              <w:ind w:left="0" w:firstLine="0"/>
              <w:jc w:val="center"/>
              <w:rPr>
                <w:b/>
                <w:bCs/>
              </w:rPr>
            </w:pPr>
            <w:r>
              <w:rPr>
                <w:b/>
                <w:bCs/>
              </w:rPr>
              <w:t>4</w:t>
            </w:r>
            <w:r w:rsidR="006D669A">
              <w:rPr>
                <w:b/>
                <w:bCs/>
              </w:rPr>
              <w:t>6</w:t>
            </w:r>
          </w:p>
        </w:tc>
        <w:tc>
          <w:tcPr>
            <w:tcW w:w="971" w:type="dxa"/>
            <w:tcMar>
              <w:left w:w="57" w:type="dxa"/>
              <w:right w:w="0" w:type="dxa"/>
            </w:tcMar>
            <w:vAlign w:val="center"/>
          </w:tcPr>
          <w:p w14:paraId="5B3EF11F" w14:textId="1D19F954" w:rsidR="00825CBC" w:rsidRPr="003022D2" w:rsidRDefault="00F442B2" w:rsidP="00825CBC">
            <w:pPr>
              <w:spacing w:after="0" w:line="276" w:lineRule="auto"/>
              <w:ind w:left="0" w:firstLine="0"/>
              <w:jc w:val="center"/>
              <w:rPr>
                <w:b/>
                <w:bCs/>
              </w:rPr>
            </w:pPr>
            <w:r>
              <w:rPr>
                <w:b/>
                <w:bCs/>
              </w:rPr>
              <w:t>7</w:t>
            </w:r>
            <w:r w:rsidR="006D669A">
              <w:rPr>
                <w:b/>
                <w:bCs/>
              </w:rPr>
              <w:t>8</w:t>
            </w:r>
          </w:p>
        </w:tc>
      </w:tr>
    </w:tbl>
    <w:p w14:paraId="4FC27340" w14:textId="315B36DD" w:rsidR="006D669A" w:rsidRDefault="006D669A" w:rsidP="00DB43FE">
      <w:pPr>
        <w:spacing w:after="160" w:line="259" w:lineRule="auto"/>
        <w:ind w:left="0" w:firstLine="0"/>
        <w:jc w:val="left"/>
        <w:rPr>
          <w:b/>
          <w:bCs/>
          <w:sz w:val="32"/>
          <w:szCs w:val="32"/>
        </w:rPr>
      </w:pPr>
    </w:p>
    <w:p w14:paraId="13549A66" w14:textId="77777777" w:rsidR="006D669A" w:rsidRDefault="006D669A">
      <w:pPr>
        <w:spacing w:after="0" w:line="240" w:lineRule="auto"/>
        <w:ind w:left="0" w:firstLine="0"/>
        <w:jc w:val="left"/>
        <w:rPr>
          <w:b/>
          <w:bCs/>
          <w:sz w:val="32"/>
          <w:szCs w:val="32"/>
        </w:rPr>
      </w:pPr>
      <w:r>
        <w:rPr>
          <w:b/>
          <w:bCs/>
          <w:sz w:val="32"/>
          <w:szCs w:val="32"/>
        </w:rPr>
        <w:br w:type="page"/>
      </w:r>
    </w:p>
    <w:p w14:paraId="1026DCF5" w14:textId="3CBA9CC1" w:rsidR="00E11F8F" w:rsidRPr="003022D2" w:rsidRDefault="00987027" w:rsidP="00CA59CD">
      <w:pPr>
        <w:pStyle w:val="ListParagraph"/>
        <w:numPr>
          <w:ilvl w:val="0"/>
          <w:numId w:val="16"/>
        </w:numPr>
        <w:outlineLvl w:val="0"/>
        <w:rPr>
          <w:b/>
          <w:bCs/>
          <w:sz w:val="32"/>
          <w:szCs w:val="32"/>
        </w:rPr>
      </w:pPr>
      <w:bookmarkStart w:id="24" w:name="_Toc101911439"/>
      <w:r w:rsidRPr="003022D2">
        <w:rPr>
          <w:b/>
          <w:bCs/>
          <w:sz w:val="32"/>
          <w:szCs w:val="32"/>
        </w:rPr>
        <w:t>Detail of Modules</w:t>
      </w:r>
      <w:bookmarkEnd w:id="24"/>
      <w:r w:rsidR="00DB43FE" w:rsidRPr="003022D2">
        <w:rPr>
          <w:b/>
          <w:bCs/>
          <w:sz w:val="32"/>
          <w:szCs w:val="32"/>
        </w:rPr>
        <w:t xml:space="preserve"> </w:t>
      </w:r>
    </w:p>
    <w:p w14:paraId="5A257CA3" w14:textId="62CCF43C" w:rsidR="00D732E9" w:rsidRPr="003022D2" w:rsidRDefault="006706AE" w:rsidP="007409DC">
      <w:pPr>
        <w:shd w:val="clear" w:color="auto" w:fill="92D050"/>
        <w:ind w:left="347" w:firstLine="0"/>
        <w:jc w:val="left"/>
        <w:outlineLvl w:val="0"/>
        <w:rPr>
          <w:b/>
          <w:bCs/>
          <w:sz w:val="32"/>
          <w:szCs w:val="32"/>
        </w:rPr>
      </w:pPr>
      <w:bookmarkStart w:id="25" w:name="_Toc101911440"/>
      <w:bookmarkEnd w:id="22"/>
      <w:r w:rsidRPr="003022D2">
        <w:rPr>
          <w:b/>
          <w:bCs/>
          <w:sz w:val="32"/>
          <w:szCs w:val="32"/>
        </w:rPr>
        <w:t xml:space="preserve">National </w:t>
      </w:r>
      <w:r w:rsidR="00D81521" w:rsidRPr="003022D2">
        <w:rPr>
          <w:b/>
          <w:bCs/>
          <w:sz w:val="32"/>
          <w:szCs w:val="32"/>
        </w:rPr>
        <w:t>Diploma</w:t>
      </w:r>
      <w:r w:rsidR="0013057B" w:rsidRPr="003022D2">
        <w:rPr>
          <w:b/>
          <w:bCs/>
          <w:sz w:val="32"/>
          <w:szCs w:val="32"/>
        </w:rPr>
        <w:t xml:space="preserve"> of Level-5 Part-I</w:t>
      </w:r>
      <w:r w:rsidRPr="003022D2">
        <w:rPr>
          <w:b/>
          <w:bCs/>
          <w:sz w:val="32"/>
          <w:szCs w:val="32"/>
        </w:rPr>
        <w:t xml:space="preserve"> in </w:t>
      </w:r>
      <w:r w:rsidR="007409DC" w:rsidRPr="003022D2">
        <w:rPr>
          <w:b/>
          <w:bCs/>
          <w:sz w:val="32"/>
          <w:szCs w:val="32"/>
        </w:rPr>
        <w:t>Livestock Farm</w:t>
      </w:r>
      <w:r w:rsidR="00F575BF" w:rsidRPr="003022D2">
        <w:rPr>
          <w:b/>
          <w:bCs/>
          <w:sz w:val="32"/>
          <w:szCs w:val="32"/>
        </w:rPr>
        <w:t xml:space="preserve"> </w:t>
      </w:r>
      <w:r w:rsidR="00EF2A4D" w:rsidRPr="003022D2">
        <w:rPr>
          <w:b/>
          <w:bCs/>
          <w:sz w:val="32"/>
          <w:szCs w:val="32"/>
        </w:rPr>
        <w:t>Supervisor</w:t>
      </w:r>
      <w:bookmarkEnd w:id="25"/>
      <w:r w:rsidRPr="003022D2">
        <w:rPr>
          <w:b/>
          <w:bCs/>
          <w:sz w:val="32"/>
          <w:szCs w:val="32"/>
        </w:rPr>
        <w:t xml:space="preserve"> </w:t>
      </w:r>
      <w:r w:rsidR="004F0CBE" w:rsidRPr="003022D2">
        <w:rPr>
          <w:b/>
          <w:bCs/>
          <w:sz w:val="32"/>
          <w:szCs w:val="32"/>
        </w:rPr>
        <w:t xml:space="preserve"> </w:t>
      </w:r>
    </w:p>
    <w:p w14:paraId="146529D5" w14:textId="65853606" w:rsidR="00D732E9" w:rsidRPr="003022D2" w:rsidRDefault="00D732E9" w:rsidP="009659B4">
      <w:pPr>
        <w:spacing w:after="0" w:line="360" w:lineRule="auto"/>
        <w:ind w:left="360" w:firstLine="0"/>
        <w:contextualSpacing/>
        <w:rPr>
          <w:b/>
          <w:bCs/>
        </w:rPr>
      </w:pPr>
    </w:p>
    <w:p w14:paraId="1714103B" w14:textId="77777777" w:rsidR="007409DC" w:rsidRPr="003022D2" w:rsidRDefault="007409DC" w:rsidP="00F12F9B">
      <w:pPr>
        <w:pStyle w:val="BodyText"/>
        <w:numPr>
          <w:ilvl w:val="0"/>
          <w:numId w:val="76"/>
        </w:numPr>
        <w:shd w:val="clear" w:color="auto" w:fill="FFC000"/>
        <w:spacing w:before="2"/>
        <w:ind w:left="2160" w:hanging="1800"/>
        <w:outlineLvl w:val="2"/>
        <w:rPr>
          <w:rFonts w:ascii="Arial" w:hAnsi="Arial" w:cs="Arial"/>
          <w:b/>
          <w:bCs/>
          <w:szCs w:val="24"/>
        </w:rPr>
      </w:pPr>
      <w:bookmarkStart w:id="26" w:name="_Toc100154197"/>
      <w:bookmarkStart w:id="27" w:name="_Toc101911441"/>
      <w:r w:rsidRPr="003022D2">
        <w:rPr>
          <w:rFonts w:ascii="Arial" w:hAnsi="Arial" w:cs="Arial"/>
          <w:b/>
          <w:bCs/>
          <w:szCs w:val="24"/>
        </w:rPr>
        <w:t>Supervise Fodder Production</w:t>
      </w:r>
      <w:bookmarkEnd w:id="26"/>
      <w:bookmarkEnd w:id="27"/>
    </w:p>
    <w:p w14:paraId="74FCADBC" w14:textId="42D95409" w:rsidR="007409DC" w:rsidRPr="003022D2" w:rsidRDefault="00C0043A" w:rsidP="007409DC">
      <w:pPr>
        <w:spacing w:before="240" w:line="360" w:lineRule="auto"/>
        <w:ind w:left="0"/>
        <w:rPr>
          <w:sz w:val="13"/>
        </w:rPr>
      </w:pPr>
      <w:r w:rsidRPr="003022D2">
        <w:rPr>
          <w:rFonts w:eastAsia="Calibri"/>
          <w:b/>
          <w:bCs/>
        </w:rPr>
        <w:t>Objective:</w:t>
      </w:r>
      <w:r w:rsidRPr="003022D2">
        <w:rPr>
          <w:rFonts w:eastAsia="Calibri"/>
        </w:rPr>
        <w:t xml:space="preserve"> This module covers the skills and knowledge required to </w:t>
      </w:r>
      <w:r w:rsidR="00EC5CE3" w:rsidRPr="003022D2">
        <w:t>develop</w:t>
      </w:r>
      <w:r w:rsidR="007409DC" w:rsidRPr="003022D2">
        <w:t xml:space="preserve"> cultivation plan, Purchase Fodder for animal, Supervise Grazing, </w:t>
      </w:r>
      <w:proofErr w:type="gramStart"/>
      <w:r w:rsidR="007409DC" w:rsidRPr="003022D2">
        <w:t>Manage</w:t>
      </w:r>
      <w:proofErr w:type="gramEnd"/>
      <w:r w:rsidR="007409DC" w:rsidRPr="003022D2">
        <w:t xml:space="preserve"> feed ingredient, and manage fresh water. </w:t>
      </w:r>
    </w:p>
    <w:p w14:paraId="7749EC72" w14:textId="5BBABEAE" w:rsidR="00C0043A" w:rsidRPr="003022D2" w:rsidRDefault="00C0043A" w:rsidP="00C0043A">
      <w:pPr>
        <w:spacing w:after="0" w:line="360" w:lineRule="auto"/>
        <w:rPr>
          <w:rFonts w:eastAsia="Calibri"/>
          <w:b/>
          <w:bCs/>
        </w:rPr>
      </w:pPr>
      <w:r w:rsidRPr="003022D2">
        <w:rPr>
          <w:rFonts w:eastAsia="Calibri"/>
          <w:b/>
          <w:bCs/>
        </w:rPr>
        <w:t xml:space="preserve">Duration:   </w:t>
      </w:r>
      <w:r w:rsidR="00326A75">
        <w:rPr>
          <w:rFonts w:eastAsia="Calibri"/>
          <w:b/>
          <w:bCs/>
        </w:rPr>
        <w:t>100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662D22" w:rsidRPr="003022D2">
        <w:rPr>
          <w:rFonts w:eastAsia="Calibri"/>
          <w:b/>
          <w:bCs/>
        </w:rPr>
        <w:t xml:space="preserve"> </w:t>
      </w:r>
      <w:r w:rsidR="00326A75">
        <w:rPr>
          <w:rFonts w:eastAsia="Calibri"/>
          <w:b/>
          <w:bCs/>
        </w:rPr>
        <w:t>40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662D22" w:rsidRPr="003022D2">
        <w:rPr>
          <w:rFonts w:eastAsia="Calibri"/>
          <w:b/>
          <w:bCs/>
        </w:rPr>
        <w:t xml:space="preserve"> </w:t>
      </w:r>
      <w:r w:rsidR="00326A75">
        <w:rPr>
          <w:rFonts w:eastAsia="Calibri"/>
          <w:b/>
          <w:bCs/>
        </w:rPr>
        <w:t>60</w:t>
      </w:r>
      <w:r w:rsidRPr="003022D2">
        <w:rPr>
          <w:rFonts w:eastAsia="Calibri"/>
          <w:b/>
          <w:bCs/>
        </w:rPr>
        <w:t>Hours</w:t>
      </w:r>
    </w:p>
    <w:tbl>
      <w:tblPr>
        <w:tblpPr w:leftFromText="180" w:rightFromText="180" w:vertAnchor="text" w:tblpX="53" w:tblpY="1"/>
        <w:tblOverlap w:val="never"/>
        <w:tblW w:w="14956" w:type="dxa"/>
        <w:tblLayout w:type="fixed"/>
        <w:tblCellMar>
          <w:left w:w="106" w:type="dxa"/>
          <w:right w:w="49" w:type="dxa"/>
        </w:tblCellMar>
        <w:tblLook w:val="04A0" w:firstRow="1" w:lastRow="0" w:firstColumn="1" w:lastColumn="0" w:noHBand="0" w:noVBand="1"/>
      </w:tblPr>
      <w:tblGrid>
        <w:gridCol w:w="2356"/>
        <w:gridCol w:w="4569"/>
        <w:gridCol w:w="3531"/>
        <w:gridCol w:w="1689"/>
        <w:gridCol w:w="1641"/>
        <w:gridCol w:w="1170"/>
      </w:tblGrid>
      <w:tr w:rsidR="00C0043A" w:rsidRPr="003022D2" w14:paraId="72E349A3" w14:textId="77777777" w:rsidTr="008E2A78">
        <w:trPr>
          <w:trHeight w:val="601"/>
        </w:trPr>
        <w:tc>
          <w:tcPr>
            <w:tcW w:w="2356" w:type="dxa"/>
            <w:tcBorders>
              <w:top w:val="single" w:sz="4" w:space="0" w:color="000000"/>
              <w:left w:val="single" w:sz="4" w:space="0" w:color="000000"/>
              <w:bottom w:val="single" w:sz="4" w:space="0" w:color="auto"/>
              <w:right w:val="single" w:sz="4" w:space="0" w:color="000000"/>
            </w:tcBorders>
            <w:shd w:val="clear" w:color="auto" w:fill="E5B8B7"/>
            <w:vAlign w:val="center"/>
          </w:tcPr>
          <w:p w14:paraId="6A00CDCB"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Unit</w:t>
            </w:r>
          </w:p>
        </w:tc>
        <w:tc>
          <w:tcPr>
            <w:tcW w:w="4569" w:type="dxa"/>
            <w:tcBorders>
              <w:top w:val="single" w:sz="4" w:space="0" w:color="000000"/>
              <w:left w:val="single" w:sz="4" w:space="0" w:color="000000"/>
              <w:bottom w:val="single" w:sz="4" w:space="0" w:color="auto"/>
              <w:right w:val="single" w:sz="4" w:space="0" w:color="000000"/>
            </w:tcBorders>
            <w:shd w:val="clear" w:color="auto" w:fill="E5B8B7"/>
            <w:vAlign w:val="center"/>
          </w:tcPr>
          <w:p w14:paraId="3BE3D2AB"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Outcomes</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15AF82"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Elements</w:t>
            </w:r>
          </w:p>
        </w:tc>
        <w:tc>
          <w:tcPr>
            <w:tcW w:w="168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FAC959" w14:textId="77777777" w:rsidR="00C0043A" w:rsidRPr="003022D2" w:rsidRDefault="00C0043A" w:rsidP="000211A3">
            <w:pPr>
              <w:spacing w:after="0" w:line="276" w:lineRule="auto"/>
              <w:ind w:left="0" w:firstLine="0"/>
              <w:jc w:val="left"/>
              <w:rPr>
                <w:rFonts w:eastAsia="Calibri"/>
                <w:b/>
              </w:rPr>
            </w:pPr>
            <w:r w:rsidRPr="003022D2">
              <w:rPr>
                <w:rFonts w:eastAsia="Calibri"/>
                <w:b/>
              </w:rPr>
              <w:t>Duration</w:t>
            </w:r>
          </w:p>
        </w:tc>
        <w:tc>
          <w:tcPr>
            <w:tcW w:w="1641" w:type="dxa"/>
            <w:tcBorders>
              <w:top w:val="single" w:sz="4" w:space="0" w:color="000000"/>
              <w:left w:val="single" w:sz="4" w:space="0" w:color="000000"/>
              <w:bottom w:val="single" w:sz="4" w:space="0" w:color="000000"/>
              <w:right w:val="single" w:sz="4" w:space="0" w:color="000000"/>
            </w:tcBorders>
            <w:shd w:val="clear" w:color="auto" w:fill="E5B8B7"/>
          </w:tcPr>
          <w:p w14:paraId="000B1AE0"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Materials </w:t>
            </w:r>
          </w:p>
          <w:p w14:paraId="4512B80D"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A2B98CC"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Learning </w:t>
            </w:r>
          </w:p>
          <w:p w14:paraId="7591BBEC"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Place </w:t>
            </w:r>
          </w:p>
        </w:tc>
      </w:tr>
      <w:tr w:rsidR="00EC5CE3" w:rsidRPr="003022D2" w14:paraId="2FC3F4B3" w14:textId="77777777" w:rsidTr="008E2A78">
        <w:trPr>
          <w:trHeight w:val="263"/>
        </w:trPr>
        <w:tc>
          <w:tcPr>
            <w:tcW w:w="2356" w:type="dxa"/>
            <w:tcBorders>
              <w:top w:val="single" w:sz="4" w:space="0" w:color="auto"/>
              <w:left w:val="single" w:sz="4" w:space="0" w:color="auto"/>
              <w:bottom w:val="single" w:sz="4" w:space="0" w:color="auto"/>
              <w:right w:val="single" w:sz="4" w:space="0" w:color="auto"/>
            </w:tcBorders>
            <w:vAlign w:val="center"/>
          </w:tcPr>
          <w:p w14:paraId="19D5BA40" w14:textId="59466F55" w:rsidR="00EC5CE3" w:rsidRPr="003022D2" w:rsidRDefault="00EC5CE3" w:rsidP="00EC5CE3">
            <w:pPr>
              <w:pStyle w:val="TableParagraph"/>
              <w:ind w:left="750" w:right="327" w:hanging="630"/>
              <w:rPr>
                <w:rFonts w:ascii="Arial" w:hAnsi="Arial"/>
              </w:rPr>
            </w:pPr>
          </w:p>
          <w:p w14:paraId="148CEAA1" w14:textId="2AC114F4" w:rsidR="00EC5CE3" w:rsidRPr="003022D2" w:rsidRDefault="00EC5CE3" w:rsidP="00EC5CE3">
            <w:pPr>
              <w:pStyle w:val="ListParagraph"/>
              <w:numPr>
                <w:ilvl w:val="0"/>
                <w:numId w:val="17"/>
              </w:numPr>
              <w:spacing w:after="0" w:line="276" w:lineRule="auto"/>
              <w:ind w:left="525" w:right="-150" w:hanging="540"/>
              <w:jc w:val="left"/>
              <w:rPr>
                <w:rFonts w:eastAsia="Times New Roman"/>
              </w:rPr>
            </w:pPr>
            <w:r w:rsidRPr="003022D2">
              <w:t>Develop cultivation plan</w:t>
            </w:r>
          </w:p>
        </w:tc>
        <w:tc>
          <w:tcPr>
            <w:tcW w:w="4569" w:type="dxa"/>
            <w:tcBorders>
              <w:top w:val="single" w:sz="4" w:space="0" w:color="auto"/>
              <w:left w:val="single" w:sz="4" w:space="0" w:color="auto"/>
              <w:bottom w:val="single" w:sz="4" w:space="0" w:color="auto"/>
              <w:right w:val="single" w:sz="4" w:space="0" w:color="auto"/>
            </w:tcBorders>
          </w:tcPr>
          <w:p w14:paraId="6C3FE573"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3756F60D" w14:textId="77777777" w:rsidR="00EC5CE3" w:rsidRPr="003022D2" w:rsidRDefault="00EC5CE3" w:rsidP="00F12F9B">
            <w:pPr>
              <w:pStyle w:val="TableParagraph"/>
              <w:numPr>
                <w:ilvl w:val="0"/>
                <w:numId w:val="56"/>
              </w:numPr>
              <w:spacing w:line="360" w:lineRule="auto"/>
              <w:ind w:left="344" w:right="151"/>
              <w:rPr>
                <w:rFonts w:ascii="Arial" w:hAnsi="Arial"/>
              </w:rPr>
            </w:pPr>
            <w:r w:rsidRPr="003022D2">
              <w:rPr>
                <w:rFonts w:ascii="Arial" w:hAnsi="Arial"/>
              </w:rPr>
              <w:t>Calculate fodder requirement according to farm capacity</w:t>
            </w:r>
          </w:p>
          <w:p w14:paraId="1E2A3188" w14:textId="1A9125A7" w:rsidR="00EC5CE3" w:rsidRPr="003022D2" w:rsidRDefault="0082505A" w:rsidP="00F12F9B">
            <w:pPr>
              <w:pStyle w:val="TableParagraph"/>
              <w:numPr>
                <w:ilvl w:val="0"/>
                <w:numId w:val="56"/>
              </w:numPr>
              <w:spacing w:line="360" w:lineRule="auto"/>
              <w:ind w:left="344" w:right="151"/>
              <w:rPr>
                <w:rFonts w:ascii="Arial" w:hAnsi="Arial"/>
              </w:rPr>
            </w:pPr>
            <w:r>
              <w:rPr>
                <w:rFonts w:ascii="Arial" w:hAnsi="Arial"/>
              </w:rPr>
              <w:t>Plan seasonal fodder crop according to nutritional requirement</w:t>
            </w:r>
          </w:p>
          <w:p w14:paraId="53BAFBF5" w14:textId="77777777" w:rsidR="00EC5CE3" w:rsidRPr="003022D2" w:rsidRDefault="00EC5CE3" w:rsidP="00F12F9B">
            <w:pPr>
              <w:pStyle w:val="TableParagraph"/>
              <w:numPr>
                <w:ilvl w:val="0"/>
                <w:numId w:val="56"/>
              </w:numPr>
              <w:spacing w:line="360" w:lineRule="auto"/>
              <w:ind w:left="344" w:right="151"/>
              <w:rPr>
                <w:rFonts w:ascii="Arial" w:hAnsi="Arial"/>
              </w:rPr>
            </w:pPr>
            <w:r w:rsidRPr="003022D2">
              <w:rPr>
                <w:rFonts w:ascii="Arial" w:hAnsi="Arial"/>
              </w:rPr>
              <w:t>Arrange machinery and labor for preparation of land</w:t>
            </w:r>
          </w:p>
          <w:p w14:paraId="4760BFC5" w14:textId="77777777" w:rsidR="00EC5CE3" w:rsidRPr="003022D2" w:rsidRDefault="00EC5CE3" w:rsidP="00F12F9B">
            <w:pPr>
              <w:pStyle w:val="TableParagraph"/>
              <w:numPr>
                <w:ilvl w:val="0"/>
                <w:numId w:val="56"/>
              </w:numPr>
              <w:spacing w:line="360" w:lineRule="auto"/>
              <w:ind w:left="344" w:right="151"/>
              <w:rPr>
                <w:rFonts w:ascii="Arial" w:hAnsi="Arial"/>
              </w:rPr>
            </w:pPr>
            <w:r w:rsidRPr="003022D2">
              <w:rPr>
                <w:rFonts w:ascii="Arial" w:hAnsi="Arial"/>
              </w:rPr>
              <w:t>Supervise land preparation as per fodder crop requirement</w:t>
            </w:r>
          </w:p>
          <w:p w14:paraId="65A9B345" w14:textId="77777777" w:rsidR="00EC5CE3" w:rsidRPr="003022D2" w:rsidRDefault="00EC5CE3" w:rsidP="00F12F9B">
            <w:pPr>
              <w:pStyle w:val="TableParagraph"/>
              <w:numPr>
                <w:ilvl w:val="0"/>
                <w:numId w:val="56"/>
              </w:numPr>
              <w:spacing w:line="360" w:lineRule="auto"/>
              <w:ind w:left="344" w:right="151"/>
              <w:rPr>
                <w:rFonts w:ascii="Arial" w:hAnsi="Arial"/>
              </w:rPr>
            </w:pPr>
            <w:r w:rsidRPr="003022D2">
              <w:rPr>
                <w:rFonts w:ascii="Arial" w:hAnsi="Arial"/>
              </w:rPr>
              <w:t>Arrange inputs for fodder crops sowing</w:t>
            </w:r>
          </w:p>
          <w:p w14:paraId="3A4F3B94" w14:textId="77777777" w:rsidR="00EC5CE3" w:rsidRPr="003022D2" w:rsidRDefault="00EC5CE3" w:rsidP="00F12F9B">
            <w:pPr>
              <w:pStyle w:val="TableParagraph"/>
              <w:numPr>
                <w:ilvl w:val="0"/>
                <w:numId w:val="56"/>
              </w:numPr>
              <w:spacing w:line="360" w:lineRule="auto"/>
              <w:ind w:left="344" w:right="151"/>
              <w:rPr>
                <w:rFonts w:ascii="Arial" w:hAnsi="Arial"/>
              </w:rPr>
            </w:pPr>
            <w:r w:rsidRPr="003022D2">
              <w:rPr>
                <w:rFonts w:ascii="Arial" w:hAnsi="Arial"/>
                <w:bCs/>
              </w:rPr>
              <w:t>Plan for plant protection management</w:t>
            </w:r>
          </w:p>
          <w:p w14:paraId="6ACA23F1" w14:textId="1E565956" w:rsidR="00EC5CE3" w:rsidRPr="003022D2" w:rsidRDefault="0082505A" w:rsidP="00F12F9B">
            <w:pPr>
              <w:pStyle w:val="ListParagraph"/>
              <w:keepNext/>
              <w:keepLines/>
              <w:numPr>
                <w:ilvl w:val="0"/>
                <w:numId w:val="56"/>
              </w:numPr>
              <w:spacing w:after="0" w:line="360" w:lineRule="auto"/>
              <w:ind w:left="344"/>
              <w:jc w:val="left"/>
              <w:rPr>
                <w:rFonts w:eastAsia="Times New Roman"/>
              </w:rPr>
            </w:pPr>
            <w:r>
              <w:t>Manage harvesting and storage of</w:t>
            </w:r>
            <w:r w:rsidRPr="0049649E">
              <w:t xml:space="preserve"> fodder crop as per SOPs</w:t>
            </w:r>
          </w:p>
        </w:tc>
        <w:tc>
          <w:tcPr>
            <w:tcW w:w="3531" w:type="dxa"/>
            <w:tcBorders>
              <w:top w:val="single" w:sz="4" w:space="0" w:color="000000"/>
              <w:left w:val="single" w:sz="4" w:space="0" w:color="auto"/>
              <w:bottom w:val="single" w:sz="4" w:space="0" w:color="000000"/>
              <w:right w:val="single" w:sz="4" w:space="0" w:color="000000"/>
            </w:tcBorders>
            <w:shd w:val="clear" w:color="auto" w:fill="auto"/>
          </w:tcPr>
          <w:p w14:paraId="3D6E0CC4" w14:textId="77777777" w:rsidR="00EC5CE3" w:rsidRPr="003022D2" w:rsidRDefault="00EC5CE3" w:rsidP="00F12F9B">
            <w:pPr>
              <w:pStyle w:val="ListParagraph"/>
              <w:numPr>
                <w:ilvl w:val="0"/>
                <w:numId w:val="56"/>
              </w:numPr>
              <w:spacing w:after="0" w:line="360" w:lineRule="auto"/>
              <w:ind w:left="185" w:hanging="185"/>
              <w:jc w:val="left"/>
              <w:rPr>
                <w:rFonts w:eastAsia="Calibri"/>
                <w:color w:val="auto"/>
              </w:rPr>
            </w:pPr>
            <w:r w:rsidRPr="003022D2">
              <w:rPr>
                <w:rFonts w:eastAsia="Calibri"/>
                <w:color w:val="auto"/>
              </w:rPr>
              <w:t>Types and usage of machinery</w:t>
            </w:r>
          </w:p>
          <w:p w14:paraId="41EC9498" w14:textId="77777777" w:rsidR="00EC5CE3" w:rsidRPr="003022D2" w:rsidRDefault="00EC5CE3" w:rsidP="00F12F9B">
            <w:pPr>
              <w:pStyle w:val="ListParagraph"/>
              <w:numPr>
                <w:ilvl w:val="0"/>
                <w:numId w:val="56"/>
              </w:numPr>
              <w:spacing w:after="0" w:line="360" w:lineRule="auto"/>
              <w:ind w:left="185" w:hanging="185"/>
              <w:jc w:val="left"/>
              <w:rPr>
                <w:rFonts w:eastAsia="Calibri"/>
                <w:color w:val="auto"/>
              </w:rPr>
            </w:pPr>
            <w:r w:rsidRPr="003022D2">
              <w:rPr>
                <w:rFonts w:eastAsia="Calibri"/>
                <w:color w:val="auto"/>
              </w:rPr>
              <w:t xml:space="preserve">Land preparation for fodder  </w:t>
            </w:r>
          </w:p>
          <w:p w14:paraId="2C0D5972" w14:textId="77777777" w:rsidR="00EC5CE3" w:rsidRPr="003022D2" w:rsidRDefault="00EC5CE3" w:rsidP="00F12F9B">
            <w:pPr>
              <w:pStyle w:val="ListParagraph"/>
              <w:numPr>
                <w:ilvl w:val="0"/>
                <w:numId w:val="56"/>
              </w:numPr>
              <w:spacing w:after="0" w:line="360" w:lineRule="auto"/>
              <w:ind w:left="185" w:hanging="185"/>
              <w:jc w:val="left"/>
              <w:rPr>
                <w:rFonts w:eastAsia="Calibri"/>
                <w:color w:val="auto"/>
              </w:rPr>
            </w:pPr>
            <w:r w:rsidRPr="003022D2">
              <w:rPr>
                <w:rFonts w:eastAsia="Calibri"/>
                <w:color w:val="auto"/>
              </w:rPr>
              <w:t xml:space="preserve">Fodder crop inputs required for sowing </w:t>
            </w:r>
          </w:p>
          <w:p w14:paraId="172D362B" w14:textId="77777777" w:rsidR="00EC5CE3" w:rsidRPr="003022D2" w:rsidRDefault="00EC5CE3" w:rsidP="00F12F9B">
            <w:pPr>
              <w:pStyle w:val="ListParagraph"/>
              <w:numPr>
                <w:ilvl w:val="0"/>
                <w:numId w:val="56"/>
              </w:numPr>
              <w:spacing w:after="0" w:line="360" w:lineRule="auto"/>
              <w:ind w:left="185" w:hanging="185"/>
              <w:jc w:val="left"/>
              <w:rPr>
                <w:rFonts w:eastAsia="Calibri"/>
                <w:color w:val="auto"/>
              </w:rPr>
            </w:pPr>
            <w:r w:rsidRPr="003022D2">
              <w:rPr>
                <w:rFonts w:eastAsia="Calibri"/>
                <w:color w:val="auto"/>
              </w:rPr>
              <w:t>Sowing methods</w:t>
            </w:r>
          </w:p>
          <w:p w14:paraId="3C83DB99" w14:textId="77777777" w:rsidR="00EC5CE3" w:rsidRPr="003022D2" w:rsidRDefault="00EC5CE3" w:rsidP="00F12F9B">
            <w:pPr>
              <w:pStyle w:val="ListParagraph"/>
              <w:numPr>
                <w:ilvl w:val="0"/>
                <w:numId w:val="56"/>
              </w:numPr>
              <w:autoSpaceDE w:val="0"/>
              <w:autoSpaceDN w:val="0"/>
              <w:adjustRightInd w:val="0"/>
              <w:spacing w:after="0" w:line="360" w:lineRule="auto"/>
              <w:ind w:left="185" w:hanging="185"/>
              <w:jc w:val="left"/>
              <w:rPr>
                <w:rFonts w:eastAsiaTheme="minorHAnsi"/>
              </w:rPr>
            </w:pPr>
            <w:r w:rsidRPr="003022D2">
              <w:rPr>
                <w:rFonts w:eastAsiaTheme="minorHAnsi"/>
              </w:rPr>
              <w:t xml:space="preserve">Seasonal variations of fodder sowing in different regions </w:t>
            </w:r>
          </w:p>
          <w:p w14:paraId="298C5D77" w14:textId="77777777" w:rsidR="00EC5CE3" w:rsidRPr="003022D2" w:rsidRDefault="00EC5CE3" w:rsidP="00F12F9B">
            <w:pPr>
              <w:pStyle w:val="ListParagraph"/>
              <w:numPr>
                <w:ilvl w:val="0"/>
                <w:numId w:val="56"/>
              </w:numPr>
              <w:autoSpaceDE w:val="0"/>
              <w:autoSpaceDN w:val="0"/>
              <w:adjustRightInd w:val="0"/>
              <w:spacing w:after="0" w:line="360" w:lineRule="auto"/>
              <w:ind w:left="185" w:hanging="185"/>
              <w:jc w:val="left"/>
              <w:rPr>
                <w:rFonts w:eastAsiaTheme="minorHAnsi"/>
              </w:rPr>
            </w:pPr>
            <w:r w:rsidRPr="003022D2">
              <w:rPr>
                <w:rFonts w:eastAsiaTheme="minorHAnsi"/>
              </w:rPr>
              <w:t xml:space="preserve">Integrated Pest Management for farm’s fodder crops </w:t>
            </w:r>
          </w:p>
          <w:p w14:paraId="08EA72C1" w14:textId="77777777" w:rsidR="00EC5CE3" w:rsidRPr="003022D2" w:rsidRDefault="00EC5CE3" w:rsidP="00F12F9B">
            <w:pPr>
              <w:pStyle w:val="ListParagraph"/>
              <w:numPr>
                <w:ilvl w:val="0"/>
                <w:numId w:val="56"/>
              </w:numPr>
              <w:autoSpaceDE w:val="0"/>
              <w:autoSpaceDN w:val="0"/>
              <w:adjustRightInd w:val="0"/>
              <w:spacing w:after="0" w:line="360" w:lineRule="auto"/>
              <w:ind w:left="185" w:hanging="185"/>
              <w:jc w:val="left"/>
              <w:rPr>
                <w:rFonts w:eastAsiaTheme="minorHAnsi"/>
              </w:rPr>
            </w:pPr>
            <w:r w:rsidRPr="003022D2">
              <w:rPr>
                <w:rFonts w:eastAsiaTheme="minorHAnsi"/>
              </w:rPr>
              <w:t>Stage of harvesting and its nutritive values for range of fodder crops</w:t>
            </w:r>
          </w:p>
          <w:p w14:paraId="25410565" w14:textId="77777777" w:rsidR="00EC5CE3" w:rsidRPr="003022D2" w:rsidRDefault="00EC5CE3" w:rsidP="00EC5CE3">
            <w:pPr>
              <w:autoSpaceDE w:val="0"/>
              <w:autoSpaceDN w:val="0"/>
              <w:adjustRightInd w:val="0"/>
              <w:spacing w:after="0" w:line="360" w:lineRule="auto"/>
              <w:ind w:left="185" w:hanging="185"/>
              <w:jc w:val="left"/>
              <w:rPr>
                <w:rFonts w:eastAsiaTheme="minorHAnsi"/>
                <w:b/>
              </w:rPr>
            </w:pPr>
            <w:r w:rsidRPr="003022D2">
              <w:rPr>
                <w:rFonts w:eastAsiaTheme="minorHAnsi"/>
                <w:b/>
              </w:rPr>
              <w:t>Practical Activity</w:t>
            </w:r>
          </w:p>
          <w:p w14:paraId="4A78BEC5" w14:textId="77777777" w:rsidR="00EC5CE3" w:rsidRPr="003022D2" w:rsidRDefault="00EC5CE3" w:rsidP="00F12F9B">
            <w:pPr>
              <w:pStyle w:val="ListParagraph"/>
              <w:numPr>
                <w:ilvl w:val="0"/>
                <w:numId w:val="56"/>
              </w:numPr>
              <w:autoSpaceDE w:val="0"/>
              <w:autoSpaceDN w:val="0"/>
              <w:adjustRightInd w:val="0"/>
              <w:spacing w:after="0" w:line="360" w:lineRule="auto"/>
              <w:ind w:left="185" w:hanging="185"/>
              <w:jc w:val="left"/>
              <w:rPr>
                <w:rFonts w:eastAsiaTheme="minorHAnsi"/>
              </w:rPr>
            </w:pPr>
            <w:r w:rsidRPr="003022D2">
              <w:rPr>
                <w:rFonts w:eastAsiaTheme="minorHAnsi"/>
              </w:rPr>
              <w:t>Make a feasibility report for cultivation of maize fodder in 2 acres land area.</w:t>
            </w:r>
          </w:p>
          <w:p w14:paraId="1BB13DE5" w14:textId="77777777" w:rsidR="00EC5CE3" w:rsidRPr="003022D2" w:rsidRDefault="00EC5CE3" w:rsidP="00EC5CE3">
            <w:pPr>
              <w:pStyle w:val="ListParagraph"/>
              <w:spacing w:after="0" w:line="360" w:lineRule="auto"/>
              <w:ind w:left="185" w:hanging="185"/>
              <w:jc w:val="left"/>
              <w:rPr>
                <w:rFonts w:eastAsia="Calibri"/>
                <w:color w:val="auto"/>
              </w:rPr>
            </w:pPr>
          </w:p>
        </w:tc>
        <w:tc>
          <w:tcPr>
            <w:tcW w:w="1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3D832" w14:textId="2DE962C3" w:rsidR="00EC5CE3" w:rsidRPr="003022D2" w:rsidRDefault="00D8317B" w:rsidP="00EC5CE3">
            <w:pPr>
              <w:spacing w:after="0" w:line="276" w:lineRule="auto"/>
              <w:ind w:left="185" w:hanging="185"/>
              <w:jc w:val="right"/>
              <w:rPr>
                <w:rFonts w:eastAsia="Calibri"/>
              </w:rPr>
            </w:pPr>
            <w:r>
              <w:rPr>
                <w:rFonts w:eastAsia="Calibri"/>
              </w:rPr>
              <w:t>Theory-8</w:t>
            </w:r>
            <w:r w:rsidR="00EC5CE3" w:rsidRPr="003022D2">
              <w:rPr>
                <w:rFonts w:eastAsia="Calibri"/>
              </w:rPr>
              <w:t>Hrs</w:t>
            </w:r>
          </w:p>
          <w:p w14:paraId="6879C74F" w14:textId="494DD0AA" w:rsidR="00EC5CE3" w:rsidRPr="003022D2" w:rsidRDefault="00D8317B" w:rsidP="00EC5CE3">
            <w:pPr>
              <w:spacing w:after="0" w:line="276" w:lineRule="auto"/>
              <w:ind w:left="185" w:hanging="185"/>
              <w:jc w:val="right"/>
              <w:rPr>
                <w:rFonts w:eastAsia="Calibri"/>
              </w:rPr>
            </w:pPr>
            <w:r>
              <w:rPr>
                <w:rFonts w:eastAsia="Calibri"/>
              </w:rPr>
              <w:t>Practice-12</w:t>
            </w:r>
            <w:r w:rsidR="00EC5CE3" w:rsidRPr="003022D2">
              <w:rPr>
                <w:rFonts w:eastAsia="Calibri"/>
              </w:rPr>
              <w:t>Hrs</w:t>
            </w:r>
          </w:p>
          <w:p w14:paraId="051CDF0E" w14:textId="22E0170A" w:rsidR="00EC5CE3" w:rsidRPr="003022D2" w:rsidRDefault="00EC5CE3" w:rsidP="00EC5CE3">
            <w:pPr>
              <w:spacing w:after="0" w:line="360" w:lineRule="auto"/>
              <w:ind w:left="185" w:hanging="185"/>
              <w:jc w:val="right"/>
              <w:rPr>
                <w:rFonts w:eastAsia="Calibri"/>
              </w:rPr>
            </w:pPr>
            <w:r w:rsidRPr="003022D2">
              <w:rPr>
                <w:rFonts w:eastAsia="Calibri"/>
              </w:rPr>
              <w:t>Total- 20Hrs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09E09F58" w14:textId="77777777" w:rsidR="00EC5CE3" w:rsidRPr="003022D2" w:rsidRDefault="00EC5CE3" w:rsidP="004975F2">
            <w:pPr>
              <w:pStyle w:val="TableParagraph"/>
              <w:spacing w:line="276" w:lineRule="auto"/>
              <w:ind w:hanging="89"/>
              <w:rPr>
                <w:rFonts w:ascii="Arial" w:hAnsi="Arial"/>
              </w:rPr>
            </w:pPr>
            <w:r w:rsidRPr="003022D2">
              <w:rPr>
                <w:rFonts w:ascii="Arial" w:hAnsi="Arial"/>
              </w:rPr>
              <w:t>Tractors, Trolleys, Plough (hall) Blade, Rotavator, Fodder Cutter (</w:t>
            </w:r>
            <w:proofErr w:type="spellStart"/>
            <w:r w:rsidRPr="003022D2">
              <w:rPr>
                <w:rFonts w:ascii="Arial" w:hAnsi="Arial"/>
              </w:rPr>
              <w:t>Toka</w:t>
            </w:r>
            <w:proofErr w:type="spellEnd"/>
            <w:r w:rsidRPr="003022D2">
              <w:rPr>
                <w:rFonts w:ascii="Arial" w:hAnsi="Arial"/>
              </w:rPr>
              <w:t xml:space="preserve"> Machine), Spray machines, Disc Fodder Cutter, Sickle,</w:t>
            </w:r>
          </w:p>
          <w:p w14:paraId="094DBC1A" w14:textId="77777777" w:rsidR="00EC5CE3" w:rsidRPr="003022D2" w:rsidRDefault="00EC5CE3" w:rsidP="004975F2">
            <w:pPr>
              <w:pStyle w:val="TableParagraph"/>
              <w:spacing w:line="276" w:lineRule="auto"/>
              <w:ind w:hanging="89"/>
              <w:rPr>
                <w:rFonts w:ascii="Arial" w:hAnsi="Arial"/>
              </w:rPr>
            </w:pPr>
            <w:r w:rsidRPr="003022D2">
              <w:rPr>
                <w:rFonts w:ascii="Arial" w:hAnsi="Arial"/>
              </w:rPr>
              <w:t xml:space="preserve"> Wheel Barrows Shovels</w:t>
            </w:r>
          </w:p>
          <w:p w14:paraId="0635EFB7" w14:textId="77777777" w:rsidR="00EC5CE3" w:rsidRPr="003022D2" w:rsidRDefault="00EC5CE3" w:rsidP="004975F2">
            <w:pPr>
              <w:pStyle w:val="TableParagraph"/>
              <w:spacing w:line="276" w:lineRule="auto"/>
              <w:ind w:hanging="89"/>
              <w:rPr>
                <w:rFonts w:ascii="Arial" w:hAnsi="Arial"/>
              </w:rPr>
            </w:pPr>
            <w:r w:rsidRPr="003022D2">
              <w:rPr>
                <w:rFonts w:ascii="Arial" w:hAnsi="Arial"/>
              </w:rPr>
              <w:t>pray masks,</w:t>
            </w:r>
          </w:p>
          <w:p w14:paraId="5E39F0C8" w14:textId="77777777" w:rsidR="00EC5CE3" w:rsidRPr="003022D2" w:rsidRDefault="00EC5CE3" w:rsidP="004975F2">
            <w:pPr>
              <w:pStyle w:val="ListParagraph"/>
              <w:spacing w:after="0" w:line="276" w:lineRule="auto"/>
              <w:ind w:left="0" w:hanging="89"/>
              <w:jc w:val="left"/>
            </w:pPr>
            <w:r w:rsidRPr="003022D2">
              <w:t>weighing balance</w:t>
            </w:r>
          </w:p>
          <w:p w14:paraId="6FD7166C" w14:textId="77777777" w:rsidR="00EC5CE3" w:rsidRPr="003022D2" w:rsidRDefault="00EC5CE3" w:rsidP="004975F2">
            <w:pPr>
              <w:pStyle w:val="ListParagraph"/>
              <w:spacing w:after="0" w:line="276" w:lineRule="auto"/>
              <w:ind w:left="0" w:hanging="89"/>
              <w:jc w:val="left"/>
            </w:pPr>
            <w:r w:rsidRPr="003022D2">
              <w:t>Seeds, Fertilizers Pesticides Insecticides</w:t>
            </w:r>
          </w:p>
          <w:p w14:paraId="23769AE1" w14:textId="29843169" w:rsidR="00EC5CE3" w:rsidRPr="003022D2" w:rsidRDefault="00EC5CE3" w:rsidP="004975F2">
            <w:pPr>
              <w:pStyle w:val="ListParagraph"/>
              <w:spacing w:after="0" w:line="276" w:lineRule="auto"/>
              <w:ind w:left="0" w:hanging="89"/>
              <w:jc w:val="left"/>
              <w:rPr>
                <w:rFonts w:eastAsia="Calibri"/>
              </w:rPr>
            </w:pPr>
            <w:r w:rsidRPr="003022D2">
              <w:t>Barred wires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820720C" w14:textId="4F684C81" w:rsidR="00EC5CE3" w:rsidRPr="003022D2" w:rsidRDefault="00EC5CE3" w:rsidP="00EC5CE3">
            <w:pPr>
              <w:spacing w:after="0" w:line="360" w:lineRule="auto"/>
              <w:ind w:left="185" w:hanging="185"/>
              <w:rPr>
                <w:rFonts w:eastAsia="Calibri"/>
              </w:rPr>
            </w:pPr>
            <w:r w:rsidRPr="003022D2">
              <w:rPr>
                <w:rFonts w:eastAsia="Calibri"/>
              </w:rPr>
              <w:t>Farm</w:t>
            </w:r>
          </w:p>
        </w:tc>
      </w:tr>
      <w:tr w:rsidR="00EC5CE3" w:rsidRPr="003022D2" w14:paraId="7BD66611" w14:textId="77777777" w:rsidTr="008E2A78">
        <w:trPr>
          <w:trHeight w:val="67"/>
        </w:trPr>
        <w:tc>
          <w:tcPr>
            <w:tcW w:w="2356" w:type="dxa"/>
            <w:tcBorders>
              <w:top w:val="single" w:sz="4" w:space="0" w:color="auto"/>
              <w:left w:val="single" w:sz="4" w:space="0" w:color="auto"/>
              <w:bottom w:val="single" w:sz="4" w:space="0" w:color="auto"/>
              <w:right w:val="single" w:sz="4" w:space="0" w:color="auto"/>
            </w:tcBorders>
            <w:vAlign w:val="center"/>
          </w:tcPr>
          <w:p w14:paraId="0B8F55AA" w14:textId="30BEC63E" w:rsidR="00EC5CE3" w:rsidRPr="003022D2" w:rsidRDefault="00EC5CE3" w:rsidP="00EC5CE3">
            <w:pPr>
              <w:pStyle w:val="ListParagraph"/>
              <w:numPr>
                <w:ilvl w:val="0"/>
                <w:numId w:val="17"/>
              </w:numPr>
              <w:spacing w:after="0" w:line="276" w:lineRule="auto"/>
              <w:ind w:left="525" w:right="45" w:hanging="540"/>
              <w:jc w:val="left"/>
              <w:rPr>
                <w:rFonts w:eastAsia="Times New Roman"/>
              </w:rPr>
            </w:pPr>
            <w:r w:rsidRPr="003022D2">
              <w:t xml:space="preserve">Purchase Fodder for animal </w:t>
            </w:r>
          </w:p>
        </w:tc>
        <w:tc>
          <w:tcPr>
            <w:tcW w:w="4569" w:type="dxa"/>
            <w:tcBorders>
              <w:top w:val="single" w:sz="4" w:space="0" w:color="auto"/>
              <w:left w:val="single" w:sz="4" w:space="0" w:color="auto"/>
              <w:bottom w:val="single" w:sz="4" w:space="0" w:color="auto"/>
              <w:right w:val="single" w:sz="4" w:space="0" w:color="auto"/>
            </w:tcBorders>
          </w:tcPr>
          <w:p w14:paraId="001E43CA"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7339ED10" w14:textId="77777777" w:rsidR="00EC5CE3" w:rsidRPr="003022D2" w:rsidRDefault="00EC5CE3" w:rsidP="00F12F9B">
            <w:pPr>
              <w:pStyle w:val="TableParagraph"/>
              <w:numPr>
                <w:ilvl w:val="0"/>
                <w:numId w:val="56"/>
              </w:numPr>
              <w:spacing w:line="360" w:lineRule="auto"/>
              <w:ind w:left="344"/>
              <w:rPr>
                <w:rFonts w:ascii="Arial" w:hAnsi="Arial"/>
              </w:rPr>
            </w:pPr>
            <w:r w:rsidRPr="003022D2">
              <w:rPr>
                <w:rFonts w:ascii="Arial" w:hAnsi="Arial"/>
              </w:rPr>
              <w:t xml:space="preserve">Identify cost-effective quality fodder </w:t>
            </w:r>
          </w:p>
          <w:p w14:paraId="10488443" w14:textId="77777777" w:rsidR="00EC5CE3" w:rsidRPr="003022D2" w:rsidRDefault="00EC5CE3" w:rsidP="00F12F9B">
            <w:pPr>
              <w:pStyle w:val="TableParagraph"/>
              <w:numPr>
                <w:ilvl w:val="0"/>
                <w:numId w:val="56"/>
              </w:numPr>
              <w:spacing w:line="360" w:lineRule="auto"/>
              <w:ind w:left="344"/>
              <w:rPr>
                <w:rFonts w:ascii="Arial" w:hAnsi="Arial"/>
              </w:rPr>
            </w:pPr>
            <w:r w:rsidRPr="003022D2">
              <w:rPr>
                <w:rFonts w:ascii="Arial" w:hAnsi="Arial"/>
              </w:rPr>
              <w:t xml:space="preserve">Identify nearest fodder market </w:t>
            </w:r>
          </w:p>
          <w:p w14:paraId="4906C526" w14:textId="77777777" w:rsidR="00EC5CE3" w:rsidRPr="003022D2" w:rsidRDefault="00EC5CE3" w:rsidP="00F12F9B">
            <w:pPr>
              <w:pStyle w:val="TableParagraph"/>
              <w:numPr>
                <w:ilvl w:val="0"/>
                <w:numId w:val="56"/>
              </w:numPr>
              <w:spacing w:line="360" w:lineRule="auto"/>
              <w:ind w:left="344"/>
              <w:rPr>
                <w:rFonts w:ascii="Arial" w:hAnsi="Arial"/>
              </w:rPr>
            </w:pPr>
            <w:r w:rsidRPr="003022D2">
              <w:rPr>
                <w:rFonts w:ascii="Arial" w:hAnsi="Arial"/>
              </w:rPr>
              <w:t xml:space="preserve">Estimate required fodder quantity </w:t>
            </w:r>
          </w:p>
          <w:p w14:paraId="23C60F3C" w14:textId="77777777" w:rsidR="00EC5CE3" w:rsidRPr="003022D2" w:rsidRDefault="00EC5CE3" w:rsidP="00F12F9B">
            <w:pPr>
              <w:pStyle w:val="TableParagraph"/>
              <w:numPr>
                <w:ilvl w:val="0"/>
                <w:numId w:val="56"/>
              </w:numPr>
              <w:spacing w:line="360" w:lineRule="auto"/>
              <w:ind w:left="344"/>
              <w:rPr>
                <w:rFonts w:ascii="Arial" w:hAnsi="Arial"/>
              </w:rPr>
            </w:pPr>
            <w:r w:rsidRPr="003022D2">
              <w:rPr>
                <w:rFonts w:ascii="Arial" w:hAnsi="Arial"/>
              </w:rPr>
              <w:t xml:space="preserve">Arrange cost effective means for fodder transportation </w:t>
            </w:r>
          </w:p>
          <w:p w14:paraId="26D47049" w14:textId="00432EC4" w:rsidR="00EC5CE3" w:rsidRPr="003022D2" w:rsidRDefault="00EC5CE3" w:rsidP="00F12F9B">
            <w:pPr>
              <w:pStyle w:val="ListParagraph"/>
              <w:keepNext/>
              <w:keepLines/>
              <w:numPr>
                <w:ilvl w:val="0"/>
                <w:numId w:val="56"/>
              </w:numPr>
              <w:spacing w:after="0" w:line="360" w:lineRule="auto"/>
              <w:ind w:left="344"/>
              <w:jc w:val="left"/>
              <w:rPr>
                <w:rFonts w:eastAsia="Times New Roman"/>
              </w:rPr>
            </w:pPr>
            <w:r w:rsidRPr="003022D2">
              <w:t>Negotiate with fodders sellers and transporters for cost effective procurement</w:t>
            </w:r>
          </w:p>
        </w:tc>
        <w:tc>
          <w:tcPr>
            <w:tcW w:w="3531" w:type="dxa"/>
            <w:tcBorders>
              <w:top w:val="single" w:sz="4" w:space="0" w:color="000000"/>
              <w:left w:val="single" w:sz="4" w:space="0" w:color="auto"/>
              <w:bottom w:val="single" w:sz="4" w:space="0" w:color="000000"/>
              <w:right w:val="single" w:sz="4" w:space="0" w:color="000000"/>
            </w:tcBorders>
            <w:shd w:val="clear" w:color="auto" w:fill="auto"/>
          </w:tcPr>
          <w:p w14:paraId="6F4BD604" w14:textId="77777777" w:rsidR="00EC5CE3" w:rsidRPr="003022D2" w:rsidRDefault="00EC5CE3" w:rsidP="00F12F9B">
            <w:pPr>
              <w:pStyle w:val="ListParagraph"/>
              <w:numPr>
                <w:ilvl w:val="0"/>
                <w:numId w:val="56"/>
              </w:numPr>
              <w:spacing w:after="0" w:line="360" w:lineRule="auto"/>
              <w:ind w:left="185" w:hanging="185"/>
              <w:jc w:val="left"/>
              <w:rPr>
                <w:rFonts w:eastAsia="Calibri"/>
                <w:color w:val="000000" w:themeColor="text1"/>
              </w:rPr>
            </w:pPr>
            <w:r w:rsidRPr="003022D2">
              <w:rPr>
                <w:rFonts w:eastAsia="Calibri"/>
                <w:color w:val="000000" w:themeColor="text1"/>
              </w:rPr>
              <w:t xml:space="preserve">Production costs of different fodders </w:t>
            </w:r>
          </w:p>
          <w:p w14:paraId="4B5E3989" w14:textId="77777777" w:rsidR="00EC5CE3" w:rsidRPr="003022D2" w:rsidRDefault="00EC5CE3" w:rsidP="00F12F9B">
            <w:pPr>
              <w:pStyle w:val="ListParagraph"/>
              <w:numPr>
                <w:ilvl w:val="0"/>
                <w:numId w:val="56"/>
              </w:numPr>
              <w:spacing w:after="0" w:line="360" w:lineRule="auto"/>
              <w:ind w:left="185" w:hanging="185"/>
              <w:jc w:val="left"/>
              <w:rPr>
                <w:rFonts w:eastAsia="Calibri"/>
                <w:color w:val="000000" w:themeColor="text1"/>
              </w:rPr>
            </w:pPr>
            <w:r w:rsidRPr="003022D2">
              <w:rPr>
                <w:rFonts w:eastAsia="Calibri"/>
                <w:color w:val="000000" w:themeColor="text1"/>
              </w:rPr>
              <w:t>Fodder Market Information in the area</w:t>
            </w:r>
          </w:p>
          <w:p w14:paraId="78D20DC4" w14:textId="77777777" w:rsidR="00EC5CE3" w:rsidRPr="003022D2" w:rsidRDefault="00EC5CE3" w:rsidP="00F12F9B">
            <w:pPr>
              <w:pStyle w:val="ListParagraph"/>
              <w:numPr>
                <w:ilvl w:val="0"/>
                <w:numId w:val="56"/>
              </w:numPr>
              <w:spacing w:after="0" w:line="360" w:lineRule="auto"/>
              <w:ind w:left="185" w:hanging="185"/>
              <w:jc w:val="left"/>
              <w:rPr>
                <w:rFonts w:eastAsia="Calibri"/>
                <w:color w:val="000000" w:themeColor="text1"/>
              </w:rPr>
            </w:pPr>
            <w:r w:rsidRPr="003022D2">
              <w:rPr>
                <w:rFonts w:eastAsia="Calibri"/>
                <w:color w:val="000000" w:themeColor="text1"/>
              </w:rPr>
              <w:t xml:space="preserve">Types of weighing scale </w:t>
            </w:r>
          </w:p>
          <w:p w14:paraId="2D66FF9B" w14:textId="77777777" w:rsidR="00EC5CE3" w:rsidRPr="003022D2" w:rsidRDefault="00EC5CE3" w:rsidP="00F12F9B">
            <w:pPr>
              <w:pStyle w:val="ListParagraph"/>
              <w:numPr>
                <w:ilvl w:val="0"/>
                <w:numId w:val="56"/>
              </w:numPr>
              <w:spacing w:after="0" w:line="360" w:lineRule="auto"/>
              <w:ind w:left="185" w:hanging="185"/>
              <w:jc w:val="left"/>
              <w:rPr>
                <w:rFonts w:eastAsia="Calibri"/>
                <w:color w:val="000000" w:themeColor="text1"/>
              </w:rPr>
            </w:pPr>
            <w:r w:rsidRPr="003022D2">
              <w:rPr>
                <w:rFonts w:eastAsia="Calibri"/>
                <w:color w:val="000000" w:themeColor="text1"/>
              </w:rPr>
              <w:t xml:space="preserve">Modes of fodder transportation </w:t>
            </w:r>
          </w:p>
          <w:p w14:paraId="6368AA42" w14:textId="77777777" w:rsidR="00EC5CE3" w:rsidRPr="003022D2" w:rsidRDefault="00EC5CE3" w:rsidP="00F12F9B">
            <w:pPr>
              <w:pStyle w:val="ListParagraph"/>
              <w:numPr>
                <w:ilvl w:val="0"/>
                <w:numId w:val="56"/>
              </w:numPr>
              <w:spacing w:after="0" w:line="360" w:lineRule="auto"/>
              <w:ind w:left="185" w:hanging="185"/>
              <w:jc w:val="left"/>
              <w:rPr>
                <w:rFonts w:eastAsia="Calibri"/>
                <w:color w:val="000000" w:themeColor="text1"/>
              </w:rPr>
            </w:pPr>
            <w:r w:rsidRPr="003022D2">
              <w:rPr>
                <w:rFonts w:eastAsia="Calibri"/>
                <w:color w:val="000000" w:themeColor="text1"/>
              </w:rPr>
              <w:t>Common malpractices in weighing and cost-effective procurement for purchasing and transportation</w:t>
            </w:r>
          </w:p>
          <w:p w14:paraId="415894B9" w14:textId="77777777" w:rsidR="00EC5CE3" w:rsidRPr="003022D2" w:rsidRDefault="00EC5CE3" w:rsidP="00EC5CE3">
            <w:pPr>
              <w:pStyle w:val="ListParagraph"/>
              <w:spacing w:after="0" w:line="360" w:lineRule="auto"/>
              <w:ind w:left="185" w:hanging="185"/>
              <w:jc w:val="left"/>
              <w:rPr>
                <w:rFonts w:eastAsia="Calibri"/>
                <w:b/>
                <w:color w:val="000000" w:themeColor="text1"/>
              </w:rPr>
            </w:pPr>
            <w:r w:rsidRPr="003022D2">
              <w:rPr>
                <w:rFonts w:eastAsia="Calibri"/>
                <w:b/>
                <w:color w:val="000000" w:themeColor="text1"/>
              </w:rPr>
              <w:t xml:space="preserve">Practical Activity </w:t>
            </w:r>
          </w:p>
          <w:p w14:paraId="7E41375E" w14:textId="7E7BF196" w:rsidR="00EC5CE3" w:rsidRPr="003022D2" w:rsidRDefault="00EC5CE3" w:rsidP="00EC5CE3">
            <w:pPr>
              <w:pStyle w:val="ListParagraph"/>
              <w:spacing w:after="0" w:line="360" w:lineRule="auto"/>
              <w:ind w:left="185" w:hanging="185"/>
              <w:jc w:val="left"/>
              <w:rPr>
                <w:rFonts w:eastAsia="Calibri"/>
                <w:color w:val="000000" w:themeColor="text1"/>
              </w:rPr>
            </w:pPr>
            <w:r w:rsidRPr="003022D2">
              <w:rPr>
                <w:rFonts w:eastAsia="Calibri"/>
                <w:color w:val="000000" w:themeColor="text1"/>
              </w:rPr>
              <w:t xml:space="preserve">Perform Procurement </w:t>
            </w:r>
            <w:r w:rsidR="008E2A78" w:rsidRPr="003022D2">
              <w:rPr>
                <w:rFonts w:eastAsia="Calibri"/>
                <w:color w:val="000000" w:themeColor="text1"/>
              </w:rPr>
              <w:t>of good</w:t>
            </w:r>
            <w:r w:rsidRPr="003022D2">
              <w:rPr>
                <w:rFonts w:eastAsia="Calibri"/>
                <w:color w:val="000000" w:themeColor="text1"/>
              </w:rPr>
              <w:t xml:space="preserve"> quality fodder for 200 animals from local market </w:t>
            </w:r>
          </w:p>
        </w:tc>
        <w:tc>
          <w:tcPr>
            <w:tcW w:w="1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16B40" w14:textId="77777777" w:rsidR="00EC5CE3" w:rsidRPr="003022D2" w:rsidRDefault="00EC5CE3" w:rsidP="00EC5CE3">
            <w:pPr>
              <w:spacing w:after="0" w:line="276" w:lineRule="auto"/>
              <w:ind w:left="185" w:hanging="185"/>
              <w:jc w:val="right"/>
              <w:rPr>
                <w:rFonts w:eastAsia="Calibri"/>
              </w:rPr>
            </w:pPr>
            <w:r w:rsidRPr="003022D2">
              <w:rPr>
                <w:rFonts w:eastAsia="Calibri"/>
              </w:rPr>
              <w:t>Theory-8Hrs</w:t>
            </w:r>
          </w:p>
          <w:p w14:paraId="48EC7747" w14:textId="77777777" w:rsidR="00EC5CE3" w:rsidRPr="003022D2" w:rsidRDefault="00EC5CE3" w:rsidP="00EC5CE3">
            <w:pPr>
              <w:spacing w:after="0" w:line="276" w:lineRule="auto"/>
              <w:ind w:left="185" w:hanging="185"/>
              <w:jc w:val="right"/>
              <w:rPr>
                <w:rFonts w:eastAsia="Calibri"/>
              </w:rPr>
            </w:pPr>
            <w:r w:rsidRPr="003022D2">
              <w:rPr>
                <w:rFonts w:eastAsia="Calibri"/>
              </w:rPr>
              <w:t>Practice-12Hrs</w:t>
            </w:r>
          </w:p>
          <w:p w14:paraId="20644F05" w14:textId="32A8B08A" w:rsidR="00EC5CE3" w:rsidRPr="003022D2" w:rsidRDefault="00EC5CE3" w:rsidP="00EC5CE3">
            <w:pPr>
              <w:spacing w:after="0" w:line="360" w:lineRule="auto"/>
              <w:ind w:left="185" w:hanging="185"/>
              <w:jc w:val="right"/>
              <w:rPr>
                <w:rFonts w:eastAsia="Calibri"/>
              </w:rPr>
            </w:pPr>
            <w:r w:rsidRPr="003022D2">
              <w:rPr>
                <w:rFonts w:eastAsia="Calibri"/>
              </w:rPr>
              <w:t>Total- 20Hrs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0C897E7E" w14:textId="77777777" w:rsidR="00EC5CE3" w:rsidRPr="008E2A78" w:rsidRDefault="00EC5CE3" w:rsidP="00EC5CE3">
            <w:pPr>
              <w:pStyle w:val="ListParagraph"/>
              <w:spacing w:after="0" w:line="276" w:lineRule="auto"/>
              <w:ind w:left="185" w:hanging="185"/>
              <w:jc w:val="left"/>
              <w:rPr>
                <w:rFonts w:eastAsia="Calibri"/>
                <w:color w:val="auto"/>
              </w:rPr>
            </w:pPr>
            <w:r w:rsidRPr="008E2A78">
              <w:rPr>
                <w:rFonts w:eastAsia="Calibri"/>
                <w:color w:val="auto"/>
              </w:rPr>
              <w:t xml:space="preserve">Pencil </w:t>
            </w:r>
          </w:p>
          <w:p w14:paraId="11C671E1" w14:textId="77777777" w:rsidR="00EC5CE3" w:rsidRPr="008E2A78" w:rsidRDefault="00EC5CE3" w:rsidP="00EC5CE3">
            <w:pPr>
              <w:pStyle w:val="ListParagraph"/>
              <w:spacing w:after="0" w:line="276" w:lineRule="auto"/>
              <w:ind w:left="185" w:hanging="185"/>
              <w:jc w:val="left"/>
              <w:rPr>
                <w:rFonts w:eastAsia="Calibri"/>
                <w:color w:val="auto"/>
              </w:rPr>
            </w:pPr>
            <w:r w:rsidRPr="008E2A78">
              <w:rPr>
                <w:rFonts w:eastAsia="Calibri"/>
                <w:color w:val="auto"/>
              </w:rPr>
              <w:t xml:space="preserve">Register </w:t>
            </w:r>
          </w:p>
          <w:p w14:paraId="050B90DF" w14:textId="77777777" w:rsidR="00EC5CE3" w:rsidRPr="008E2A78" w:rsidRDefault="00EC5CE3" w:rsidP="00EC5CE3">
            <w:pPr>
              <w:pStyle w:val="ListParagraph"/>
              <w:spacing w:after="0" w:line="276" w:lineRule="auto"/>
              <w:ind w:left="185" w:hanging="185"/>
              <w:jc w:val="left"/>
              <w:rPr>
                <w:rFonts w:eastAsia="Calibri"/>
                <w:color w:val="auto"/>
              </w:rPr>
            </w:pPr>
            <w:r w:rsidRPr="008E2A78">
              <w:rPr>
                <w:rFonts w:eastAsia="Calibri"/>
                <w:color w:val="auto"/>
              </w:rPr>
              <w:t>Weighing balance</w:t>
            </w:r>
          </w:p>
          <w:p w14:paraId="30BBE8CB" w14:textId="77777777" w:rsidR="00EC5CE3" w:rsidRPr="003022D2" w:rsidRDefault="00EC5CE3" w:rsidP="00EC5CE3">
            <w:pPr>
              <w:pStyle w:val="ListParagraph"/>
              <w:spacing w:after="0" w:line="276" w:lineRule="auto"/>
              <w:ind w:left="185" w:hanging="185"/>
              <w:jc w:val="left"/>
              <w:rPr>
                <w:rFonts w:eastAsia="Calibri"/>
                <w:color w:val="00B050"/>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3DE8D10" w14:textId="27C15D1B" w:rsidR="00EC5CE3" w:rsidRPr="003022D2" w:rsidRDefault="00EC5CE3" w:rsidP="00EC5CE3">
            <w:pPr>
              <w:spacing w:after="0" w:line="360" w:lineRule="auto"/>
              <w:ind w:left="185" w:hanging="185"/>
              <w:rPr>
                <w:rFonts w:eastAsia="Calibri"/>
              </w:rPr>
            </w:pPr>
            <w:r w:rsidRPr="003022D2">
              <w:rPr>
                <w:rFonts w:eastAsia="Calibri"/>
              </w:rPr>
              <w:t>Fodder market</w:t>
            </w:r>
          </w:p>
        </w:tc>
      </w:tr>
      <w:tr w:rsidR="00EC5CE3" w:rsidRPr="003022D2" w14:paraId="2A891295" w14:textId="77777777" w:rsidTr="008E2A78">
        <w:trPr>
          <w:trHeight w:val="1564"/>
        </w:trPr>
        <w:tc>
          <w:tcPr>
            <w:tcW w:w="2356" w:type="dxa"/>
            <w:tcBorders>
              <w:top w:val="single" w:sz="4" w:space="0" w:color="auto"/>
              <w:left w:val="single" w:sz="4" w:space="0" w:color="auto"/>
              <w:bottom w:val="single" w:sz="4" w:space="0" w:color="auto"/>
              <w:right w:val="single" w:sz="4" w:space="0" w:color="auto"/>
            </w:tcBorders>
            <w:vAlign w:val="center"/>
          </w:tcPr>
          <w:p w14:paraId="1C82482F" w14:textId="76658539" w:rsidR="00EC5CE3" w:rsidRPr="003022D2" w:rsidRDefault="00EC5CE3" w:rsidP="00EC5CE3">
            <w:pPr>
              <w:pStyle w:val="TableParagraph"/>
              <w:ind w:left="750" w:right="327" w:hanging="630"/>
              <w:rPr>
                <w:rFonts w:ascii="Arial" w:hAnsi="Arial"/>
              </w:rPr>
            </w:pPr>
            <w:r w:rsidRPr="003022D2">
              <w:rPr>
                <w:rFonts w:ascii="Arial" w:hAnsi="Arial"/>
              </w:rPr>
              <w:t xml:space="preserve">  </w:t>
            </w:r>
          </w:p>
          <w:p w14:paraId="65547928" w14:textId="5BD761AF" w:rsidR="00EC5CE3" w:rsidRPr="003022D2" w:rsidRDefault="00EC5CE3" w:rsidP="00EC5CE3">
            <w:pPr>
              <w:pStyle w:val="ListParagraph"/>
              <w:numPr>
                <w:ilvl w:val="0"/>
                <w:numId w:val="17"/>
              </w:numPr>
              <w:spacing w:after="0" w:line="276" w:lineRule="auto"/>
              <w:ind w:left="540" w:hanging="540"/>
              <w:jc w:val="left"/>
              <w:rPr>
                <w:rFonts w:eastAsia="Times New Roman"/>
                <w:noProof/>
              </w:rPr>
            </w:pPr>
            <w:r w:rsidRPr="003022D2">
              <w:t xml:space="preserve">Supervise      </w:t>
            </w:r>
          </w:p>
          <w:p w14:paraId="6B169069" w14:textId="3AAEF75D" w:rsidR="00EC5CE3" w:rsidRPr="003022D2" w:rsidRDefault="00EC5CE3" w:rsidP="00EC5CE3">
            <w:pPr>
              <w:pStyle w:val="ListParagraph"/>
              <w:spacing w:after="0" w:line="276" w:lineRule="auto"/>
              <w:ind w:left="525" w:firstLine="0"/>
              <w:jc w:val="left"/>
              <w:rPr>
                <w:rFonts w:eastAsia="Times New Roman"/>
                <w:noProof/>
              </w:rPr>
            </w:pPr>
            <w:r w:rsidRPr="003022D2">
              <w:t>Grazing</w:t>
            </w:r>
          </w:p>
        </w:tc>
        <w:tc>
          <w:tcPr>
            <w:tcW w:w="4569" w:type="dxa"/>
            <w:tcBorders>
              <w:top w:val="single" w:sz="4" w:space="0" w:color="auto"/>
              <w:left w:val="single" w:sz="4" w:space="0" w:color="auto"/>
              <w:bottom w:val="single" w:sz="4" w:space="0" w:color="auto"/>
              <w:right w:val="single" w:sz="4" w:space="0" w:color="auto"/>
            </w:tcBorders>
          </w:tcPr>
          <w:p w14:paraId="1C26F4D4"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590F9E87" w14:textId="77777777" w:rsidR="00EC5CE3" w:rsidRPr="003022D2" w:rsidRDefault="00EC5CE3" w:rsidP="00F12F9B">
            <w:pPr>
              <w:pStyle w:val="TableParagraph"/>
              <w:numPr>
                <w:ilvl w:val="0"/>
                <w:numId w:val="56"/>
              </w:numPr>
              <w:spacing w:line="360" w:lineRule="auto"/>
              <w:ind w:left="344" w:right="151"/>
              <w:rPr>
                <w:rFonts w:ascii="Arial" w:hAnsi="Arial"/>
              </w:rPr>
            </w:pPr>
            <w:r w:rsidRPr="003022D2">
              <w:rPr>
                <w:rFonts w:ascii="Arial" w:hAnsi="Arial"/>
              </w:rPr>
              <w:t>Calculate grazing area according to farm capacity</w:t>
            </w:r>
          </w:p>
          <w:p w14:paraId="47418BBE" w14:textId="77777777" w:rsidR="00EC5CE3" w:rsidRPr="003022D2" w:rsidRDefault="00EC5CE3" w:rsidP="00F12F9B">
            <w:pPr>
              <w:pStyle w:val="TableParagraph"/>
              <w:numPr>
                <w:ilvl w:val="0"/>
                <w:numId w:val="56"/>
              </w:numPr>
              <w:spacing w:line="360" w:lineRule="auto"/>
              <w:ind w:left="344" w:right="151"/>
              <w:rPr>
                <w:rFonts w:ascii="Arial" w:hAnsi="Arial"/>
              </w:rPr>
            </w:pPr>
            <w:r w:rsidRPr="003022D2">
              <w:rPr>
                <w:rFonts w:ascii="Arial" w:hAnsi="Arial"/>
              </w:rPr>
              <w:t>Arrange grazing land as per SOPs</w:t>
            </w:r>
          </w:p>
          <w:p w14:paraId="389AC4AD" w14:textId="77777777" w:rsidR="00EC5CE3" w:rsidRPr="003022D2" w:rsidRDefault="00EC5CE3" w:rsidP="00F12F9B">
            <w:pPr>
              <w:pStyle w:val="TableParagraph"/>
              <w:numPr>
                <w:ilvl w:val="0"/>
                <w:numId w:val="56"/>
              </w:numPr>
              <w:spacing w:line="360" w:lineRule="auto"/>
              <w:ind w:left="344" w:right="151"/>
              <w:rPr>
                <w:rFonts w:ascii="Arial" w:hAnsi="Arial"/>
              </w:rPr>
            </w:pPr>
            <w:r w:rsidRPr="003022D2">
              <w:rPr>
                <w:rFonts w:ascii="Arial" w:hAnsi="Arial"/>
              </w:rPr>
              <w:t>Plan grazing patterns as per stock requirement</w:t>
            </w:r>
          </w:p>
          <w:p w14:paraId="2477F3B8" w14:textId="77777777" w:rsidR="00EC5CE3" w:rsidRPr="003022D2" w:rsidRDefault="00EC5CE3" w:rsidP="00F12F9B">
            <w:pPr>
              <w:pStyle w:val="TableParagraph"/>
              <w:numPr>
                <w:ilvl w:val="0"/>
                <w:numId w:val="56"/>
              </w:numPr>
              <w:spacing w:line="360" w:lineRule="auto"/>
              <w:ind w:left="344" w:right="151"/>
              <w:rPr>
                <w:rFonts w:ascii="Arial" w:hAnsi="Arial"/>
                <w:b/>
              </w:rPr>
            </w:pPr>
            <w:r w:rsidRPr="003022D2">
              <w:rPr>
                <w:rFonts w:ascii="Arial" w:hAnsi="Arial"/>
              </w:rPr>
              <w:t>Assign duties to farm labor as per requirement</w:t>
            </w:r>
          </w:p>
          <w:p w14:paraId="1D035931" w14:textId="28CDAFA3" w:rsidR="00EC5CE3" w:rsidRPr="003022D2" w:rsidRDefault="00EC5CE3" w:rsidP="00F12F9B">
            <w:pPr>
              <w:pStyle w:val="ListParagraph"/>
              <w:numPr>
                <w:ilvl w:val="0"/>
                <w:numId w:val="56"/>
              </w:numPr>
              <w:spacing w:line="360" w:lineRule="auto"/>
              <w:ind w:left="344"/>
              <w:jc w:val="left"/>
              <w:rPr>
                <w:rFonts w:eastAsia="Times New Roman"/>
                <w:bCs/>
                <w:iCs/>
              </w:rPr>
            </w:pPr>
            <w:r w:rsidRPr="003022D2">
              <w:t>Monitor safety measure during grazing</w:t>
            </w:r>
          </w:p>
        </w:tc>
        <w:tc>
          <w:tcPr>
            <w:tcW w:w="3531" w:type="dxa"/>
            <w:tcBorders>
              <w:top w:val="single" w:sz="4" w:space="0" w:color="000000"/>
              <w:left w:val="single" w:sz="4" w:space="0" w:color="auto"/>
              <w:bottom w:val="single" w:sz="4" w:space="0" w:color="000000"/>
              <w:right w:val="single" w:sz="4" w:space="0" w:color="000000"/>
            </w:tcBorders>
          </w:tcPr>
          <w:p w14:paraId="401DA116" w14:textId="77777777" w:rsidR="00EC5CE3" w:rsidRPr="003022D2" w:rsidRDefault="00EC5CE3" w:rsidP="00EC5CE3">
            <w:pPr>
              <w:pStyle w:val="ListParagraph"/>
              <w:numPr>
                <w:ilvl w:val="0"/>
                <w:numId w:val="19"/>
              </w:numPr>
              <w:spacing w:after="0" w:line="360" w:lineRule="auto"/>
              <w:ind w:left="185" w:hanging="185"/>
              <w:jc w:val="left"/>
              <w:rPr>
                <w:rFonts w:eastAsia="Calibri"/>
                <w:color w:val="auto"/>
              </w:rPr>
            </w:pPr>
            <w:r w:rsidRPr="003022D2">
              <w:rPr>
                <w:rFonts w:eastAsia="Calibri"/>
                <w:color w:val="auto"/>
              </w:rPr>
              <w:t xml:space="preserve">Variations in grazing seasons </w:t>
            </w:r>
          </w:p>
          <w:p w14:paraId="4BB99F62" w14:textId="77777777" w:rsidR="00EC5CE3" w:rsidRPr="003022D2" w:rsidRDefault="00EC5CE3" w:rsidP="00EC5CE3">
            <w:pPr>
              <w:pStyle w:val="ListParagraph"/>
              <w:numPr>
                <w:ilvl w:val="0"/>
                <w:numId w:val="19"/>
              </w:numPr>
              <w:spacing w:after="0" w:line="360" w:lineRule="auto"/>
              <w:ind w:left="185" w:hanging="185"/>
              <w:jc w:val="left"/>
              <w:rPr>
                <w:rFonts w:eastAsia="Calibri"/>
                <w:color w:val="auto"/>
              </w:rPr>
            </w:pPr>
            <w:r w:rsidRPr="003022D2">
              <w:rPr>
                <w:rFonts w:eastAsia="Calibri"/>
                <w:color w:val="auto"/>
              </w:rPr>
              <w:t xml:space="preserve">Distribution of grazing across landscape </w:t>
            </w:r>
          </w:p>
          <w:p w14:paraId="3DDB511E" w14:textId="77777777" w:rsidR="008E2A78" w:rsidRPr="003022D2" w:rsidRDefault="008E2A78" w:rsidP="008E2A78">
            <w:pPr>
              <w:pStyle w:val="ListParagraph"/>
              <w:spacing w:after="0" w:line="360" w:lineRule="auto"/>
              <w:ind w:left="185" w:hanging="185"/>
              <w:jc w:val="left"/>
              <w:rPr>
                <w:rFonts w:eastAsia="Calibri"/>
                <w:b/>
                <w:color w:val="000000" w:themeColor="text1"/>
              </w:rPr>
            </w:pPr>
            <w:r w:rsidRPr="003022D2">
              <w:rPr>
                <w:rFonts w:eastAsia="Calibri"/>
                <w:b/>
                <w:color w:val="000000" w:themeColor="text1"/>
              </w:rPr>
              <w:t xml:space="preserve">Practical Activity </w:t>
            </w:r>
          </w:p>
          <w:p w14:paraId="6E2645A9" w14:textId="2D10A025" w:rsidR="00EC5CE3" w:rsidRPr="003022D2" w:rsidRDefault="00EC5CE3" w:rsidP="00EC5CE3">
            <w:pPr>
              <w:pStyle w:val="ListParagraph"/>
              <w:numPr>
                <w:ilvl w:val="0"/>
                <w:numId w:val="19"/>
              </w:numPr>
              <w:spacing w:after="0" w:line="360" w:lineRule="auto"/>
              <w:ind w:left="185" w:hanging="185"/>
              <w:jc w:val="left"/>
              <w:rPr>
                <w:rFonts w:eastAsia="Calibri"/>
                <w:color w:val="auto"/>
              </w:rPr>
            </w:pPr>
            <w:r w:rsidRPr="003022D2">
              <w:rPr>
                <w:rFonts w:eastAsia="Calibri"/>
                <w:color w:val="auto"/>
              </w:rPr>
              <w:t>Perform grazing strategy for 50 animals by staff</w:t>
            </w:r>
          </w:p>
        </w:tc>
        <w:tc>
          <w:tcPr>
            <w:tcW w:w="1689" w:type="dxa"/>
            <w:tcBorders>
              <w:top w:val="single" w:sz="4" w:space="0" w:color="000000"/>
              <w:left w:val="single" w:sz="4" w:space="0" w:color="000000"/>
              <w:bottom w:val="single" w:sz="4" w:space="0" w:color="000000"/>
              <w:right w:val="single" w:sz="4" w:space="0" w:color="000000"/>
            </w:tcBorders>
            <w:vAlign w:val="center"/>
          </w:tcPr>
          <w:p w14:paraId="5BEE3DF4" w14:textId="77777777" w:rsidR="00D8317B" w:rsidRPr="003022D2" w:rsidRDefault="00D8317B" w:rsidP="00D8317B">
            <w:pPr>
              <w:spacing w:after="0" w:line="276" w:lineRule="auto"/>
              <w:ind w:left="185" w:hanging="185"/>
              <w:jc w:val="right"/>
              <w:rPr>
                <w:rFonts w:eastAsia="Calibri"/>
              </w:rPr>
            </w:pPr>
            <w:r>
              <w:rPr>
                <w:rFonts w:eastAsia="Calibri"/>
              </w:rPr>
              <w:t>Theory-8</w:t>
            </w:r>
            <w:r w:rsidRPr="003022D2">
              <w:rPr>
                <w:rFonts w:eastAsia="Calibri"/>
              </w:rPr>
              <w:t>Hrs</w:t>
            </w:r>
          </w:p>
          <w:p w14:paraId="5DCB9307" w14:textId="77777777" w:rsidR="00D8317B" w:rsidRPr="003022D2" w:rsidRDefault="00D8317B" w:rsidP="00D8317B">
            <w:pPr>
              <w:spacing w:after="0" w:line="276" w:lineRule="auto"/>
              <w:ind w:left="185" w:hanging="185"/>
              <w:jc w:val="right"/>
              <w:rPr>
                <w:rFonts w:eastAsia="Calibri"/>
              </w:rPr>
            </w:pPr>
            <w:r>
              <w:rPr>
                <w:rFonts w:eastAsia="Calibri"/>
              </w:rPr>
              <w:t>Practice-12</w:t>
            </w:r>
            <w:r w:rsidRPr="003022D2">
              <w:rPr>
                <w:rFonts w:eastAsia="Calibri"/>
              </w:rPr>
              <w:t>Hrs</w:t>
            </w:r>
          </w:p>
          <w:p w14:paraId="1F96AAC5" w14:textId="65D46821" w:rsidR="00EC5CE3" w:rsidRPr="003022D2" w:rsidRDefault="00D8317B" w:rsidP="00D8317B">
            <w:pPr>
              <w:spacing w:after="0" w:line="360" w:lineRule="auto"/>
              <w:ind w:left="185" w:hanging="185"/>
              <w:jc w:val="right"/>
              <w:rPr>
                <w:rFonts w:eastAsia="Calibri"/>
              </w:rPr>
            </w:pPr>
            <w:r w:rsidRPr="003022D2">
              <w:rPr>
                <w:rFonts w:eastAsia="Calibri"/>
              </w:rPr>
              <w:t>Total- 20Hrs</w:t>
            </w:r>
          </w:p>
        </w:tc>
        <w:tc>
          <w:tcPr>
            <w:tcW w:w="1641" w:type="dxa"/>
            <w:tcBorders>
              <w:top w:val="single" w:sz="4" w:space="0" w:color="000000"/>
              <w:left w:val="single" w:sz="4" w:space="0" w:color="000000"/>
              <w:bottom w:val="single" w:sz="4" w:space="0" w:color="000000"/>
              <w:right w:val="single" w:sz="4" w:space="0" w:color="000000"/>
            </w:tcBorders>
          </w:tcPr>
          <w:p w14:paraId="525F9B4E" w14:textId="77777777" w:rsidR="00EC5CE3" w:rsidRPr="003022D2" w:rsidRDefault="00EC5CE3" w:rsidP="00EC5CE3">
            <w:pPr>
              <w:pStyle w:val="ListParagraph"/>
              <w:spacing w:after="0" w:line="276" w:lineRule="auto"/>
              <w:ind w:left="185" w:hanging="185"/>
              <w:rPr>
                <w:rFonts w:eastAsia="Calibri"/>
              </w:rPr>
            </w:pPr>
            <w:r w:rsidRPr="003022D2">
              <w:rPr>
                <w:rFonts w:eastAsia="Calibri"/>
              </w:rPr>
              <w:t>Grazing field</w:t>
            </w:r>
          </w:p>
          <w:p w14:paraId="38D5E9E2" w14:textId="77777777" w:rsidR="00EC5CE3" w:rsidRPr="003022D2" w:rsidRDefault="00EC5CE3" w:rsidP="00EC5CE3">
            <w:pPr>
              <w:pStyle w:val="ListParagraph"/>
              <w:spacing w:after="0" w:line="276" w:lineRule="auto"/>
              <w:ind w:left="185" w:hanging="185"/>
              <w:rPr>
                <w:rFonts w:eastAsia="Calibri"/>
              </w:rPr>
            </w:pPr>
            <w:r w:rsidRPr="003022D2">
              <w:rPr>
                <w:rFonts w:eastAsia="Calibri"/>
              </w:rPr>
              <w:t>Animals</w:t>
            </w:r>
          </w:p>
          <w:p w14:paraId="017A682F" w14:textId="77777777" w:rsidR="00EC5CE3" w:rsidRPr="003022D2" w:rsidRDefault="00EC5CE3" w:rsidP="00EC5CE3">
            <w:pPr>
              <w:pStyle w:val="ListParagraph"/>
              <w:spacing w:after="0" w:line="276" w:lineRule="auto"/>
              <w:ind w:left="185" w:hanging="185"/>
              <w:rPr>
                <w:rFonts w:eastAsia="Calibri"/>
              </w:rPr>
            </w:pPr>
            <w:r w:rsidRPr="003022D2">
              <w:rPr>
                <w:rFonts w:eastAsia="Calibri"/>
              </w:rPr>
              <w:t>Measuring Scale</w:t>
            </w:r>
          </w:p>
          <w:p w14:paraId="6177B596" w14:textId="4FFB87D3" w:rsidR="00EC5CE3" w:rsidRPr="003022D2" w:rsidRDefault="00EC5CE3" w:rsidP="00EC5CE3">
            <w:pPr>
              <w:pStyle w:val="ListParagraph"/>
              <w:spacing w:after="0" w:line="276" w:lineRule="auto"/>
              <w:ind w:left="185" w:hanging="185"/>
              <w:rPr>
                <w:rFonts w:eastAsia="Calibri"/>
              </w:rPr>
            </w:pPr>
            <w:r w:rsidRPr="003022D2">
              <w:rPr>
                <w:rFonts w:eastAsia="Calibri"/>
              </w:rPr>
              <w:t xml:space="preserve">Stationary </w:t>
            </w:r>
          </w:p>
        </w:tc>
        <w:tc>
          <w:tcPr>
            <w:tcW w:w="1170" w:type="dxa"/>
            <w:tcBorders>
              <w:top w:val="single" w:sz="4" w:space="0" w:color="000000"/>
              <w:left w:val="single" w:sz="4" w:space="0" w:color="000000"/>
              <w:bottom w:val="single" w:sz="4" w:space="0" w:color="000000"/>
              <w:right w:val="single" w:sz="4" w:space="0" w:color="000000"/>
            </w:tcBorders>
          </w:tcPr>
          <w:p w14:paraId="487E261D" w14:textId="7F967EB2" w:rsidR="00EC5CE3" w:rsidRPr="003022D2" w:rsidRDefault="00EC5CE3" w:rsidP="00EC5CE3">
            <w:pPr>
              <w:spacing w:after="0" w:line="360" w:lineRule="auto"/>
              <w:ind w:left="185" w:hanging="185"/>
              <w:rPr>
                <w:rFonts w:eastAsia="Calibri"/>
              </w:rPr>
            </w:pPr>
            <w:r w:rsidRPr="003022D2">
              <w:rPr>
                <w:rFonts w:eastAsia="Calibri"/>
              </w:rPr>
              <w:t>Grazing field area</w:t>
            </w:r>
          </w:p>
        </w:tc>
      </w:tr>
      <w:tr w:rsidR="00EC5CE3" w:rsidRPr="003022D2" w14:paraId="67EFE94E" w14:textId="77777777" w:rsidTr="008E2A78">
        <w:trPr>
          <w:trHeight w:val="617"/>
        </w:trPr>
        <w:tc>
          <w:tcPr>
            <w:tcW w:w="2356" w:type="dxa"/>
            <w:tcBorders>
              <w:top w:val="single" w:sz="4" w:space="0" w:color="auto"/>
              <w:left w:val="single" w:sz="4" w:space="0" w:color="auto"/>
              <w:bottom w:val="single" w:sz="4" w:space="0" w:color="auto"/>
              <w:right w:val="single" w:sz="4" w:space="0" w:color="auto"/>
            </w:tcBorders>
            <w:vAlign w:val="center"/>
          </w:tcPr>
          <w:p w14:paraId="59C83A52" w14:textId="77777777" w:rsidR="00EC5CE3" w:rsidRPr="003022D2" w:rsidRDefault="00EC5CE3" w:rsidP="00EC5CE3">
            <w:pPr>
              <w:pStyle w:val="TableParagraph"/>
              <w:numPr>
                <w:ilvl w:val="0"/>
                <w:numId w:val="17"/>
              </w:numPr>
              <w:ind w:left="540" w:right="364" w:hanging="540"/>
              <w:rPr>
                <w:rFonts w:ascii="Arial" w:hAnsi="Arial"/>
              </w:rPr>
            </w:pPr>
            <w:r w:rsidRPr="003022D2">
              <w:rPr>
                <w:rFonts w:ascii="Arial" w:hAnsi="Arial"/>
              </w:rPr>
              <w:t xml:space="preserve">Manage feed ingredient </w:t>
            </w:r>
          </w:p>
          <w:p w14:paraId="679AB51E" w14:textId="51952A15" w:rsidR="00EC5CE3" w:rsidRPr="003022D2" w:rsidRDefault="00EC5CE3" w:rsidP="00EC5CE3">
            <w:pPr>
              <w:pStyle w:val="TableParagraph"/>
              <w:ind w:left="660" w:right="364" w:hanging="540"/>
              <w:rPr>
                <w:rFonts w:ascii="Arial" w:eastAsia="Times New Roman" w:hAnsi="Arial"/>
              </w:rPr>
            </w:pPr>
          </w:p>
        </w:tc>
        <w:tc>
          <w:tcPr>
            <w:tcW w:w="4569" w:type="dxa"/>
            <w:tcBorders>
              <w:top w:val="single" w:sz="4" w:space="0" w:color="auto"/>
              <w:left w:val="single" w:sz="4" w:space="0" w:color="auto"/>
              <w:bottom w:val="single" w:sz="4" w:space="0" w:color="auto"/>
              <w:right w:val="single" w:sz="4" w:space="0" w:color="auto"/>
            </w:tcBorders>
          </w:tcPr>
          <w:p w14:paraId="11251FE3"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74B57E2D" w14:textId="77777777" w:rsidR="00EC5CE3" w:rsidRPr="003022D2" w:rsidRDefault="00EC5CE3" w:rsidP="00F12F9B">
            <w:pPr>
              <w:pStyle w:val="TableParagraph"/>
              <w:numPr>
                <w:ilvl w:val="0"/>
                <w:numId w:val="56"/>
              </w:numPr>
              <w:spacing w:line="360" w:lineRule="auto"/>
              <w:ind w:left="344" w:right="571"/>
              <w:rPr>
                <w:rFonts w:ascii="Arial" w:hAnsi="Arial"/>
              </w:rPr>
            </w:pPr>
            <w:r w:rsidRPr="003022D2">
              <w:rPr>
                <w:rFonts w:ascii="Arial" w:hAnsi="Arial"/>
              </w:rPr>
              <w:t xml:space="preserve">Arrange feed ingredients according to formulation </w:t>
            </w:r>
          </w:p>
          <w:p w14:paraId="71B68B24" w14:textId="77777777" w:rsidR="00EC5CE3" w:rsidRPr="003022D2" w:rsidRDefault="00EC5CE3" w:rsidP="00F12F9B">
            <w:pPr>
              <w:pStyle w:val="TableParagraph"/>
              <w:numPr>
                <w:ilvl w:val="0"/>
                <w:numId w:val="56"/>
              </w:numPr>
              <w:spacing w:line="360" w:lineRule="auto"/>
              <w:ind w:left="344" w:right="253"/>
              <w:rPr>
                <w:rFonts w:ascii="Arial" w:hAnsi="Arial"/>
              </w:rPr>
            </w:pPr>
            <w:r w:rsidRPr="003022D2">
              <w:rPr>
                <w:rFonts w:ascii="Arial" w:hAnsi="Arial"/>
              </w:rPr>
              <w:t>Check quality of ingredients</w:t>
            </w:r>
            <w:r w:rsidRPr="003022D2">
              <w:rPr>
                <w:rFonts w:ascii="Arial" w:hAnsi="Arial"/>
                <w:b/>
                <w:bCs/>
              </w:rPr>
              <w:t xml:space="preserve"> </w:t>
            </w:r>
          </w:p>
          <w:p w14:paraId="0304DB98" w14:textId="77777777" w:rsidR="00EC5CE3" w:rsidRPr="003022D2" w:rsidRDefault="00EC5CE3" w:rsidP="00F12F9B">
            <w:pPr>
              <w:pStyle w:val="TableParagraph"/>
              <w:numPr>
                <w:ilvl w:val="0"/>
                <w:numId w:val="56"/>
              </w:numPr>
              <w:spacing w:line="360" w:lineRule="auto"/>
              <w:ind w:left="344"/>
              <w:rPr>
                <w:rFonts w:ascii="Arial" w:hAnsi="Arial"/>
              </w:rPr>
            </w:pPr>
            <w:r w:rsidRPr="003022D2">
              <w:rPr>
                <w:rFonts w:ascii="Arial" w:hAnsi="Arial"/>
              </w:rPr>
              <w:t>Arrange machinery for mixing &amp; grinding of feed</w:t>
            </w:r>
          </w:p>
          <w:p w14:paraId="6E2C0761" w14:textId="6C68FEE7" w:rsidR="00EC5CE3" w:rsidRPr="003022D2" w:rsidRDefault="00EC5CE3" w:rsidP="00F12F9B">
            <w:pPr>
              <w:pStyle w:val="ListParagraph"/>
              <w:keepNext/>
              <w:keepLines/>
              <w:numPr>
                <w:ilvl w:val="0"/>
                <w:numId w:val="56"/>
              </w:numPr>
              <w:spacing w:after="0" w:line="360" w:lineRule="auto"/>
              <w:ind w:left="344"/>
              <w:jc w:val="left"/>
              <w:rPr>
                <w:rFonts w:eastAsia="Times New Roman"/>
              </w:rPr>
            </w:pPr>
            <w:r w:rsidRPr="003022D2">
              <w:t xml:space="preserve">Manage safe storage as per SOPs </w:t>
            </w:r>
          </w:p>
        </w:tc>
        <w:tc>
          <w:tcPr>
            <w:tcW w:w="3531" w:type="dxa"/>
            <w:tcBorders>
              <w:top w:val="single" w:sz="4" w:space="0" w:color="000000"/>
              <w:left w:val="single" w:sz="4" w:space="0" w:color="auto"/>
              <w:bottom w:val="single" w:sz="4" w:space="0" w:color="000000"/>
              <w:right w:val="single" w:sz="4" w:space="0" w:color="000000"/>
            </w:tcBorders>
          </w:tcPr>
          <w:p w14:paraId="4B875E30" w14:textId="77777777" w:rsidR="00EC5CE3" w:rsidRPr="003022D2" w:rsidRDefault="00EC5CE3" w:rsidP="002C26D4">
            <w:pPr>
              <w:pStyle w:val="ListParagraph"/>
              <w:numPr>
                <w:ilvl w:val="0"/>
                <w:numId w:val="32"/>
              </w:numPr>
              <w:spacing w:after="0" w:line="360" w:lineRule="auto"/>
              <w:ind w:left="185" w:hanging="185"/>
              <w:jc w:val="left"/>
              <w:rPr>
                <w:rFonts w:eastAsia="Calibri"/>
                <w:color w:val="auto"/>
              </w:rPr>
            </w:pPr>
            <w:r w:rsidRPr="003022D2">
              <w:rPr>
                <w:rFonts w:eastAsia="Calibri"/>
                <w:color w:val="auto"/>
              </w:rPr>
              <w:t xml:space="preserve">Importance of formulation </w:t>
            </w:r>
          </w:p>
          <w:p w14:paraId="23352417" w14:textId="77777777" w:rsidR="00EC5CE3" w:rsidRPr="003022D2" w:rsidRDefault="00EC5CE3" w:rsidP="002C26D4">
            <w:pPr>
              <w:pStyle w:val="ListParagraph"/>
              <w:numPr>
                <w:ilvl w:val="0"/>
                <w:numId w:val="32"/>
              </w:numPr>
              <w:spacing w:after="0" w:line="360" w:lineRule="auto"/>
              <w:ind w:left="185" w:hanging="185"/>
              <w:jc w:val="left"/>
              <w:rPr>
                <w:rFonts w:eastAsia="Calibri"/>
                <w:color w:val="auto"/>
              </w:rPr>
            </w:pPr>
            <w:r w:rsidRPr="003022D2">
              <w:rPr>
                <w:rFonts w:eastAsia="Calibri"/>
                <w:color w:val="auto"/>
              </w:rPr>
              <w:t>Types of Ingredients for formulation</w:t>
            </w:r>
          </w:p>
          <w:p w14:paraId="48B6593A" w14:textId="77777777" w:rsidR="00EC5CE3" w:rsidRPr="003022D2" w:rsidRDefault="00EC5CE3" w:rsidP="002C26D4">
            <w:pPr>
              <w:pStyle w:val="ListParagraph"/>
              <w:numPr>
                <w:ilvl w:val="0"/>
                <w:numId w:val="32"/>
              </w:numPr>
              <w:spacing w:after="0" w:line="360" w:lineRule="auto"/>
              <w:ind w:left="185" w:hanging="185"/>
              <w:jc w:val="left"/>
              <w:rPr>
                <w:rFonts w:eastAsia="Calibri"/>
                <w:color w:val="auto"/>
              </w:rPr>
            </w:pPr>
            <w:r w:rsidRPr="003022D2">
              <w:rPr>
                <w:rFonts w:eastAsia="Calibri"/>
                <w:color w:val="auto"/>
              </w:rPr>
              <w:t xml:space="preserve">Types of mixture machinery </w:t>
            </w:r>
          </w:p>
          <w:p w14:paraId="1689DBDE" w14:textId="77777777" w:rsidR="00EC5CE3" w:rsidRPr="003022D2" w:rsidRDefault="00EC5CE3" w:rsidP="002C26D4">
            <w:pPr>
              <w:pStyle w:val="ListParagraph"/>
              <w:numPr>
                <w:ilvl w:val="0"/>
                <w:numId w:val="32"/>
              </w:numPr>
              <w:spacing w:after="0" w:line="360" w:lineRule="auto"/>
              <w:ind w:left="185" w:hanging="185"/>
              <w:jc w:val="left"/>
              <w:rPr>
                <w:rFonts w:eastAsia="Calibri"/>
                <w:color w:val="auto"/>
              </w:rPr>
            </w:pPr>
            <w:r w:rsidRPr="003022D2">
              <w:rPr>
                <w:rFonts w:eastAsia="Calibri"/>
                <w:color w:val="auto"/>
              </w:rPr>
              <w:t xml:space="preserve">Testing of carbohydrate </w:t>
            </w:r>
          </w:p>
          <w:p w14:paraId="41C4864D" w14:textId="77777777" w:rsidR="00EC5CE3" w:rsidRPr="003022D2" w:rsidRDefault="00EC5CE3" w:rsidP="002C26D4">
            <w:pPr>
              <w:pStyle w:val="ListParagraph"/>
              <w:numPr>
                <w:ilvl w:val="0"/>
                <w:numId w:val="32"/>
              </w:numPr>
              <w:spacing w:after="0" w:line="360" w:lineRule="auto"/>
              <w:ind w:left="185" w:hanging="185"/>
              <w:jc w:val="left"/>
              <w:rPr>
                <w:rFonts w:eastAsia="Calibri"/>
                <w:color w:val="auto"/>
              </w:rPr>
            </w:pPr>
            <w:r w:rsidRPr="003022D2">
              <w:rPr>
                <w:rFonts w:eastAsia="Calibri"/>
                <w:color w:val="auto"/>
              </w:rPr>
              <w:t xml:space="preserve">Testing of protein </w:t>
            </w:r>
          </w:p>
          <w:p w14:paraId="2B6109B9" w14:textId="77777777" w:rsidR="00EC5CE3" w:rsidRPr="003022D2" w:rsidRDefault="00EC5CE3" w:rsidP="002C26D4">
            <w:pPr>
              <w:pStyle w:val="ListParagraph"/>
              <w:numPr>
                <w:ilvl w:val="0"/>
                <w:numId w:val="32"/>
              </w:numPr>
              <w:spacing w:after="0" w:line="360" w:lineRule="auto"/>
              <w:ind w:left="185" w:hanging="185"/>
              <w:jc w:val="left"/>
              <w:rPr>
                <w:rFonts w:eastAsia="Calibri"/>
                <w:color w:val="auto"/>
              </w:rPr>
            </w:pPr>
            <w:r w:rsidRPr="003022D2">
              <w:rPr>
                <w:rFonts w:eastAsia="Calibri"/>
                <w:color w:val="auto"/>
              </w:rPr>
              <w:t>Testing of Lipid</w:t>
            </w:r>
          </w:p>
          <w:p w14:paraId="44BEB834" w14:textId="77777777" w:rsidR="00EC5CE3" w:rsidRPr="003022D2" w:rsidRDefault="00EC5CE3" w:rsidP="002C26D4">
            <w:pPr>
              <w:pStyle w:val="ListParagraph"/>
              <w:numPr>
                <w:ilvl w:val="0"/>
                <w:numId w:val="32"/>
              </w:numPr>
              <w:spacing w:after="0" w:line="360" w:lineRule="auto"/>
              <w:ind w:left="185" w:hanging="185"/>
              <w:jc w:val="left"/>
              <w:rPr>
                <w:rFonts w:eastAsia="Calibri"/>
                <w:color w:val="auto"/>
              </w:rPr>
            </w:pPr>
            <w:r w:rsidRPr="003022D2">
              <w:rPr>
                <w:rFonts w:eastAsia="Calibri"/>
                <w:color w:val="auto"/>
              </w:rPr>
              <w:t>pH testing</w:t>
            </w:r>
          </w:p>
          <w:p w14:paraId="63AD6CFE" w14:textId="77777777" w:rsidR="00EC5CE3" w:rsidRPr="003022D2" w:rsidRDefault="00EC5CE3" w:rsidP="00EC5CE3">
            <w:pPr>
              <w:pStyle w:val="ListParagraph"/>
              <w:spacing w:after="0" w:line="360" w:lineRule="auto"/>
              <w:ind w:left="185" w:hanging="185"/>
              <w:jc w:val="left"/>
              <w:rPr>
                <w:rFonts w:eastAsia="Calibri"/>
                <w:b/>
                <w:color w:val="auto"/>
              </w:rPr>
            </w:pPr>
            <w:r w:rsidRPr="003022D2">
              <w:rPr>
                <w:rFonts w:eastAsia="Calibri"/>
                <w:b/>
                <w:color w:val="auto"/>
              </w:rPr>
              <w:t xml:space="preserve">Practical Activity </w:t>
            </w:r>
          </w:p>
          <w:p w14:paraId="0F3B3EC4" w14:textId="77777777" w:rsidR="00EC5CE3" w:rsidRPr="003022D2" w:rsidRDefault="00EC5CE3" w:rsidP="00EC5CE3">
            <w:pPr>
              <w:pStyle w:val="ListParagraph"/>
              <w:spacing w:after="0" w:line="360" w:lineRule="auto"/>
              <w:ind w:left="185" w:hanging="185"/>
              <w:jc w:val="left"/>
              <w:rPr>
                <w:rFonts w:eastAsia="Calibri"/>
                <w:color w:val="auto"/>
              </w:rPr>
            </w:pPr>
            <w:r w:rsidRPr="003022D2">
              <w:rPr>
                <w:rFonts w:eastAsia="Calibri"/>
                <w:color w:val="auto"/>
              </w:rPr>
              <w:t>Perform Carbohydrate analysis of feed</w:t>
            </w:r>
          </w:p>
          <w:p w14:paraId="47CC73C1" w14:textId="6EE3ADA8" w:rsidR="00EC5CE3" w:rsidRPr="003022D2" w:rsidRDefault="00EC5CE3" w:rsidP="002C26D4">
            <w:pPr>
              <w:pStyle w:val="ListParagraph"/>
              <w:numPr>
                <w:ilvl w:val="0"/>
                <w:numId w:val="32"/>
              </w:numPr>
              <w:spacing w:after="0" w:line="360" w:lineRule="auto"/>
              <w:ind w:left="185" w:hanging="185"/>
              <w:jc w:val="left"/>
              <w:rPr>
                <w:rFonts w:eastAsia="Calibri"/>
                <w:color w:val="70AD47" w:themeColor="accent6"/>
              </w:rPr>
            </w:pPr>
            <w:r w:rsidRPr="003022D2">
              <w:rPr>
                <w:rFonts w:eastAsia="Calibri"/>
                <w:color w:val="auto"/>
              </w:rPr>
              <w:t>Perform Protein analysis of feed</w:t>
            </w:r>
          </w:p>
        </w:tc>
        <w:tc>
          <w:tcPr>
            <w:tcW w:w="1689" w:type="dxa"/>
            <w:tcBorders>
              <w:top w:val="single" w:sz="4" w:space="0" w:color="000000"/>
              <w:left w:val="single" w:sz="4" w:space="0" w:color="000000"/>
              <w:bottom w:val="single" w:sz="4" w:space="0" w:color="000000"/>
              <w:right w:val="single" w:sz="4" w:space="0" w:color="000000"/>
            </w:tcBorders>
            <w:vAlign w:val="center"/>
          </w:tcPr>
          <w:p w14:paraId="5B15B506" w14:textId="28F926E7" w:rsidR="00EC5CE3" w:rsidRPr="003022D2" w:rsidRDefault="00D8317B" w:rsidP="00EC5CE3">
            <w:pPr>
              <w:spacing w:after="0" w:line="276" w:lineRule="auto"/>
              <w:ind w:left="185" w:hanging="185"/>
              <w:jc w:val="right"/>
              <w:rPr>
                <w:rFonts w:eastAsia="Calibri"/>
              </w:rPr>
            </w:pPr>
            <w:r>
              <w:rPr>
                <w:rFonts w:eastAsia="Calibri"/>
              </w:rPr>
              <w:t>Theory-12</w:t>
            </w:r>
            <w:r w:rsidR="00EC5CE3" w:rsidRPr="003022D2">
              <w:rPr>
                <w:rFonts w:eastAsia="Calibri"/>
              </w:rPr>
              <w:t>Hrs</w:t>
            </w:r>
          </w:p>
          <w:p w14:paraId="6ACE9F83" w14:textId="5F1C4C32" w:rsidR="00EC5CE3" w:rsidRPr="003022D2" w:rsidRDefault="00D8317B" w:rsidP="00EC5CE3">
            <w:pPr>
              <w:spacing w:after="0" w:line="276" w:lineRule="auto"/>
              <w:ind w:left="185" w:hanging="185"/>
              <w:jc w:val="right"/>
              <w:rPr>
                <w:rFonts w:eastAsia="Calibri"/>
              </w:rPr>
            </w:pPr>
            <w:r>
              <w:rPr>
                <w:rFonts w:eastAsia="Calibri"/>
              </w:rPr>
              <w:t>Practice-18</w:t>
            </w:r>
            <w:r w:rsidR="00EC5CE3" w:rsidRPr="003022D2">
              <w:rPr>
                <w:rFonts w:eastAsia="Calibri"/>
              </w:rPr>
              <w:t>Hrs</w:t>
            </w:r>
          </w:p>
          <w:p w14:paraId="2282B28D" w14:textId="2428D340" w:rsidR="00EC5CE3" w:rsidRPr="003022D2" w:rsidRDefault="00EC5CE3" w:rsidP="00990F4A">
            <w:pPr>
              <w:spacing w:after="0" w:line="360" w:lineRule="auto"/>
              <w:ind w:left="185" w:hanging="185"/>
              <w:jc w:val="right"/>
              <w:rPr>
                <w:rFonts w:eastAsia="Calibri"/>
              </w:rPr>
            </w:pPr>
            <w:r w:rsidRPr="003022D2">
              <w:rPr>
                <w:rFonts w:eastAsia="Calibri"/>
              </w:rPr>
              <w:t>Total- 3</w:t>
            </w:r>
            <w:r w:rsidR="00990F4A">
              <w:rPr>
                <w:rFonts w:eastAsia="Calibri"/>
              </w:rPr>
              <w:t>0</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54E5E460" w14:textId="77777777" w:rsidR="00EC5CE3" w:rsidRPr="003022D2" w:rsidRDefault="00EC5CE3" w:rsidP="008E2A78">
            <w:pPr>
              <w:spacing w:after="0" w:line="276" w:lineRule="auto"/>
              <w:ind w:left="91" w:firstLine="0"/>
              <w:jc w:val="left"/>
            </w:pPr>
            <w:r w:rsidRPr="003022D2">
              <w:t>Feed mixture</w:t>
            </w:r>
          </w:p>
          <w:p w14:paraId="12770B19" w14:textId="77777777" w:rsidR="00EC5CE3" w:rsidRPr="003022D2" w:rsidRDefault="00EC5CE3" w:rsidP="008E2A78">
            <w:pPr>
              <w:spacing w:after="0" w:line="276" w:lineRule="auto"/>
              <w:ind w:left="91" w:firstLine="0"/>
              <w:jc w:val="left"/>
            </w:pPr>
            <w:proofErr w:type="spellStart"/>
            <w:r w:rsidRPr="003022D2">
              <w:t>Goldfisch</w:t>
            </w:r>
            <w:proofErr w:type="spellEnd"/>
            <w:r w:rsidRPr="003022D2">
              <w:t xml:space="preserve"> fat extraction apparatus,</w:t>
            </w:r>
          </w:p>
          <w:p w14:paraId="7BF177D9" w14:textId="77777777" w:rsidR="00EC5CE3" w:rsidRPr="003022D2" w:rsidRDefault="00EC5CE3" w:rsidP="008E2A78">
            <w:pPr>
              <w:spacing w:after="0" w:line="276" w:lineRule="auto"/>
              <w:ind w:left="91" w:firstLine="0"/>
              <w:jc w:val="left"/>
            </w:pPr>
            <w:r w:rsidRPr="003022D2">
              <w:t xml:space="preserve"> 6-flask unit, equipped with glass thimble holders </w:t>
            </w:r>
          </w:p>
          <w:p w14:paraId="798FC1C1" w14:textId="77777777" w:rsidR="00EC5CE3" w:rsidRPr="003022D2" w:rsidRDefault="00EC5CE3" w:rsidP="008E2A78">
            <w:pPr>
              <w:spacing w:after="0" w:line="276" w:lineRule="auto"/>
              <w:ind w:left="91" w:firstLine="0"/>
              <w:jc w:val="left"/>
            </w:pPr>
            <w:r w:rsidRPr="003022D2">
              <w:t xml:space="preserve"> ether reclaiming tubes Extraction thimbles</w:t>
            </w:r>
          </w:p>
          <w:p w14:paraId="1B09081F" w14:textId="77777777" w:rsidR="00EC5CE3" w:rsidRPr="003022D2" w:rsidRDefault="00EC5CE3" w:rsidP="008E2A78">
            <w:pPr>
              <w:spacing w:after="0" w:line="276" w:lineRule="auto"/>
              <w:ind w:left="0" w:firstLine="1"/>
              <w:jc w:val="left"/>
            </w:pPr>
            <w:r w:rsidRPr="003022D2">
              <w:t xml:space="preserve">coarse Fat beakers, </w:t>
            </w:r>
            <w:proofErr w:type="spellStart"/>
            <w:r w:rsidRPr="003022D2">
              <w:t>pyrex</w:t>
            </w:r>
            <w:proofErr w:type="spellEnd"/>
            <w:r w:rsidRPr="003022D2">
              <w:t>, with ground lip</w:t>
            </w:r>
          </w:p>
          <w:p w14:paraId="44893C3E" w14:textId="77777777" w:rsidR="00EC5CE3" w:rsidRPr="003022D2" w:rsidRDefault="00EC5CE3" w:rsidP="008E2A78">
            <w:pPr>
              <w:spacing w:after="0" w:line="276" w:lineRule="auto"/>
              <w:ind w:left="0" w:firstLine="1"/>
              <w:jc w:val="left"/>
            </w:pPr>
            <w:r w:rsidRPr="003022D2">
              <w:t>Filter paper, Whatman #1</w:t>
            </w:r>
          </w:p>
          <w:p w14:paraId="5FD8EC17" w14:textId="77777777" w:rsidR="00EC5CE3" w:rsidRPr="003022D2" w:rsidRDefault="00EC5CE3" w:rsidP="008E2A78">
            <w:pPr>
              <w:spacing w:after="0" w:line="276" w:lineRule="auto"/>
              <w:ind w:left="0" w:firstLine="1"/>
              <w:jc w:val="left"/>
            </w:pPr>
            <w:r w:rsidRPr="003022D2">
              <w:t xml:space="preserve"> Gloves, white nylon, </w:t>
            </w:r>
            <w:proofErr w:type="spellStart"/>
            <w:r w:rsidRPr="003022D2">
              <w:t>lintless</w:t>
            </w:r>
            <w:proofErr w:type="spellEnd"/>
          </w:p>
          <w:p w14:paraId="1FE618D5" w14:textId="77777777" w:rsidR="00EC5CE3" w:rsidRPr="003022D2" w:rsidRDefault="00EC5CE3" w:rsidP="008E2A78">
            <w:pPr>
              <w:spacing w:after="0" w:line="276" w:lineRule="auto"/>
              <w:ind w:left="0" w:firstLine="1"/>
              <w:jc w:val="left"/>
            </w:pPr>
            <w:r w:rsidRPr="003022D2">
              <w:t>Anhydrous Diethyl Ether</w:t>
            </w:r>
          </w:p>
          <w:p w14:paraId="59535B20" w14:textId="77777777" w:rsidR="00EC5CE3" w:rsidRPr="003022D2" w:rsidRDefault="00EC5CE3" w:rsidP="008E2A78">
            <w:pPr>
              <w:shd w:val="clear" w:color="auto" w:fill="FFFFFF"/>
              <w:spacing w:after="0" w:line="240" w:lineRule="auto"/>
              <w:ind w:left="0" w:firstLine="1"/>
              <w:jc w:val="left"/>
              <w:rPr>
                <w:rFonts w:eastAsia="Times New Roman"/>
                <w:szCs w:val="27"/>
                <w:lang w:val="en-GB" w:eastAsia="en-GB"/>
              </w:rPr>
            </w:pPr>
            <w:r w:rsidRPr="003022D2">
              <w:rPr>
                <w:rFonts w:eastAsia="Times New Roman"/>
                <w:szCs w:val="27"/>
                <w:lang w:val="en-GB" w:eastAsia="en-GB"/>
              </w:rPr>
              <w:t>Test-tubes and test-tube holders</w:t>
            </w:r>
          </w:p>
          <w:p w14:paraId="6DDBB9DB" w14:textId="77777777" w:rsidR="00EC5CE3" w:rsidRPr="003022D2" w:rsidRDefault="00EC5CE3" w:rsidP="008E2A78">
            <w:pPr>
              <w:shd w:val="clear" w:color="auto" w:fill="FFFFFF"/>
              <w:spacing w:after="0" w:line="240" w:lineRule="auto"/>
              <w:ind w:left="0" w:firstLine="1"/>
              <w:jc w:val="left"/>
              <w:rPr>
                <w:rFonts w:eastAsia="Times New Roman"/>
                <w:szCs w:val="27"/>
                <w:lang w:val="en-GB" w:eastAsia="en-GB"/>
              </w:rPr>
            </w:pPr>
            <w:r w:rsidRPr="003022D2">
              <w:rPr>
                <w:rFonts w:eastAsia="Times New Roman"/>
                <w:szCs w:val="27"/>
                <w:lang w:val="en-GB" w:eastAsia="en-GB"/>
              </w:rPr>
              <w:t>Pipette</w:t>
            </w:r>
          </w:p>
          <w:p w14:paraId="21760198" w14:textId="77777777" w:rsidR="00EC5CE3" w:rsidRPr="003022D2" w:rsidRDefault="00EC5CE3" w:rsidP="008E2A78">
            <w:pPr>
              <w:shd w:val="clear" w:color="auto" w:fill="FFFFFF"/>
              <w:spacing w:after="0" w:line="240" w:lineRule="auto"/>
              <w:ind w:left="0" w:firstLine="1"/>
              <w:jc w:val="left"/>
              <w:rPr>
                <w:rFonts w:eastAsia="Times New Roman"/>
                <w:szCs w:val="27"/>
                <w:lang w:val="en-GB" w:eastAsia="en-GB"/>
              </w:rPr>
            </w:pPr>
            <w:r w:rsidRPr="003022D2">
              <w:rPr>
                <w:rFonts w:eastAsia="Times New Roman"/>
                <w:szCs w:val="27"/>
                <w:lang w:val="en-GB" w:eastAsia="en-GB"/>
              </w:rPr>
              <w:t>Bunsen burner</w:t>
            </w:r>
          </w:p>
          <w:p w14:paraId="4727E196" w14:textId="77777777" w:rsidR="00EC5CE3" w:rsidRPr="003022D2" w:rsidRDefault="00EC5CE3" w:rsidP="008E2A78">
            <w:pPr>
              <w:shd w:val="clear" w:color="auto" w:fill="FFFFFF"/>
              <w:spacing w:after="0" w:line="240" w:lineRule="auto"/>
              <w:ind w:left="0" w:firstLine="1"/>
              <w:jc w:val="left"/>
              <w:rPr>
                <w:rFonts w:eastAsia="Times New Roman"/>
                <w:szCs w:val="27"/>
                <w:lang w:val="en-GB" w:eastAsia="en-GB"/>
              </w:rPr>
            </w:pPr>
            <w:r w:rsidRPr="003022D2">
              <w:rPr>
                <w:rFonts w:eastAsia="Times New Roman"/>
                <w:szCs w:val="27"/>
                <w:lang w:val="en-GB" w:eastAsia="en-GB"/>
              </w:rPr>
              <w:t>Benedict’s Reagent</w:t>
            </w:r>
          </w:p>
          <w:p w14:paraId="60060843" w14:textId="77777777" w:rsidR="00EC5CE3" w:rsidRPr="003022D2" w:rsidRDefault="00EC5CE3" w:rsidP="008E2A78">
            <w:pPr>
              <w:shd w:val="clear" w:color="auto" w:fill="FFFFFF"/>
              <w:spacing w:after="0" w:line="240" w:lineRule="auto"/>
              <w:ind w:left="0" w:firstLine="1"/>
              <w:jc w:val="left"/>
              <w:rPr>
                <w:color w:val="202124"/>
                <w:shd w:val="clear" w:color="auto" w:fill="FFFFFF"/>
              </w:rPr>
            </w:pPr>
            <w:proofErr w:type="spellStart"/>
            <w:r w:rsidRPr="003022D2">
              <w:rPr>
                <w:color w:val="202124"/>
                <w:shd w:val="clear" w:color="auto" w:fill="FFFFFF"/>
              </w:rPr>
              <w:t>Kjeldahl</w:t>
            </w:r>
            <w:proofErr w:type="spellEnd"/>
            <w:r w:rsidRPr="003022D2">
              <w:rPr>
                <w:color w:val="202124"/>
                <w:shd w:val="clear" w:color="auto" w:fill="FFFFFF"/>
              </w:rPr>
              <w:t xml:space="preserve"> apparatus</w:t>
            </w:r>
          </w:p>
          <w:p w14:paraId="6277EB33" w14:textId="77777777" w:rsidR="00EC5CE3" w:rsidRPr="003022D2" w:rsidRDefault="00EC5CE3" w:rsidP="008E2A78">
            <w:pPr>
              <w:shd w:val="clear" w:color="auto" w:fill="FFFFFF"/>
              <w:spacing w:after="0" w:line="240" w:lineRule="auto"/>
              <w:ind w:left="0" w:firstLine="1"/>
              <w:jc w:val="left"/>
              <w:rPr>
                <w:color w:val="202124"/>
                <w:shd w:val="clear" w:color="auto" w:fill="FFFFFF"/>
              </w:rPr>
            </w:pPr>
            <w:r w:rsidRPr="003022D2">
              <w:rPr>
                <w:color w:val="202124"/>
                <w:shd w:val="clear" w:color="auto" w:fill="FFFFFF"/>
              </w:rPr>
              <w:t>Digestion block</w:t>
            </w:r>
          </w:p>
          <w:p w14:paraId="2D86DCD8" w14:textId="77777777" w:rsidR="00EC5CE3" w:rsidRPr="003022D2" w:rsidRDefault="00EC5CE3" w:rsidP="008E2A78">
            <w:pPr>
              <w:shd w:val="clear" w:color="auto" w:fill="FFFFFF"/>
              <w:spacing w:after="0" w:line="240" w:lineRule="auto"/>
              <w:ind w:left="0" w:firstLine="1"/>
              <w:jc w:val="left"/>
              <w:rPr>
                <w:color w:val="202124"/>
                <w:shd w:val="clear" w:color="auto" w:fill="FFFFFF"/>
              </w:rPr>
            </w:pPr>
            <w:proofErr w:type="spellStart"/>
            <w:r w:rsidRPr="003022D2">
              <w:rPr>
                <w:color w:val="202124"/>
                <w:shd w:val="clear" w:color="auto" w:fill="FFFFFF"/>
              </w:rPr>
              <w:t>Sulpheric</w:t>
            </w:r>
            <w:proofErr w:type="spellEnd"/>
            <w:r w:rsidRPr="003022D2">
              <w:rPr>
                <w:color w:val="202124"/>
                <w:shd w:val="clear" w:color="auto" w:fill="FFFFFF"/>
              </w:rPr>
              <w:t xml:space="preserve"> acid</w:t>
            </w:r>
          </w:p>
          <w:p w14:paraId="29D311BA" w14:textId="77777777" w:rsidR="00EC5CE3" w:rsidRPr="003022D2" w:rsidRDefault="00EC5CE3" w:rsidP="008E2A78">
            <w:pPr>
              <w:shd w:val="clear" w:color="auto" w:fill="FFFFFF"/>
              <w:spacing w:after="0" w:line="240" w:lineRule="auto"/>
              <w:ind w:left="0" w:firstLine="1"/>
              <w:jc w:val="left"/>
              <w:rPr>
                <w:color w:val="202124"/>
                <w:shd w:val="clear" w:color="auto" w:fill="FFFFFF"/>
              </w:rPr>
            </w:pPr>
            <w:r w:rsidRPr="003022D2">
              <w:rPr>
                <w:color w:val="202124"/>
                <w:shd w:val="clear" w:color="auto" w:fill="FFFFFF"/>
              </w:rPr>
              <w:t>Boric Acid</w:t>
            </w:r>
          </w:p>
          <w:p w14:paraId="7F5E8344" w14:textId="4C934EE2" w:rsidR="00EC5CE3" w:rsidRPr="003022D2" w:rsidRDefault="00EC5CE3" w:rsidP="008E2A78">
            <w:pPr>
              <w:shd w:val="clear" w:color="auto" w:fill="FFFFFF"/>
              <w:spacing w:after="0" w:line="240" w:lineRule="auto"/>
              <w:ind w:left="0" w:firstLine="1"/>
              <w:jc w:val="left"/>
              <w:rPr>
                <w:rFonts w:eastAsia="Calibri"/>
              </w:rPr>
            </w:pPr>
            <w:r w:rsidRPr="003022D2">
              <w:rPr>
                <w:color w:val="202124"/>
                <w:shd w:val="clear" w:color="auto" w:fill="FFFFFF"/>
              </w:rPr>
              <w:t xml:space="preserve">Potassium di </w:t>
            </w:r>
            <w:proofErr w:type="spellStart"/>
            <w:r w:rsidRPr="003022D2">
              <w:rPr>
                <w:color w:val="202124"/>
                <w:shd w:val="clear" w:color="auto" w:fill="FFFFFF"/>
              </w:rPr>
              <w:t>cromote</w:t>
            </w:r>
            <w:proofErr w:type="spellEnd"/>
          </w:p>
        </w:tc>
        <w:tc>
          <w:tcPr>
            <w:tcW w:w="1170" w:type="dxa"/>
            <w:tcBorders>
              <w:top w:val="single" w:sz="4" w:space="0" w:color="000000"/>
              <w:left w:val="single" w:sz="4" w:space="0" w:color="000000"/>
              <w:bottom w:val="single" w:sz="4" w:space="0" w:color="000000"/>
              <w:right w:val="single" w:sz="4" w:space="0" w:color="000000"/>
            </w:tcBorders>
          </w:tcPr>
          <w:p w14:paraId="67DEC31C" w14:textId="5C24CD04" w:rsidR="00EC5CE3" w:rsidRPr="008E2A78" w:rsidRDefault="00EC5CE3" w:rsidP="00EC5CE3">
            <w:pPr>
              <w:spacing w:after="0" w:line="360" w:lineRule="auto"/>
              <w:ind w:left="185" w:hanging="185"/>
              <w:rPr>
                <w:rFonts w:eastAsia="Calibri"/>
                <w:bCs/>
              </w:rPr>
            </w:pPr>
            <w:r w:rsidRPr="008E2A78">
              <w:rPr>
                <w:rFonts w:eastAsia="Calibri"/>
                <w:bCs/>
              </w:rPr>
              <w:t xml:space="preserve">Laboratory </w:t>
            </w:r>
          </w:p>
        </w:tc>
      </w:tr>
      <w:tr w:rsidR="00EC5CE3" w:rsidRPr="003022D2" w14:paraId="06DD40B3" w14:textId="77777777" w:rsidTr="008E2A78">
        <w:trPr>
          <w:trHeight w:val="617"/>
        </w:trPr>
        <w:tc>
          <w:tcPr>
            <w:tcW w:w="2356" w:type="dxa"/>
            <w:tcBorders>
              <w:top w:val="single" w:sz="4" w:space="0" w:color="auto"/>
              <w:left w:val="single" w:sz="4" w:space="0" w:color="auto"/>
              <w:bottom w:val="single" w:sz="4" w:space="0" w:color="auto"/>
              <w:right w:val="single" w:sz="4" w:space="0" w:color="auto"/>
            </w:tcBorders>
            <w:vAlign w:val="center"/>
          </w:tcPr>
          <w:p w14:paraId="0AEEF658" w14:textId="0CEF12E5" w:rsidR="00EC5CE3" w:rsidRPr="003022D2" w:rsidRDefault="00EC5CE3" w:rsidP="00EC5CE3">
            <w:pPr>
              <w:pStyle w:val="TableParagraph"/>
              <w:numPr>
                <w:ilvl w:val="0"/>
                <w:numId w:val="17"/>
              </w:numPr>
              <w:ind w:left="540" w:hanging="540"/>
              <w:rPr>
                <w:rFonts w:ascii="Arial" w:hAnsi="Arial"/>
              </w:rPr>
            </w:pPr>
            <w:r w:rsidRPr="003022D2">
              <w:rPr>
                <w:rFonts w:ascii="Arial" w:hAnsi="Arial"/>
              </w:rPr>
              <w:t xml:space="preserve">Manage fresh water </w:t>
            </w:r>
          </w:p>
        </w:tc>
        <w:tc>
          <w:tcPr>
            <w:tcW w:w="4569" w:type="dxa"/>
            <w:tcBorders>
              <w:top w:val="single" w:sz="4" w:space="0" w:color="auto"/>
              <w:left w:val="single" w:sz="4" w:space="0" w:color="auto"/>
              <w:bottom w:val="single" w:sz="4" w:space="0" w:color="auto"/>
              <w:right w:val="single" w:sz="4" w:space="0" w:color="auto"/>
            </w:tcBorders>
          </w:tcPr>
          <w:p w14:paraId="67A15838"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2EA81A75" w14:textId="77777777" w:rsidR="00EC5CE3" w:rsidRPr="003022D2" w:rsidRDefault="00EC5CE3" w:rsidP="00F12F9B">
            <w:pPr>
              <w:pStyle w:val="TableParagraph"/>
              <w:numPr>
                <w:ilvl w:val="0"/>
                <w:numId w:val="56"/>
              </w:numPr>
              <w:spacing w:line="360" w:lineRule="auto"/>
              <w:ind w:left="344"/>
              <w:rPr>
                <w:rFonts w:ascii="Arial" w:hAnsi="Arial"/>
              </w:rPr>
            </w:pPr>
            <w:r w:rsidRPr="003022D2">
              <w:rPr>
                <w:rFonts w:ascii="Arial" w:hAnsi="Arial"/>
              </w:rPr>
              <w:t xml:space="preserve">Arrange nearest water troughs accessibility to livestock  </w:t>
            </w:r>
          </w:p>
          <w:p w14:paraId="020BB70D" w14:textId="77777777" w:rsidR="00EC5CE3" w:rsidRPr="003022D2" w:rsidRDefault="00EC5CE3" w:rsidP="00F12F9B">
            <w:pPr>
              <w:pStyle w:val="TableParagraph"/>
              <w:numPr>
                <w:ilvl w:val="0"/>
                <w:numId w:val="56"/>
              </w:numPr>
              <w:spacing w:line="360" w:lineRule="auto"/>
              <w:ind w:left="344"/>
              <w:rPr>
                <w:rFonts w:ascii="Arial" w:hAnsi="Arial"/>
              </w:rPr>
            </w:pPr>
            <w:r w:rsidRPr="003022D2">
              <w:rPr>
                <w:rFonts w:ascii="Arial" w:hAnsi="Arial"/>
              </w:rPr>
              <w:t xml:space="preserve">Check cleanliness of water troughs as per SOPs.  </w:t>
            </w:r>
          </w:p>
          <w:p w14:paraId="167A1836" w14:textId="77777777" w:rsidR="00EC5CE3" w:rsidRPr="003022D2" w:rsidRDefault="00EC5CE3" w:rsidP="00F12F9B">
            <w:pPr>
              <w:pStyle w:val="TableParagraph"/>
              <w:numPr>
                <w:ilvl w:val="0"/>
                <w:numId w:val="56"/>
              </w:numPr>
              <w:tabs>
                <w:tab w:val="left" w:pos="4515"/>
              </w:tabs>
              <w:spacing w:line="360" w:lineRule="auto"/>
              <w:ind w:left="344" w:right="-104"/>
              <w:rPr>
                <w:rFonts w:ascii="Arial" w:hAnsi="Arial"/>
              </w:rPr>
            </w:pPr>
            <w:r w:rsidRPr="003022D2">
              <w:rPr>
                <w:rFonts w:ascii="Arial" w:hAnsi="Arial"/>
              </w:rPr>
              <w:t>Examine quality of water as per SOPs</w:t>
            </w:r>
            <w:r w:rsidRPr="003022D2">
              <w:rPr>
                <w:rFonts w:ascii="Arial" w:hAnsi="Arial"/>
              </w:rPr>
              <w:tab/>
            </w:r>
          </w:p>
          <w:p w14:paraId="0C6D3FBA" w14:textId="64FF82B8" w:rsidR="00EC5CE3" w:rsidRPr="003022D2" w:rsidRDefault="00EC5CE3" w:rsidP="00F12F9B">
            <w:pPr>
              <w:pStyle w:val="ListParagraph"/>
              <w:keepNext/>
              <w:keepLines/>
              <w:numPr>
                <w:ilvl w:val="0"/>
                <w:numId w:val="56"/>
              </w:numPr>
              <w:spacing w:after="0" w:line="360" w:lineRule="auto"/>
              <w:ind w:left="344"/>
              <w:jc w:val="left"/>
              <w:rPr>
                <w:rFonts w:eastAsia="Times New Roman"/>
              </w:rPr>
            </w:pPr>
            <w:r w:rsidRPr="003022D2">
              <w:t xml:space="preserve">Inspect uninterrupted &amp; continuous water supply </w:t>
            </w:r>
          </w:p>
        </w:tc>
        <w:tc>
          <w:tcPr>
            <w:tcW w:w="3531" w:type="dxa"/>
            <w:tcBorders>
              <w:top w:val="single" w:sz="4" w:space="0" w:color="000000"/>
              <w:left w:val="single" w:sz="4" w:space="0" w:color="auto"/>
              <w:bottom w:val="single" w:sz="4" w:space="0" w:color="000000"/>
              <w:right w:val="single" w:sz="4" w:space="0" w:color="000000"/>
            </w:tcBorders>
          </w:tcPr>
          <w:p w14:paraId="0AD9F6DC" w14:textId="77777777" w:rsidR="00EC5CE3" w:rsidRPr="003022D2" w:rsidRDefault="00EC5CE3" w:rsidP="002C26D4">
            <w:pPr>
              <w:pStyle w:val="ListParagraph"/>
              <w:numPr>
                <w:ilvl w:val="0"/>
                <w:numId w:val="32"/>
              </w:numPr>
              <w:spacing w:after="0" w:line="360" w:lineRule="auto"/>
              <w:ind w:left="185" w:hanging="185"/>
              <w:jc w:val="left"/>
              <w:rPr>
                <w:rFonts w:eastAsia="Calibri"/>
                <w:color w:val="auto"/>
              </w:rPr>
            </w:pPr>
            <w:r w:rsidRPr="003022D2">
              <w:rPr>
                <w:rFonts w:eastAsia="Calibri"/>
                <w:color w:val="auto"/>
              </w:rPr>
              <w:t>Water quality testing</w:t>
            </w:r>
          </w:p>
          <w:p w14:paraId="66E018AE" w14:textId="77777777" w:rsidR="00EC5CE3" w:rsidRPr="004975F2" w:rsidRDefault="00EC5CE3" w:rsidP="00EC5CE3">
            <w:pPr>
              <w:pStyle w:val="ListParagraph"/>
              <w:spacing w:after="0" w:line="360" w:lineRule="auto"/>
              <w:ind w:left="185" w:hanging="185"/>
              <w:jc w:val="left"/>
              <w:rPr>
                <w:rFonts w:eastAsia="Calibri"/>
                <w:b/>
                <w:bCs/>
                <w:color w:val="auto"/>
              </w:rPr>
            </w:pPr>
            <w:r w:rsidRPr="004975F2">
              <w:rPr>
                <w:rFonts w:eastAsia="Calibri"/>
                <w:b/>
                <w:bCs/>
                <w:color w:val="auto"/>
              </w:rPr>
              <w:t xml:space="preserve">Practical Activity </w:t>
            </w:r>
          </w:p>
          <w:p w14:paraId="5632670F" w14:textId="3E1FC558" w:rsidR="00EC5CE3" w:rsidRPr="003022D2" w:rsidRDefault="00EC5CE3" w:rsidP="002C26D4">
            <w:pPr>
              <w:pStyle w:val="ListParagraph"/>
              <w:numPr>
                <w:ilvl w:val="0"/>
                <w:numId w:val="32"/>
              </w:numPr>
              <w:spacing w:after="0" w:line="360" w:lineRule="auto"/>
              <w:ind w:left="185" w:hanging="185"/>
              <w:jc w:val="left"/>
              <w:rPr>
                <w:rFonts w:eastAsia="Calibri"/>
                <w:color w:val="70AD47" w:themeColor="accent6"/>
              </w:rPr>
            </w:pPr>
            <w:r w:rsidRPr="003022D2">
              <w:rPr>
                <w:rFonts w:eastAsia="Calibri"/>
                <w:color w:val="auto"/>
              </w:rPr>
              <w:t>Perform water quality test</w:t>
            </w:r>
          </w:p>
        </w:tc>
        <w:tc>
          <w:tcPr>
            <w:tcW w:w="1689" w:type="dxa"/>
            <w:tcBorders>
              <w:top w:val="single" w:sz="4" w:space="0" w:color="000000"/>
              <w:left w:val="single" w:sz="4" w:space="0" w:color="000000"/>
              <w:bottom w:val="single" w:sz="4" w:space="0" w:color="000000"/>
              <w:right w:val="single" w:sz="4" w:space="0" w:color="000000"/>
            </w:tcBorders>
            <w:vAlign w:val="center"/>
          </w:tcPr>
          <w:p w14:paraId="07C703F6" w14:textId="7616DF55" w:rsidR="00EC5CE3" w:rsidRPr="003022D2" w:rsidRDefault="00990F4A" w:rsidP="00EC5CE3">
            <w:pPr>
              <w:spacing w:after="0" w:line="276" w:lineRule="auto"/>
              <w:ind w:left="185" w:hanging="185"/>
              <w:jc w:val="right"/>
              <w:rPr>
                <w:rFonts w:eastAsia="Calibri"/>
              </w:rPr>
            </w:pPr>
            <w:r>
              <w:rPr>
                <w:rFonts w:eastAsia="Calibri"/>
              </w:rPr>
              <w:t>Theory-4</w:t>
            </w:r>
            <w:r w:rsidR="00EC5CE3" w:rsidRPr="003022D2">
              <w:rPr>
                <w:rFonts w:eastAsia="Calibri"/>
              </w:rPr>
              <w:t>Hrs</w:t>
            </w:r>
          </w:p>
          <w:p w14:paraId="78EFA43E" w14:textId="77777777" w:rsidR="00EC5CE3" w:rsidRPr="003022D2" w:rsidRDefault="00EC5CE3" w:rsidP="00EC5CE3">
            <w:pPr>
              <w:spacing w:after="0" w:line="276" w:lineRule="auto"/>
              <w:ind w:left="185" w:hanging="185"/>
              <w:jc w:val="right"/>
              <w:rPr>
                <w:rFonts w:eastAsia="Calibri"/>
              </w:rPr>
            </w:pPr>
            <w:r w:rsidRPr="003022D2">
              <w:rPr>
                <w:rFonts w:eastAsia="Calibri"/>
              </w:rPr>
              <w:t>Practice-6Hrs</w:t>
            </w:r>
          </w:p>
          <w:p w14:paraId="66A895E5" w14:textId="35E458FE" w:rsidR="00EC5CE3" w:rsidRPr="003022D2" w:rsidRDefault="00EC5CE3" w:rsidP="00EC5CE3">
            <w:pPr>
              <w:spacing w:after="0" w:line="360" w:lineRule="auto"/>
              <w:ind w:left="185" w:hanging="185"/>
              <w:jc w:val="right"/>
              <w:rPr>
                <w:rFonts w:eastAsia="Calibri"/>
              </w:rPr>
            </w:pPr>
            <w:r w:rsidRPr="003022D2">
              <w:rPr>
                <w:rFonts w:eastAsia="Calibri"/>
              </w:rPr>
              <w:t xml:space="preserve">Total- </w:t>
            </w:r>
            <w:r w:rsidR="00990F4A">
              <w:rPr>
                <w:rFonts w:eastAsia="Calibri"/>
              </w:rPr>
              <w:t>10</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7DDDF2DD" w14:textId="77777777" w:rsidR="00EC5CE3" w:rsidRPr="003022D2" w:rsidRDefault="00EC5CE3" w:rsidP="008E2A78">
            <w:pPr>
              <w:spacing w:after="0" w:line="276" w:lineRule="auto"/>
              <w:ind w:left="1" w:hanging="1"/>
              <w:jc w:val="left"/>
              <w:rPr>
                <w:rFonts w:eastAsia="Calibri"/>
              </w:rPr>
            </w:pPr>
            <w:r w:rsidRPr="003022D2">
              <w:rPr>
                <w:rFonts w:eastAsia="Calibri"/>
              </w:rPr>
              <w:t>Water trough, water pump, auto valve, filter, water tanks, cleaning brush</w:t>
            </w:r>
          </w:p>
          <w:p w14:paraId="46BAF8D4" w14:textId="77777777" w:rsidR="00EC5CE3" w:rsidRPr="003022D2" w:rsidRDefault="00EC5CE3" w:rsidP="008E2A78">
            <w:pPr>
              <w:spacing w:after="0" w:line="276" w:lineRule="auto"/>
              <w:ind w:left="1" w:hanging="1"/>
              <w:jc w:val="left"/>
              <w:rPr>
                <w:rFonts w:eastAsia="Calibri"/>
              </w:rPr>
            </w:pPr>
            <w:r w:rsidRPr="003022D2">
              <w:rPr>
                <w:rFonts w:eastAsia="Calibri"/>
              </w:rPr>
              <w:t>EC meter</w:t>
            </w:r>
          </w:p>
          <w:p w14:paraId="0DE8B044" w14:textId="77777777" w:rsidR="00EC5CE3" w:rsidRPr="003022D2" w:rsidRDefault="00EC5CE3" w:rsidP="008E2A78">
            <w:pPr>
              <w:spacing w:after="0" w:line="276" w:lineRule="auto"/>
              <w:ind w:left="1" w:hanging="1"/>
              <w:jc w:val="left"/>
              <w:rPr>
                <w:rFonts w:eastAsia="Calibri"/>
              </w:rPr>
            </w:pPr>
            <w:r w:rsidRPr="003022D2">
              <w:rPr>
                <w:rFonts w:eastAsia="Calibri"/>
              </w:rPr>
              <w:t>Ph meter</w:t>
            </w:r>
          </w:p>
          <w:p w14:paraId="6C8B5E29" w14:textId="0DCC6CC2" w:rsidR="00EC5CE3" w:rsidRPr="003022D2" w:rsidRDefault="00EC5CE3" w:rsidP="008E2A78">
            <w:pPr>
              <w:spacing w:after="0" w:line="276" w:lineRule="auto"/>
              <w:ind w:left="1" w:hanging="1"/>
              <w:jc w:val="left"/>
              <w:rPr>
                <w:rFonts w:eastAsia="Calibri"/>
              </w:rPr>
            </w:pPr>
            <w:proofErr w:type="spellStart"/>
            <w:r w:rsidRPr="003022D2">
              <w:rPr>
                <w:rFonts w:eastAsia="Calibri"/>
              </w:rPr>
              <w:t>TDD</w:t>
            </w:r>
            <w:proofErr w:type="spellEnd"/>
            <w:r w:rsidRPr="003022D2">
              <w:rPr>
                <w:rFonts w:eastAsia="Calibri"/>
              </w:rPr>
              <w:t xml:space="preserve"> meter</w:t>
            </w:r>
          </w:p>
        </w:tc>
        <w:tc>
          <w:tcPr>
            <w:tcW w:w="1170" w:type="dxa"/>
            <w:tcBorders>
              <w:top w:val="single" w:sz="4" w:space="0" w:color="000000"/>
              <w:left w:val="single" w:sz="4" w:space="0" w:color="000000"/>
              <w:bottom w:val="single" w:sz="4" w:space="0" w:color="000000"/>
              <w:right w:val="single" w:sz="4" w:space="0" w:color="000000"/>
            </w:tcBorders>
          </w:tcPr>
          <w:p w14:paraId="39A84148" w14:textId="77777777" w:rsidR="00EC5CE3" w:rsidRPr="003022D2" w:rsidRDefault="00EC5CE3" w:rsidP="00EC5CE3">
            <w:pPr>
              <w:spacing w:after="0" w:line="360" w:lineRule="auto"/>
              <w:ind w:left="185" w:hanging="185"/>
              <w:rPr>
                <w:rFonts w:eastAsia="Calibri"/>
                <w:b/>
              </w:rPr>
            </w:pPr>
          </w:p>
        </w:tc>
      </w:tr>
    </w:tbl>
    <w:p w14:paraId="74817F8F" w14:textId="6361F9E3" w:rsidR="007409DC" w:rsidRPr="003022D2" w:rsidRDefault="007409DC"/>
    <w:p w14:paraId="40BC697C" w14:textId="77777777" w:rsidR="007409DC" w:rsidRPr="003022D2" w:rsidRDefault="007409DC">
      <w:pPr>
        <w:spacing w:after="0" w:line="240" w:lineRule="auto"/>
        <w:ind w:left="0" w:firstLine="0"/>
        <w:jc w:val="left"/>
      </w:pPr>
      <w:r w:rsidRPr="003022D2">
        <w:br w:type="page"/>
      </w:r>
    </w:p>
    <w:p w14:paraId="0EC5C4A1" w14:textId="77777777" w:rsidR="007409DC" w:rsidRPr="003022D2" w:rsidRDefault="007409DC" w:rsidP="00F12F9B">
      <w:pPr>
        <w:pStyle w:val="BodyText"/>
        <w:numPr>
          <w:ilvl w:val="0"/>
          <w:numId w:val="76"/>
        </w:numPr>
        <w:shd w:val="clear" w:color="auto" w:fill="FFC000"/>
        <w:spacing w:before="7"/>
        <w:ind w:left="2160" w:hanging="1800"/>
        <w:outlineLvl w:val="2"/>
        <w:rPr>
          <w:rFonts w:ascii="Arial" w:hAnsi="Arial" w:cs="Arial"/>
          <w:b/>
          <w:bCs/>
        </w:rPr>
      </w:pPr>
      <w:bookmarkStart w:id="28" w:name="_Toc100154198"/>
      <w:bookmarkStart w:id="29" w:name="_Toc101911442"/>
      <w:r w:rsidRPr="003022D2">
        <w:rPr>
          <w:rFonts w:ascii="Arial" w:hAnsi="Arial" w:cs="Arial"/>
          <w:b/>
          <w:bCs/>
        </w:rPr>
        <w:t>Supervise Basic Healthcare Practices</w:t>
      </w:r>
      <w:bookmarkEnd w:id="28"/>
      <w:bookmarkEnd w:id="29"/>
    </w:p>
    <w:p w14:paraId="52F686C0" w14:textId="75A076C9" w:rsidR="00C0043A" w:rsidRPr="003022D2" w:rsidRDefault="00C0043A" w:rsidP="007409DC">
      <w:pPr>
        <w:spacing w:before="240" w:after="240" w:line="360" w:lineRule="auto"/>
        <w:ind w:left="0"/>
        <w:rPr>
          <w:rFonts w:eastAsia="Times New Roman"/>
          <w:bCs/>
          <w:noProof/>
        </w:rPr>
      </w:pPr>
      <w:r w:rsidRPr="003022D2">
        <w:rPr>
          <w:rFonts w:eastAsia="Calibri"/>
          <w:b/>
          <w:bCs/>
        </w:rPr>
        <w:t>Objective:</w:t>
      </w:r>
      <w:r w:rsidRPr="003022D2">
        <w:rPr>
          <w:rFonts w:eastAsia="Calibri"/>
        </w:rPr>
        <w:t xml:space="preserve"> This module covers the skills and knowledge required to </w:t>
      </w:r>
      <w:r w:rsidR="007409DC" w:rsidRPr="003022D2">
        <w:rPr>
          <w:rFonts w:eastAsiaTheme="minorHAnsi"/>
        </w:rPr>
        <w:t xml:space="preserve">Control parasites, vaccinate animals, Treat Sick Animals, </w:t>
      </w:r>
      <w:proofErr w:type="gramStart"/>
      <w:r w:rsidR="007409DC" w:rsidRPr="003022D2">
        <w:rPr>
          <w:bCs/>
        </w:rPr>
        <w:t>Perform</w:t>
      </w:r>
      <w:proofErr w:type="gramEnd"/>
      <w:r w:rsidR="007409DC" w:rsidRPr="003022D2">
        <w:rPr>
          <w:bCs/>
        </w:rPr>
        <w:t xml:space="preserve"> suturing of minor </w:t>
      </w:r>
      <w:r w:rsidR="007409DC" w:rsidRPr="003022D2">
        <w:t xml:space="preserve">wound, </w:t>
      </w:r>
      <w:r w:rsidR="007409DC" w:rsidRPr="003022D2">
        <w:rPr>
          <w:rFonts w:eastAsiaTheme="minorHAnsi"/>
        </w:rPr>
        <w:t>Maintain Bio Security and Monitor disease Surveillance.</w:t>
      </w:r>
    </w:p>
    <w:p w14:paraId="2D9A5D2A" w14:textId="1873173E" w:rsidR="007409DC" w:rsidRPr="003022D2" w:rsidRDefault="00C0043A" w:rsidP="007409DC">
      <w:pPr>
        <w:spacing w:after="0" w:line="360" w:lineRule="auto"/>
        <w:rPr>
          <w:rFonts w:eastAsia="Calibri"/>
          <w:b/>
          <w:bCs/>
        </w:rPr>
      </w:pPr>
      <w:r w:rsidRPr="003022D2">
        <w:rPr>
          <w:rFonts w:eastAsia="Calibri"/>
          <w:b/>
          <w:bCs/>
        </w:rPr>
        <w:t xml:space="preserve">Duration:   </w:t>
      </w:r>
      <w:r w:rsidR="00341C12" w:rsidRPr="003022D2">
        <w:rPr>
          <w:rFonts w:eastAsia="Calibri"/>
          <w:b/>
          <w:bCs/>
        </w:rPr>
        <w:t>135</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E509AD" w:rsidRPr="003022D2">
        <w:rPr>
          <w:rFonts w:eastAsia="Calibri"/>
          <w:b/>
          <w:bCs/>
        </w:rPr>
        <w:t xml:space="preserve"> </w:t>
      </w:r>
      <w:r w:rsidRPr="003022D2">
        <w:rPr>
          <w:rFonts w:eastAsia="Calibri"/>
          <w:b/>
          <w:bCs/>
        </w:rPr>
        <w:t xml:space="preserve"> </w:t>
      </w:r>
      <w:r w:rsidR="00990F4A">
        <w:rPr>
          <w:rFonts w:eastAsia="Calibri"/>
          <w:b/>
          <w:bCs/>
        </w:rPr>
        <w:t>54</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             Practice:   </w:t>
      </w:r>
      <w:r w:rsidR="00990F4A">
        <w:rPr>
          <w:rFonts w:eastAsia="Calibri"/>
          <w:b/>
          <w:bCs/>
        </w:rPr>
        <w:t>81</w:t>
      </w:r>
      <w:r w:rsidRPr="003022D2">
        <w:rPr>
          <w:rFonts w:eastAsia="Calibri"/>
          <w:b/>
          <w:bCs/>
        </w:rPr>
        <w:t>Hours</w:t>
      </w:r>
    </w:p>
    <w:tbl>
      <w:tblPr>
        <w:tblpPr w:leftFromText="180" w:rightFromText="180" w:vertAnchor="text" w:tblpX="53" w:tblpY="1"/>
        <w:tblOverlap w:val="never"/>
        <w:tblW w:w="14845" w:type="dxa"/>
        <w:tblLayout w:type="fixed"/>
        <w:tblCellMar>
          <w:left w:w="106" w:type="dxa"/>
          <w:right w:w="49" w:type="dxa"/>
        </w:tblCellMar>
        <w:tblLook w:val="04A0" w:firstRow="1" w:lastRow="0" w:firstColumn="1" w:lastColumn="0" w:noHBand="0" w:noVBand="1"/>
      </w:tblPr>
      <w:tblGrid>
        <w:gridCol w:w="2245"/>
        <w:gridCol w:w="3981"/>
        <w:gridCol w:w="3759"/>
        <w:gridCol w:w="1800"/>
        <w:gridCol w:w="1641"/>
        <w:gridCol w:w="1419"/>
      </w:tblGrid>
      <w:tr w:rsidR="00C0043A" w:rsidRPr="003022D2" w14:paraId="7AC02189" w14:textId="77777777" w:rsidTr="004975F2">
        <w:trPr>
          <w:trHeight w:val="601"/>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4D5317A"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Unit</w:t>
            </w:r>
          </w:p>
        </w:tc>
        <w:tc>
          <w:tcPr>
            <w:tcW w:w="3981"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1D7EC76"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Outcomes</w:t>
            </w:r>
          </w:p>
        </w:tc>
        <w:tc>
          <w:tcPr>
            <w:tcW w:w="375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974E3A"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A0B501" w14:textId="77777777" w:rsidR="00C0043A" w:rsidRPr="003022D2" w:rsidRDefault="00C0043A" w:rsidP="000211A3">
            <w:pPr>
              <w:spacing w:after="0" w:line="276" w:lineRule="auto"/>
              <w:ind w:left="0" w:firstLine="0"/>
              <w:jc w:val="left"/>
              <w:rPr>
                <w:rFonts w:eastAsia="Calibri"/>
                <w:b/>
              </w:rPr>
            </w:pPr>
            <w:r w:rsidRPr="003022D2">
              <w:rPr>
                <w:rFonts w:eastAsia="Calibri"/>
                <w:b/>
              </w:rPr>
              <w:t>Duration</w:t>
            </w:r>
          </w:p>
        </w:tc>
        <w:tc>
          <w:tcPr>
            <w:tcW w:w="1641" w:type="dxa"/>
            <w:tcBorders>
              <w:top w:val="single" w:sz="4" w:space="0" w:color="000000"/>
              <w:left w:val="single" w:sz="4" w:space="0" w:color="000000"/>
              <w:bottom w:val="single" w:sz="4" w:space="0" w:color="000000"/>
              <w:right w:val="single" w:sz="4" w:space="0" w:color="000000"/>
            </w:tcBorders>
            <w:shd w:val="clear" w:color="auto" w:fill="E5B8B7"/>
          </w:tcPr>
          <w:p w14:paraId="664CA819"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Materials </w:t>
            </w:r>
          </w:p>
          <w:p w14:paraId="25D9C4E3"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Required </w:t>
            </w:r>
          </w:p>
        </w:tc>
        <w:tc>
          <w:tcPr>
            <w:tcW w:w="1419" w:type="dxa"/>
            <w:tcBorders>
              <w:top w:val="single" w:sz="4" w:space="0" w:color="000000"/>
              <w:left w:val="single" w:sz="4" w:space="0" w:color="000000"/>
              <w:bottom w:val="single" w:sz="4" w:space="0" w:color="000000"/>
              <w:right w:val="single" w:sz="4" w:space="0" w:color="000000"/>
            </w:tcBorders>
            <w:shd w:val="clear" w:color="auto" w:fill="E5B8B7"/>
          </w:tcPr>
          <w:p w14:paraId="2E631155"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Learning </w:t>
            </w:r>
          </w:p>
          <w:p w14:paraId="299CADB1"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Place </w:t>
            </w:r>
          </w:p>
        </w:tc>
      </w:tr>
      <w:tr w:rsidR="00EC5CE3" w:rsidRPr="003022D2" w14:paraId="1E492578" w14:textId="77777777" w:rsidTr="004975F2">
        <w:trPr>
          <w:trHeight w:val="542"/>
        </w:trPr>
        <w:tc>
          <w:tcPr>
            <w:tcW w:w="2245" w:type="dxa"/>
            <w:tcBorders>
              <w:top w:val="single" w:sz="4" w:space="0" w:color="auto"/>
              <w:left w:val="single" w:sz="4" w:space="0" w:color="auto"/>
              <w:bottom w:val="single" w:sz="4" w:space="0" w:color="auto"/>
              <w:right w:val="single" w:sz="4" w:space="0" w:color="auto"/>
            </w:tcBorders>
            <w:vAlign w:val="center"/>
          </w:tcPr>
          <w:p w14:paraId="37D3747D" w14:textId="5F92B23F" w:rsidR="00EC5CE3" w:rsidRPr="003022D2" w:rsidRDefault="00EC5CE3" w:rsidP="00F12F9B">
            <w:pPr>
              <w:pStyle w:val="TableParagraph"/>
              <w:numPr>
                <w:ilvl w:val="0"/>
                <w:numId w:val="35"/>
              </w:numPr>
              <w:ind w:left="540" w:right="122" w:hanging="540"/>
              <w:rPr>
                <w:rFonts w:ascii="Arial" w:hAnsi="Arial"/>
              </w:rPr>
            </w:pPr>
            <w:r w:rsidRPr="003022D2">
              <w:rPr>
                <w:rFonts w:ascii="Arial" w:hAnsi="Arial"/>
              </w:rPr>
              <w:t>Control parasites</w:t>
            </w:r>
            <w:r w:rsidRPr="003022D2">
              <w:rPr>
                <w:rFonts w:ascii="Arial" w:hAnsi="Arial"/>
                <w:b/>
                <w:bCs/>
              </w:rPr>
              <w:t xml:space="preserve"> </w:t>
            </w:r>
          </w:p>
        </w:tc>
        <w:tc>
          <w:tcPr>
            <w:tcW w:w="3981" w:type="dxa"/>
            <w:tcBorders>
              <w:top w:val="single" w:sz="4" w:space="0" w:color="auto"/>
              <w:left w:val="single" w:sz="4" w:space="0" w:color="auto"/>
              <w:bottom w:val="single" w:sz="4" w:space="0" w:color="auto"/>
              <w:right w:val="single" w:sz="4" w:space="0" w:color="auto"/>
            </w:tcBorders>
          </w:tcPr>
          <w:p w14:paraId="1D9D5556"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1C0C2E48" w14:textId="60616A58" w:rsidR="00EC5CE3" w:rsidRPr="003022D2" w:rsidRDefault="00EC5CE3" w:rsidP="00F12F9B">
            <w:pPr>
              <w:pStyle w:val="TableParagraph"/>
              <w:numPr>
                <w:ilvl w:val="0"/>
                <w:numId w:val="55"/>
              </w:numPr>
              <w:spacing w:line="360" w:lineRule="auto"/>
              <w:ind w:left="365"/>
              <w:rPr>
                <w:rFonts w:ascii="Arial" w:hAnsi="Arial"/>
                <w:bCs/>
              </w:rPr>
            </w:pPr>
            <w:r w:rsidRPr="003022D2">
              <w:rPr>
                <w:rFonts w:ascii="Arial" w:hAnsi="Arial"/>
                <w:bCs/>
              </w:rPr>
              <w:t>Inspect animal regularly for parasitic symptoms</w:t>
            </w:r>
          </w:p>
          <w:p w14:paraId="1A584924" w14:textId="3765F6EA" w:rsidR="00EC5CE3" w:rsidRPr="003022D2" w:rsidRDefault="00017461" w:rsidP="00F12F9B">
            <w:pPr>
              <w:pStyle w:val="TableParagraph"/>
              <w:numPr>
                <w:ilvl w:val="0"/>
                <w:numId w:val="55"/>
              </w:numPr>
              <w:spacing w:line="360" w:lineRule="auto"/>
              <w:ind w:left="365"/>
              <w:rPr>
                <w:rFonts w:ascii="Arial" w:hAnsi="Arial"/>
              </w:rPr>
            </w:pPr>
            <w:r>
              <w:rPr>
                <w:rFonts w:ascii="Arial" w:hAnsi="Arial"/>
              </w:rPr>
              <w:t>Manage</w:t>
            </w:r>
            <w:r w:rsidR="00EC5CE3" w:rsidRPr="003022D2">
              <w:rPr>
                <w:rFonts w:ascii="Arial" w:hAnsi="Arial"/>
              </w:rPr>
              <w:t xml:space="preserve"> Fumigation/disinfection of shed </w:t>
            </w:r>
          </w:p>
          <w:p w14:paraId="47FA9A68" w14:textId="62073DEF"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 xml:space="preserve">Inspect dipping of animal as per SOPs </w:t>
            </w:r>
          </w:p>
          <w:p w14:paraId="7F73757C" w14:textId="4CB62FA7" w:rsidR="00EC5CE3" w:rsidRPr="003022D2" w:rsidRDefault="00EC5CE3" w:rsidP="00F12F9B">
            <w:pPr>
              <w:pStyle w:val="ListParagraph"/>
              <w:keepNext/>
              <w:keepLines/>
              <w:numPr>
                <w:ilvl w:val="0"/>
                <w:numId w:val="55"/>
              </w:numPr>
              <w:spacing w:after="0" w:line="360" w:lineRule="auto"/>
              <w:ind w:left="365"/>
              <w:jc w:val="left"/>
              <w:rPr>
                <w:rFonts w:eastAsia="Times New Roman"/>
              </w:rPr>
            </w:pPr>
            <w:r w:rsidRPr="003022D2">
              <w:t xml:space="preserve">Deworm animals as per schedule </w:t>
            </w:r>
          </w:p>
        </w:tc>
        <w:tc>
          <w:tcPr>
            <w:tcW w:w="3759" w:type="dxa"/>
            <w:tcBorders>
              <w:top w:val="single" w:sz="4" w:space="0" w:color="000000"/>
              <w:left w:val="single" w:sz="4" w:space="0" w:color="auto"/>
              <w:bottom w:val="single" w:sz="4" w:space="0" w:color="000000"/>
              <w:right w:val="single" w:sz="4" w:space="0" w:color="000000"/>
            </w:tcBorders>
            <w:shd w:val="clear" w:color="auto" w:fill="auto"/>
          </w:tcPr>
          <w:p w14:paraId="5996A688" w14:textId="77777777" w:rsidR="00EC5CE3" w:rsidRPr="003022D2" w:rsidRDefault="00EC5CE3" w:rsidP="00EC5CE3">
            <w:pPr>
              <w:pStyle w:val="ListParagraph"/>
              <w:numPr>
                <w:ilvl w:val="0"/>
                <w:numId w:val="18"/>
              </w:numPr>
              <w:spacing w:after="0" w:line="360" w:lineRule="auto"/>
              <w:ind w:left="185" w:hanging="185"/>
              <w:jc w:val="left"/>
              <w:rPr>
                <w:rFonts w:eastAsia="Calibri"/>
                <w:color w:val="auto"/>
              </w:rPr>
            </w:pPr>
            <w:r w:rsidRPr="003022D2">
              <w:rPr>
                <w:rFonts w:eastAsia="Calibri"/>
                <w:color w:val="auto"/>
              </w:rPr>
              <w:t xml:space="preserve">Lifecycle of parasites </w:t>
            </w:r>
          </w:p>
          <w:p w14:paraId="037F8368" w14:textId="77777777" w:rsidR="00EC5CE3" w:rsidRPr="003022D2" w:rsidRDefault="00EC5CE3" w:rsidP="00EC5CE3">
            <w:pPr>
              <w:pStyle w:val="ListParagraph"/>
              <w:numPr>
                <w:ilvl w:val="0"/>
                <w:numId w:val="18"/>
              </w:numPr>
              <w:spacing w:after="0" w:line="360" w:lineRule="auto"/>
              <w:ind w:left="185" w:hanging="185"/>
              <w:jc w:val="left"/>
              <w:rPr>
                <w:rFonts w:eastAsia="Calibri"/>
                <w:color w:val="auto"/>
              </w:rPr>
            </w:pPr>
            <w:r w:rsidRPr="003022D2">
              <w:rPr>
                <w:rFonts w:eastAsia="Calibri"/>
                <w:color w:val="auto"/>
              </w:rPr>
              <w:t xml:space="preserve">Types of </w:t>
            </w:r>
            <w:proofErr w:type="spellStart"/>
            <w:r w:rsidRPr="003022D2">
              <w:rPr>
                <w:rFonts w:eastAsia="Calibri"/>
                <w:color w:val="auto"/>
              </w:rPr>
              <w:t>ecto</w:t>
            </w:r>
            <w:proofErr w:type="spellEnd"/>
            <w:r w:rsidRPr="003022D2">
              <w:rPr>
                <w:rFonts w:eastAsia="Calibri"/>
                <w:color w:val="auto"/>
              </w:rPr>
              <w:t xml:space="preserve"> and endo parasites </w:t>
            </w:r>
          </w:p>
          <w:p w14:paraId="4DE0D1A5" w14:textId="77777777" w:rsidR="00EC5CE3" w:rsidRPr="003022D2" w:rsidRDefault="00EC5CE3" w:rsidP="00EC5CE3">
            <w:pPr>
              <w:pStyle w:val="ListParagraph"/>
              <w:numPr>
                <w:ilvl w:val="0"/>
                <w:numId w:val="18"/>
              </w:numPr>
              <w:spacing w:after="0" w:line="360" w:lineRule="auto"/>
              <w:ind w:left="185" w:hanging="185"/>
              <w:jc w:val="left"/>
              <w:rPr>
                <w:rFonts w:eastAsia="Calibri"/>
                <w:color w:val="auto"/>
              </w:rPr>
            </w:pPr>
            <w:r w:rsidRPr="003022D2">
              <w:rPr>
                <w:rFonts w:eastAsia="Calibri"/>
                <w:color w:val="auto"/>
              </w:rPr>
              <w:t xml:space="preserve">Kinds of </w:t>
            </w:r>
            <w:proofErr w:type="spellStart"/>
            <w:r w:rsidRPr="003022D2">
              <w:rPr>
                <w:rFonts w:eastAsia="Calibri"/>
                <w:color w:val="auto"/>
              </w:rPr>
              <w:t>dewormers</w:t>
            </w:r>
            <w:proofErr w:type="spellEnd"/>
            <w:r w:rsidRPr="003022D2">
              <w:rPr>
                <w:rFonts w:eastAsia="Calibri"/>
                <w:color w:val="auto"/>
              </w:rPr>
              <w:t xml:space="preserve"> and its mode of action </w:t>
            </w:r>
          </w:p>
          <w:p w14:paraId="44D78EDE" w14:textId="77777777" w:rsidR="00EC5CE3" w:rsidRPr="003022D2" w:rsidRDefault="00EC5CE3" w:rsidP="00EC5CE3">
            <w:pPr>
              <w:pStyle w:val="ListParagraph"/>
              <w:numPr>
                <w:ilvl w:val="0"/>
                <w:numId w:val="18"/>
              </w:numPr>
              <w:spacing w:after="0" w:line="360" w:lineRule="auto"/>
              <w:ind w:left="185" w:hanging="185"/>
              <w:jc w:val="left"/>
              <w:rPr>
                <w:rFonts w:eastAsia="Calibri"/>
                <w:color w:val="auto"/>
              </w:rPr>
            </w:pPr>
            <w:r w:rsidRPr="003022D2">
              <w:rPr>
                <w:rFonts w:eastAsia="Calibri"/>
                <w:color w:val="auto"/>
              </w:rPr>
              <w:t xml:space="preserve">The effect of parasites on farm economics </w:t>
            </w:r>
          </w:p>
          <w:p w14:paraId="1C90B204" w14:textId="77777777" w:rsidR="00EC5CE3" w:rsidRPr="003022D2" w:rsidRDefault="00EC5CE3" w:rsidP="00EC5CE3">
            <w:pPr>
              <w:pStyle w:val="ListParagraph"/>
              <w:numPr>
                <w:ilvl w:val="0"/>
                <w:numId w:val="18"/>
              </w:numPr>
              <w:spacing w:after="0" w:line="360" w:lineRule="auto"/>
              <w:ind w:left="185" w:hanging="185"/>
              <w:jc w:val="left"/>
              <w:rPr>
                <w:rFonts w:eastAsia="Calibri"/>
                <w:color w:val="auto"/>
              </w:rPr>
            </w:pPr>
            <w:r w:rsidRPr="003022D2">
              <w:rPr>
                <w:rFonts w:eastAsia="Calibri"/>
                <w:color w:val="auto"/>
              </w:rPr>
              <w:t xml:space="preserve">Methods to control parasites </w:t>
            </w:r>
          </w:p>
          <w:p w14:paraId="760A1559" w14:textId="77777777" w:rsidR="00EC5CE3" w:rsidRPr="003022D2" w:rsidRDefault="00EC5CE3" w:rsidP="00EC5CE3">
            <w:pPr>
              <w:pStyle w:val="ListParagraph"/>
              <w:spacing w:after="0" w:line="360" w:lineRule="auto"/>
              <w:ind w:left="185" w:hanging="185"/>
              <w:jc w:val="left"/>
              <w:rPr>
                <w:rFonts w:eastAsia="Calibri"/>
                <w:b/>
                <w:color w:val="auto"/>
              </w:rPr>
            </w:pPr>
            <w:r w:rsidRPr="003022D2">
              <w:rPr>
                <w:rFonts w:eastAsia="Calibri"/>
                <w:b/>
                <w:color w:val="auto"/>
              </w:rPr>
              <w:t xml:space="preserve">Activity </w:t>
            </w:r>
          </w:p>
          <w:p w14:paraId="1BF15F54" w14:textId="7BE1E5A0" w:rsidR="00EC5CE3" w:rsidRPr="003022D2" w:rsidRDefault="00EC5CE3" w:rsidP="00EC5CE3">
            <w:pPr>
              <w:pStyle w:val="ListParagraph"/>
              <w:numPr>
                <w:ilvl w:val="0"/>
                <w:numId w:val="18"/>
              </w:numPr>
              <w:spacing w:after="0" w:line="360" w:lineRule="auto"/>
              <w:ind w:left="185" w:hanging="185"/>
              <w:jc w:val="left"/>
              <w:rPr>
                <w:rFonts w:eastAsia="Calibri"/>
                <w:color w:val="auto"/>
              </w:rPr>
            </w:pPr>
            <w:r w:rsidRPr="003022D2">
              <w:rPr>
                <w:rFonts w:eastAsia="Calibri"/>
                <w:color w:val="auto"/>
              </w:rPr>
              <w:t>How you identify and treat the ectoparasite?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95120" w14:textId="77777777" w:rsidR="009632D4" w:rsidRPr="003022D2" w:rsidRDefault="009632D4" w:rsidP="009632D4">
            <w:pPr>
              <w:spacing w:after="0" w:line="276" w:lineRule="auto"/>
              <w:ind w:left="185" w:hanging="185"/>
              <w:jc w:val="right"/>
              <w:rPr>
                <w:rFonts w:eastAsia="Calibri"/>
              </w:rPr>
            </w:pPr>
            <w:r>
              <w:rPr>
                <w:rFonts w:eastAsia="Calibri"/>
              </w:rPr>
              <w:t>Theory-8</w:t>
            </w:r>
            <w:r w:rsidRPr="003022D2">
              <w:rPr>
                <w:rFonts w:eastAsia="Calibri"/>
              </w:rPr>
              <w:t>Hrs</w:t>
            </w:r>
          </w:p>
          <w:p w14:paraId="16AA12FE" w14:textId="77777777" w:rsidR="009632D4" w:rsidRPr="003022D2" w:rsidRDefault="009632D4" w:rsidP="009632D4">
            <w:pPr>
              <w:spacing w:after="0" w:line="276" w:lineRule="auto"/>
              <w:ind w:left="185" w:hanging="185"/>
              <w:jc w:val="right"/>
              <w:rPr>
                <w:rFonts w:eastAsia="Calibri"/>
              </w:rPr>
            </w:pPr>
            <w:r>
              <w:rPr>
                <w:rFonts w:eastAsia="Calibri"/>
              </w:rPr>
              <w:t>Practice-12</w:t>
            </w:r>
            <w:r w:rsidRPr="003022D2">
              <w:rPr>
                <w:rFonts w:eastAsia="Calibri"/>
              </w:rPr>
              <w:t>Hrs</w:t>
            </w:r>
          </w:p>
          <w:p w14:paraId="5FA7EA5E" w14:textId="15A75000" w:rsidR="00EC5CE3" w:rsidRPr="003022D2" w:rsidRDefault="009632D4" w:rsidP="009632D4">
            <w:pPr>
              <w:spacing w:after="0" w:line="360" w:lineRule="auto"/>
              <w:ind w:left="185" w:hanging="185"/>
              <w:jc w:val="right"/>
              <w:rPr>
                <w:rFonts w:eastAsia="Calibri"/>
              </w:rPr>
            </w:pPr>
            <w:r w:rsidRPr="003022D2">
              <w:rPr>
                <w:rFonts w:eastAsia="Calibri"/>
              </w:rPr>
              <w:t>Total- 20Hrs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73489466" w14:textId="77777777" w:rsidR="00EC5CE3" w:rsidRPr="003022D2" w:rsidRDefault="00EC5CE3" w:rsidP="004975F2">
            <w:pPr>
              <w:spacing w:after="0" w:line="276" w:lineRule="auto"/>
              <w:ind w:left="185" w:hanging="185"/>
              <w:jc w:val="left"/>
            </w:pPr>
            <w:r w:rsidRPr="003022D2">
              <w:t>Spray Pump</w:t>
            </w:r>
          </w:p>
          <w:p w14:paraId="4271F714" w14:textId="77777777" w:rsidR="00EC5CE3" w:rsidRPr="003022D2" w:rsidRDefault="00EC5CE3" w:rsidP="004975F2">
            <w:pPr>
              <w:spacing w:after="0" w:line="276" w:lineRule="auto"/>
              <w:ind w:left="185" w:hanging="185"/>
              <w:jc w:val="left"/>
            </w:pPr>
            <w:r w:rsidRPr="003022D2">
              <w:t xml:space="preserve">Gloves </w:t>
            </w:r>
          </w:p>
          <w:p w14:paraId="29209501" w14:textId="77777777" w:rsidR="00EC5CE3" w:rsidRPr="003022D2" w:rsidRDefault="00EC5CE3" w:rsidP="004975F2">
            <w:pPr>
              <w:spacing w:after="0" w:line="276" w:lineRule="auto"/>
              <w:ind w:left="185" w:hanging="185"/>
              <w:jc w:val="left"/>
            </w:pPr>
            <w:proofErr w:type="spellStart"/>
            <w:r w:rsidRPr="003022D2">
              <w:t>Dewormer</w:t>
            </w:r>
            <w:proofErr w:type="spellEnd"/>
          </w:p>
          <w:p w14:paraId="62011FED" w14:textId="77777777" w:rsidR="00EC5CE3" w:rsidRPr="003022D2" w:rsidRDefault="00EC5CE3" w:rsidP="004975F2">
            <w:pPr>
              <w:spacing w:after="0" w:line="276" w:lineRule="auto"/>
              <w:ind w:left="185" w:hanging="185"/>
              <w:jc w:val="left"/>
              <w:rPr>
                <w:color w:val="202124"/>
                <w:shd w:val="clear" w:color="auto" w:fill="FFFFFF"/>
              </w:rPr>
            </w:pPr>
            <w:proofErr w:type="spellStart"/>
            <w:r w:rsidRPr="003022D2">
              <w:rPr>
                <w:color w:val="202124"/>
                <w:shd w:val="clear" w:color="auto" w:fill="FFFFFF"/>
              </w:rPr>
              <w:t>Ecoparasite</w:t>
            </w:r>
            <w:proofErr w:type="spellEnd"/>
            <w:r w:rsidRPr="003022D2">
              <w:rPr>
                <w:color w:val="202124"/>
                <w:shd w:val="clear" w:color="auto" w:fill="FFFFFF"/>
              </w:rPr>
              <w:t xml:space="preserve"> medicine</w:t>
            </w:r>
          </w:p>
          <w:p w14:paraId="6032BBC2" w14:textId="77777777" w:rsidR="00EC5CE3" w:rsidRPr="003022D2" w:rsidRDefault="00EC5CE3" w:rsidP="004975F2">
            <w:pPr>
              <w:spacing w:after="0" w:line="276" w:lineRule="auto"/>
              <w:ind w:left="185" w:hanging="185"/>
              <w:jc w:val="left"/>
              <w:rPr>
                <w:color w:val="202124"/>
                <w:shd w:val="clear" w:color="auto" w:fill="FFFFFF"/>
              </w:rPr>
            </w:pPr>
            <w:proofErr w:type="spellStart"/>
            <w:r w:rsidRPr="003022D2">
              <w:rPr>
                <w:color w:val="202124"/>
                <w:shd w:val="clear" w:color="auto" w:fill="FFFFFF"/>
              </w:rPr>
              <w:t>B.D</w:t>
            </w:r>
            <w:proofErr w:type="spellEnd"/>
            <w:r w:rsidRPr="003022D2">
              <w:rPr>
                <w:color w:val="202124"/>
                <w:shd w:val="clear" w:color="auto" w:fill="FFFFFF"/>
              </w:rPr>
              <w:t xml:space="preserve"> syringe </w:t>
            </w:r>
          </w:p>
          <w:p w14:paraId="1559FA90" w14:textId="77777777" w:rsidR="00EC5CE3" w:rsidRPr="003022D2" w:rsidRDefault="00EC5CE3" w:rsidP="004975F2">
            <w:pPr>
              <w:spacing w:after="0" w:line="276" w:lineRule="auto"/>
              <w:ind w:left="185" w:hanging="185"/>
              <w:jc w:val="left"/>
              <w:rPr>
                <w:color w:val="202124"/>
                <w:shd w:val="clear" w:color="auto" w:fill="FFFFFF"/>
              </w:rPr>
            </w:pPr>
            <w:r w:rsidRPr="003022D2">
              <w:rPr>
                <w:color w:val="202124"/>
                <w:shd w:val="clear" w:color="auto" w:fill="FFFFFF"/>
              </w:rPr>
              <w:t>Drenching gun</w:t>
            </w:r>
          </w:p>
          <w:p w14:paraId="6B46FD3D" w14:textId="77777777" w:rsidR="00EC5CE3" w:rsidRPr="003022D2" w:rsidRDefault="00EC5CE3" w:rsidP="00EC5CE3">
            <w:pPr>
              <w:pStyle w:val="ListParagraph"/>
              <w:tabs>
                <w:tab w:val="left" w:pos="256"/>
              </w:tabs>
              <w:spacing w:after="0" w:line="276" w:lineRule="auto"/>
              <w:ind w:left="185" w:hanging="185"/>
              <w:rPr>
                <w:rFonts w:eastAsia="Calibri"/>
              </w:rPr>
            </w:pP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14:paraId="1D6DF47D" w14:textId="37EE2E2B" w:rsidR="00EC5CE3" w:rsidRPr="003022D2" w:rsidRDefault="00EC5CE3" w:rsidP="00EC5CE3">
            <w:pPr>
              <w:spacing w:after="0" w:line="360" w:lineRule="auto"/>
              <w:ind w:left="185" w:hanging="185"/>
              <w:rPr>
                <w:rFonts w:eastAsia="Calibri"/>
              </w:rPr>
            </w:pPr>
            <w:r w:rsidRPr="003022D2">
              <w:rPr>
                <w:rFonts w:eastAsia="Calibri"/>
              </w:rPr>
              <w:t xml:space="preserve">Livestock Farm </w:t>
            </w:r>
          </w:p>
        </w:tc>
      </w:tr>
      <w:tr w:rsidR="00EC5CE3" w:rsidRPr="003022D2" w14:paraId="19A5B7FB" w14:textId="77777777" w:rsidTr="004975F2">
        <w:trPr>
          <w:trHeight w:val="67"/>
        </w:trPr>
        <w:tc>
          <w:tcPr>
            <w:tcW w:w="2245" w:type="dxa"/>
            <w:tcBorders>
              <w:top w:val="single" w:sz="4" w:space="0" w:color="auto"/>
              <w:left w:val="single" w:sz="4" w:space="0" w:color="auto"/>
              <w:bottom w:val="single" w:sz="4" w:space="0" w:color="auto"/>
              <w:right w:val="single" w:sz="4" w:space="0" w:color="auto"/>
            </w:tcBorders>
            <w:vAlign w:val="center"/>
          </w:tcPr>
          <w:p w14:paraId="772F4010" w14:textId="35A1177B" w:rsidR="00EC5CE3" w:rsidRPr="003022D2" w:rsidRDefault="00EC5CE3" w:rsidP="00F12F9B">
            <w:pPr>
              <w:pStyle w:val="TableParagraph"/>
              <w:numPr>
                <w:ilvl w:val="0"/>
                <w:numId w:val="35"/>
              </w:numPr>
              <w:ind w:left="540" w:right="122" w:hanging="540"/>
              <w:rPr>
                <w:rFonts w:ascii="Arial" w:hAnsi="Arial"/>
              </w:rPr>
            </w:pPr>
            <w:r w:rsidRPr="003022D2">
              <w:rPr>
                <w:rFonts w:ascii="Arial" w:hAnsi="Arial"/>
              </w:rPr>
              <w:t>Vaccinate animals</w:t>
            </w:r>
            <w:r w:rsidRPr="003022D2">
              <w:rPr>
                <w:rFonts w:ascii="Arial" w:hAnsi="Arial"/>
                <w:b/>
                <w:bCs/>
              </w:rPr>
              <w:t xml:space="preserve"> </w:t>
            </w:r>
          </w:p>
        </w:tc>
        <w:tc>
          <w:tcPr>
            <w:tcW w:w="3981" w:type="dxa"/>
            <w:tcBorders>
              <w:top w:val="single" w:sz="4" w:space="0" w:color="auto"/>
              <w:left w:val="single" w:sz="4" w:space="0" w:color="auto"/>
              <w:bottom w:val="single" w:sz="4" w:space="0" w:color="auto"/>
              <w:right w:val="single" w:sz="4" w:space="0" w:color="auto"/>
            </w:tcBorders>
          </w:tcPr>
          <w:p w14:paraId="2B35D863"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02AE16F0" w14:textId="73219549"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 xml:space="preserve">Prepare vaccination schedule as per SOPs </w:t>
            </w:r>
          </w:p>
          <w:p w14:paraId="6BB29BFF" w14:textId="20F56DBD"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 xml:space="preserve">Arrange vaccines according to schedule </w:t>
            </w:r>
          </w:p>
          <w:p w14:paraId="3E17894A" w14:textId="7695C730"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Check quality of vaccine and proper storage</w:t>
            </w:r>
          </w:p>
          <w:p w14:paraId="52890279" w14:textId="492BEA32" w:rsidR="00EC5CE3" w:rsidRPr="003022D2" w:rsidRDefault="00EC5CE3" w:rsidP="00F12F9B">
            <w:pPr>
              <w:pStyle w:val="ListParagraph"/>
              <w:keepNext/>
              <w:keepLines/>
              <w:numPr>
                <w:ilvl w:val="0"/>
                <w:numId w:val="55"/>
              </w:numPr>
              <w:spacing w:after="0" w:line="360" w:lineRule="auto"/>
              <w:ind w:left="365"/>
              <w:jc w:val="left"/>
              <w:rPr>
                <w:rFonts w:eastAsia="Times New Roman"/>
              </w:rPr>
            </w:pPr>
            <w:r w:rsidRPr="003022D2">
              <w:t xml:space="preserve">Manage timely vaccination of animals as per Standards </w:t>
            </w:r>
          </w:p>
        </w:tc>
        <w:tc>
          <w:tcPr>
            <w:tcW w:w="3759" w:type="dxa"/>
            <w:tcBorders>
              <w:top w:val="single" w:sz="4" w:space="0" w:color="000000"/>
              <w:left w:val="single" w:sz="4" w:space="0" w:color="auto"/>
              <w:bottom w:val="single" w:sz="4" w:space="0" w:color="000000"/>
              <w:right w:val="single" w:sz="4" w:space="0" w:color="000000"/>
            </w:tcBorders>
            <w:shd w:val="clear" w:color="auto" w:fill="auto"/>
          </w:tcPr>
          <w:p w14:paraId="476E08E1" w14:textId="7A358D0D" w:rsidR="00EC5CE3" w:rsidRPr="003022D2" w:rsidRDefault="00EC5CE3" w:rsidP="00EC5CE3">
            <w:pPr>
              <w:pStyle w:val="ListParagraph"/>
              <w:numPr>
                <w:ilvl w:val="0"/>
                <w:numId w:val="19"/>
              </w:numPr>
              <w:spacing w:after="0" w:line="360" w:lineRule="auto"/>
              <w:ind w:left="185" w:hanging="185"/>
              <w:jc w:val="left"/>
              <w:rPr>
                <w:rFonts w:eastAsia="Calibri"/>
                <w:color w:val="000000" w:themeColor="text1"/>
              </w:rPr>
            </w:pPr>
            <w:r w:rsidRPr="003022D2">
              <w:rPr>
                <w:rFonts w:eastAsia="Calibri"/>
                <w:color w:val="000000" w:themeColor="text1"/>
              </w:rPr>
              <w:t xml:space="preserve">Contagious and infectious diseases and their vaccination schedule </w:t>
            </w:r>
          </w:p>
          <w:p w14:paraId="635770BC" w14:textId="77777777" w:rsidR="00EC5CE3" w:rsidRPr="003022D2" w:rsidRDefault="00EC5CE3" w:rsidP="00EC5CE3">
            <w:pPr>
              <w:pStyle w:val="ListParagraph"/>
              <w:numPr>
                <w:ilvl w:val="0"/>
                <w:numId w:val="19"/>
              </w:numPr>
              <w:spacing w:after="0" w:line="360" w:lineRule="auto"/>
              <w:ind w:left="185" w:hanging="185"/>
              <w:jc w:val="left"/>
              <w:rPr>
                <w:rFonts w:eastAsia="Calibri"/>
                <w:color w:val="000000" w:themeColor="text1"/>
              </w:rPr>
            </w:pPr>
            <w:r w:rsidRPr="003022D2">
              <w:rPr>
                <w:rFonts w:eastAsia="Calibri"/>
                <w:color w:val="000000" w:themeColor="text1"/>
              </w:rPr>
              <w:t>Types of vaccines and vaccination</w:t>
            </w:r>
          </w:p>
          <w:p w14:paraId="2C8CC3B3" w14:textId="77777777" w:rsidR="00EC5CE3" w:rsidRPr="003022D2" w:rsidRDefault="00EC5CE3" w:rsidP="00EC5CE3">
            <w:pPr>
              <w:pStyle w:val="ListParagraph"/>
              <w:numPr>
                <w:ilvl w:val="0"/>
                <w:numId w:val="19"/>
              </w:numPr>
              <w:spacing w:after="0" w:line="360" w:lineRule="auto"/>
              <w:ind w:left="185" w:hanging="185"/>
              <w:jc w:val="left"/>
              <w:rPr>
                <w:rFonts w:eastAsia="Calibri"/>
                <w:color w:val="000000" w:themeColor="text1"/>
              </w:rPr>
            </w:pPr>
            <w:r w:rsidRPr="003022D2">
              <w:rPr>
                <w:rFonts w:eastAsia="Calibri"/>
                <w:color w:val="000000" w:themeColor="text1"/>
              </w:rPr>
              <w:t xml:space="preserve">Importance of vaccination, quality and its storage </w:t>
            </w:r>
          </w:p>
          <w:p w14:paraId="2F3C76FB" w14:textId="77777777" w:rsidR="00EC5CE3" w:rsidRPr="003022D2" w:rsidRDefault="00EC5CE3" w:rsidP="00EC5CE3">
            <w:pPr>
              <w:pStyle w:val="ListParagraph"/>
              <w:numPr>
                <w:ilvl w:val="0"/>
                <w:numId w:val="19"/>
              </w:numPr>
              <w:spacing w:after="0" w:line="360" w:lineRule="auto"/>
              <w:ind w:left="185" w:hanging="185"/>
              <w:jc w:val="left"/>
              <w:rPr>
                <w:rFonts w:eastAsia="Calibri"/>
                <w:b/>
                <w:color w:val="000000" w:themeColor="text1"/>
              </w:rPr>
            </w:pPr>
            <w:r w:rsidRPr="003022D2">
              <w:rPr>
                <w:rFonts w:eastAsia="Calibri"/>
                <w:b/>
                <w:color w:val="000000" w:themeColor="text1"/>
              </w:rPr>
              <w:t xml:space="preserve">Activity </w:t>
            </w:r>
          </w:p>
          <w:p w14:paraId="7870133E" w14:textId="3DAD4391" w:rsidR="00EC5CE3" w:rsidRPr="003022D2" w:rsidRDefault="00EC5CE3" w:rsidP="00EC5CE3">
            <w:pPr>
              <w:pStyle w:val="ListParagraph"/>
              <w:numPr>
                <w:ilvl w:val="0"/>
                <w:numId w:val="19"/>
              </w:numPr>
              <w:spacing w:after="0" w:line="360" w:lineRule="auto"/>
              <w:ind w:left="185" w:hanging="185"/>
              <w:jc w:val="left"/>
              <w:rPr>
                <w:rFonts w:eastAsia="Calibri"/>
                <w:color w:val="000000" w:themeColor="text1"/>
              </w:rPr>
            </w:pPr>
            <w:r w:rsidRPr="003022D2">
              <w:rPr>
                <w:rFonts w:eastAsia="Calibri"/>
                <w:color w:val="000000" w:themeColor="text1"/>
              </w:rPr>
              <w:t>Prepare vaccination chart for different animals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7C159" w14:textId="77777777" w:rsidR="009632D4" w:rsidRPr="003022D2" w:rsidRDefault="009632D4" w:rsidP="009632D4">
            <w:pPr>
              <w:spacing w:after="0" w:line="276" w:lineRule="auto"/>
              <w:ind w:left="185" w:hanging="185"/>
              <w:jc w:val="right"/>
              <w:rPr>
                <w:rFonts w:eastAsia="Calibri"/>
              </w:rPr>
            </w:pPr>
            <w:r>
              <w:rPr>
                <w:rFonts w:eastAsia="Calibri"/>
              </w:rPr>
              <w:t>Theory-8</w:t>
            </w:r>
            <w:r w:rsidRPr="003022D2">
              <w:rPr>
                <w:rFonts w:eastAsia="Calibri"/>
              </w:rPr>
              <w:t>Hrs</w:t>
            </w:r>
          </w:p>
          <w:p w14:paraId="6F61266E" w14:textId="77777777" w:rsidR="009632D4" w:rsidRPr="003022D2" w:rsidRDefault="009632D4" w:rsidP="009632D4">
            <w:pPr>
              <w:spacing w:after="0" w:line="276" w:lineRule="auto"/>
              <w:ind w:left="185" w:hanging="185"/>
              <w:jc w:val="right"/>
              <w:rPr>
                <w:rFonts w:eastAsia="Calibri"/>
              </w:rPr>
            </w:pPr>
            <w:r>
              <w:rPr>
                <w:rFonts w:eastAsia="Calibri"/>
              </w:rPr>
              <w:t>Practice-12</w:t>
            </w:r>
            <w:r w:rsidRPr="003022D2">
              <w:rPr>
                <w:rFonts w:eastAsia="Calibri"/>
              </w:rPr>
              <w:t>Hrs</w:t>
            </w:r>
          </w:p>
          <w:p w14:paraId="60C26067" w14:textId="7D0C4584" w:rsidR="00EC5CE3" w:rsidRPr="003022D2" w:rsidRDefault="009632D4" w:rsidP="009632D4">
            <w:pPr>
              <w:spacing w:after="0" w:line="360" w:lineRule="auto"/>
              <w:ind w:left="185" w:hanging="185"/>
              <w:jc w:val="right"/>
              <w:rPr>
                <w:rFonts w:eastAsia="Calibri"/>
              </w:rPr>
            </w:pPr>
            <w:r w:rsidRPr="003022D2">
              <w:rPr>
                <w:rFonts w:eastAsia="Calibri"/>
              </w:rPr>
              <w:t>Total- 20Hrs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2C452E5C" w14:textId="77777777" w:rsidR="00EC5CE3" w:rsidRPr="003022D2" w:rsidRDefault="00EC5CE3" w:rsidP="00EC5CE3">
            <w:pPr>
              <w:tabs>
                <w:tab w:val="left" w:pos="256"/>
              </w:tabs>
              <w:spacing w:after="0" w:line="276" w:lineRule="auto"/>
              <w:ind w:left="185" w:hanging="185"/>
              <w:jc w:val="left"/>
              <w:rPr>
                <w:rFonts w:eastAsia="Calibri"/>
                <w:color w:val="auto"/>
              </w:rPr>
            </w:pPr>
            <w:r w:rsidRPr="003022D2">
              <w:rPr>
                <w:rFonts w:eastAsia="Calibri"/>
                <w:color w:val="auto"/>
              </w:rPr>
              <w:t xml:space="preserve">Syringes </w:t>
            </w:r>
          </w:p>
          <w:p w14:paraId="751051D7" w14:textId="77777777" w:rsidR="00EC5CE3" w:rsidRPr="003022D2" w:rsidRDefault="00EC5CE3" w:rsidP="00EC5CE3">
            <w:pPr>
              <w:tabs>
                <w:tab w:val="left" w:pos="256"/>
              </w:tabs>
              <w:spacing w:after="0" w:line="276" w:lineRule="auto"/>
              <w:ind w:left="185" w:hanging="185"/>
              <w:jc w:val="left"/>
              <w:rPr>
                <w:rFonts w:eastAsia="Calibri"/>
                <w:color w:val="auto"/>
              </w:rPr>
            </w:pPr>
            <w:r w:rsidRPr="003022D2">
              <w:rPr>
                <w:rFonts w:eastAsia="Calibri"/>
                <w:color w:val="auto"/>
              </w:rPr>
              <w:t>Gloves</w:t>
            </w:r>
          </w:p>
          <w:p w14:paraId="0E209DD1" w14:textId="77777777" w:rsidR="00EC5CE3" w:rsidRPr="003022D2" w:rsidRDefault="00EC5CE3" w:rsidP="00EC5CE3">
            <w:pPr>
              <w:tabs>
                <w:tab w:val="left" w:pos="256"/>
              </w:tabs>
              <w:spacing w:after="0" w:line="276" w:lineRule="auto"/>
              <w:ind w:left="185" w:hanging="185"/>
              <w:jc w:val="left"/>
            </w:pPr>
            <w:r w:rsidRPr="003022D2">
              <w:t>Medicines</w:t>
            </w:r>
          </w:p>
          <w:p w14:paraId="14532662" w14:textId="77777777" w:rsidR="00EC5CE3" w:rsidRPr="003022D2" w:rsidRDefault="00EC5CE3" w:rsidP="00EC5CE3">
            <w:pPr>
              <w:tabs>
                <w:tab w:val="left" w:pos="256"/>
              </w:tabs>
              <w:spacing w:after="0" w:line="276" w:lineRule="auto"/>
              <w:ind w:left="185" w:hanging="185"/>
              <w:jc w:val="left"/>
            </w:pPr>
            <w:r w:rsidRPr="003022D2">
              <w:t>Vaccine gun</w:t>
            </w:r>
          </w:p>
          <w:p w14:paraId="3E2E08DE" w14:textId="54F42DB4" w:rsidR="00EC5CE3" w:rsidRPr="003022D2" w:rsidRDefault="00EC5CE3" w:rsidP="00EC5CE3">
            <w:pPr>
              <w:tabs>
                <w:tab w:val="left" w:pos="256"/>
              </w:tabs>
              <w:spacing w:after="0" w:line="276" w:lineRule="auto"/>
              <w:ind w:left="185" w:hanging="185"/>
              <w:jc w:val="left"/>
              <w:rPr>
                <w:rFonts w:eastAsia="Calibri"/>
                <w:color w:val="00B050"/>
              </w:rPr>
            </w:pPr>
            <w:r w:rsidRPr="003022D2">
              <w:t xml:space="preserve">Stationary </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14:paraId="0717084A" w14:textId="368A43C2" w:rsidR="00EC5CE3" w:rsidRPr="003022D2" w:rsidRDefault="00EC5CE3" w:rsidP="00EC5CE3">
            <w:pPr>
              <w:spacing w:after="0" w:line="360" w:lineRule="auto"/>
              <w:ind w:left="185" w:hanging="185"/>
              <w:rPr>
                <w:rFonts w:eastAsia="Calibri"/>
              </w:rPr>
            </w:pPr>
            <w:proofErr w:type="gramStart"/>
            <w:r w:rsidRPr="003022D2">
              <w:rPr>
                <w:rFonts w:eastAsia="Calibri"/>
              </w:rPr>
              <w:t>Livestock  farm</w:t>
            </w:r>
            <w:proofErr w:type="gramEnd"/>
            <w:r w:rsidRPr="003022D2">
              <w:rPr>
                <w:rFonts w:eastAsia="Calibri"/>
              </w:rPr>
              <w:t xml:space="preserve"> </w:t>
            </w:r>
          </w:p>
        </w:tc>
      </w:tr>
      <w:tr w:rsidR="00EC5CE3" w:rsidRPr="003022D2" w14:paraId="4C77F54B" w14:textId="77777777" w:rsidTr="004975F2">
        <w:trPr>
          <w:trHeight w:val="848"/>
        </w:trPr>
        <w:tc>
          <w:tcPr>
            <w:tcW w:w="2245" w:type="dxa"/>
            <w:tcBorders>
              <w:top w:val="single" w:sz="4" w:space="0" w:color="auto"/>
              <w:left w:val="single" w:sz="4" w:space="0" w:color="auto"/>
              <w:bottom w:val="single" w:sz="4" w:space="0" w:color="auto"/>
              <w:right w:val="single" w:sz="4" w:space="0" w:color="auto"/>
            </w:tcBorders>
            <w:vAlign w:val="center"/>
          </w:tcPr>
          <w:p w14:paraId="058FDB66" w14:textId="009AAC62" w:rsidR="00EC5CE3" w:rsidRPr="003022D2" w:rsidRDefault="00EC5CE3" w:rsidP="00F12F9B">
            <w:pPr>
              <w:pStyle w:val="TableParagraph"/>
              <w:numPr>
                <w:ilvl w:val="0"/>
                <w:numId w:val="35"/>
              </w:numPr>
              <w:ind w:left="540" w:hanging="540"/>
              <w:rPr>
                <w:rFonts w:ascii="Arial" w:hAnsi="Arial"/>
              </w:rPr>
            </w:pPr>
            <w:r w:rsidRPr="003022D2">
              <w:rPr>
                <w:rFonts w:ascii="Arial" w:hAnsi="Arial"/>
              </w:rPr>
              <w:t>Treat Sick Animals</w:t>
            </w:r>
          </w:p>
        </w:tc>
        <w:tc>
          <w:tcPr>
            <w:tcW w:w="3981" w:type="dxa"/>
            <w:tcBorders>
              <w:top w:val="single" w:sz="4" w:space="0" w:color="auto"/>
              <w:left w:val="single" w:sz="4" w:space="0" w:color="auto"/>
              <w:bottom w:val="single" w:sz="4" w:space="0" w:color="auto"/>
              <w:right w:val="single" w:sz="4" w:space="0" w:color="auto"/>
            </w:tcBorders>
          </w:tcPr>
          <w:p w14:paraId="430E272D"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278F3690" w14:textId="1D4A96C4"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 xml:space="preserve">Identify sick animals </w:t>
            </w:r>
          </w:p>
          <w:p w14:paraId="3C2CF573" w14:textId="6AC42D3F"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 xml:space="preserve">Isolate sick animals to avoid transmission </w:t>
            </w:r>
          </w:p>
          <w:p w14:paraId="23D10D07" w14:textId="496C3412"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Call Veterinarian and arrange the required medicines to treat sick animals</w:t>
            </w:r>
          </w:p>
          <w:p w14:paraId="25ED8DA0" w14:textId="17341B8B"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Manage immediate treatment for timely control till recovery</w:t>
            </w:r>
          </w:p>
          <w:p w14:paraId="255F02ED" w14:textId="1D1EDE35"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 xml:space="preserve">Maintain treatment record of sick animals </w:t>
            </w:r>
          </w:p>
          <w:p w14:paraId="4512E8B4" w14:textId="33B38BC3" w:rsidR="00EC5CE3" w:rsidRPr="003022D2" w:rsidRDefault="00EC5CE3" w:rsidP="00F12F9B">
            <w:pPr>
              <w:pStyle w:val="ListParagraph"/>
              <w:numPr>
                <w:ilvl w:val="0"/>
                <w:numId w:val="55"/>
              </w:numPr>
              <w:spacing w:line="360" w:lineRule="auto"/>
              <w:ind w:left="365"/>
              <w:jc w:val="left"/>
              <w:rPr>
                <w:rFonts w:eastAsia="Times New Roman"/>
                <w:bCs/>
                <w:iCs/>
              </w:rPr>
            </w:pPr>
            <w:r w:rsidRPr="003022D2">
              <w:t xml:space="preserve">Follow veterinarian advice for disease repeaters </w:t>
            </w:r>
          </w:p>
        </w:tc>
        <w:tc>
          <w:tcPr>
            <w:tcW w:w="3759" w:type="dxa"/>
            <w:tcBorders>
              <w:top w:val="single" w:sz="4" w:space="0" w:color="000000"/>
              <w:left w:val="single" w:sz="4" w:space="0" w:color="auto"/>
              <w:bottom w:val="single" w:sz="4" w:space="0" w:color="000000"/>
              <w:right w:val="single" w:sz="4" w:space="0" w:color="000000"/>
            </w:tcBorders>
          </w:tcPr>
          <w:p w14:paraId="71563C7F" w14:textId="77777777" w:rsidR="00EC5CE3" w:rsidRPr="003022D2" w:rsidRDefault="00EC5CE3" w:rsidP="00F12F9B">
            <w:pPr>
              <w:pStyle w:val="ListParagraph"/>
              <w:numPr>
                <w:ilvl w:val="0"/>
                <w:numId w:val="55"/>
              </w:numPr>
              <w:autoSpaceDE w:val="0"/>
              <w:autoSpaceDN w:val="0"/>
              <w:adjustRightInd w:val="0"/>
              <w:spacing w:after="0" w:line="360" w:lineRule="auto"/>
              <w:ind w:left="185" w:hanging="185"/>
              <w:contextualSpacing w:val="0"/>
              <w:jc w:val="left"/>
            </w:pPr>
            <w:r w:rsidRPr="003022D2">
              <w:t xml:space="preserve">Types and symptoms of different diseases/conditions </w:t>
            </w:r>
          </w:p>
          <w:p w14:paraId="145BB7DF" w14:textId="5652C6A9" w:rsidR="00EC5CE3" w:rsidRPr="003022D2" w:rsidRDefault="00EC5CE3" w:rsidP="00F12F9B">
            <w:pPr>
              <w:pStyle w:val="ListParagraph"/>
              <w:numPr>
                <w:ilvl w:val="0"/>
                <w:numId w:val="55"/>
              </w:numPr>
              <w:spacing w:after="0" w:line="360" w:lineRule="auto"/>
              <w:ind w:left="185" w:hanging="185"/>
              <w:jc w:val="left"/>
              <w:rPr>
                <w:rFonts w:eastAsia="Calibri"/>
                <w:color w:val="auto"/>
              </w:rPr>
            </w:pPr>
            <w:r w:rsidRPr="003022D2">
              <w:rPr>
                <w:rFonts w:eastAsia="Calibri"/>
                <w:color w:val="auto"/>
              </w:rPr>
              <w:t xml:space="preserve">Treatment </w:t>
            </w:r>
            <w:r w:rsidR="004975F2" w:rsidRPr="003022D2">
              <w:rPr>
                <w:rFonts w:eastAsia="Calibri"/>
                <w:color w:val="auto"/>
              </w:rPr>
              <w:t>of common</w:t>
            </w:r>
            <w:r w:rsidRPr="003022D2">
              <w:rPr>
                <w:rFonts w:eastAsia="Calibri"/>
                <w:color w:val="auto"/>
              </w:rPr>
              <w:t xml:space="preserve"> disease</w:t>
            </w:r>
          </w:p>
          <w:p w14:paraId="1DA99080" w14:textId="77777777" w:rsidR="00EC5CE3" w:rsidRPr="003022D2" w:rsidRDefault="00EC5CE3" w:rsidP="004975F2">
            <w:pPr>
              <w:spacing w:after="0" w:line="360" w:lineRule="auto"/>
              <w:ind w:left="185" w:hanging="185"/>
              <w:jc w:val="left"/>
              <w:rPr>
                <w:rFonts w:eastAsia="Calibri"/>
                <w:b/>
                <w:color w:val="auto"/>
              </w:rPr>
            </w:pPr>
            <w:r w:rsidRPr="003022D2">
              <w:rPr>
                <w:rFonts w:eastAsia="Calibri"/>
                <w:b/>
                <w:color w:val="auto"/>
              </w:rPr>
              <w:t xml:space="preserve">Activity </w:t>
            </w:r>
          </w:p>
          <w:p w14:paraId="0D19319B" w14:textId="77777777" w:rsidR="00EC5CE3" w:rsidRPr="003022D2" w:rsidRDefault="00EC5CE3" w:rsidP="00F12F9B">
            <w:pPr>
              <w:pStyle w:val="ListParagraph"/>
              <w:numPr>
                <w:ilvl w:val="0"/>
                <w:numId w:val="55"/>
              </w:numPr>
              <w:spacing w:after="0" w:line="360" w:lineRule="auto"/>
              <w:ind w:left="185" w:hanging="185"/>
              <w:jc w:val="left"/>
              <w:rPr>
                <w:rFonts w:eastAsia="Calibri"/>
                <w:color w:val="70AD47" w:themeColor="accent6"/>
              </w:rPr>
            </w:pPr>
            <w:r w:rsidRPr="003022D2">
              <w:rPr>
                <w:rFonts w:eastAsia="Calibri"/>
                <w:color w:val="auto"/>
              </w:rPr>
              <w:t xml:space="preserve">How you identify and treat the metritis and endometritis disease </w:t>
            </w:r>
          </w:p>
          <w:p w14:paraId="5380465A" w14:textId="1A90B624" w:rsidR="00EC5CE3" w:rsidRPr="003022D2" w:rsidRDefault="00EC5CE3" w:rsidP="004975F2">
            <w:pPr>
              <w:pStyle w:val="ListParagraph"/>
              <w:numPr>
                <w:ilvl w:val="0"/>
                <w:numId w:val="19"/>
              </w:numPr>
              <w:spacing w:after="0" w:line="360" w:lineRule="auto"/>
              <w:ind w:left="185" w:hanging="185"/>
              <w:jc w:val="left"/>
              <w:rPr>
                <w:rFonts w:eastAsia="Calibri"/>
                <w:color w:val="70AD47" w:themeColor="accent6"/>
              </w:rPr>
            </w:pPr>
            <w:r w:rsidRPr="003022D2">
              <w:rPr>
                <w:rFonts w:eastAsia="Calibri"/>
                <w:color w:val="auto"/>
              </w:rPr>
              <w:t>How you identify and treat the hyperthermia</w:t>
            </w:r>
            <w:r w:rsidRPr="003022D2">
              <w:rPr>
                <w:rFonts w:eastAsia="Calibri"/>
                <w:b/>
                <w:color w:val="auto"/>
              </w:rPr>
              <w:t xml:space="preserve"> and hypothermia disease</w:t>
            </w:r>
          </w:p>
        </w:tc>
        <w:tc>
          <w:tcPr>
            <w:tcW w:w="1800" w:type="dxa"/>
            <w:tcBorders>
              <w:top w:val="single" w:sz="4" w:space="0" w:color="000000"/>
              <w:left w:val="single" w:sz="4" w:space="0" w:color="000000"/>
              <w:bottom w:val="single" w:sz="4" w:space="0" w:color="000000"/>
              <w:right w:val="single" w:sz="4" w:space="0" w:color="000000"/>
            </w:tcBorders>
            <w:vAlign w:val="center"/>
          </w:tcPr>
          <w:p w14:paraId="1F46F479" w14:textId="4A125234" w:rsidR="00EC5CE3" w:rsidRPr="003022D2" w:rsidRDefault="00EC5CE3" w:rsidP="00EC5CE3">
            <w:pPr>
              <w:spacing w:after="0" w:line="276" w:lineRule="auto"/>
              <w:ind w:left="185" w:hanging="185"/>
              <w:jc w:val="right"/>
              <w:rPr>
                <w:rFonts w:eastAsia="Calibri"/>
              </w:rPr>
            </w:pPr>
            <w:r w:rsidRPr="003022D2">
              <w:rPr>
                <w:rFonts w:eastAsia="Calibri"/>
              </w:rPr>
              <w:t>Theory-</w:t>
            </w:r>
            <w:r w:rsidR="009632D4">
              <w:rPr>
                <w:rFonts w:eastAsia="Calibri"/>
              </w:rPr>
              <w:t>12</w:t>
            </w:r>
            <w:r w:rsidRPr="003022D2">
              <w:rPr>
                <w:rFonts w:eastAsia="Calibri"/>
              </w:rPr>
              <w:t>Hrs</w:t>
            </w:r>
          </w:p>
          <w:p w14:paraId="001D7CF5" w14:textId="2F979E74" w:rsidR="00EC5CE3" w:rsidRPr="003022D2" w:rsidRDefault="00EC5CE3" w:rsidP="00EC5CE3">
            <w:pPr>
              <w:spacing w:after="0" w:line="276" w:lineRule="auto"/>
              <w:ind w:left="185" w:hanging="185"/>
              <w:jc w:val="right"/>
              <w:rPr>
                <w:rFonts w:eastAsia="Calibri"/>
              </w:rPr>
            </w:pPr>
            <w:r w:rsidRPr="003022D2">
              <w:rPr>
                <w:rFonts w:eastAsia="Calibri"/>
              </w:rPr>
              <w:t>Practice-</w:t>
            </w:r>
            <w:r w:rsidR="009632D4">
              <w:rPr>
                <w:rFonts w:eastAsia="Calibri"/>
              </w:rPr>
              <w:t>18</w:t>
            </w:r>
            <w:r w:rsidRPr="003022D2">
              <w:rPr>
                <w:rFonts w:eastAsia="Calibri"/>
              </w:rPr>
              <w:t>Hrs</w:t>
            </w:r>
          </w:p>
          <w:p w14:paraId="5489C621" w14:textId="6734A85B" w:rsidR="00EC5CE3" w:rsidRPr="003022D2" w:rsidRDefault="00EC5CE3" w:rsidP="00EC5CE3">
            <w:pPr>
              <w:spacing w:after="0" w:line="360" w:lineRule="auto"/>
              <w:ind w:left="185" w:hanging="185"/>
              <w:jc w:val="right"/>
              <w:rPr>
                <w:rFonts w:eastAsia="Calibri"/>
              </w:rPr>
            </w:pPr>
            <w:r w:rsidRPr="003022D2">
              <w:rPr>
                <w:rFonts w:eastAsia="Calibri"/>
              </w:rPr>
              <w:t xml:space="preserve">Total- </w:t>
            </w:r>
            <w:r w:rsidR="009632D4">
              <w:rPr>
                <w:rFonts w:eastAsia="Calibri"/>
              </w:rPr>
              <w:t>30</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431F1AAC" w14:textId="77777777" w:rsidR="00EC5CE3" w:rsidRPr="003022D2" w:rsidRDefault="00EC5CE3" w:rsidP="004975F2">
            <w:pPr>
              <w:spacing w:after="0"/>
              <w:ind w:left="91" w:firstLine="0"/>
              <w:jc w:val="left"/>
            </w:pPr>
            <w:r w:rsidRPr="003022D2">
              <w:t>Peddle tray and detergent</w:t>
            </w:r>
          </w:p>
          <w:p w14:paraId="1B4F02DA" w14:textId="77777777" w:rsidR="00EC5CE3" w:rsidRPr="003022D2" w:rsidRDefault="00EC5CE3" w:rsidP="004975F2">
            <w:pPr>
              <w:spacing w:after="0"/>
              <w:ind w:left="91" w:firstLine="0"/>
              <w:jc w:val="left"/>
            </w:pPr>
            <w:r w:rsidRPr="003022D2">
              <w:t>Medicine</w:t>
            </w:r>
          </w:p>
          <w:p w14:paraId="412D3691" w14:textId="77777777" w:rsidR="00EC5CE3" w:rsidRPr="003022D2" w:rsidRDefault="00EC5CE3" w:rsidP="004975F2">
            <w:pPr>
              <w:spacing w:after="0"/>
              <w:ind w:left="91" w:firstLine="0"/>
              <w:jc w:val="left"/>
            </w:pPr>
            <w:r w:rsidRPr="003022D2">
              <w:t>Multivitamins</w:t>
            </w:r>
          </w:p>
          <w:p w14:paraId="7E933C8D" w14:textId="77777777" w:rsidR="00EC5CE3" w:rsidRPr="003022D2" w:rsidRDefault="00EC5CE3" w:rsidP="004975F2">
            <w:pPr>
              <w:spacing w:after="0"/>
              <w:ind w:left="91" w:firstLine="0"/>
              <w:jc w:val="left"/>
            </w:pPr>
            <w:r w:rsidRPr="003022D2">
              <w:t xml:space="preserve">Antibiotics </w:t>
            </w:r>
          </w:p>
          <w:p w14:paraId="7186F24B" w14:textId="77777777" w:rsidR="00EC5CE3" w:rsidRPr="003022D2" w:rsidRDefault="00EC5CE3" w:rsidP="004975F2">
            <w:pPr>
              <w:spacing w:after="0"/>
              <w:ind w:left="91" w:firstLine="0"/>
              <w:jc w:val="left"/>
            </w:pPr>
            <w:r w:rsidRPr="003022D2">
              <w:t>Antipyretic</w:t>
            </w:r>
          </w:p>
          <w:p w14:paraId="1FF8A3D1" w14:textId="610A17DD" w:rsidR="00EC5CE3" w:rsidRPr="003022D2" w:rsidRDefault="00EC5CE3" w:rsidP="004975F2">
            <w:pPr>
              <w:pStyle w:val="ListParagraph"/>
              <w:tabs>
                <w:tab w:val="left" w:pos="256"/>
              </w:tabs>
              <w:spacing w:after="0" w:line="276" w:lineRule="auto"/>
              <w:ind w:left="91" w:firstLine="0"/>
              <w:jc w:val="left"/>
              <w:rPr>
                <w:rFonts w:eastAsia="Calibri"/>
              </w:rPr>
            </w:pPr>
            <w:r w:rsidRPr="003022D2">
              <w:t xml:space="preserve">Crush </w:t>
            </w:r>
          </w:p>
        </w:tc>
        <w:tc>
          <w:tcPr>
            <w:tcW w:w="1419" w:type="dxa"/>
            <w:tcBorders>
              <w:top w:val="single" w:sz="4" w:space="0" w:color="000000"/>
              <w:left w:val="single" w:sz="4" w:space="0" w:color="000000"/>
              <w:bottom w:val="single" w:sz="4" w:space="0" w:color="000000"/>
              <w:right w:val="single" w:sz="4" w:space="0" w:color="000000"/>
            </w:tcBorders>
          </w:tcPr>
          <w:p w14:paraId="20B14A31" w14:textId="5B42536C" w:rsidR="00EC5CE3" w:rsidRPr="003022D2" w:rsidRDefault="00EC5CE3" w:rsidP="00EC5CE3">
            <w:pPr>
              <w:spacing w:after="0" w:line="360" w:lineRule="auto"/>
              <w:ind w:left="185" w:hanging="185"/>
              <w:rPr>
                <w:rFonts w:eastAsia="Calibri"/>
              </w:rPr>
            </w:pPr>
            <w:r w:rsidRPr="003022D2">
              <w:rPr>
                <w:rFonts w:eastAsia="Calibri"/>
              </w:rPr>
              <w:t>Farm</w:t>
            </w:r>
          </w:p>
        </w:tc>
      </w:tr>
      <w:tr w:rsidR="00EC5CE3" w:rsidRPr="003022D2" w14:paraId="74331B7B" w14:textId="77777777" w:rsidTr="004975F2">
        <w:trPr>
          <w:trHeight w:val="803"/>
        </w:trPr>
        <w:tc>
          <w:tcPr>
            <w:tcW w:w="2245" w:type="dxa"/>
            <w:tcBorders>
              <w:top w:val="single" w:sz="4" w:space="0" w:color="auto"/>
              <w:left w:val="single" w:sz="4" w:space="0" w:color="auto"/>
              <w:bottom w:val="single" w:sz="4" w:space="0" w:color="auto"/>
              <w:right w:val="single" w:sz="4" w:space="0" w:color="auto"/>
            </w:tcBorders>
            <w:vAlign w:val="center"/>
          </w:tcPr>
          <w:p w14:paraId="310A20A1" w14:textId="547E9F26" w:rsidR="00EC5CE3" w:rsidRPr="003022D2" w:rsidRDefault="00EC5CE3" w:rsidP="00F12F9B">
            <w:pPr>
              <w:pStyle w:val="ListParagraph"/>
              <w:numPr>
                <w:ilvl w:val="0"/>
                <w:numId w:val="35"/>
              </w:numPr>
              <w:spacing w:after="0" w:line="276" w:lineRule="auto"/>
              <w:ind w:left="540" w:hanging="540"/>
              <w:jc w:val="left"/>
              <w:rPr>
                <w:rFonts w:eastAsia="Times New Roman"/>
              </w:rPr>
            </w:pPr>
            <w:r w:rsidRPr="003022D2">
              <w:rPr>
                <w:bCs/>
              </w:rPr>
              <w:t xml:space="preserve">Perform suturing of minor </w:t>
            </w:r>
            <w:r w:rsidRPr="003022D2">
              <w:t xml:space="preserve">wound </w:t>
            </w:r>
          </w:p>
        </w:tc>
        <w:tc>
          <w:tcPr>
            <w:tcW w:w="3981" w:type="dxa"/>
            <w:tcBorders>
              <w:top w:val="single" w:sz="4" w:space="0" w:color="auto"/>
              <w:left w:val="single" w:sz="4" w:space="0" w:color="auto"/>
              <w:bottom w:val="single" w:sz="4" w:space="0" w:color="auto"/>
              <w:right w:val="single" w:sz="4" w:space="0" w:color="auto"/>
            </w:tcBorders>
          </w:tcPr>
          <w:p w14:paraId="6C5A7857"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5CCC7941"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Select and arrange tools as per requirement</w:t>
            </w:r>
          </w:p>
          <w:p w14:paraId="2B5489E8"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Wear PPEs and restrain animal as per SOPs</w:t>
            </w:r>
          </w:p>
          <w:p w14:paraId="653B5435"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administer antibiotics as per prescription</w:t>
            </w:r>
          </w:p>
          <w:p w14:paraId="301A67AC"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Wash wound with cold normal saline as per standard</w:t>
            </w:r>
          </w:p>
          <w:p w14:paraId="0007F2FA"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Sanitize area around wound as per SOPs</w:t>
            </w:r>
          </w:p>
          <w:p w14:paraId="4C010ADB"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 xml:space="preserve">Stop bleeding from wound by cauterization as per standards </w:t>
            </w:r>
          </w:p>
          <w:p w14:paraId="5F0A4993"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Apply suture on muscular layer of wound</w:t>
            </w:r>
          </w:p>
          <w:p w14:paraId="28B587F6"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 xml:space="preserve">Apply simple interrupted suture on skin as per standards </w:t>
            </w:r>
          </w:p>
          <w:p w14:paraId="572DAFFF" w14:textId="77777777" w:rsidR="00EC5CE3" w:rsidRPr="003022D2" w:rsidRDefault="00EC5CE3" w:rsidP="00F12F9B">
            <w:pPr>
              <w:pStyle w:val="TableParagraph"/>
              <w:numPr>
                <w:ilvl w:val="0"/>
                <w:numId w:val="55"/>
              </w:numPr>
              <w:spacing w:line="360" w:lineRule="auto"/>
              <w:ind w:left="365"/>
              <w:rPr>
                <w:rFonts w:ascii="Arial" w:hAnsi="Arial"/>
                <w:color w:val="202124"/>
                <w:shd w:val="clear" w:color="auto" w:fill="FFFFFF"/>
              </w:rPr>
            </w:pPr>
            <w:r w:rsidRPr="003022D2">
              <w:rPr>
                <w:rFonts w:ascii="Arial" w:hAnsi="Arial"/>
                <w:color w:val="202124"/>
                <w:shd w:val="clear" w:color="auto" w:fill="FFFFFF"/>
              </w:rPr>
              <w:t xml:space="preserve">Apply antiseptic dressing on area as per standards </w:t>
            </w:r>
          </w:p>
          <w:p w14:paraId="07592435" w14:textId="0EC5BC5B" w:rsidR="00EC5CE3" w:rsidRPr="003022D2" w:rsidRDefault="00EC5CE3" w:rsidP="00F12F9B">
            <w:pPr>
              <w:pStyle w:val="ListParagraph"/>
              <w:keepNext/>
              <w:keepLines/>
              <w:numPr>
                <w:ilvl w:val="0"/>
                <w:numId w:val="55"/>
              </w:numPr>
              <w:spacing w:after="0" w:line="360" w:lineRule="auto"/>
              <w:ind w:left="365"/>
              <w:jc w:val="left"/>
              <w:rPr>
                <w:rFonts w:eastAsia="Times New Roman"/>
              </w:rPr>
            </w:pPr>
            <w:r w:rsidRPr="003022D2">
              <w:rPr>
                <w:color w:val="202124"/>
                <w:shd w:val="clear" w:color="auto" w:fill="FFFFFF"/>
              </w:rPr>
              <w:t>Move animal to isolation pen for care and medication as per SOPs</w:t>
            </w:r>
          </w:p>
        </w:tc>
        <w:tc>
          <w:tcPr>
            <w:tcW w:w="3759" w:type="dxa"/>
            <w:tcBorders>
              <w:top w:val="single" w:sz="4" w:space="0" w:color="000000"/>
              <w:left w:val="single" w:sz="4" w:space="0" w:color="auto"/>
              <w:bottom w:val="single" w:sz="4" w:space="0" w:color="000000"/>
              <w:right w:val="single" w:sz="4" w:space="0" w:color="000000"/>
            </w:tcBorders>
          </w:tcPr>
          <w:p w14:paraId="1A8743C8" w14:textId="77777777"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Common Suturing pattern</w:t>
            </w:r>
          </w:p>
          <w:p w14:paraId="52401890" w14:textId="63DA5674"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 xml:space="preserve">What are the common types of suturing </w:t>
            </w:r>
            <w:r w:rsidR="004975F2" w:rsidRPr="003022D2">
              <w:rPr>
                <w:rFonts w:eastAsia="Calibri"/>
                <w:color w:val="auto"/>
              </w:rPr>
              <w:t>materials?</w:t>
            </w:r>
          </w:p>
          <w:p w14:paraId="7FFB1C08" w14:textId="140DFDD9"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 xml:space="preserve">Types of </w:t>
            </w:r>
            <w:r w:rsidR="004975F2" w:rsidRPr="003022D2">
              <w:rPr>
                <w:rFonts w:eastAsia="Calibri"/>
                <w:color w:val="auto"/>
              </w:rPr>
              <w:t>wounds</w:t>
            </w:r>
          </w:p>
          <w:p w14:paraId="5F6F694C" w14:textId="77777777"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Types of healing</w:t>
            </w:r>
          </w:p>
          <w:p w14:paraId="50277554" w14:textId="77777777" w:rsidR="00EC5CE3" w:rsidRPr="003022D2" w:rsidRDefault="00EC5CE3" w:rsidP="00EC5CE3">
            <w:pPr>
              <w:spacing w:after="0" w:line="360" w:lineRule="auto"/>
              <w:ind w:left="185" w:hanging="185"/>
              <w:rPr>
                <w:rFonts w:eastAsia="Calibri"/>
                <w:b/>
                <w:color w:val="auto"/>
              </w:rPr>
            </w:pPr>
            <w:r w:rsidRPr="003022D2">
              <w:rPr>
                <w:rFonts w:eastAsia="Calibri"/>
                <w:b/>
                <w:color w:val="auto"/>
              </w:rPr>
              <w:t xml:space="preserve">Activity </w:t>
            </w:r>
          </w:p>
          <w:p w14:paraId="10C0F5C6" w14:textId="14CD06DD"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Perform suturing on muscular layer of wound</w:t>
            </w:r>
          </w:p>
        </w:tc>
        <w:tc>
          <w:tcPr>
            <w:tcW w:w="1800" w:type="dxa"/>
            <w:tcBorders>
              <w:top w:val="single" w:sz="4" w:space="0" w:color="000000"/>
              <w:left w:val="single" w:sz="4" w:space="0" w:color="000000"/>
              <w:bottom w:val="single" w:sz="4" w:space="0" w:color="000000"/>
              <w:right w:val="single" w:sz="4" w:space="0" w:color="000000"/>
            </w:tcBorders>
            <w:vAlign w:val="center"/>
          </w:tcPr>
          <w:p w14:paraId="73C3F2F1" w14:textId="27F71F48" w:rsidR="00EC5CE3" w:rsidRPr="003022D2" w:rsidRDefault="00EC5CE3" w:rsidP="00EC5CE3">
            <w:pPr>
              <w:spacing w:after="0" w:line="276" w:lineRule="auto"/>
              <w:ind w:left="185" w:hanging="185"/>
              <w:jc w:val="right"/>
              <w:rPr>
                <w:rFonts w:eastAsia="Calibri"/>
              </w:rPr>
            </w:pPr>
            <w:r w:rsidRPr="003022D2">
              <w:rPr>
                <w:rFonts w:eastAsia="Calibri"/>
              </w:rPr>
              <w:t>Theory-</w:t>
            </w:r>
            <w:r w:rsidR="009632D4">
              <w:rPr>
                <w:rFonts w:eastAsia="Calibri"/>
              </w:rPr>
              <w:t>10</w:t>
            </w:r>
            <w:r w:rsidRPr="003022D2">
              <w:rPr>
                <w:rFonts w:eastAsia="Calibri"/>
              </w:rPr>
              <w:t>Hrs</w:t>
            </w:r>
          </w:p>
          <w:p w14:paraId="3F4BF492" w14:textId="4EEA161E" w:rsidR="00EC5CE3" w:rsidRPr="003022D2" w:rsidRDefault="00EC5CE3" w:rsidP="00EC5CE3">
            <w:pPr>
              <w:spacing w:after="0" w:line="276" w:lineRule="auto"/>
              <w:ind w:left="185" w:hanging="185"/>
              <w:jc w:val="right"/>
              <w:rPr>
                <w:rFonts w:eastAsia="Calibri"/>
              </w:rPr>
            </w:pPr>
            <w:r w:rsidRPr="003022D2">
              <w:rPr>
                <w:rFonts w:eastAsia="Calibri"/>
              </w:rPr>
              <w:t>Practice-</w:t>
            </w:r>
            <w:r w:rsidR="009632D4">
              <w:rPr>
                <w:rFonts w:eastAsia="Calibri"/>
              </w:rPr>
              <w:t>15</w:t>
            </w:r>
            <w:r w:rsidRPr="003022D2">
              <w:rPr>
                <w:rFonts w:eastAsia="Calibri"/>
              </w:rPr>
              <w:t>Hrs</w:t>
            </w:r>
          </w:p>
          <w:p w14:paraId="1D04E13B" w14:textId="0F53623C" w:rsidR="00EC5CE3" w:rsidRPr="003022D2" w:rsidRDefault="00EC5CE3" w:rsidP="00EC5CE3">
            <w:pPr>
              <w:spacing w:after="0" w:line="360" w:lineRule="auto"/>
              <w:ind w:left="185" w:hanging="185"/>
              <w:jc w:val="right"/>
              <w:rPr>
                <w:rFonts w:eastAsia="Calibri"/>
              </w:rPr>
            </w:pPr>
            <w:r w:rsidRPr="003022D2">
              <w:rPr>
                <w:rFonts w:eastAsia="Calibri"/>
              </w:rPr>
              <w:t xml:space="preserve">Total- </w:t>
            </w:r>
            <w:r w:rsidR="009632D4">
              <w:rPr>
                <w:rFonts w:eastAsia="Calibri"/>
              </w:rPr>
              <w:t>25</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0AC1605B" w14:textId="77777777" w:rsidR="00EC5CE3" w:rsidRPr="003022D2" w:rsidRDefault="00EC5CE3" w:rsidP="004975F2">
            <w:pPr>
              <w:spacing w:after="0"/>
              <w:ind w:left="91" w:firstLine="0"/>
              <w:jc w:val="left"/>
              <w:rPr>
                <w:rFonts w:eastAsia="Calibri"/>
              </w:rPr>
            </w:pPr>
            <w:r w:rsidRPr="003022D2">
              <w:rPr>
                <w:rFonts w:eastAsia="Calibri"/>
              </w:rPr>
              <w:t>Needle Holder</w:t>
            </w:r>
          </w:p>
          <w:p w14:paraId="379A3C14" w14:textId="77777777" w:rsidR="00EC5CE3" w:rsidRPr="003022D2" w:rsidRDefault="00EC5CE3" w:rsidP="004975F2">
            <w:pPr>
              <w:spacing w:after="0"/>
              <w:ind w:left="91" w:firstLine="0"/>
              <w:jc w:val="left"/>
              <w:rPr>
                <w:rFonts w:eastAsia="Calibri"/>
              </w:rPr>
            </w:pPr>
            <w:r w:rsidRPr="003022D2">
              <w:rPr>
                <w:rFonts w:eastAsia="Calibri"/>
              </w:rPr>
              <w:t xml:space="preserve">Toothed </w:t>
            </w:r>
            <w:proofErr w:type="spellStart"/>
            <w:r w:rsidRPr="003022D2">
              <w:rPr>
                <w:rFonts w:eastAsia="Calibri"/>
              </w:rPr>
              <w:t>Foreceps</w:t>
            </w:r>
            <w:proofErr w:type="spellEnd"/>
          </w:p>
          <w:p w14:paraId="32FFADDF" w14:textId="77777777" w:rsidR="00EC5CE3" w:rsidRPr="003022D2" w:rsidRDefault="00EC5CE3" w:rsidP="004975F2">
            <w:pPr>
              <w:spacing w:after="0"/>
              <w:ind w:left="91" w:firstLine="0"/>
              <w:jc w:val="left"/>
              <w:rPr>
                <w:rFonts w:eastAsia="Calibri"/>
              </w:rPr>
            </w:pPr>
            <w:r w:rsidRPr="003022D2">
              <w:rPr>
                <w:rFonts w:eastAsia="Calibri"/>
              </w:rPr>
              <w:t>Hook to handle tissue</w:t>
            </w:r>
          </w:p>
          <w:p w14:paraId="15BE1F5A" w14:textId="77777777" w:rsidR="00EC5CE3" w:rsidRPr="003022D2" w:rsidRDefault="00EC5CE3" w:rsidP="004975F2">
            <w:pPr>
              <w:spacing w:after="0"/>
              <w:ind w:left="91" w:firstLine="0"/>
              <w:jc w:val="left"/>
              <w:rPr>
                <w:rFonts w:eastAsia="Calibri"/>
              </w:rPr>
            </w:pPr>
            <w:r w:rsidRPr="003022D2">
              <w:rPr>
                <w:rFonts w:eastAsia="Calibri"/>
              </w:rPr>
              <w:t>Suturing needles</w:t>
            </w:r>
          </w:p>
          <w:p w14:paraId="39C58348" w14:textId="77777777" w:rsidR="00EC5CE3" w:rsidRPr="003022D2" w:rsidRDefault="00EC5CE3" w:rsidP="004975F2">
            <w:pPr>
              <w:spacing w:after="0"/>
              <w:ind w:left="91" w:firstLine="0"/>
              <w:jc w:val="left"/>
              <w:rPr>
                <w:rFonts w:eastAsia="Calibri"/>
              </w:rPr>
            </w:pPr>
            <w:r w:rsidRPr="003022D2">
              <w:rPr>
                <w:rFonts w:eastAsia="Calibri"/>
              </w:rPr>
              <w:t>Suturing material</w:t>
            </w:r>
          </w:p>
          <w:p w14:paraId="5EDA64E9" w14:textId="77777777" w:rsidR="00EC5CE3" w:rsidRPr="003022D2" w:rsidRDefault="00EC5CE3" w:rsidP="004975F2">
            <w:pPr>
              <w:spacing w:after="0"/>
              <w:ind w:left="91" w:firstLine="0"/>
              <w:jc w:val="left"/>
              <w:rPr>
                <w:rFonts w:eastAsia="Calibri"/>
                <w:vertAlign w:val="subscript"/>
              </w:rPr>
            </w:pPr>
            <w:r w:rsidRPr="003022D2">
              <w:rPr>
                <w:rFonts w:eastAsia="Calibri"/>
              </w:rPr>
              <w:t>KMnO</w:t>
            </w:r>
            <w:r w:rsidRPr="003022D2">
              <w:rPr>
                <w:rFonts w:eastAsia="Calibri"/>
                <w:vertAlign w:val="subscript"/>
              </w:rPr>
              <w:t>4</w:t>
            </w:r>
          </w:p>
          <w:p w14:paraId="7B5E370D" w14:textId="77777777" w:rsidR="00EC5CE3" w:rsidRPr="003022D2" w:rsidRDefault="00EC5CE3" w:rsidP="004975F2">
            <w:pPr>
              <w:spacing w:after="0"/>
              <w:ind w:left="91" w:firstLine="0"/>
              <w:jc w:val="left"/>
              <w:rPr>
                <w:rFonts w:eastAsia="Calibri"/>
                <w:sz w:val="24"/>
              </w:rPr>
            </w:pPr>
            <w:r w:rsidRPr="003022D2">
              <w:rPr>
                <w:rFonts w:eastAsia="Calibri"/>
                <w:sz w:val="24"/>
              </w:rPr>
              <w:t xml:space="preserve">Antiseptic solution </w:t>
            </w:r>
          </w:p>
          <w:p w14:paraId="6872E9F4" w14:textId="77777777" w:rsidR="00EC5CE3" w:rsidRPr="003022D2" w:rsidRDefault="00EC5CE3" w:rsidP="004975F2">
            <w:pPr>
              <w:spacing w:after="0"/>
              <w:ind w:left="91" w:firstLine="0"/>
              <w:jc w:val="left"/>
              <w:rPr>
                <w:rFonts w:eastAsia="Calibri"/>
                <w:sz w:val="24"/>
              </w:rPr>
            </w:pPr>
            <w:r w:rsidRPr="003022D2">
              <w:rPr>
                <w:rFonts w:eastAsia="Calibri"/>
                <w:sz w:val="24"/>
              </w:rPr>
              <w:t>Surgical blade</w:t>
            </w:r>
          </w:p>
          <w:p w14:paraId="73BA36DD" w14:textId="72F9A4BC" w:rsidR="00EC5CE3" w:rsidRPr="003022D2" w:rsidRDefault="00EC5CE3" w:rsidP="00EC5CE3">
            <w:pPr>
              <w:tabs>
                <w:tab w:val="left" w:pos="256"/>
              </w:tabs>
              <w:spacing w:after="0" w:line="276" w:lineRule="auto"/>
              <w:ind w:left="185" w:hanging="185"/>
              <w:jc w:val="left"/>
              <w:rPr>
                <w:rFonts w:eastAsia="Calibri"/>
              </w:rPr>
            </w:pPr>
          </w:p>
        </w:tc>
        <w:tc>
          <w:tcPr>
            <w:tcW w:w="1419" w:type="dxa"/>
            <w:tcBorders>
              <w:top w:val="single" w:sz="4" w:space="0" w:color="000000"/>
              <w:left w:val="single" w:sz="4" w:space="0" w:color="000000"/>
              <w:bottom w:val="single" w:sz="4" w:space="0" w:color="000000"/>
              <w:right w:val="single" w:sz="4" w:space="0" w:color="000000"/>
            </w:tcBorders>
          </w:tcPr>
          <w:p w14:paraId="49D7BB23" w14:textId="1B8615C7" w:rsidR="00EC5CE3" w:rsidRPr="003022D2" w:rsidRDefault="00EC5CE3" w:rsidP="00EC5CE3">
            <w:pPr>
              <w:spacing w:after="0" w:line="360" w:lineRule="auto"/>
              <w:ind w:left="185" w:hanging="185"/>
              <w:rPr>
                <w:rFonts w:eastAsia="Calibri"/>
                <w:b/>
              </w:rPr>
            </w:pPr>
            <w:r w:rsidRPr="003022D2">
              <w:rPr>
                <w:rFonts w:eastAsia="Calibri"/>
                <w:b/>
              </w:rPr>
              <w:t xml:space="preserve">Farm </w:t>
            </w:r>
          </w:p>
        </w:tc>
      </w:tr>
      <w:tr w:rsidR="00EC5CE3" w:rsidRPr="003022D2" w14:paraId="79FF174F" w14:textId="77777777" w:rsidTr="004975F2">
        <w:trPr>
          <w:trHeight w:val="1564"/>
        </w:trPr>
        <w:tc>
          <w:tcPr>
            <w:tcW w:w="2245" w:type="dxa"/>
            <w:tcBorders>
              <w:top w:val="single" w:sz="4" w:space="0" w:color="auto"/>
              <w:left w:val="single" w:sz="4" w:space="0" w:color="auto"/>
              <w:bottom w:val="single" w:sz="4" w:space="0" w:color="auto"/>
              <w:right w:val="single" w:sz="4" w:space="0" w:color="auto"/>
            </w:tcBorders>
            <w:vAlign w:val="center"/>
          </w:tcPr>
          <w:p w14:paraId="5EDE2D9C" w14:textId="01358666" w:rsidR="00EC5CE3" w:rsidRPr="003022D2" w:rsidRDefault="00EC5CE3" w:rsidP="00F12F9B">
            <w:pPr>
              <w:pStyle w:val="ListParagraph"/>
              <w:numPr>
                <w:ilvl w:val="0"/>
                <w:numId w:val="35"/>
              </w:numPr>
              <w:spacing w:after="0" w:line="276" w:lineRule="auto"/>
              <w:ind w:left="540" w:hanging="540"/>
              <w:jc w:val="left"/>
              <w:rPr>
                <w:rFonts w:eastAsia="Times New Roman"/>
              </w:rPr>
            </w:pPr>
            <w:r w:rsidRPr="003022D2">
              <w:t>Maintain Bio Security</w:t>
            </w:r>
            <w:r w:rsidRPr="003022D2">
              <w:rPr>
                <w:b/>
                <w:bCs/>
              </w:rPr>
              <w:t xml:space="preserve"> </w:t>
            </w:r>
          </w:p>
        </w:tc>
        <w:tc>
          <w:tcPr>
            <w:tcW w:w="3981" w:type="dxa"/>
            <w:tcBorders>
              <w:top w:val="single" w:sz="4" w:space="0" w:color="auto"/>
              <w:left w:val="single" w:sz="4" w:space="0" w:color="auto"/>
              <w:bottom w:val="single" w:sz="4" w:space="0" w:color="auto"/>
              <w:right w:val="single" w:sz="4" w:space="0" w:color="auto"/>
            </w:tcBorders>
          </w:tcPr>
          <w:p w14:paraId="6474CE57"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360A4D5D" w14:textId="5A507893"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 xml:space="preserve">Manage bio security protocols as per standards </w:t>
            </w:r>
          </w:p>
          <w:p w14:paraId="4446C04D" w14:textId="5620C318" w:rsidR="00EC5CE3" w:rsidRPr="003022D2" w:rsidRDefault="00EC5CE3" w:rsidP="00F12F9B">
            <w:pPr>
              <w:pStyle w:val="TableParagraph"/>
              <w:numPr>
                <w:ilvl w:val="0"/>
                <w:numId w:val="55"/>
              </w:numPr>
              <w:spacing w:line="360" w:lineRule="auto"/>
              <w:ind w:left="365"/>
              <w:rPr>
                <w:rFonts w:ascii="Arial" w:hAnsi="Arial"/>
              </w:rPr>
            </w:pPr>
            <w:r w:rsidRPr="003022D2">
              <w:rPr>
                <w:rFonts w:ascii="Arial" w:hAnsi="Arial"/>
              </w:rPr>
              <w:t xml:space="preserve">Train labor regarding bio security to ensure proper compliance of bio security </w:t>
            </w:r>
          </w:p>
          <w:p w14:paraId="0C8899CF" w14:textId="6789166F" w:rsidR="00EC5CE3" w:rsidRPr="003022D2" w:rsidRDefault="00EC5CE3" w:rsidP="00F12F9B">
            <w:pPr>
              <w:pStyle w:val="ListParagraph"/>
              <w:keepNext/>
              <w:keepLines/>
              <w:numPr>
                <w:ilvl w:val="0"/>
                <w:numId w:val="55"/>
              </w:numPr>
              <w:spacing w:after="0" w:line="360" w:lineRule="auto"/>
              <w:ind w:left="365"/>
              <w:jc w:val="left"/>
              <w:rPr>
                <w:rFonts w:eastAsia="Times New Roman"/>
              </w:rPr>
            </w:pPr>
            <w:r w:rsidRPr="003022D2">
              <w:t>Check quarantine measures as per SOPs</w:t>
            </w:r>
          </w:p>
        </w:tc>
        <w:tc>
          <w:tcPr>
            <w:tcW w:w="3759" w:type="dxa"/>
            <w:tcBorders>
              <w:top w:val="single" w:sz="4" w:space="0" w:color="000000"/>
              <w:left w:val="single" w:sz="4" w:space="0" w:color="auto"/>
              <w:bottom w:val="single" w:sz="4" w:space="0" w:color="000000"/>
              <w:right w:val="single" w:sz="4" w:space="0" w:color="000000"/>
            </w:tcBorders>
          </w:tcPr>
          <w:p w14:paraId="01FE287F" w14:textId="77777777" w:rsidR="00EC5CE3" w:rsidRPr="003022D2" w:rsidRDefault="00EC5CE3" w:rsidP="00F12F9B">
            <w:pPr>
              <w:pStyle w:val="ListParagraph"/>
              <w:numPr>
                <w:ilvl w:val="0"/>
                <w:numId w:val="55"/>
              </w:numPr>
              <w:spacing w:after="0" w:line="360" w:lineRule="auto"/>
              <w:ind w:left="185" w:hanging="185"/>
              <w:jc w:val="left"/>
              <w:rPr>
                <w:rFonts w:eastAsia="Calibri"/>
                <w:color w:val="auto"/>
              </w:rPr>
            </w:pPr>
            <w:r w:rsidRPr="003022D2">
              <w:rPr>
                <w:rFonts w:eastAsia="Calibri"/>
                <w:color w:val="auto"/>
              </w:rPr>
              <w:t>Vertical and horizontal disease</w:t>
            </w:r>
          </w:p>
          <w:p w14:paraId="0E644244" w14:textId="77777777" w:rsidR="00EC5CE3" w:rsidRPr="003022D2" w:rsidRDefault="00EC5CE3" w:rsidP="00F12F9B">
            <w:pPr>
              <w:pStyle w:val="ListParagraph"/>
              <w:numPr>
                <w:ilvl w:val="0"/>
                <w:numId w:val="55"/>
              </w:numPr>
              <w:spacing w:after="0" w:line="360" w:lineRule="auto"/>
              <w:ind w:left="185" w:hanging="185"/>
              <w:jc w:val="left"/>
              <w:rPr>
                <w:rFonts w:eastAsia="Calibri"/>
                <w:color w:val="auto"/>
              </w:rPr>
            </w:pPr>
            <w:r w:rsidRPr="003022D2">
              <w:rPr>
                <w:rFonts w:eastAsia="Calibri"/>
                <w:color w:val="auto"/>
              </w:rPr>
              <w:t xml:space="preserve">Disease transmission </w:t>
            </w:r>
          </w:p>
          <w:p w14:paraId="374EF20A" w14:textId="77777777" w:rsidR="00EC5CE3" w:rsidRPr="003022D2" w:rsidRDefault="00EC5CE3" w:rsidP="00F12F9B">
            <w:pPr>
              <w:pStyle w:val="ListParagraph"/>
              <w:numPr>
                <w:ilvl w:val="0"/>
                <w:numId w:val="67"/>
              </w:numPr>
              <w:spacing w:after="0" w:line="360" w:lineRule="auto"/>
              <w:ind w:left="185" w:hanging="185"/>
              <w:jc w:val="left"/>
              <w:rPr>
                <w:rFonts w:eastAsia="Calibri"/>
                <w:color w:val="auto"/>
              </w:rPr>
            </w:pPr>
            <w:r w:rsidRPr="003022D2">
              <w:rPr>
                <w:rFonts w:eastAsia="Calibri"/>
                <w:color w:val="auto"/>
              </w:rPr>
              <w:t xml:space="preserve">Importance of bio security at farm level </w:t>
            </w:r>
          </w:p>
          <w:p w14:paraId="6AA8311D" w14:textId="77777777" w:rsidR="00EC5CE3" w:rsidRPr="003022D2" w:rsidRDefault="00EC5CE3" w:rsidP="00F12F9B">
            <w:pPr>
              <w:pStyle w:val="ListParagraph"/>
              <w:numPr>
                <w:ilvl w:val="0"/>
                <w:numId w:val="67"/>
              </w:numPr>
              <w:spacing w:after="0" w:line="360" w:lineRule="auto"/>
              <w:ind w:left="185" w:hanging="185"/>
              <w:jc w:val="left"/>
              <w:rPr>
                <w:rFonts w:eastAsia="Calibri"/>
                <w:color w:val="auto"/>
              </w:rPr>
            </w:pPr>
            <w:r w:rsidRPr="003022D2">
              <w:rPr>
                <w:rFonts w:eastAsia="Calibri"/>
                <w:color w:val="auto"/>
              </w:rPr>
              <w:t xml:space="preserve">Procedures for bio security compliance </w:t>
            </w:r>
          </w:p>
          <w:p w14:paraId="51710A50" w14:textId="77777777" w:rsidR="00EC5CE3" w:rsidRPr="003022D2" w:rsidRDefault="00EC5CE3" w:rsidP="00F12F9B">
            <w:pPr>
              <w:pStyle w:val="ListParagraph"/>
              <w:numPr>
                <w:ilvl w:val="0"/>
                <w:numId w:val="67"/>
              </w:numPr>
              <w:spacing w:after="0" w:line="360" w:lineRule="auto"/>
              <w:ind w:left="185" w:hanging="185"/>
              <w:jc w:val="left"/>
              <w:rPr>
                <w:rFonts w:eastAsia="Calibri"/>
                <w:color w:val="auto"/>
              </w:rPr>
            </w:pPr>
            <w:r w:rsidRPr="003022D2">
              <w:rPr>
                <w:rFonts w:eastAsia="Calibri"/>
                <w:color w:val="auto"/>
              </w:rPr>
              <w:t xml:space="preserve">Types of disinfectant used in bio security </w:t>
            </w:r>
          </w:p>
          <w:p w14:paraId="78A584AA" w14:textId="77777777" w:rsidR="00EC5CE3" w:rsidRPr="003022D2" w:rsidRDefault="00EC5CE3" w:rsidP="00F12F9B">
            <w:pPr>
              <w:pStyle w:val="ListParagraph"/>
              <w:numPr>
                <w:ilvl w:val="0"/>
                <w:numId w:val="67"/>
              </w:numPr>
              <w:spacing w:after="0" w:line="360" w:lineRule="auto"/>
              <w:ind w:left="185" w:hanging="185"/>
              <w:jc w:val="left"/>
              <w:rPr>
                <w:rFonts w:eastAsia="Calibri"/>
                <w:color w:val="auto"/>
              </w:rPr>
            </w:pPr>
            <w:r w:rsidRPr="003022D2">
              <w:rPr>
                <w:rFonts w:eastAsia="Calibri"/>
                <w:color w:val="auto"/>
              </w:rPr>
              <w:t>Animal quarantine and its impact on farm economics</w:t>
            </w:r>
          </w:p>
          <w:p w14:paraId="00DF534A" w14:textId="77777777" w:rsidR="00EC5CE3" w:rsidRPr="003022D2" w:rsidRDefault="00EC5CE3" w:rsidP="00EC5CE3">
            <w:pPr>
              <w:spacing w:after="0" w:line="360" w:lineRule="auto"/>
              <w:ind w:left="185" w:hanging="185"/>
              <w:jc w:val="left"/>
              <w:rPr>
                <w:rFonts w:eastAsia="Calibri"/>
                <w:b/>
                <w:color w:val="auto"/>
              </w:rPr>
            </w:pPr>
            <w:r w:rsidRPr="003022D2">
              <w:rPr>
                <w:rFonts w:eastAsia="Calibri"/>
                <w:b/>
                <w:color w:val="auto"/>
              </w:rPr>
              <w:t>Activity</w:t>
            </w:r>
          </w:p>
          <w:p w14:paraId="128AF628" w14:textId="77777777" w:rsidR="00EC5CE3" w:rsidRPr="003022D2" w:rsidRDefault="00EC5CE3" w:rsidP="00F12F9B">
            <w:pPr>
              <w:pStyle w:val="ListParagraph"/>
              <w:numPr>
                <w:ilvl w:val="0"/>
                <w:numId w:val="68"/>
              </w:numPr>
              <w:spacing w:after="0" w:line="360" w:lineRule="auto"/>
              <w:ind w:left="185" w:hanging="185"/>
              <w:jc w:val="left"/>
              <w:rPr>
                <w:rFonts w:eastAsia="Calibri"/>
                <w:color w:val="auto"/>
              </w:rPr>
            </w:pPr>
            <w:r w:rsidRPr="003022D2">
              <w:rPr>
                <w:rFonts w:eastAsia="Calibri"/>
                <w:color w:val="auto"/>
              </w:rPr>
              <w:t>How to ensure biosecurity of the workers?</w:t>
            </w:r>
          </w:p>
          <w:p w14:paraId="6F814F65" w14:textId="6096C705"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How to ensure biosecurity of the milk</w:t>
            </w:r>
            <w:r w:rsidR="004975F2">
              <w:rPr>
                <w:rFonts w:eastAsia="Calibri"/>
                <w:color w:val="auto"/>
              </w:rPr>
              <w:t xml:space="preserve"> </w:t>
            </w:r>
            <w:r w:rsidRPr="003022D2">
              <w:rPr>
                <w:rFonts w:eastAsia="Calibri"/>
                <w:color w:val="auto"/>
              </w:rPr>
              <w:t>in parlor</w:t>
            </w:r>
            <w:r w:rsidRPr="003022D2">
              <w:rPr>
                <w:rFonts w:eastAsia="Calibri"/>
                <w:b/>
                <w:color w:val="auto"/>
              </w:rPr>
              <w:t xml:space="preserve"> </w:t>
            </w:r>
          </w:p>
        </w:tc>
        <w:tc>
          <w:tcPr>
            <w:tcW w:w="1800" w:type="dxa"/>
            <w:tcBorders>
              <w:top w:val="single" w:sz="4" w:space="0" w:color="000000"/>
              <w:left w:val="single" w:sz="4" w:space="0" w:color="000000"/>
              <w:bottom w:val="single" w:sz="4" w:space="0" w:color="000000"/>
              <w:right w:val="single" w:sz="4" w:space="0" w:color="000000"/>
            </w:tcBorders>
            <w:vAlign w:val="center"/>
          </w:tcPr>
          <w:p w14:paraId="6346A91D" w14:textId="77777777" w:rsidR="009632D4" w:rsidRPr="003022D2" w:rsidRDefault="009632D4" w:rsidP="009632D4">
            <w:pPr>
              <w:spacing w:after="0" w:line="276" w:lineRule="auto"/>
              <w:ind w:left="185" w:hanging="185"/>
              <w:jc w:val="right"/>
              <w:rPr>
                <w:rFonts w:eastAsia="Calibri"/>
              </w:rPr>
            </w:pPr>
            <w:r>
              <w:rPr>
                <w:rFonts w:eastAsia="Calibri"/>
              </w:rPr>
              <w:t>Theory-8</w:t>
            </w:r>
            <w:r w:rsidRPr="003022D2">
              <w:rPr>
                <w:rFonts w:eastAsia="Calibri"/>
              </w:rPr>
              <w:t>Hrs</w:t>
            </w:r>
          </w:p>
          <w:p w14:paraId="28D2A191" w14:textId="77777777" w:rsidR="009632D4" w:rsidRPr="003022D2" w:rsidRDefault="009632D4" w:rsidP="009632D4">
            <w:pPr>
              <w:spacing w:after="0" w:line="276" w:lineRule="auto"/>
              <w:ind w:left="185" w:hanging="185"/>
              <w:jc w:val="right"/>
              <w:rPr>
                <w:rFonts w:eastAsia="Calibri"/>
              </w:rPr>
            </w:pPr>
            <w:r>
              <w:rPr>
                <w:rFonts w:eastAsia="Calibri"/>
              </w:rPr>
              <w:t>Practice-12</w:t>
            </w:r>
            <w:r w:rsidRPr="003022D2">
              <w:rPr>
                <w:rFonts w:eastAsia="Calibri"/>
              </w:rPr>
              <w:t>Hrs</w:t>
            </w:r>
          </w:p>
          <w:p w14:paraId="4ECFD48B" w14:textId="338CFDF6" w:rsidR="00EC5CE3" w:rsidRPr="003022D2" w:rsidRDefault="009632D4" w:rsidP="009632D4">
            <w:pPr>
              <w:spacing w:after="0" w:line="360" w:lineRule="auto"/>
              <w:ind w:left="185" w:hanging="185"/>
              <w:jc w:val="right"/>
              <w:rPr>
                <w:rFonts w:eastAsia="Calibri"/>
              </w:rPr>
            </w:pPr>
            <w:r w:rsidRPr="003022D2">
              <w:rPr>
                <w:rFonts w:eastAsia="Calibri"/>
              </w:rPr>
              <w:t>Total- 20Hrs</w:t>
            </w:r>
          </w:p>
        </w:tc>
        <w:tc>
          <w:tcPr>
            <w:tcW w:w="1641" w:type="dxa"/>
            <w:tcBorders>
              <w:top w:val="single" w:sz="4" w:space="0" w:color="000000"/>
              <w:left w:val="single" w:sz="4" w:space="0" w:color="000000"/>
              <w:bottom w:val="single" w:sz="4" w:space="0" w:color="000000"/>
              <w:right w:val="single" w:sz="4" w:space="0" w:color="000000"/>
            </w:tcBorders>
          </w:tcPr>
          <w:p w14:paraId="17DEFFA3" w14:textId="77777777" w:rsidR="00EC5CE3" w:rsidRPr="003022D2" w:rsidRDefault="00EC5CE3" w:rsidP="00EC5CE3">
            <w:pPr>
              <w:tabs>
                <w:tab w:val="left" w:pos="256"/>
              </w:tabs>
              <w:spacing w:after="0" w:line="276" w:lineRule="auto"/>
              <w:ind w:left="185" w:hanging="185"/>
              <w:jc w:val="left"/>
              <w:rPr>
                <w:rFonts w:eastAsia="Calibri"/>
              </w:rPr>
            </w:pPr>
            <w:r w:rsidRPr="003022D2">
              <w:rPr>
                <w:rFonts w:eastAsia="Calibri"/>
              </w:rPr>
              <w:t>Limestone</w:t>
            </w:r>
          </w:p>
          <w:p w14:paraId="6101DA2B" w14:textId="77777777" w:rsidR="00EC5CE3" w:rsidRPr="003022D2" w:rsidRDefault="00EC5CE3" w:rsidP="00EC5CE3">
            <w:pPr>
              <w:tabs>
                <w:tab w:val="left" w:pos="256"/>
              </w:tabs>
              <w:spacing w:after="0" w:line="276" w:lineRule="auto"/>
              <w:ind w:left="185" w:hanging="185"/>
              <w:jc w:val="left"/>
              <w:rPr>
                <w:rFonts w:eastAsia="Calibri"/>
              </w:rPr>
            </w:pPr>
            <w:r w:rsidRPr="003022D2">
              <w:rPr>
                <w:rFonts w:eastAsia="Calibri"/>
              </w:rPr>
              <w:t>First Aid Box</w:t>
            </w:r>
          </w:p>
          <w:p w14:paraId="1F1B882D" w14:textId="77777777" w:rsidR="00EC5CE3" w:rsidRPr="003022D2" w:rsidRDefault="00EC5CE3" w:rsidP="00EC5CE3">
            <w:pPr>
              <w:tabs>
                <w:tab w:val="left" w:pos="256"/>
              </w:tabs>
              <w:spacing w:after="0" w:line="276" w:lineRule="auto"/>
              <w:ind w:left="185" w:hanging="185"/>
              <w:jc w:val="left"/>
              <w:rPr>
                <w:rFonts w:eastAsia="Calibri"/>
              </w:rPr>
            </w:pPr>
            <w:r w:rsidRPr="003022D2">
              <w:rPr>
                <w:rFonts w:eastAsia="Calibri"/>
              </w:rPr>
              <w:t>Thermometer</w:t>
            </w:r>
          </w:p>
          <w:p w14:paraId="7E43F70B" w14:textId="77777777" w:rsidR="00EC5CE3" w:rsidRPr="003022D2" w:rsidRDefault="00EC5CE3" w:rsidP="00EC5CE3">
            <w:pPr>
              <w:tabs>
                <w:tab w:val="left" w:pos="256"/>
              </w:tabs>
              <w:spacing w:after="0" w:line="276" w:lineRule="auto"/>
              <w:ind w:left="185" w:hanging="185"/>
              <w:jc w:val="left"/>
              <w:rPr>
                <w:rFonts w:eastAsia="Calibri"/>
              </w:rPr>
            </w:pPr>
            <w:r w:rsidRPr="003022D2">
              <w:rPr>
                <w:rFonts w:eastAsia="Calibri"/>
              </w:rPr>
              <w:t>Disinfectant Solution</w:t>
            </w:r>
          </w:p>
          <w:p w14:paraId="106952E4" w14:textId="2B3C3DCB" w:rsidR="00EC5CE3" w:rsidRPr="003022D2" w:rsidRDefault="00AE10FF" w:rsidP="00EC5CE3">
            <w:pPr>
              <w:tabs>
                <w:tab w:val="left" w:pos="256"/>
              </w:tabs>
              <w:spacing w:after="0" w:line="276" w:lineRule="auto"/>
              <w:ind w:left="185" w:hanging="185"/>
              <w:jc w:val="left"/>
              <w:rPr>
                <w:rFonts w:eastAsia="Calibri"/>
              </w:rPr>
            </w:pPr>
            <w:r w:rsidRPr="003022D2">
              <w:rPr>
                <w:rFonts w:eastAsia="Calibri"/>
              </w:rPr>
              <w:t>Sanitizers</w:t>
            </w:r>
            <w:r w:rsidR="00EC5CE3" w:rsidRPr="003022D2">
              <w:rPr>
                <w:rFonts w:eastAsia="Calibri"/>
              </w:rPr>
              <w:t xml:space="preserve"> </w:t>
            </w:r>
          </w:p>
          <w:p w14:paraId="339DABE7" w14:textId="52FB72D9" w:rsidR="00EC5CE3" w:rsidRPr="003022D2" w:rsidRDefault="00AE10FF" w:rsidP="00EC5CE3">
            <w:pPr>
              <w:tabs>
                <w:tab w:val="left" w:pos="256"/>
              </w:tabs>
              <w:spacing w:after="0" w:line="276" w:lineRule="auto"/>
              <w:ind w:left="185" w:hanging="185"/>
              <w:jc w:val="left"/>
              <w:rPr>
                <w:rFonts w:eastAsia="Calibri"/>
              </w:rPr>
            </w:pPr>
            <w:r w:rsidRPr="003022D2">
              <w:rPr>
                <w:rFonts w:eastAsia="Calibri"/>
              </w:rPr>
              <w:t>Disinfectant</w:t>
            </w:r>
            <w:r w:rsidR="00EC5CE3" w:rsidRPr="003022D2">
              <w:rPr>
                <w:rFonts w:eastAsia="Calibri"/>
              </w:rPr>
              <w:t xml:space="preserve"> dip</w:t>
            </w:r>
          </w:p>
          <w:p w14:paraId="1619C645" w14:textId="77777777" w:rsidR="00EC5CE3" w:rsidRPr="003022D2" w:rsidRDefault="00EC5CE3" w:rsidP="00EC5CE3">
            <w:pPr>
              <w:tabs>
                <w:tab w:val="left" w:pos="256"/>
              </w:tabs>
              <w:spacing w:after="0" w:line="276" w:lineRule="auto"/>
              <w:ind w:left="185" w:hanging="185"/>
              <w:jc w:val="left"/>
              <w:rPr>
                <w:rFonts w:eastAsia="Calibri"/>
              </w:rPr>
            </w:pPr>
          </w:p>
        </w:tc>
        <w:tc>
          <w:tcPr>
            <w:tcW w:w="1419" w:type="dxa"/>
            <w:tcBorders>
              <w:top w:val="single" w:sz="4" w:space="0" w:color="000000"/>
              <w:left w:val="single" w:sz="4" w:space="0" w:color="000000"/>
              <w:bottom w:val="single" w:sz="4" w:space="0" w:color="000000"/>
              <w:right w:val="single" w:sz="4" w:space="0" w:color="000000"/>
            </w:tcBorders>
          </w:tcPr>
          <w:p w14:paraId="75D7FC83" w14:textId="42D883CD" w:rsidR="00EC5CE3" w:rsidRPr="003022D2" w:rsidRDefault="00EC5CE3" w:rsidP="00EC5CE3">
            <w:pPr>
              <w:spacing w:after="0" w:line="360" w:lineRule="auto"/>
              <w:ind w:left="185" w:hanging="185"/>
              <w:rPr>
                <w:rFonts w:eastAsia="Calibri"/>
                <w:b/>
              </w:rPr>
            </w:pPr>
            <w:r w:rsidRPr="003022D2">
              <w:rPr>
                <w:rFonts w:eastAsia="Calibri"/>
                <w:b/>
              </w:rPr>
              <w:t xml:space="preserve">farm  </w:t>
            </w:r>
          </w:p>
        </w:tc>
      </w:tr>
      <w:tr w:rsidR="00EC5CE3" w:rsidRPr="003022D2" w14:paraId="6B83D5BD" w14:textId="77777777" w:rsidTr="004975F2">
        <w:trPr>
          <w:trHeight w:val="1564"/>
        </w:trPr>
        <w:tc>
          <w:tcPr>
            <w:tcW w:w="2245" w:type="dxa"/>
            <w:tcBorders>
              <w:top w:val="single" w:sz="4" w:space="0" w:color="auto"/>
              <w:left w:val="single" w:sz="4" w:space="0" w:color="auto"/>
              <w:bottom w:val="single" w:sz="4" w:space="0" w:color="auto"/>
              <w:right w:val="single" w:sz="4" w:space="0" w:color="auto"/>
            </w:tcBorders>
            <w:vAlign w:val="center"/>
          </w:tcPr>
          <w:p w14:paraId="39FF4F81" w14:textId="5EF624F4" w:rsidR="00EC5CE3" w:rsidRPr="003022D2" w:rsidRDefault="00EC5CE3" w:rsidP="00F12F9B">
            <w:pPr>
              <w:pStyle w:val="ListParagraph"/>
              <w:numPr>
                <w:ilvl w:val="0"/>
                <w:numId w:val="35"/>
              </w:numPr>
              <w:spacing w:after="0" w:line="276" w:lineRule="auto"/>
              <w:ind w:left="540" w:hanging="540"/>
              <w:jc w:val="left"/>
              <w:rPr>
                <w:rFonts w:eastAsia="Times New Roman"/>
              </w:rPr>
            </w:pPr>
            <w:r w:rsidRPr="003022D2">
              <w:t xml:space="preserve">Monitor </w:t>
            </w:r>
            <w:r w:rsidRPr="003022D2">
              <w:rPr>
                <w:color w:val="auto"/>
              </w:rPr>
              <w:t xml:space="preserve">disease Surveillance </w:t>
            </w:r>
          </w:p>
        </w:tc>
        <w:tc>
          <w:tcPr>
            <w:tcW w:w="3981" w:type="dxa"/>
            <w:tcBorders>
              <w:top w:val="single" w:sz="4" w:space="0" w:color="auto"/>
              <w:left w:val="single" w:sz="4" w:space="0" w:color="auto"/>
              <w:bottom w:val="single" w:sz="4" w:space="0" w:color="auto"/>
              <w:right w:val="single" w:sz="4" w:space="0" w:color="auto"/>
            </w:tcBorders>
          </w:tcPr>
          <w:p w14:paraId="7EC9C1DC" w14:textId="77777777" w:rsidR="00EC5CE3" w:rsidRPr="003022D2" w:rsidRDefault="00EC5CE3" w:rsidP="00EC5CE3">
            <w:pPr>
              <w:spacing w:after="0" w:line="360" w:lineRule="auto"/>
              <w:ind w:left="252" w:hanging="270"/>
              <w:contextualSpacing/>
              <w:jc w:val="left"/>
              <w:rPr>
                <w:b/>
              </w:rPr>
            </w:pPr>
            <w:r w:rsidRPr="003022D2">
              <w:rPr>
                <w:b/>
              </w:rPr>
              <w:t>Trainee will be able to:</w:t>
            </w:r>
          </w:p>
          <w:p w14:paraId="773E5270" w14:textId="577DC92F" w:rsidR="00EC5CE3" w:rsidRPr="003022D2" w:rsidRDefault="00EC5CE3" w:rsidP="00F12F9B">
            <w:pPr>
              <w:pStyle w:val="Default"/>
              <w:numPr>
                <w:ilvl w:val="0"/>
                <w:numId w:val="55"/>
              </w:numPr>
              <w:spacing w:line="360" w:lineRule="auto"/>
              <w:ind w:left="365"/>
              <w:rPr>
                <w:rFonts w:ascii="Arial" w:eastAsia="Arial" w:hAnsi="Arial" w:cs="Arial"/>
                <w:color w:val="auto"/>
                <w:sz w:val="22"/>
                <w:szCs w:val="22"/>
              </w:rPr>
            </w:pPr>
            <w:r w:rsidRPr="003022D2">
              <w:rPr>
                <w:rFonts w:ascii="Arial" w:eastAsia="Arial" w:hAnsi="Arial" w:cs="Arial"/>
                <w:color w:val="auto"/>
                <w:sz w:val="22"/>
                <w:szCs w:val="22"/>
              </w:rPr>
              <w:t>Identify sick animal through regular visits</w:t>
            </w:r>
          </w:p>
          <w:p w14:paraId="2CED7EE3" w14:textId="1D8852C7" w:rsidR="00EC5CE3" w:rsidRPr="003022D2" w:rsidRDefault="00EC5CE3" w:rsidP="00F12F9B">
            <w:pPr>
              <w:pStyle w:val="Default"/>
              <w:numPr>
                <w:ilvl w:val="0"/>
                <w:numId w:val="55"/>
              </w:numPr>
              <w:spacing w:line="360" w:lineRule="auto"/>
              <w:ind w:left="365"/>
              <w:rPr>
                <w:rFonts w:ascii="Arial" w:eastAsia="Arial" w:hAnsi="Arial" w:cs="Arial"/>
                <w:color w:val="auto"/>
                <w:sz w:val="22"/>
                <w:szCs w:val="22"/>
              </w:rPr>
            </w:pPr>
            <w:r w:rsidRPr="003022D2">
              <w:rPr>
                <w:rFonts w:ascii="Arial" w:eastAsia="Arial" w:hAnsi="Arial" w:cs="Arial"/>
                <w:color w:val="auto"/>
                <w:sz w:val="22"/>
                <w:szCs w:val="22"/>
              </w:rPr>
              <w:t>Identify disease outbreak in surroundings</w:t>
            </w:r>
          </w:p>
          <w:p w14:paraId="1299E1A1" w14:textId="5B25BB1A" w:rsidR="00EC5CE3" w:rsidRPr="003022D2" w:rsidRDefault="00EC5CE3" w:rsidP="00F12F9B">
            <w:pPr>
              <w:pStyle w:val="ListParagraph"/>
              <w:keepNext/>
              <w:keepLines/>
              <w:numPr>
                <w:ilvl w:val="0"/>
                <w:numId w:val="55"/>
              </w:numPr>
              <w:spacing w:after="0" w:line="360" w:lineRule="auto"/>
              <w:ind w:left="365"/>
              <w:jc w:val="left"/>
              <w:rPr>
                <w:rFonts w:eastAsia="Times New Roman"/>
              </w:rPr>
            </w:pPr>
            <w:r w:rsidRPr="003022D2">
              <w:rPr>
                <w:color w:val="auto"/>
              </w:rPr>
              <w:t xml:space="preserve">Adopt preventive measures as per SOPs </w:t>
            </w:r>
          </w:p>
        </w:tc>
        <w:tc>
          <w:tcPr>
            <w:tcW w:w="3759" w:type="dxa"/>
            <w:tcBorders>
              <w:top w:val="single" w:sz="4" w:space="0" w:color="000000"/>
              <w:left w:val="single" w:sz="4" w:space="0" w:color="auto"/>
              <w:bottom w:val="single" w:sz="4" w:space="0" w:color="000000"/>
              <w:right w:val="single" w:sz="4" w:space="0" w:color="000000"/>
            </w:tcBorders>
          </w:tcPr>
          <w:p w14:paraId="074522DF" w14:textId="1B51105F"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 xml:space="preserve">What is disease outbreak and how it is </w:t>
            </w:r>
            <w:r w:rsidR="004975F2" w:rsidRPr="003022D2">
              <w:rPr>
                <w:rFonts w:eastAsia="Calibri"/>
                <w:color w:val="auto"/>
              </w:rPr>
              <w:t>control?</w:t>
            </w:r>
          </w:p>
          <w:p w14:paraId="02577EDC" w14:textId="0CFDE4BC"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 xml:space="preserve">Disease </w:t>
            </w:r>
            <w:r w:rsidR="004975F2" w:rsidRPr="003022D2">
              <w:rPr>
                <w:rFonts w:eastAsia="Calibri"/>
                <w:color w:val="auto"/>
              </w:rPr>
              <w:t>symptoms</w:t>
            </w:r>
            <w:r w:rsidRPr="003022D2">
              <w:rPr>
                <w:rFonts w:eastAsia="Calibri"/>
                <w:color w:val="auto"/>
              </w:rPr>
              <w:t xml:space="preserve"> identification</w:t>
            </w:r>
          </w:p>
          <w:p w14:paraId="71AA7A16" w14:textId="77777777" w:rsidR="00EC5CE3" w:rsidRPr="003022D2" w:rsidRDefault="00EC5CE3" w:rsidP="002C26D4">
            <w:pPr>
              <w:pStyle w:val="ListParagraph"/>
              <w:numPr>
                <w:ilvl w:val="0"/>
                <w:numId w:val="33"/>
              </w:numPr>
              <w:autoSpaceDE w:val="0"/>
              <w:autoSpaceDN w:val="0"/>
              <w:adjustRightInd w:val="0"/>
              <w:spacing w:before="124" w:after="0" w:line="240" w:lineRule="auto"/>
              <w:ind w:left="185" w:hanging="185"/>
              <w:contextualSpacing w:val="0"/>
              <w:jc w:val="left"/>
            </w:pPr>
            <w:r w:rsidRPr="003022D2">
              <w:t xml:space="preserve">Importance of monitoring and surveillance of Diseases </w:t>
            </w:r>
          </w:p>
          <w:p w14:paraId="341A98BA" w14:textId="77777777" w:rsidR="00EC5CE3" w:rsidRPr="003022D2" w:rsidRDefault="00EC5CE3" w:rsidP="002C26D4">
            <w:pPr>
              <w:pStyle w:val="ListParagraph"/>
              <w:numPr>
                <w:ilvl w:val="0"/>
                <w:numId w:val="33"/>
              </w:numPr>
              <w:autoSpaceDE w:val="0"/>
              <w:autoSpaceDN w:val="0"/>
              <w:adjustRightInd w:val="0"/>
              <w:spacing w:before="124" w:after="0" w:line="240" w:lineRule="auto"/>
              <w:ind w:left="185" w:hanging="185"/>
              <w:contextualSpacing w:val="0"/>
              <w:jc w:val="left"/>
            </w:pPr>
            <w:r w:rsidRPr="003022D2">
              <w:t xml:space="preserve"> Mode of Mastitis spread </w:t>
            </w:r>
          </w:p>
          <w:p w14:paraId="7B61F65A" w14:textId="77777777" w:rsidR="00EC5CE3" w:rsidRPr="003022D2" w:rsidRDefault="00EC5CE3" w:rsidP="002C26D4">
            <w:pPr>
              <w:pStyle w:val="ListParagraph"/>
              <w:numPr>
                <w:ilvl w:val="0"/>
                <w:numId w:val="33"/>
              </w:numPr>
              <w:autoSpaceDE w:val="0"/>
              <w:autoSpaceDN w:val="0"/>
              <w:adjustRightInd w:val="0"/>
              <w:spacing w:before="124" w:after="200" w:line="240" w:lineRule="auto"/>
              <w:ind w:left="185" w:hanging="185"/>
              <w:contextualSpacing w:val="0"/>
              <w:jc w:val="left"/>
            </w:pPr>
            <w:r w:rsidRPr="003022D2">
              <w:t xml:space="preserve">Importance of Pre and post dipping. </w:t>
            </w:r>
          </w:p>
          <w:p w14:paraId="7834D247" w14:textId="77777777" w:rsidR="00EC5CE3" w:rsidRPr="003022D2" w:rsidRDefault="00EC5CE3" w:rsidP="00EC5CE3">
            <w:pPr>
              <w:spacing w:after="0" w:line="360" w:lineRule="auto"/>
              <w:ind w:left="185" w:hanging="185"/>
              <w:jc w:val="left"/>
              <w:rPr>
                <w:rFonts w:eastAsia="Calibri"/>
                <w:b/>
                <w:color w:val="auto"/>
              </w:rPr>
            </w:pPr>
            <w:r w:rsidRPr="003022D2">
              <w:rPr>
                <w:rFonts w:eastAsia="Calibri"/>
                <w:b/>
                <w:color w:val="auto"/>
              </w:rPr>
              <w:t>Activity</w:t>
            </w:r>
          </w:p>
          <w:p w14:paraId="3471A831" w14:textId="1D73EA1A" w:rsidR="00EC5CE3" w:rsidRPr="003022D2" w:rsidRDefault="00EC5CE3" w:rsidP="002C26D4">
            <w:pPr>
              <w:pStyle w:val="ListParagraph"/>
              <w:numPr>
                <w:ilvl w:val="0"/>
                <w:numId w:val="33"/>
              </w:numPr>
              <w:spacing w:after="0" w:line="360" w:lineRule="auto"/>
              <w:ind w:left="185" w:hanging="185"/>
              <w:jc w:val="left"/>
              <w:rPr>
                <w:rFonts w:eastAsia="Calibri"/>
                <w:color w:val="auto"/>
              </w:rPr>
            </w:pPr>
            <w:r w:rsidRPr="003022D2">
              <w:rPr>
                <w:rFonts w:eastAsia="Calibri"/>
                <w:color w:val="auto"/>
              </w:rPr>
              <w:t>Perform preventive measures during disease outbreak</w:t>
            </w:r>
          </w:p>
        </w:tc>
        <w:tc>
          <w:tcPr>
            <w:tcW w:w="1800" w:type="dxa"/>
            <w:tcBorders>
              <w:top w:val="single" w:sz="4" w:space="0" w:color="000000"/>
              <w:left w:val="single" w:sz="4" w:space="0" w:color="000000"/>
              <w:bottom w:val="single" w:sz="4" w:space="0" w:color="000000"/>
              <w:right w:val="single" w:sz="4" w:space="0" w:color="000000"/>
            </w:tcBorders>
            <w:vAlign w:val="center"/>
          </w:tcPr>
          <w:p w14:paraId="2D37CC0E" w14:textId="77777777" w:rsidR="009632D4" w:rsidRPr="003022D2" w:rsidRDefault="009632D4" w:rsidP="009632D4">
            <w:pPr>
              <w:spacing w:after="0" w:line="276" w:lineRule="auto"/>
              <w:ind w:left="185" w:hanging="185"/>
              <w:jc w:val="right"/>
              <w:rPr>
                <w:rFonts w:eastAsia="Calibri"/>
              </w:rPr>
            </w:pPr>
            <w:r>
              <w:rPr>
                <w:rFonts w:eastAsia="Calibri"/>
              </w:rPr>
              <w:t>Theory-8</w:t>
            </w:r>
            <w:r w:rsidRPr="003022D2">
              <w:rPr>
                <w:rFonts w:eastAsia="Calibri"/>
              </w:rPr>
              <w:t>Hrs</w:t>
            </w:r>
          </w:p>
          <w:p w14:paraId="509BEE41" w14:textId="77777777" w:rsidR="009632D4" w:rsidRPr="003022D2" w:rsidRDefault="009632D4" w:rsidP="009632D4">
            <w:pPr>
              <w:spacing w:after="0" w:line="276" w:lineRule="auto"/>
              <w:ind w:left="185" w:hanging="185"/>
              <w:jc w:val="right"/>
              <w:rPr>
                <w:rFonts w:eastAsia="Calibri"/>
              </w:rPr>
            </w:pPr>
            <w:r>
              <w:rPr>
                <w:rFonts w:eastAsia="Calibri"/>
              </w:rPr>
              <w:t>Practice-12</w:t>
            </w:r>
            <w:r w:rsidRPr="003022D2">
              <w:rPr>
                <w:rFonts w:eastAsia="Calibri"/>
              </w:rPr>
              <w:t>Hrs</w:t>
            </w:r>
          </w:p>
          <w:p w14:paraId="074E3D51" w14:textId="09102429" w:rsidR="00EC5CE3" w:rsidRPr="003022D2" w:rsidRDefault="009632D4" w:rsidP="009632D4">
            <w:pPr>
              <w:spacing w:after="0" w:line="360" w:lineRule="auto"/>
              <w:ind w:left="185" w:hanging="185"/>
              <w:jc w:val="right"/>
              <w:rPr>
                <w:rFonts w:eastAsia="Calibri"/>
              </w:rPr>
            </w:pPr>
            <w:r w:rsidRPr="003022D2">
              <w:rPr>
                <w:rFonts w:eastAsia="Calibri"/>
              </w:rPr>
              <w:t>Total- 20Hrs</w:t>
            </w:r>
          </w:p>
        </w:tc>
        <w:tc>
          <w:tcPr>
            <w:tcW w:w="1641" w:type="dxa"/>
            <w:tcBorders>
              <w:top w:val="single" w:sz="4" w:space="0" w:color="000000"/>
              <w:left w:val="single" w:sz="4" w:space="0" w:color="000000"/>
              <w:bottom w:val="single" w:sz="4" w:space="0" w:color="000000"/>
              <w:right w:val="single" w:sz="4" w:space="0" w:color="000000"/>
            </w:tcBorders>
          </w:tcPr>
          <w:p w14:paraId="1C16469D" w14:textId="77777777" w:rsidR="00EC5CE3" w:rsidRPr="003022D2" w:rsidRDefault="00EC5CE3" w:rsidP="004975F2">
            <w:pPr>
              <w:tabs>
                <w:tab w:val="left" w:pos="256"/>
              </w:tabs>
              <w:spacing w:after="0" w:line="276" w:lineRule="auto"/>
              <w:ind w:left="91" w:firstLine="0"/>
              <w:jc w:val="left"/>
              <w:rPr>
                <w:rFonts w:eastAsia="Calibri"/>
              </w:rPr>
            </w:pPr>
            <w:r w:rsidRPr="003022D2">
              <w:rPr>
                <w:rFonts w:eastAsia="Calibri"/>
              </w:rPr>
              <w:t>Gloves</w:t>
            </w:r>
          </w:p>
          <w:p w14:paraId="1D9FAD75" w14:textId="77777777" w:rsidR="00EC5CE3" w:rsidRPr="003022D2" w:rsidRDefault="00EC5CE3" w:rsidP="004975F2">
            <w:pPr>
              <w:tabs>
                <w:tab w:val="left" w:pos="256"/>
              </w:tabs>
              <w:spacing w:after="0" w:line="276" w:lineRule="auto"/>
              <w:ind w:left="91" w:firstLine="0"/>
              <w:jc w:val="left"/>
              <w:rPr>
                <w:rFonts w:eastAsia="Calibri"/>
              </w:rPr>
            </w:pPr>
            <w:r w:rsidRPr="003022D2">
              <w:rPr>
                <w:rFonts w:eastAsia="Calibri"/>
              </w:rPr>
              <w:t>Syringes</w:t>
            </w:r>
          </w:p>
          <w:p w14:paraId="11CE32BB" w14:textId="77777777" w:rsidR="00EC5CE3" w:rsidRPr="003022D2" w:rsidRDefault="00EC5CE3" w:rsidP="004975F2">
            <w:pPr>
              <w:tabs>
                <w:tab w:val="left" w:pos="256"/>
              </w:tabs>
              <w:spacing w:after="0" w:line="276" w:lineRule="auto"/>
              <w:ind w:left="91" w:firstLine="0"/>
              <w:jc w:val="left"/>
              <w:rPr>
                <w:rFonts w:eastAsia="Calibri"/>
              </w:rPr>
            </w:pPr>
            <w:r w:rsidRPr="003022D2">
              <w:rPr>
                <w:rFonts w:eastAsia="Calibri"/>
              </w:rPr>
              <w:t>Sampling tube</w:t>
            </w:r>
          </w:p>
          <w:p w14:paraId="2E7CDF84" w14:textId="77777777" w:rsidR="00EC5CE3" w:rsidRPr="003022D2" w:rsidRDefault="00EC5CE3" w:rsidP="004975F2">
            <w:pPr>
              <w:tabs>
                <w:tab w:val="left" w:pos="256"/>
              </w:tabs>
              <w:spacing w:after="0" w:line="276" w:lineRule="auto"/>
              <w:ind w:left="91" w:firstLine="0"/>
              <w:jc w:val="left"/>
              <w:rPr>
                <w:rFonts w:eastAsia="Calibri"/>
              </w:rPr>
            </w:pPr>
            <w:r w:rsidRPr="003022D2">
              <w:rPr>
                <w:rFonts w:eastAsia="Calibri"/>
              </w:rPr>
              <w:t>Scalper blade</w:t>
            </w:r>
          </w:p>
          <w:p w14:paraId="07978B8C" w14:textId="0F09DD8B" w:rsidR="00EC5CE3" w:rsidRPr="003022D2" w:rsidRDefault="00EC5CE3" w:rsidP="004975F2">
            <w:pPr>
              <w:tabs>
                <w:tab w:val="left" w:pos="256"/>
              </w:tabs>
              <w:spacing w:after="0" w:line="276" w:lineRule="auto"/>
              <w:ind w:left="91" w:firstLine="0"/>
              <w:jc w:val="left"/>
              <w:rPr>
                <w:rFonts w:eastAsia="Calibri"/>
              </w:rPr>
            </w:pPr>
            <w:r w:rsidRPr="003022D2">
              <w:rPr>
                <w:rFonts w:eastAsia="Calibri"/>
              </w:rPr>
              <w:t xml:space="preserve">Preserving </w:t>
            </w:r>
            <w:r w:rsidR="004975F2" w:rsidRPr="003022D2">
              <w:rPr>
                <w:rFonts w:eastAsia="Calibri"/>
              </w:rPr>
              <w:t>materials</w:t>
            </w:r>
          </w:p>
          <w:p w14:paraId="5BD11D00" w14:textId="77777777" w:rsidR="00EC5CE3" w:rsidRPr="003022D2" w:rsidRDefault="00EC5CE3" w:rsidP="004975F2">
            <w:pPr>
              <w:tabs>
                <w:tab w:val="left" w:pos="256"/>
              </w:tabs>
              <w:spacing w:after="0" w:line="276" w:lineRule="auto"/>
              <w:ind w:left="91" w:firstLine="0"/>
              <w:jc w:val="left"/>
              <w:rPr>
                <w:rFonts w:eastAsia="Calibri"/>
              </w:rPr>
            </w:pPr>
            <w:r w:rsidRPr="003022D2">
              <w:rPr>
                <w:rFonts w:eastAsia="Calibri"/>
              </w:rPr>
              <w:t>Sample preserving solution</w:t>
            </w:r>
          </w:p>
          <w:p w14:paraId="00526A1C" w14:textId="77777777" w:rsidR="00EC5CE3" w:rsidRPr="003022D2" w:rsidRDefault="00EC5CE3" w:rsidP="004975F2">
            <w:pPr>
              <w:tabs>
                <w:tab w:val="left" w:pos="256"/>
              </w:tabs>
              <w:spacing w:after="0" w:line="276" w:lineRule="auto"/>
              <w:ind w:left="91" w:firstLine="0"/>
              <w:jc w:val="left"/>
              <w:rPr>
                <w:rFonts w:eastAsia="Calibri"/>
              </w:rPr>
            </w:pPr>
            <w:r w:rsidRPr="003022D2">
              <w:rPr>
                <w:rFonts w:eastAsia="Calibri"/>
              </w:rPr>
              <w:t xml:space="preserve">Icebox </w:t>
            </w:r>
          </w:p>
          <w:p w14:paraId="5F92F3E9" w14:textId="77777777" w:rsidR="00EC5CE3" w:rsidRPr="003022D2" w:rsidRDefault="00EC5CE3" w:rsidP="00EC5CE3">
            <w:pPr>
              <w:tabs>
                <w:tab w:val="left" w:pos="256"/>
              </w:tabs>
              <w:spacing w:after="0" w:line="276" w:lineRule="auto"/>
              <w:ind w:left="185" w:hanging="185"/>
              <w:jc w:val="left"/>
              <w:rPr>
                <w:rFonts w:eastAsia="Calibri"/>
              </w:rPr>
            </w:pPr>
          </w:p>
        </w:tc>
        <w:tc>
          <w:tcPr>
            <w:tcW w:w="1419" w:type="dxa"/>
            <w:tcBorders>
              <w:top w:val="single" w:sz="4" w:space="0" w:color="000000"/>
              <w:left w:val="single" w:sz="4" w:space="0" w:color="000000"/>
              <w:bottom w:val="single" w:sz="4" w:space="0" w:color="000000"/>
              <w:right w:val="single" w:sz="4" w:space="0" w:color="000000"/>
            </w:tcBorders>
          </w:tcPr>
          <w:p w14:paraId="23A42749" w14:textId="74BD773B" w:rsidR="00EC5CE3" w:rsidRPr="003022D2" w:rsidRDefault="00EC5CE3" w:rsidP="00EC5CE3">
            <w:pPr>
              <w:spacing w:after="0" w:line="360" w:lineRule="auto"/>
              <w:ind w:left="185" w:hanging="185"/>
              <w:rPr>
                <w:rFonts w:eastAsia="Calibri"/>
                <w:b/>
              </w:rPr>
            </w:pPr>
            <w:r w:rsidRPr="003022D2">
              <w:rPr>
                <w:rFonts w:eastAsia="Calibri"/>
                <w:b/>
              </w:rPr>
              <w:t>Laboratory</w:t>
            </w:r>
          </w:p>
        </w:tc>
      </w:tr>
    </w:tbl>
    <w:p w14:paraId="0C873B2C" w14:textId="132F9062" w:rsidR="00241FFF" w:rsidRPr="003022D2" w:rsidRDefault="00241FFF"/>
    <w:p w14:paraId="22C2AF7C" w14:textId="77777777" w:rsidR="00241FFF" w:rsidRPr="003022D2" w:rsidRDefault="00241FFF">
      <w:pPr>
        <w:spacing w:after="0" w:line="240" w:lineRule="auto"/>
        <w:ind w:left="0" w:firstLine="0"/>
        <w:jc w:val="left"/>
      </w:pPr>
      <w:r w:rsidRPr="003022D2">
        <w:br w:type="page"/>
      </w:r>
    </w:p>
    <w:p w14:paraId="63B1BF20" w14:textId="77777777" w:rsidR="007409DC" w:rsidRPr="003022D2" w:rsidRDefault="007409DC" w:rsidP="00F12F9B">
      <w:pPr>
        <w:pStyle w:val="BodyText"/>
        <w:numPr>
          <w:ilvl w:val="0"/>
          <w:numId w:val="76"/>
        </w:numPr>
        <w:shd w:val="clear" w:color="auto" w:fill="FFC000"/>
        <w:spacing w:before="7"/>
        <w:ind w:left="2160" w:hanging="1800"/>
        <w:outlineLvl w:val="2"/>
        <w:rPr>
          <w:rFonts w:ascii="Arial" w:hAnsi="Arial" w:cs="Arial"/>
          <w:b/>
          <w:bCs/>
        </w:rPr>
      </w:pPr>
      <w:bookmarkStart w:id="30" w:name="_Toc100154199"/>
      <w:bookmarkStart w:id="31" w:name="_Toc101911443"/>
      <w:r w:rsidRPr="003022D2">
        <w:rPr>
          <w:rFonts w:ascii="Arial" w:hAnsi="Arial" w:cs="Arial"/>
          <w:b/>
          <w:bCs/>
        </w:rPr>
        <w:t>Manage Breeding</w:t>
      </w:r>
      <w:bookmarkEnd w:id="30"/>
      <w:bookmarkEnd w:id="31"/>
      <w:r w:rsidRPr="003022D2">
        <w:rPr>
          <w:rFonts w:ascii="Arial" w:hAnsi="Arial" w:cs="Arial"/>
          <w:b/>
          <w:bCs/>
        </w:rPr>
        <w:t xml:space="preserve"> </w:t>
      </w:r>
    </w:p>
    <w:p w14:paraId="776D8DB5" w14:textId="77777777" w:rsidR="007409DC" w:rsidRPr="003022D2" w:rsidRDefault="00C0043A" w:rsidP="006462E4">
      <w:pPr>
        <w:spacing w:before="240" w:line="360" w:lineRule="auto"/>
        <w:ind w:left="0"/>
        <w:rPr>
          <w:sz w:val="13"/>
        </w:rPr>
      </w:pPr>
      <w:r w:rsidRPr="003022D2">
        <w:rPr>
          <w:rFonts w:eastAsia="Calibri"/>
          <w:b/>
          <w:bCs/>
        </w:rPr>
        <w:t>Objective:</w:t>
      </w:r>
      <w:r w:rsidRPr="003022D2">
        <w:rPr>
          <w:rFonts w:eastAsia="Calibri"/>
        </w:rPr>
        <w:t xml:space="preserve"> This module covers the skills and knowledge required to </w:t>
      </w:r>
      <w:r w:rsidR="007409DC" w:rsidRPr="003022D2">
        <w:t>get knowledge and skills to Supervise Heat Detection, Insemination, Maintain Pregnancy Calendar, Supervise Parturition, New-born Care, assist in implementation of breeding plan, Perform Semen analysis, sanitize inaccessible parts of machinery before assembling and Ensure pre-operation Inspection</w:t>
      </w:r>
    </w:p>
    <w:p w14:paraId="16429EB3" w14:textId="40E75EB2" w:rsidR="007409DC" w:rsidRPr="003022D2" w:rsidRDefault="00C0043A" w:rsidP="007409DC">
      <w:pPr>
        <w:spacing w:after="0" w:line="360" w:lineRule="auto"/>
        <w:rPr>
          <w:rFonts w:eastAsia="Calibri"/>
          <w:b/>
          <w:bCs/>
        </w:rPr>
      </w:pPr>
      <w:r w:rsidRPr="003022D2">
        <w:rPr>
          <w:rFonts w:eastAsia="Calibri"/>
          <w:b/>
          <w:bCs/>
        </w:rPr>
        <w:t xml:space="preserve">Duration:  </w:t>
      </w:r>
      <w:r w:rsidR="00326A75">
        <w:rPr>
          <w:rFonts w:eastAsia="Calibri"/>
          <w:b/>
          <w:bCs/>
        </w:rPr>
        <w:t>95</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326A75">
        <w:rPr>
          <w:rFonts w:eastAsia="Calibri"/>
          <w:b/>
          <w:bCs/>
        </w:rPr>
        <w:t>38</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326A75">
        <w:rPr>
          <w:rFonts w:eastAsia="Calibri"/>
          <w:b/>
          <w:bCs/>
        </w:rPr>
        <w:t>57</w:t>
      </w:r>
      <w:r w:rsidRPr="003022D2">
        <w:rPr>
          <w:rFonts w:eastAsia="Calibri"/>
          <w:b/>
          <w:bCs/>
        </w:rPr>
        <w:t>Hours</w:t>
      </w:r>
    </w:p>
    <w:tbl>
      <w:tblPr>
        <w:tblpPr w:leftFromText="180" w:rightFromText="180" w:vertAnchor="text" w:tblpX="53" w:tblpY="1"/>
        <w:tblOverlap w:val="never"/>
        <w:tblW w:w="14935" w:type="dxa"/>
        <w:tblLayout w:type="fixed"/>
        <w:tblCellMar>
          <w:left w:w="106" w:type="dxa"/>
          <w:right w:w="49" w:type="dxa"/>
        </w:tblCellMar>
        <w:tblLook w:val="04A0" w:firstRow="1" w:lastRow="0" w:firstColumn="1" w:lastColumn="0" w:noHBand="0" w:noVBand="1"/>
      </w:tblPr>
      <w:tblGrid>
        <w:gridCol w:w="2626"/>
        <w:gridCol w:w="4389"/>
        <w:gridCol w:w="3420"/>
        <w:gridCol w:w="1710"/>
        <w:gridCol w:w="1641"/>
        <w:gridCol w:w="1149"/>
      </w:tblGrid>
      <w:tr w:rsidR="00C0043A" w:rsidRPr="003022D2" w14:paraId="5F4B4C7E" w14:textId="77777777" w:rsidTr="006462E4">
        <w:trPr>
          <w:trHeight w:val="601"/>
        </w:trPr>
        <w:tc>
          <w:tcPr>
            <w:tcW w:w="2626" w:type="dxa"/>
            <w:tcBorders>
              <w:top w:val="single" w:sz="4" w:space="0" w:color="000000"/>
              <w:left w:val="single" w:sz="4" w:space="0" w:color="000000"/>
              <w:bottom w:val="single" w:sz="4" w:space="0" w:color="auto"/>
              <w:right w:val="single" w:sz="4" w:space="0" w:color="000000"/>
            </w:tcBorders>
            <w:shd w:val="clear" w:color="auto" w:fill="E5B8B7"/>
            <w:vAlign w:val="center"/>
          </w:tcPr>
          <w:p w14:paraId="2E225463"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Unit</w:t>
            </w:r>
          </w:p>
        </w:tc>
        <w:tc>
          <w:tcPr>
            <w:tcW w:w="4389" w:type="dxa"/>
            <w:tcBorders>
              <w:top w:val="single" w:sz="4" w:space="0" w:color="000000"/>
              <w:left w:val="single" w:sz="4" w:space="0" w:color="000000"/>
              <w:bottom w:val="single" w:sz="4" w:space="0" w:color="auto"/>
              <w:right w:val="single" w:sz="4" w:space="0" w:color="000000"/>
            </w:tcBorders>
            <w:shd w:val="clear" w:color="auto" w:fill="E5B8B7"/>
            <w:vAlign w:val="center"/>
          </w:tcPr>
          <w:p w14:paraId="760C20EB"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57D819" w14:textId="77777777" w:rsidR="00C0043A" w:rsidRPr="003022D2" w:rsidRDefault="00C0043A" w:rsidP="000211A3">
            <w:pPr>
              <w:spacing w:after="0" w:line="276" w:lineRule="auto"/>
              <w:ind w:left="0" w:firstLine="0"/>
              <w:jc w:val="left"/>
              <w:rPr>
                <w:rFonts w:eastAsia="Calibri"/>
                <w:b/>
              </w:rPr>
            </w:pPr>
            <w:r w:rsidRPr="003022D2">
              <w:rPr>
                <w:rFonts w:eastAsia="Calibr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70A1352" w14:textId="77777777" w:rsidR="00C0043A" w:rsidRPr="003022D2" w:rsidRDefault="00C0043A" w:rsidP="000211A3">
            <w:pPr>
              <w:spacing w:after="0" w:line="276" w:lineRule="auto"/>
              <w:ind w:left="0" w:firstLine="0"/>
              <w:jc w:val="left"/>
              <w:rPr>
                <w:rFonts w:eastAsia="Calibri"/>
                <w:b/>
              </w:rPr>
            </w:pPr>
            <w:r w:rsidRPr="003022D2">
              <w:rPr>
                <w:rFonts w:eastAsia="Calibri"/>
                <w:b/>
              </w:rPr>
              <w:t>Duration</w:t>
            </w:r>
          </w:p>
        </w:tc>
        <w:tc>
          <w:tcPr>
            <w:tcW w:w="1641" w:type="dxa"/>
            <w:tcBorders>
              <w:top w:val="single" w:sz="4" w:space="0" w:color="000000"/>
              <w:left w:val="single" w:sz="4" w:space="0" w:color="000000"/>
              <w:bottom w:val="single" w:sz="4" w:space="0" w:color="000000"/>
              <w:right w:val="single" w:sz="4" w:space="0" w:color="000000"/>
            </w:tcBorders>
            <w:shd w:val="clear" w:color="auto" w:fill="E5B8B7"/>
          </w:tcPr>
          <w:p w14:paraId="4893FB45"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Materials </w:t>
            </w:r>
          </w:p>
          <w:p w14:paraId="701B4EAB"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Required </w:t>
            </w:r>
          </w:p>
        </w:tc>
        <w:tc>
          <w:tcPr>
            <w:tcW w:w="1149" w:type="dxa"/>
            <w:tcBorders>
              <w:top w:val="single" w:sz="4" w:space="0" w:color="000000"/>
              <w:left w:val="single" w:sz="4" w:space="0" w:color="000000"/>
              <w:bottom w:val="single" w:sz="4" w:space="0" w:color="000000"/>
              <w:right w:val="single" w:sz="4" w:space="0" w:color="000000"/>
            </w:tcBorders>
            <w:shd w:val="clear" w:color="auto" w:fill="E5B8B7"/>
          </w:tcPr>
          <w:p w14:paraId="62A5F6B2"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Learning </w:t>
            </w:r>
          </w:p>
          <w:p w14:paraId="13F5FF2E" w14:textId="77777777" w:rsidR="00C0043A" w:rsidRPr="003022D2" w:rsidRDefault="00C0043A" w:rsidP="000211A3">
            <w:pPr>
              <w:spacing w:after="0" w:line="276" w:lineRule="auto"/>
              <w:ind w:left="0" w:firstLine="0"/>
              <w:jc w:val="left"/>
              <w:rPr>
                <w:rFonts w:eastAsia="Calibri"/>
                <w:b/>
              </w:rPr>
            </w:pPr>
            <w:r w:rsidRPr="003022D2">
              <w:rPr>
                <w:rFonts w:eastAsia="Calibri"/>
                <w:b/>
              </w:rPr>
              <w:t xml:space="preserve">Place </w:t>
            </w:r>
          </w:p>
        </w:tc>
      </w:tr>
      <w:tr w:rsidR="00E811DA" w:rsidRPr="003022D2" w14:paraId="45784DBA" w14:textId="77777777" w:rsidTr="00EE25E3">
        <w:trPr>
          <w:trHeight w:val="1073"/>
        </w:trPr>
        <w:tc>
          <w:tcPr>
            <w:tcW w:w="2626" w:type="dxa"/>
            <w:tcBorders>
              <w:top w:val="single" w:sz="4" w:space="0" w:color="auto"/>
              <w:left w:val="single" w:sz="4" w:space="0" w:color="auto"/>
              <w:bottom w:val="single" w:sz="4" w:space="0" w:color="auto"/>
              <w:right w:val="single" w:sz="4" w:space="0" w:color="auto"/>
            </w:tcBorders>
            <w:vAlign w:val="center"/>
          </w:tcPr>
          <w:p w14:paraId="66C2743C" w14:textId="61C7C66E" w:rsidR="00E811DA" w:rsidRPr="003022D2" w:rsidRDefault="00E811DA" w:rsidP="00E811DA">
            <w:pPr>
              <w:numPr>
                <w:ilvl w:val="0"/>
                <w:numId w:val="20"/>
              </w:numPr>
              <w:spacing w:after="0" w:line="276" w:lineRule="auto"/>
              <w:ind w:left="609" w:right="-150" w:hanging="609"/>
              <w:contextualSpacing/>
              <w:jc w:val="left"/>
              <w:rPr>
                <w:rFonts w:eastAsia="Times New Roman"/>
              </w:rPr>
            </w:pPr>
            <w:r w:rsidRPr="003022D2">
              <w:rPr>
                <w:bCs/>
              </w:rPr>
              <w:t>Supervise Heat Detection</w:t>
            </w:r>
          </w:p>
        </w:tc>
        <w:tc>
          <w:tcPr>
            <w:tcW w:w="4389" w:type="dxa"/>
            <w:tcBorders>
              <w:top w:val="single" w:sz="4" w:space="0" w:color="auto"/>
              <w:left w:val="single" w:sz="4" w:space="0" w:color="auto"/>
              <w:bottom w:val="single" w:sz="4" w:space="0" w:color="auto"/>
              <w:right w:val="single" w:sz="4" w:space="0" w:color="auto"/>
            </w:tcBorders>
          </w:tcPr>
          <w:p w14:paraId="7F67BE68"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17FDE71D" w14:textId="1F3750CD"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 xml:space="preserve">Maintain livestock heat detection calendar </w:t>
            </w:r>
          </w:p>
          <w:p w14:paraId="513D946B" w14:textId="77777777" w:rsidR="00B924CD" w:rsidRDefault="00E811DA" w:rsidP="00B924CD">
            <w:pPr>
              <w:pStyle w:val="TableParagraph"/>
              <w:numPr>
                <w:ilvl w:val="0"/>
                <w:numId w:val="54"/>
              </w:numPr>
              <w:spacing w:line="360" w:lineRule="auto"/>
              <w:ind w:left="275" w:hanging="270"/>
              <w:rPr>
                <w:rFonts w:ascii="Arial" w:hAnsi="Arial"/>
              </w:rPr>
            </w:pPr>
            <w:r w:rsidRPr="003022D2">
              <w:rPr>
                <w:rFonts w:ascii="Arial" w:hAnsi="Arial"/>
              </w:rPr>
              <w:t xml:space="preserve">Detect heat symptoms timely for precision in inseminations </w:t>
            </w:r>
          </w:p>
          <w:p w14:paraId="49DA1ECD" w14:textId="77777777" w:rsidR="00B924CD" w:rsidRDefault="00B924CD" w:rsidP="00B924CD">
            <w:pPr>
              <w:pStyle w:val="TableParagraph"/>
              <w:numPr>
                <w:ilvl w:val="0"/>
                <w:numId w:val="54"/>
              </w:numPr>
              <w:spacing w:line="360" w:lineRule="auto"/>
              <w:ind w:left="275" w:hanging="270"/>
              <w:rPr>
                <w:rFonts w:ascii="Arial" w:hAnsi="Arial"/>
              </w:rPr>
            </w:pPr>
            <w:r w:rsidRPr="00B924CD">
              <w:rPr>
                <w:rFonts w:ascii="Arial" w:hAnsi="Arial"/>
              </w:rPr>
              <w:t>Apply sensor system for heat detection</w:t>
            </w:r>
          </w:p>
          <w:p w14:paraId="1FF655A8" w14:textId="77777777" w:rsidR="00B924CD" w:rsidRDefault="00B924CD" w:rsidP="00B924CD">
            <w:pPr>
              <w:pStyle w:val="TableParagraph"/>
              <w:numPr>
                <w:ilvl w:val="0"/>
                <w:numId w:val="54"/>
              </w:numPr>
              <w:spacing w:line="360" w:lineRule="auto"/>
              <w:rPr>
                <w:rFonts w:ascii="Arial" w:hAnsi="Arial"/>
              </w:rPr>
            </w:pPr>
            <w:r w:rsidRPr="00B924CD">
              <w:rPr>
                <w:rFonts w:ascii="Arial" w:hAnsi="Arial"/>
              </w:rPr>
              <w:t>Apply chin ball system for heat detection</w:t>
            </w:r>
          </w:p>
          <w:p w14:paraId="775BC0CC" w14:textId="4840D85C" w:rsidR="00B924CD" w:rsidRPr="00B924CD" w:rsidRDefault="00B924CD" w:rsidP="00B924CD">
            <w:pPr>
              <w:pStyle w:val="TableParagraph"/>
              <w:numPr>
                <w:ilvl w:val="0"/>
                <w:numId w:val="54"/>
              </w:numPr>
              <w:spacing w:line="360" w:lineRule="auto"/>
              <w:rPr>
                <w:rFonts w:ascii="Arial" w:hAnsi="Arial"/>
              </w:rPr>
            </w:pPr>
            <w:r w:rsidRPr="00B924CD">
              <w:rPr>
                <w:rFonts w:ascii="Arial" w:hAnsi="Arial"/>
              </w:rPr>
              <w:t>Apply tail paint procedure for heat detection</w:t>
            </w:r>
          </w:p>
          <w:p w14:paraId="4CE21819" w14:textId="72594843"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Arrange specific feed for animals to improve breeding</w:t>
            </w:r>
          </w:p>
          <w:p w14:paraId="4211B55D" w14:textId="33C658FD" w:rsidR="00E811DA" w:rsidRPr="003022D2" w:rsidRDefault="00E811DA" w:rsidP="00F12F9B">
            <w:pPr>
              <w:pStyle w:val="ListParagraph"/>
              <w:keepNext/>
              <w:keepLines/>
              <w:numPr>
                <w:ilvl w:val="0"/>
                <w:numId w:val="54"/>
              </w:numPr>
              <w:spacing w:after="0" w:line="360" w:lineRule="auto"/>
              <w:ind w:left="275" w:hanging="270"/>
              <w:jc w:val="left"/>
              <w:rPr>
                <w:rFonts w:eastAsia="Times New Roman"/>
                <w:color w:val="auto"/>
              </w:rPr>
            </w:pPr>
            <w:r w:rsidRPr="003022D2">
              <w:t>Maintain reproductive record of herd</w:t>
            </w:r>
          </w:p>
        </w:tc>
        <w:tc>
          <w:tcPr>
            <w:tcW w:w="3420" w:type="dxa"/>
            <w:tcBorders>
              <w:top w:val="single" w:sz="4" w:space="0" w:color="000000"/>
              <w:left w:val="single" w:sz="4" w:space="0" w:color="auto"/>
              <w:bottom w:val="single" w:sz="4" w:space="0" w:color="000000"/>
              <w:right w:val="single" w:sz="4" w:space="0" w:color="000000"/>
            </w:tcBorders>
            <w:shd w:val="clear" w:color="auto" w:fill="auto"/>
          </w:tcPr>
          <w:p w14:paraId="3237C8D4" w14:textId="77777777" w:rsidR="00E811DA" w:rsidRPr="003022D2" w:rsidRDefault="00E811DA" w:rsidP="00F12F9B">
            <w:pPr>
              <w:pStyle w:val="Default"/>
              <w:numPr>
                <w:ilvl w:val="0"/>
                <w:numId w:val="54"/>
              </w:numPr>
              <w:spacing w:line="360" w:lineRule="auto"/>
              <w:rPr>
                <w:rFonts w:ascii="Arial" w:hAnsi="Arial" w:cs="Arial"/>
                <w:sz w:val="22"/>
                <w:szCs w:val="22"/>
              </w:rPr>
            </w:pPr>
            <w:r w:rsidRPr="003022D2">
              <w:rPr>
                <w:rFonts w:ascii="Arial" w:hAnsi="Arial" w:cs="Arial"/>
                <w:sz w:val="22"/>
                <w:szCs w:val="22"/>
              </w:rPr>
              <w:t>Heat detection symptoms</w:t>
            </w:r>
          </w:p>
          <w:p w14:paraId="21203FBD" w14:textId="77777777" w:rsidR="00E811DA" w:rsidRPr="003022D2" w:rsidRDefault="00E811DA" w:rsidP="00F12F9B">
            <w:pPr>
              <w:pStyle w:val="Default"/>
              <w:numPr>
                <w:ilvl w:val="0"/>
                <w:numId w:val="54"/>
              </w:numPr>
              <w:spacing w:line="360" w:lineRule="auto"/>
              <w:rPr>
                <w:rFonts w:ascii="Arial" w:hAnsi="Arial" w:cs="Arial"/>
                <w:sz w:val="22"/>
                <w:szCs w:val="22"/>
              </w:rPr>
            </w:pPr>
            <w:r w:rsidRPr="003022D2">
              <w:rPr>
                <w:rFonts w:ascii="Arial" w:hAnsi="Arial" w:cs="Arial"/>
                <w:sz w:val="22"/>
                <w:szCs w:val="22"/>
              </w:rPr>
              <w:t>Importance of feeding for heat detection</w:t>
            </w:r>
          </w:p>
          <w:p w14:paraId="6D39FD84" w14:textId="77777777" w:rsidR="00E811DA" w:rsidRPr="003022D2" w:rsidRDefault="00E811DA" w:rsidP="00F12F9B">
            <w:pPr>
              <w:pStyle w:val="Default"/>
              <w:numPr>
                <w:ilvl w:val="0"/>
                <w:numId w:val="54"/>
              </w:numPr>
              <w:spacing w:line="360" w:lineRule="auto"/>
              <w:rPr>
                <w:rFonts w:ascii="Arial" w:hAnsi="Arial" w:cs="Arial"/>
                <w:sz w:val="22"/>
                <w:szCs w:val="22"/>
              </w:rPr>
            </w:pPr>
            <w:r w:rsidRPr="003022D2">
              <w:rPr>
                <w:rFonts w:ascii="Arial" w:hAnsi="Arial" w:cs="Arial"/>
                <w:sz w:val="22"/>
                <w:szCs w:val="22"/>
              </w:rPr>
              <w:t>Methods for improvement of heat detection</w:t>
            </w:r>
          </w:p>
          <w:p w14:paraId="64BF9235" w14:textId="77777777" w:rsidR="00E811DA" w:rsidRPr="003022D2" w:rsidRDefault="00E811DA" w:rsidP="00F12F9B">
            <w:pPr>
              <w:pStyle w:val="Default"/>
              <w:numPr>
                <w:ilvl w:val="0"/>
                <w:numId w:val="54"/>
              </w:numPr>
              <w:spacing w:line="360" w:lineRule="auto"/>
              <w:rPr>
                <w:rFonts w:ascii="Arial" w:hAnsi="Arial" w:cs="Arial"/>
                <w:sz w:val="22"/>
                <w:szCs w:val="22"/>
              </w:rPr>
            </w:pPr>
            <w:r w:rsidRPr="003022D2">
              <w:rPr>
                <w:rFonts w:ascii="Arial" w:hAnsi="Arial" w:cs="Arial"/>
                <w:sz w:val="22"/>
                <w:szCs w:val="22"/>
              </w:rPr>
              <w:t xml:space="preserve"> Reproductive cyclicity &amp; silent heat symptoms </w:t>
            </w:r>
          </w:p>
          <w:p w14:paraId="2458F2C4" w14:textId="77777777" w:rsidR="00E811DA" w:rsidRPr="003022D2" w:rsidRDefault="00E811DA" w:rsidP="00E811DA">
            <w:pPr>
              <w:pStyle w:val="Default"/>
              <w:spacing w:line="360" w:lineRule="auto"/>
              <w:ind w:left="360"/>
              <w:rPr>
                <w:rFonts w:ascii="Arial" w:hAnsi="Arial" w:cs="Arial"/>
                <w:b/>
                <w:sz w:val="22"/>
                <w:szCs w:val="22"/>
              </w:rPr>
            </w:pPr>
            <w:r w:rsidRPr="003022D2">
              <w:rPr>
                <w:rFonts w:ascii="Arial" w:hAnsi="Arial" w:cs="Arial"/>
                <w:b/>
                <w:sz w:val="22"/>
                <w:szCs w:val="22"/>
              </w:rPr>
              <w:t>Activity</w:t>
            </w:r>
          </w:p>
          <w:p w14:paraId="7710E34A" w14:textId="033CBF8A" w:rsidR="00E811DA" w:rsidRPr="003022D2" w:rsidRDefault="00E811DA" w:rsidP="00F12F9B">
            <w:pPr>
              <w:pStyle w:val="Default"/>
              <w:numPr>
                <w:ilvl w:val="0"/>
                <w:numId w:val="54"/>
              </w:numPr>
              <w:spacing w:line="360" w:lineRule="auto"/>
              <w:rPr>
                <w:rFonts w:eastAsia="Calibri"/>
                <w:color w:val="auto"/>
              </w:rPr>
            </w:pPr>
            <w:r w:rsidRPr="003022D2">
              <w:rPr>
                <w:rFonts w:ascii="Arial" w:hAnsi="Arial" w:cs="Arial"/>
                <w:sz w:val="22"/>
                <w:szCs w:val="22"/>
              </w:rPr>
              <w:t>Prepare dye application on bull for heat detection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8355D" w14:textId="77354ECA" w:rsidR="00E811DA" w:rsidRPr="003022D2" w:rsidRDefault="00E811DA" w:rsidP="00E811DA">
            <w:pPr>
              <w:spacing w:after="0" w:line="276" w:lineRule="auto"/>
              <w:ind w:left="-14" w:firstLine="0"/>
              <w:jc w:val="right"/>
              <w:rPr>
                <w:rFonts w:eastAsia="Calibri"/>
              </w:rPr>
            </w:pPr>
            <w:r w:rsidRPr="003022D2">
              <w:rPr>
                <w:rFonts w:eastAsia="Calibri"/>
              </w:rPr>
              <w:t>Theory-</w:t>
            </w:r>
            <w:r w:rsidR="00EA5FC0">
              <w:rPr>
                <w:rFonts w:eastAsia="Calibri"/>
              </w:rPr>
              <w:t>6</w:t>
            </w:r>
            <w:r w:rsidRPr="003022D2">
              <w:rPr>
                <w:rFonts w:eastAsia="Calibri"/>
              </w:rPr>
              <w:t>Hrs</w:t>
            </w:r>
          </w:p>
          <w:p w14:paraId="3A64156A" w14:textId="1C94610C" w:rsidR="00E811DA" w:rsidRPr="003022D2" w:rsidRDefault="00E811DA" w:rsidP="00E811DA">
            <w:pPr>
              <w:spacing w:after="0" w:line="276" w:lineRule="auto"/>
              <w:ind w:left="-14" w:firstLine="0"/>
              <w:jc w:val="right"/>
              <w:rPr>
                <w:rFonts w:eastAsia="Calibri"/>
              </w:rPr>
            </w:pPr>
            <w:r w:rsidRPr="003022D2">
              <w:rPr>
                <w:rFonts w:eastAsia="Calibri"/>
              </w:rPr>
              <w:t>Practice-</w:t>
            </w:r>
            <w:r w:rsidR="00EA5FC0">
              <w:rPr>
                <w:rFonts w:eastAsia="Calibri"/>
              </w:rPr>
              <w:t>9</w:t>
            </w:r>
            <w:r w:rsidRPr="003022D2">
              <w:rPr>
                <w:rFonts w:eastAsia="Calibri"/>
              </w:rPr>
              <w:t>Hrs</w:t>
            </w:r>
          </w:p>
          <w:p w14:paraId="3B5BB60B" w14:textId="06025E0A" w:rsidR="00E811DA" w:rsidRPr="003022D2" w:rsidRDefault="00E811DA" w:rsidP="00E811DA">
            <w:pPr>
              <w:spacing w:after="0" w:line="360" w:lineRule="auto"/>
              <w:ind w:left="0" w:firstLine="1"/>
              <w:jc w:val="right"/>
              <w:rPr>
                <w:rFonts w:eastAsia="Calibri"/>
              </w:rPr>
            </w:pPr>
            <w:r w:rsidRPr="003022D2">
              <w:rPr>
                <w:rFonts w:eastAsia="Calibri"/>
              </w:rPr>
              <w:t xml:space="preserve">Total- </w:t>
            </w:r>
            <w:r w:rsidR="00EA5FC0">
              <w:rPr>
                <w:rFonts w:eastAsia="Calibri"/>
              </w:rPr>
              <w:t>15</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1F3494C2" w14:textId="77777777" w:rsidR="00E811DA" w:rsidRPr="003022D2" w:rsidRDefault="00E811DA" w:rsidP="00E811DA">
            <w:pPr>
              <w:tabs>
                <w:tab w:val="left" w:pos="0"/>
              </w:tabs>
              <w:spacing w:after="0" w:line="276" w:lineRule="auto"/>
              <w:ind w:left="-14" w:firstLine="0"/>
              <w:jc w:val="left"/>
            </w:pPr>
            <w:r w:rsidRPr="003022D2">
              <w:t xml:space="preserve">Cattle crush </w:t>
            </w:r>
          </w:p>
          <w:p w14:paraId="3F3B8DED" w14:textId="77777777" w:rsidR="00E811DA" w:rsidRPr="003022D2" w:rsidRDefault="00E811DA" w:rsidP="00E811DA">
            <w:pPr>
              <w:tabs>
                <w:tab w:val="left" w:pos="0"/>
              </w:tabs>
              <w:spacing w:after="0" w:line="276" w:lineRule="auto"/>
              <w:ind w:left="-14" w:firstLine="0"/>
              <w:jc w:val="left"/>
            </w:pPr>
            <w:r w:rsidRPr="003022D2">
              <w:t>Rope</w:t>
            </w:r>
          </w:p>
          <w:p w14:paraId="6AC08075" w14:textId="77777777" w:rsidR="00E811DA" w:rsidRPr="003022D2" w:rsidRDefault="00E811DA" w:rsidP="00E811DA">
            <w:pPr>
              <w:tabs>
                <w:tab w:val="left" w:pos="0"/>
              </w:tabs>
              <w:spacing w:after="0" w:line="276" w:lineRule="auto"/>
              <w:ind w:left="-14" w:firstLine="0"/>
              <w:jc w:val="left"/>
            </w:pPr>
            <w:r w:rsidRPr="003022D2">
              <w:t xml:space="preserve">Dye applicator </w:t>
            </w:r>
          </w:p>
          <w:p w14:paraId="760CEDA7" w14:textId="77777777" w:rsidR="00E811DA" w:rsidRPr="003022D2" w:rsidRDefault="00E811DA" w:rsidP="00E811DA">
            <w:pPr>
              <w:tabs>
                <w:tab w:val="left" w:pos="0"/>
              </w:tabs>
              <w:spacing w:after="0" w:line="276" w:lineRule="auto"/>
              <w:ind w:left="-14" w:firstLine="0"/>
              <w:jc w:val="left"/>
            </w:pPr>
            <w:r w:rsidRPr="003022D2">
              <w:t>On male</w:t>
            </w:r>
          </w:p>
          <w:p w14:paraId="6E287C2D" w14:textId="77777777" w:rsidR="00E811DA" w:rsidRPr="003022D2" w:rsidRDefault="00E811DA" w:rsidP="00E811DA">
            <w:pPr>
              <w:tabs>
                <w:tab w:val="left" w:pos="0"/>
              </w:tabs>
              <w:spacing w:after="0" w:line="276" w:lineRule="auto"/>
              <w:ind w:left="-14" w:firstLine="0"/>
              <w:jc w:val="left"/>
              <w:rPr>
                <w:rFonts w:eastAsia="Times New Roman"/>
              </w:rPr>
            </w:pPr>
          </w:p>
        </w:tc>
        <w:tc>
          <w:tcPr>
            <w:tcW w:w="1149" w:type="dxa"/>
            <w:tcBorders>
              <w:top w:val="single" w:sz="4" w:space="0" w:color="000000"/>
              <w:left w:val="single" w:sz="4" w:space="0" w:color="000000"/>
              <w:bottom w:val="single" w:sz="4" w:space="0" w:color="000000"/>
              <w:right w:val="single" w:sz="4" w:space="0" w:color="000000"/>
            </w:tcBorders>
            <w:shd w:val="clear" w:color="auto" w:fill="auto"/>
          </w:tcPr>
          <w:p w14:paraId="2230CEC0" w14:textId="6906281C" w:rsidR="00E811DA" w:rsidRPr="003022D2" w:rsidRDefault="00E811DA" w:rsidP="00E811DA">
            <w:pPr>
              <w:spacing w:after="0" w:line="360" w:lineRule="auto"/>
              <w:ind w:left="74"/>
              <w:rPr>
                <w:rFonts w:eastAsia="Calibri"/>
              </w:rPr>
            </w:pPr>
            <w:r w:rsidRPr="003022D2">
              <w:rPr>
                <w:rFonts w:eastAsia="Calibri"/>
              </w:rPr>
              <w:t>Livestock Farm</w:t>
            </w:r>
          </w:p>
        </w:tc>
      </w:tr>
      <w:tr w:rsidR="00E811DA" w:rsidRPr="003022D2" w14:paraId="131C346B" w14:textId="77777777" w:rsidTr="00EE25E3">
        <w:trPr>
          <w:trHeight w:val="67"/>
        </w:trPr>
        <w:tc>
          <w:tcPr>
            <w:tcW w:w="2626" w:type="dxa"/>
            <w:tcBorders>
              <w:top w:val="single" w:sz="4" w:space="0" w:color="auto"/>
              <w:left w:val="single" w:sz="4" w:space="0" w:color="auto"/>
              <w:bottom w:val="single" w:sz="4" w:space="0" w:color="auto"/>
              <w:right w:val="single" w:sz="4" w:space="0" w:color="auto"/>
            </w:tcBorders>
            <w:vAlign w:val="center"/>
          </w:tcPr>
          <w:p w14:paraId="334AB854" w14:textId="2609FEC5" w:rsidR="00E811DA" w:rsidRPr="003022D2" w:rsidRDefault="00E811DA" w:rsidP="00E811DA">
            <w:pPr>
              <w:numPr>
                <w:ilvl w:val="0"/>
                <w:numId w:val="20"/>
              </w:numPr>
              <w:spacing w:after="0" w:line="276" w:lineRule="auto"/>
              <w:ind w:left="609" w:right="-150" w:hanging="609"/>
              <w:contextualSpacing/>
              <w:jc w:val="left"/>
              <w:rPr>
                <w:rFonts w:eastAsia="Times New Roman"/>
              </w:rPr>
            </w:pPr>
            <w:r w:rsidRPr="003022D2">
              <w:rPr>
                <w:bCs/>
              </w:rPr>
              <w:t>Supervise Insemination</w:t>
            </w:r>
            <w:r w:rsidRPr="003022D2">
              <w:rPr>
                <w:b/>
                <w:bCs/>
              </w:rPr>
              <w:t xml:space="preserve"> </w:t>
            </w:r>
          </w:p>
        </w:tc>
        <w:tc>
          <w:tcPr>
            <w:tcW w:w="4389" w:type="dxa"/>
            <w:tcBorders>
              <w:top w:val="single" w:sz="4" w:space="0" w:color="auto"/>
              <w:left w:val="single" w:sz="4" w:space="0" w:color="auto"/>
              <w:bottom w:val="single" w:sz="4" w:space="0" w:color="auto"/>
              <w:right w:val="single" w:sz="4" w:space="0" w:color="auto"/>
            </w:tcBorders>
          </w:tcPr>
          <w:p w14:paraId="5E892954"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40D48FD8" w14:textId="3A7E3AA1"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 xml:space="preserve">Arrange AI Technician for timely insemination </w:t>
            </w:r>
          </w:p>
          <w:p w14:paraId="359F20D2" w14:textId="04449BF6"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 xml:space="preserve">Maintain A.I. kit at farm as per SOPs </w:t>
            </w:r>
          </w:p>
          <w:p w14:paraId="34BAD97A" w14:textId="412E0DDC"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 xml:space="preserve">Check A.I. protocols to achieve high conception </w:t>
            </w:r>
          </w:p>
          <w:p w14:paraId="373CB9B2" w14:textId="0C1F199C" w:rsidR="00E811DA" w:rsidRPr="003022D2" w:rsidRDefault="00E811DA" w:rsidP="00F12F9B">
            <w:pPr>
              <w:pStyle w:val="ListParagraph"/>
              <w:keepNext/>
              <w:keepLines/>
              <w:numPr>
                <w:ilvl w:val="0"/>
                <w:numId w:val="54"/>
              </w:numPr>
              <w:spacing w:after="0" w:line="360" w:lineRule="auto"/>
              <w:ind w:left="275" w:hanging="270"/>
              <w:jc w:val="left"/>
              <w:rPr>
                <w:rFonts w:eastAsia="Times New Roman"/>
                <w:color w:val="auto"/>
              </w:rPr>
            </w:pPr>
            <w:r w:rsidRPr="003022D2">
              <w:t xml:space="preserve">Arrange pedigreed bulls having high conception rate </w:t>
            </w:r>
          </w:p>
        </w:tc>
        <w:tc>
          <w:tcPr>
            <w:tcW w:w="3420" w:type="dxa"/>
            <w:tcBorders>
              <w:top w:val="single" w:sz="4" w:space="0" w:color="000000"/>
              <w:left w:val="single" w:sz="4" w:space="0" w:color="auto"/>
              <w:bottom w:val="single" w:sz="4" w:space="0" w:color="000000"/>
              <w:right w:val="single" w:sz="4" w:space="0" w:color="000000"/>
            </w:tcBorders>
            <w:shd w:val="clear" w:color="auto" w:fill="auto"/>
          </w:tcPr>
          <w:p w14:paraId="2C3DB189" w14:textId="77777777" w:rsidR="00E811DA" w:rsidRPr="003022D2" w:rsidRDefault="00E811DA" w:rsidP="00F12F9B">
            <w:pPr>
              <w:pStyle w:val="Default"/>
              <w:numPr>
                <w:ilvl w:val="0"/>
                <w:numId w:val="54"/>
              </w:numPr>
              <w:spacing w:line="360" w:lineRule="auto"/>
              <w:rPr>
                <w:rFonts w:ascii="Arial" w:hAnsi="Arial" w:cs="Arial"/>
                <w:sz w:val="22"/>
                <w:szCs w:val="22"/>
              </w:rPr>
            </w:pPr>
            <w:r w:rsidRPr="003022D2">
              <w:rPr>
                <w:rFonts w:ascii="Arial" w:hAnsi="Arial" w:cs="Arial"/>
                <w:sz w:val="22"/>
                <w:szCs w:val="22"/>
              </w:rPr>
              <w:t xml:space="preserve">How to prepare AI gun </w:t>
            </w:r>
          </w:p>
          <w:p w14:paraId="55D095CE" w14:textId="77777777" w:rsidR="00E811DA" w:rsidRPr="003022D2" w:rsidRDefault="00E811DA" w:rsidP="00F12F9B">
            <w:pPr>
              <w:pStyle w:val="Default"/>
              <w:numPr>
                <w:ilvl w:val="0"/>
                <w:numId w:val="54"/>
              </w:numPr>
              <w:spacing w:line="360" w:lineRule="auto"/>
              <w:rPr>
                <w:rFonts w:ascii="Arial" w:hAnsi="Arial" w:cs="Arial"/>
                <w:sz w:val="22"/>
                <w:szCs w:val="22"/>
              </w:rPr>
            </w:pPr>
            <w:r w:rsidRPr="003022D2">
              <w:rPr>
                <w:rFonts w:ascii="Arial" w:hAnsi="Arial" w:cs="Arial"/>
                <w:sz w:val="22"/>
                <w:szCs w:val="22"/>
              </w:rPr>
              <w:t xml:space="preserve">Factors effecting conception rate during AI </w:t>
            </w:r>
          </w:p>
          <w:p w14:paraId="3E0FF327" w14:textId="77777777" w:rsidR="00E811DA" w:rsidRPr="003022D2" w:rsidRDefault="00E811DA" w:rsidP="00F12F9B">
            <w:pPr>
              <w:pStyle w:val="Default"/>
              <w:numPr>
                <w:ilvl w:val="0"/>
                <w:numId w:val="54"/>
              </w:numPr>
              <w:spacing w:line="360" w:lineRule="auto"/>
              <w:rPr>
                <w:rFonts w:ascii="Arial" w:hAnsi="Arial" w:cs="Arial"/>
                <w:sz w:val="22"/>
                <w:szCs w:val="22"/>
              </w:rPr>
            </w:pPr>
            <w:r w:rsidRPr="003022D2">
              <w:rPr>
                <w:rFonts w:ascii="Arial" w:hAnsi="Arial" w:cs="Arial"/>
                <w:sz w:val="22"/>
                <w:szCs w:val="22"/>
              </w:rPr>
              <w:t xml:space="preserve">Importance of Breeding &amp; Genetics </w:t>
            </w:r>
          </w:p>
          <w:p w14:paraId="04EFE78D" w14:textId="77777777" w:rsidR="00E811DA" w:rsidRPr="003022D2" w:rsidRDefault="00E811DA" w:rsidP="00F12F9B">
            <w:pPr>
              <w:pStyle w:val="Default"/>
              <w:numPr>
                <w:ilvl w:val="0"/>
                <w:numId w:val="54"/>
              </w:numPr>
              <w:spacing w:line="360" w:lineRule="auto"/>
              <w:ind w:left="361"/>
              <w:rPr>
                <w:rFonts w:ascii="Arial" w:hAnsi="Arial" w:cs="Arial"/>
                <w:sz w:val="22"/>
                <w:szCs w:val="22"/>
              </w:rPr>
            </w:pPr>
            <w:r w:rsidRPr="003022D2">
              <w:rPr>
                <w:rFonts w:ascii="Arial" w:hAnsi="Arial" w:cs="Arial"/>
              </w:rPr>
              <w:t xml:space="preserve">Pregnancy diagnosis Signs of </w:t>
            </w:r>
            <w:proofErr w:type="spellStart"/>
            <w:r w:rsidRPr="003022D2">
              <w:rPr>
                <w:rFonts w:ascii="Arial" w:hAnsi="Arial" w:cs="Arial"/>
              </w:rPr>
              <w:t>estrus</w:t>
            </w:r>
            <w:proofErr w:type="spellEnd"/>
            <w:r w:rsidRPr="003022D2">
              <w:rPr>
                <w:rFonts w:ascii="Arial" w:hAnsi="Arial" w:cs="Arial"/>
              </w:rPr>
              <w:t xml:space="preserve"> in different species and breeds </w:t>
            </w:r>
          </w:p>
          <w:p w14:paraId="0292D189" w14:textId="77777777" w:rsidR="00E811DA" w:rsidRPr="003022D2" w:rsidRDefault="00E811DA" w:rsidP="00E811DA">
            <w:pPr>
              <w:pStyle w:val="ListParagraph"/>
              <w:spacing w:after="0" w:line="360" w:lineRule="auto"/>
              <w:ind w:left="166" w:hanging="166"/>
              <w:jc w:val="left"/>
              <w:rPr>
                <w:rFonts w:eastAsia="Calibri"/>
                <w:b/>
                <w:color w:val="auto"/>
              </w:rPr>
            </w:pPr>
            <w:r w:rsidRPr="003022D2">
              <w:rPr>
                <w:rFonts w:eastAsia="Calibri"/>
                <w:b/>
                <w:color w:val="auto"/>
              </w:rPr>
              <w:t xml:space="preserve">Activity </w:t>
            </w:r>
          </w:p>
          <w:p w14:paraId="09A02ECB" w14:textId="1D3F12EE" w:rsidR="00E811DA" w:rsidRPr="003022D2" w:rsidRDefault="00E811DA" w:rsidP="00E811DA">
            <w:pPr>
              <w:pStyle w:val="ListParagraph"/>
              <w:spacing w:after="0" w:line="360" w:lineRule="auto"/>
              <w:ind w:left="166" w:hanging="166"/>
              <w:jc w:val="left"/>
              <w:rPr>
                <w:rFonts w:eastAsia="Calibri"/>
                <w:color w:val="auto"/>
              </w:rPr>
            </w:pPr>
            <w:r w:rsidRPr="003022D2">
              <w:rPr>
                <w:rFonts w:eastAsia="Calibri"/>
                <w:color w:val="auto"/>
              </w:rPr>
              <w:t xml:space="preserve">Perform AI </w:t>
            </w:r>
            <w:r w:rsidR="004975F2" w:rsidRPr="003022D2">
              <w:rPr>
                <w:rFonts w:eastAsia="Calibri"/>
                <w:color w:val="auto"/>
              </w:rPr>
              <w:t>of the</w:t>
            </w:r>
            <w:r w:rsidRPr="003022D2">
              <w:rPr>
                <w:rFonts w:eastAsia="Calibri"/>
                <w:color w:val="auto"/>
              </w:rPr>
              <w:t xml:space="preserve"> cattle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A795B" w14:textId="19317A4E" w:rsidR="00E811DA" w:rsidRPr="003022D2" w:rsidRDefault="00E811DA" w:rsidP="00E811DA">
            <w:pPr>
              <w:spacing w:after="0" w:line="276" w:lineRule="auto"/>
              <w:ind w:left="-14" w:firstLine="0"/>
              <w:jc w:val="right"/>
              <w:rPr>
                <w:rFonts w:eastAsia="Calibri"/>
              </w:rPr>
            </w:pPr>
            <w:r w:rsidRPr="003022D2">
              <w:rPr>
                <w:rFonts w:eastAsia="Calibri"/>
              </w:rPr>
              <w:t>Theory-</w:t>
            </w:r>
            <w:r w:rsidR="00EA5FC0">
              <w:rPr>
                <w:rFonts w:eastAsia="Calibri"/>
              </w:rPr>
              <w:t>08</w:t>
            </w:r>
            <w:r w:rsidRPr="003022D2">
              <w:rPr>
                <w:rFonts w:eastAsia="Calibri"/>
              </w:rPr>
              <w:t>Hrs</w:t>
            </w:r>
          </w:p>
          <w:p w14:paraId="0A1E86F5" w14:textId="1A356C54" w:rsidR="00E811DA" w:rsidRPr="003022D2" w:rsidRDefault="00E811DA" w:rsidP="00E811DA">
            <w:pPr>
              <w:spacing w:after="0" w:line="276" w:lineRule="auto"/>
              <w:ind w:left="-14" w:firstLine="0"/>
              <w:jc w:val="right"/>
              <w:rPr>
                <w:rFonts w:eastAsia="Calibri"/>
              </w:rPr>
            </w:pPr>
            <w:r w:rsidRPr="003022D2">
              <w:rPr>
                <w:rFonts w:eastAsia="Calibri"/>
              </w:rPr>
              <w:t>Practice-</w:t>
            </w:r>
            <w:r w:rsidR="00EA5FC0">
              <w:rPr>
                <w:rFonts w:eastAsia="Calibri"/>
              </w:rPr>
              <w:t>12</w:t>
            </w:r>
            <w:r w:rsidRPr="003022D2">
              <w:rPr>
                <w:rFonts w:eastAsia="Calibri"/>
              </w:rPr>
              <w:t>Hrs</w:t>
            </w:r>
          </w:p>
          <w:p w14:paraId="0BBBA9E2" w14:textId="69527A7D" w:rsidR="00E811DA" w:rsidRPr="003022D2" w:rsidRDefault="00E811DA" w:rsidP="00E811DA">
            <w:pPr>
              <w:spacing w:after="0" w:line="360" w:lineRule="auto"/>
              <w:ind w:left="0" w:firstLine="1"/>
              <w:jc w:val="right"/>
              <w:rPr>
                <w:rFonts w:eastAsia="Calibri"/>
              </w:rPr>
            </w:pPr>
            <w:r w:rsidRPr="003022D2">
              <w:rPr>
                <w:rFonts w:eastAsia="Calibri"/>
              </w:rPr>
              <w:t xml:space="preserve">Total- </w:t>
            </w:r>
            <w:r w:rsidR="00341C12" w:rsidRPr="003022D2">
              <w:rPr>
                <w:rFonts w:eastAsia="Calibri"/>
              </w:rPr>
              <w:t>20</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45B703BC" w14:textId="77777777" w:rsidR="00E811DA" w:rsidRPr="003022D2" w:rsidRDefault="00E811DA" w:rsidP="00E811DA">
            <w:pPr>
              <w:keepLines/>
              <w:tabs>
                <w:tab w:val="left" w:pos="0"/>
              </w:tabs>
              <w:spacing w:after="0" w:line="276" w:lineRule="auto"/>
              <w:ind w:left="-14" w:firstLine="0"/>
              <w:jc w:val="left"/>
            </w:pPr>
            <w:r w:rsidRPr="003022D2">
              <w:t>AI Gun</w:t>
            </w:r>
          </w:p>
          <w:p w14:paraId="19172E13" w14:textId="77777777" w:rsidR="00E811DA" w:rsidRPr="003022D2" w:rsidRDefault="00E811DA" w:rsidP="00E811DA">
            <w:pPr>
              <w:keepLines/>
              <w:tabs>
                <w:tab w:val="left" w:pos="0"/>
              </w:tabs>
              <w:spacing w:after="0" w:line="276" w:lineRule="auto"/>
              <w:ind w:left="-14" w:firstLine="0"/>
              <w:jc w:val="left"/>
            </w:pPr>
            <w:r w:rsidRPr="003022D2">
              <w:t>Disposable AI sheath</w:t>
            </w:r>
          </w:p>
          <w:p w14:paraId="294F3C29" w14:textId="77777777" w:rsidR="00E811DA" w:rsidRPr="003022D2" w:rsidRDefault="00E811DA" w:rsidP="00E811DA">
            <w:pPr>
              <w:keepLines/>
              <w:tabs>
                <w:tab w:val="left" w:pos="0"/>
              </w:tabs>
              <w:spacing w:after="0" w:line="276" w:lineRule="auto"/>
              <w:ind w:left="-14" w:firstLine="0"/>
              <w:jc w:val="left"/>
            </w:pPr>
            <w:r w:rsidRPr="003022D2">
              <w:t>Disposable shoulder length gloves</w:t>
            </w:r>
          </w:p>
          <w:p w14:paraId="5FC3BFA4" w14:textId="77777777" w:rsidR="00E811DA" w:rsidRPr="003022D2" w:rsidRDefault="00E811DA" w:rsidP="00E811DA">
            <w:pPr>
              <w:keepLines/>
              <w:tabs>
                <w:tab w:val="left" w:pos="0"/>
              </w:tabs>
              <w:spacing w:after="0" w:line="276" w:lineRule="auto"/>
              <w:ind w:left="-14" w:firstLine="0"/>
              <w:jc w:val="left"/>
            </w:pPr>
            <w:r w:rsidRPr="003022D2">
              <w:t>Surgical Gloves</w:t>
            </w:r>
          </w:p>
          <w:p w14:paraId="739BF31B" w14:textId="77777777" w:rsidR="00E811DA" w:rsidRPr="003022D2" w:rsidRDefault="00E811DA" w:rsidP="00E811DA">
            <w:pPr>
              <w:keepLines/>
              <w:tabs>
                <w:tab w:val="left" w:pos="0"/>
              </w:tabs>
              <w:spacing w:after="0" w:line="276" w:lineRule="auto"/>
              <w:ind w:left="-14" w:firstLine="0"/>
              <w:jc w:val="left"/>
            </w:pPr>
            <w:r w:rsidRPr="003022D2">
              <w:t>Paper towels</w:t>
            </w:r>
          </w:p>
          <w:p w14:paraId="40CA4EAA" w14:textId="77777777" w:rsidR="00E811DA" w:rsidRPr="003022D2" w:rsidRDefault="00E811DA" w:rsidP="00E811DA">
            <w:pPr>
              <w:keepLines/>
              <w:tabs>
                <w:tab w:val="left" w:pos="0"/>
              </w:tabs>
              <w:spacing w:after="0" w:line="276" w:lineRule="auto"/>
              <w:ind w:left="-14" w:firstLine="0"/>
              <w:jc w:val="left"/>
            </w:pPr>
            <w:r w:rsidRPr="003022D2">
              <w:t>Semen straw scissors/cutters</w:t>
            </w:r>
          </w:p>
          <w:p w14:paraId="2C38B357" w14:textId="77777777" w:rsidR="00E811DA" w:rsidRPr="003022D2" w:rsidRDefault="00E811DA" w:rsidP="00E811DA">
            <w:pPr>
              <w:keepLines/>
              <w:tabs>
                <w:tab w:val="left" w:pos="0"/>
              </w:tabs>
              <w:spacing w:after="0" w:line="276" w:lineRule="auto"/>
              <w:ind w:left="-14" w:firstLine="0"/>
              <w:jc w:val="left"/>
            </w:pPr>
            <w:r w:rsidRPr="003022D2">
              <w:t>Semen straw forceps</w:t>
            </w:r>
          </w:p>
          <w:p w14:paraId="1644D372" w14:textId="77777777" w:rsidR="00E811DA" w:rsidRPr="003022D2" w:rsidRDefault="00E811DA" w:rsidP="00E811DA">
            <w:pPr>
              <w:keepLines/>
              <w:tabs>
                <w:tab w:val="left" w:pos="0"/>
              </w:tabs>
              <w:spacing w:after="0" w:line="276" w:lineRule="auto"/>
              <w:ind w:left="-14" w:firstLine="0"/>
              <w:jc w:val="left"/>
            </w:pPr>
            <w:r w:rsidRPr="003022D2">
              <w:t>Laboratory Thermometer</w:t>
            </w:r>
          </w:p>
          <w:p w14:paraId="697070C9" w14:textId="77777777" w:rsidR="00E811DA" w:rsidRPr="003022D2" w:rsidRDefault="00E811DA" w:rsidP="00E811DA">
            <w:pPr>
              <w:keepLines/>
              <w:tabs>
                <w:tab w:val="left" w:pos="0"/>
              </w:tabs>
              <w:spacing w:after="0" w:line="276" w:lineRule="auto"/>
              <w:ind w:left="-14" w:firstLine="0"/>
              <w:jc w:val="left"/>
            </w:pPr>
            <w:r w:rsidRPr="003022D2">
              <w:t>Thawing jar</w:t>
            </w:r>
          </w:p>
          <w:p w14:paraId="19A3CDF3" w14:textId="77777777" w:rsidR="00E811DA" w:rsidRPr="003022D2" w:rsidRDefault="00E811DA" w:rsidP="00E811DA">
            <w:pPr>
              <w:keepLines/>
              <w:tabs>
                <w:tab w:val="left" w:pos="0"/>
              </w:tabs>
              <w:spacing w:after="0" w:line="276" w:lineRule="auto"/>
              <w:ind w:left="-14" w:firstLine="0"/>
              <w:jc w:val="left"/>
            </w:pPr>
            <w:r w:rsidRPr="003022D2">
              <w:t>Lubricant</w:t>
            </w:r>
          </w:p>
          <w:p w14:paraId="3C20B194" w14:textId="77777777" w:rsidR="00E811DA" w:rsidRPr="003022D2" w:rsidRDefault="00E811DA" w:rsidP="00E811DA">
            <w:pPr>
              <w:keepLines/>
              <w:tabs>
                <w:tab w:val="left" w:pos="0"/>
              </w:tabs>
              <w:spacing w:after="0" w:line="276" w:lineRule="auto"/>
              <w:ind w:left="-14" w:firstLine="0"/>
              <w:jc w:val="left"/>
            </w:pPr>
            <w:r w:rsidRPr="003022D2">
              <w:t>Disinfectant</w:t>
            </w:r>
          </w:p>
          <w:p w14:paraId="4D494D7C" w14:textId="77777777" w:rsidR="00E811DA" w:rsidRPr="003022D2" w:rsidRDefault="00E811DA" w:rsidP="00E811DA">
            <w:pPr>
              <w:keepLines/>
              <w:tabs>
                <w:tab w:val="left" w:pos="0"/>
              </w:tabs>
              <w:spacing w:after="0" w:line="276" w:lineRule="auto"/>
              <w:ind w:left="-14" w:firstLine="0"/>
              <w:jc w:val="left"/>
            </w:pPr>
            <w:r w:rsidRPr="003022D2">
              <w:t>Brush</w:t>
            </w:r>
          </w:p>
          <w:p w14:paraId="7EE44D5D" w14:textId="17C5FE6B" w:rsidR="00E811DA" w:rsidRPr="003022D2" w:rsidRDefault="00E811DA" w:rsidP="004975F2">
            <w:pPr>
              <w:keepLines/>
              <w:tabs>
                <w:tab w:val="left" w:pos="0"/>
              </w:tabs>
              <w:spacing w:after="0" w:line="276" w:lineRule="auto"/>
              <w:ind w:left="-14" w:firstLine="0"/>
              <w:jc w:val="left"/>
              <w:rPr>
                <w:rFonts w:eastAsia="Times New Roman"/>
                <w:lang w:val="en-AU"/>
              </w:rPr>
            </w:pPr>
            <w:r w:rsidRPr="003022D2">
              <w:t xml:space="preserve">Apron/ Cover </w:t>
            </w:r>
          </w:p>
        </w:tc>
        <w:tc>
          <w:tcPr>
            <w:tcW w:w="1149" w:type="dxa"/>
            <w:tcBorders>
              <w:top w:val="single" w:sz="4" w:space="0" w:color="000000"/>
              <w:left w:val="single" w:sz="4" w:space="0" w:color="000000"/>
              <w:bottom w:val="single" w:sz="4" w:space="0" w:color="000000"/>
              <w:right w:val="single" w:sz="4" w:space="0" w:color="000000"/>
            </w:tcBorders>
            <w:shd w:val="clear" w:color="auto" w:fill="auto"/>
          </w:tcPr>
          <w:p w14:paraId="1778DF53" w14:textId="056395A1" w:rsidR="00E811DA" w:rsidRPr="003022D2" w:rsidRDefault="00E811DA" w:rsidP="00E811DA">
            <w:pPr>
              <w:spacing w:after="0" w:line="360" w:lineRule="auto"/>
              <w:ind w:left="164"/>
              <w:rPr>
                <w:rFonts w:eastAsia="Calibri"/>
              </w:rPr>
            </w:pPr>
          </w:p>
        </w:tc>
      </w:tr>
      <w:tr w:rsidR="00E811DA" w:rsidRPr="003022D2" w14:paraId="363BF7B4" w14:textId="77777777" w:rsidTr="00EE25E3">
        <w:trPr>
          <w:trHeight w:val="713"/>
        </w:trPr>
        <w:tc>
          <w:tcPr>
            <w:tcW w:w="2626" w:type="dxa"/>
            <w:tcBorders>
              <w:top w:val="single" w:sz="4" w:space="0" w:color="auto"/>
              <w:left w:val="single" w:sz="4" w:space="0" w:color="auto"/>
              <w:bottom w:val="single" w:sz="4" w:space="0" w:color="auto"/>
              <w:right w:val="single" w:sz="4" w:space="0" w:color="auto"/>
            </w:tcBorders>
            <w:vAlign w:val="center"/>
          </w:tcPr>
          <w:p w14:paraId="3C13A85D" w14:textId="32C711B2" w:rsidR="00E811DA" w:rsidRPr="003022D2" w:rsidRDefault="00E811DA" w:rsidP="00E811DA">
            <w:pPr>
              <w:numPr>
                <w:ilvl w:val="0"/>
                <w:numId w:val="20"/>
              </w:numPr>
              <w:spacing w:after="0" w:line="276" w:lineRule="auto"/>
              <w:ind w:left="609" w:hanging="609"/>
              <w:contextualSpacing/>
              <w:jc w:val="left"/>
              <w:rPr>
                <w:rFonts w:eastAsia="Times New Roman"/>
                <w:noProof/>
              </w:rPr>
            </w:pPr>
            <w:r w:rsidRPr="003022D2">
              <w:t>Maintain Pregnancy Calendar</w:t>
            </w:r>
          </w:p>
        </w:tc>
        <w:tc>
          <w:tcPr>
            <w:tcW w:w="4389" w:type="dxa"/>
            <w:tcBorders>
              <w:top w:val="single" w:sz="4" w:space="0" w:color="auto"/>
              <w:left w:val="single" w:sz="4" w:space="0" w:color="auto"/>
              <w:bottom w:val="single" w:sz="4" w:space="0" w:color="auto"/>
              <w:right w:val="single" w:sz="4" w:space="0" w:color="auto"/>
            </w:tcBorders>
          </w:tcPr>
          <w:p w14:paraId="41709B11"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4B1DAB89" w14:textId="42BE0E60" w:rsidR="00E811DA" w:rsidRPr="003022D2" w:rsidRDefault="00E811DA" w:rsidP="00F12F9B">
            <w:pPr>
              <w:pStyle w:val="TableParagraph"/>
              <w:numPr>
                <w:ilvl w:val="0"/>
                <w:numId w:val="54"/>
              </w:numPr>
              <w:spacing w:line="360" w:lineRule="auto"/>
              <w:ind w:left="275" w:right="253" w:hanging="270"/>
              <w:rPr>
                <w:rFonts w:ascii="Arial" w:hAnsi="Arial"/>
              </w:rPr>
            </w:pPr>
            <w:r w:rsidRPr="003022D2">
              <w:rPr>
                <w:rFonts w:ascii="Arial" w:hAnsi="Arial"/>
              </w:rPr>
              <w:t>Inspect livestock calendar on daily basis</w:t>
            </w:r>
          </w:p>
          <w:p w14:paraId="4C4A7A3D" w14:textId="6D9F70BF" w:rsidR="00E811DA" w:rsidRPr="003022D2" w:rsidRDefault="00E811DA" w:rsidP="00F12F9B">
            <w:pPr>
              <w:pStyle w:val="TableParagraph"/>
              <w:numPr>
                <w:ilvl w:val="0"/>
                <w:numId w:val="54"/>
              </w:numPr>
              <w:spacing w:line="360" w:lineRule="auto"/>
              <w:ind w:left="275" w:right="253" w:hanging="270"/>
              <w:rPr>
                <w:rFonts w:ascii="Arial" w:hAnsi="Arial"/>
              </w:rPr>
            </w:pPr>
            <w:r w:rsidRPr="003022D2">
              <w:rPr>
                <w:rFonts w:ascii="Arial" w:hAnsi="Arial"/>
              </w:rPr>
              <w:t xml:space="preserve">Perform pregnancy tests as per breeding record </w:t>
            </w:r>
          </w:p>
          <w:p w14:paraId="3D879A42" w14:textId="75568C93" w:rsidR="00E811DA" w:rsidRPr="003022D2" w:rsidRDefault="00E811DA" w:rsidP="00F12F9B">
            <w:pPr>
              <w:pStyle w:val="ListParagraph"/>
              <w:numPr>
                <w:ilvl w:val="0"/>
                <w:numId w:val="54"/>
              </w:numPr>
              <w:spacing w:line="360" w:lineRule="auto"/>
              <w:ind w:left="275" w:hanging="270"/>
              <w:jc w:val="left"/>
              <w:rPr>
                <w:rFonts w:eastAsia="Times New Roman"/>
                <w:bCs/>
                <w:iCs/>
              </w:rPr>
            </w:pPr>
            <w:r w:rsidRPr="003022D2">
              <w:t xml:space="preserve">Update livestock calendar on daily basis </w:t>
            </w:r>
          </w:p>
        </w:tc>
        <w:tc>
          <w:tcPr>
            <w:tcW w:w="3420" w:type="dxa"/>
            <w:tcBorders>
              <w:top w:val="single" w:sz="4" w:space="0" w:color="000000"/>
              <w:left w:val="single" w:sz="4" w:space="0" w:color="auto"/>
              <w:bottom w:val="single" w:sz="4" w:space="0" w:color="000000"/>
              <w:right w:val="single" w:sz="4" w:space="0" w:color="000000"/>
            </w:tcBorders>
          </w:tcPr>
          <w:p w14:paraId="62621DF5" w14:textId="77777777" w:rsidR="00E811DA" w:rsidRPr="003022D2" w:rsidRDefault="00E811DA" w:rsidP="002C26D4">
            <w:pPr>
              <w:pStyle w:val="ListParagraph"/>
              <w:numPr>
                <w:ilvl w:val="0"/>
                <w:numId w:val="31"/>
              </w:numPr>
              <w:spacing w:after="0" w:line="360" w:lineRule="auto"/>
              <w:ind w:left="166" w:hanging="166"/>
              <w:jc w:val="left"/>
              <w:rPr>
                <w:rFonts w:eastAsia="Calibri"/>
                <w:color w:val="auto"/>
              </w:rPr>
            </w:pPr>
            <w:r w:rsidRPr="003022D2">
              <w:rPr>
                <w:rFonts w:eastAsia="Calibri"/>
                <w:color w:val="auto"/>
              </w:rPr>
              <w:t>Heat Cycle of different animals</w:t>
            </w:r>
          </w:p>
          <w:p w14:paraId="6924375D" w14:textId="77777777" w:rsidR="00E811DA" w:rsidRPr="003022D2" w:rsidRDefault="00E811DA" w:rsidP="002C26D4">
            <w:pPr>
              <w:pStyle w:val="ListParagraph"/>
              <w:numPr>
                <w:ilvl w:val="0"/>
                <w:numId w:val="31"/>
              </w:numPr>
              <w:spacing w:after="0" w:line="360" w:lineRule="auto"/>
              <w:ind w:left="166" w:hanging="166"/>
              <w:jc w:val="left"/>
              <w:rPr>
                <w:rFonts w:eastAsia="Calibri"/>
                <w:color w:val="auto"/>
              </w:rPr>
            </w:pPr>
            <w:r w:rsidRPr="003022D2">
              <w:rPr>
                <w:bCs/>
                <w:color w:val="auto"/>
                <w:shd w:val="clear" w:color="auto" w:fill="FFFFFF"/>
              </w:rPr>
              <w:t xml:space="preserve">Importance of pregnancy calendar </w:t>
            </w:r>
          </w:p>
          <w:p w14:paraId="2D6CD230" w14:textId="119E6196" w:rsidR="00E811DA" w:rsidRPr="003022D2" w:rsidRDefault="004975F2" w:rsidP="00E811DA">
            <w:pPr>
              <w:pStyle w:val="ListParagraph"/>
              <w:spacing w:after="0" w:line="360" w:lineRule="auto"/>
              <w:ind w:left="166" w:firstLine="0"/>
              <w:jc w:val="left"/>
              <w:rPr>
                <w:rFonts w:eastAsia="Calibri"/>
                <w:b/>
                <w:color w:val="auto"/>
              </w:rPr>
            </w:pPr>
            <w:r>
              <w:rPr>
                <w:rFonts w:eastAsia="Calibri"/>
                <w:b/>
                <w:color w:val="auto"/>
              </w:rPr>
              <w:t xml:space="preserve">Practical </w:t>
            </w:r>
            <w:r w:rsidR="00E811DA" w:rsidRPr="003022D2">
              <w:rPr>
                <w:rFonts w:eastAsia="Calibri"/>
                <w:b/>
                <w:color w:val="auto"/>
              </w:rPr>
              <w:t xml:space="preserve">Activity </w:t>
            </w:r>
          </w:p>
          <w:p w14:paraId="42C84864" w14:textId="77777777" w:rsidR="00E811DA" w:rsidRPr="003022D2" w:rsidRDefault="00E811DA" w:rsidP="00E811DA">
            <w:pPr>
              <w:pStyle w:val="ListParagraph"/>
              <w:spacing w:after="0" w:line="360" w:lineRule="auto"/>
              <w:ind w:left="166" w:firstLine="0"/>
              <w:jc w:val="left"/>
              <w:rPr>
                <w:rFonts w:eastAsia="Calibri"/>
                <w:color w:val="auto"/>
              </w:rPr>
            </w:pPr>
            <w:r w:rsidRPr="003022D2">
              <w:rPr>
                <w:bCs/>
                <w:color w:val="auto"/>
                <w:shd w:val="clear" w:color="auto" w:fill="FFFFFF"/>
              </w:rPr>
              <w:t>Rectal palpation test</w:t>
            </w:r>
          </w:p>
          <w:p w14:paraId="78BF808C" w14:textId="407EA147" w:rsidR="00E811DA" w:rsidRPr="003022D2" w:rsidRDefault="00E811DA" w:rsidP="002C26D4">
            <w:pPr>
              <w:pStyle w:val="ListParagraph"/>
              <w:numPr>
                <w:ilvl w:val="0"/>
                <w:numId w:val="31"/>
              </w:numPr>
              <w:spacing w:after="0" w:line="360" w:lineRule="auto"/>
              <w:ind w:left="166" w:hanging="166"/>
              <w:jc w:val="left"/>
              <w:rPr>
                <w:rFonts w:eastAsia="Calibri"/>
                <w:color w:val="70AD47" w:themeColor="accent6"/>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17BEC76E" w14:textId="0D3A0B14" w:rsidR="00E811DA" w:rsidRPr="003022D2" w:rsidRDefault="00EA5FC0" w:rsidP="00E811DA">
            <w:pPr>
              <w:spacing w:after="0" w:line="276" w:lineRule="auto"/>
              <w:ind w:left="-14" w:firstLine="0"/>
              <w:jc w:val="right"/>
              <w:rPr>
                <w:rFonts w:eastAsia="Calibri"/>
              </w:rPr>
            </w:pPr>
            <w:r>
              <w:rPr>
                <w:rFonts w:eastAsia="Calibri"/>
              </w:rPr>
              <w:t>Theory-02</w:t>
            </w:r>
            <w:r w:rsidR="00E811DA" w:rsidRPr="003022D2">
              <w:rPr>
                <w:rFonts w:eastAsia="Calibri"/>
              </w:rPr>
              <w:t>Hrs</w:t>
            </w:r>
          </w:p>
          <w:p w14:paraId="0CF57B1D" w14:textId="77777777" w:rsidR="00E811DA" w:rsidRPr="003022D2" w:rsidRDefault="00E811DA" w:rsidP="00E811DA">
            <w:pPr>
              <w:spacing w:after="0" w:line="276" w:lineRule="auto"/>
              <w:ind w:left="-14" w:firstLine="0"/>
              <w:jc w:val="right"/>
              <w:rPr>
                <w:rFonts w:eastAsia="Calibri"/>
              </w:rPr>
            </w:pPr>
            <w:r w:rsidRPr="003022D2">
              <w:rPr>
                <w:rFonts w:eastAsia="Calibri"/>
              </w:rPr>
              <w:t>Practice-03Hrs</w:t>
            </w:r>
          </w:p>
          <w:p w14:paraId="414DDAC1" w14:textId="62736BD0" w:rsidR="00E811DA" w:rsidRPr="003022D2" w:rsidRDefault="00EA5FC0" w:rsidP="00E811DA">
            <w:pPr>
              <w:spacing w:after="0" w:line="360" w:lineRule="auto"/>
              <w:ind w:left="0" w:firstLine="1"/>
              <w:jc w:val="right"/>
              <w:rPr>
                <w:rFonts w:eastAsia="Calibri"/>
              </w:rPr>
            </w:pPr>
            <w:r>
              <w:rPr>
                <w:rFonts w:eastAsia="Calibri"/>
              </w:rPr>
              <w:t>Total- 05</w:t>
            </w:r>
            <w:r w:rsidR="00E811DA"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280017D4" w14:textId="77777777" w:rsidR="00E811DA" w:rsidRPr="003022D2" w:rsidRDefault="00E811DA" w:rsidP="00E811DA">
            <w:pPr>
              <w:pStyle w:val="ListParagraph"/>
              <w:tabs>
                <w:tab w:val="left" w:pos="0"/>
              </w:tabs>
              <w:spacing w:after="0" w:line="276" w:lineRule="auto"/>
              <w:ind w:left="-14" w:firstLine="0"/>
              <w:rPr>
                <w:rFonts w:eastAsia="Calibri"/>
              </w:rPr>
            </w:pPr>
            <w:r w:rsidRPr="003022D2">
              <w:rPr>
                <w:rFonts w:eastAsia="Calibri"/>
              </w:rPr>
              <w:t>Experimental animals</w:t>
            </w:r>
          </w:p>
          <w:p w14:paraId="499DE7CF" w14:textId="1307EF83" w:rsidR="00E811DA" w:rsidRPr="003022D2" w:rsidRDefault="00E811DA" w:rsidP="00E811DA">
            <w:pPr>
              <w:pStyle w:val="ListParagraph"/>
              <w:tabs>
                <w:tab w:val="left" w:pos="0"/>
              </w:tabs>
              <w:spacing w:after="0" w:line="276" w:lineRule="auto"/>
              <w:ind w:left="-14" w:firstLine="0"/>
              <w:rPr>
                <w:rFonts w:eastAsia="Calibri"/>
              </w:rPr>
            </w:pPr>
            <w:r w:rsidRPr="003022D2">
              <w:rPr>
                <w:rFonts w:eastAsia="Calibri"/>
              </w:rPr>
              <w:t xml:space="preserve">Pregnancy </w:t>
            </w:r>
            <w:r w:rsidR="004975F2" w:rsidRPr="003022D2">
              <w:rPr>
                <w:rFonts w:eastAsia="Calibri"/>
              </w:rPr>
              <w:t>calendar</w:t>
            </w:r>
          </w:p>
        </w:tc>
        <w:tc>
          <w:tcPr>
            <w:tcW w:w="1149" w:type="dxa"/>
            <w:tcBorders>
              <w:top w:val="single" w:sz="4" w:space="0" w:color="000000"/>
              <w:left w:val="single" w:sz="4" w:space="0" w:color="000000"/>
              <w:bottom w:val="single" w:sz="4" w:space="0" w:color="000000"/>
              <w:right w:val="single" w:sz="4" w:space="0" w:color="000000"/>
            </w:tcBorders>
          </w:tcPr>
          <w:p w14:paraId="49D2C77E" w14:textId="3AA7E675" w:rsidR="00E811DA" w:rsidRPr="003022D2" w:rsidRDefault="00E811DA" w:rsidP="00E811DA">
            <w:pPr>
              <w:spacing w:after="0" w:line="360" w:lineRule="auto"/>
              <w:ind w:left="74" w:firstLine="0"/>
              <w:rPr>
                <w:rFonts w:eastAsia="Calibri"/>
              </w:rPr>
            </w:pPr>
            <w:r w:rsidRPr="003022D2">
              <w:rPr>
                <w:rFonts w:eastAsia="Calibri"/>
              </w:rPr>
              <w:t>Livestock farm</w:t>
            </w:r>
          </w:p>
        </w:tc>
      </w:tr>
      <w:tr w:rsidR="00E811DA" w:rsidRPr="003022D2" w14:paraId="269FE1D2" w14:textId="77777777" w:rsidTr="00EE25E3">
        <w:trPr>
          <w:trHeight w:val="665"/>
        </w:trPr>
        <w:tc>
          <w:tcPr>
            <w:tcW w:w="2626" w:type="dxa"/>
            <w:tcBorders>
              <w:top w:val="single" w:sz="4" w:space="0" w:color="auto"/>
              <w:left w:val="single" w:sz="4" w:space="0" w:color="auto"/>
              <w:bottom w:val="single" w:sz="4" w:space="0" w:color="auto"/>
              <w:right w:val="single" w:sz="4" w:space="0" w:color="auto"/>
            </w:tcBorders>
            <w:vAlign w:val="center"/>
          </w:tcPr>
          <w:p w14:paraId="359A8072" w14:textId="45997192" w:rsidR="00E811DA" w:rsidRPr="003022D2" w:rsidRDefault="00E811DA" w:rsidP="00E811DA">
            <w:pPr>
              <w:numPr>
                <w:ilvl w:val="0"/>
                <w:numId w:val="20"/>
              </w:numPr>
              <w:spacing w:after="0" w:line="276" w:lineRule="auto"/>
              <w:ind w:left="609" w:hanging="609"/>
              <w:contextualSpacing/>
              <w:jc w:val="left"/>
              <w:rPr>
                <w:rFonts w:eastAsia="Times New Roman"/>
              </w:rPr>
            </w:pPr>
            <w:r w:rsidRPr="003022D2">
              <w:t xml:space="preserve">Supervise Parturition </w:t>
            </w:r>
          </w:p>
        </w:tc>
        <w:tc>
          <w:tcPr>
            <w:tcW w:w="4389" w:type="dxa"/>
            <w:tcBorders>
              <w:top w:val="single" w:sz="4" w:space="0" w:color="auto"/>
              <w:left w:val="single" w:sz="4" w:space="0" w:color="auto"/>
              <w:bottom w:val="single" w:sz="4" w:space="0" w:color="auto"/>
              <w:right w:val="single" w:sz="4" w:space="0" w:color="auto"/>
            </w:tcBorders>
          </w:tcPr>
          <w:p w14:paraId="444879E3"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4058FD6A" w14:textId="4A3E8C28"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 xml:space="preserve">Check timely isolation of pregnant animals </w:t>
            </w:r>
          </w:p>
          <w:p w14:paraId="30FE8FB2" w14:textId="1BACDBD1"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 xml:space="preserve">Inspect proper bedding for hygienic conditions in calving pens </w:t>
            </w:r>
          </w:p>
          <w:p w14:paraId="30DB5E61" w14:textId="5AB2CD85"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 xml:space="preserve">Deploy an experienced and well-equipped attendant for safe parturition. </w:t>
            </w:r>
          </w:p>
          <w:p w14:paraId="1DDEDAD6" w14:textId="4FE20F3E" w:rsidR="00E811DA" w:rsidRPr="003022D2" w:rsidRDefault="00E811DA" w:rsidP="00F12F9B">
            <w:pPr>
              <w:pStyle w:val="ListParagraph"/>
              <w:keepNext/>
              <w:keepLines/>
              <w:numPr>
                <w:ilvl w:val="0"/>
                <w:numId w:val="54"/>
              </w:numPr>
              <w:spacing w:after="0" w:line="360" w:lineRule="auto"/>
              <w:ind w:left="275" w:hanging="270"/>
              <w:jc w:val="left"/>
              <w:rPr>
                <w:rFonts w:eastAsia="Times New Roman"/>
              </w:rPr>
            </w:pPr>
            <w:r w:rsidRPr="003022D2">
              <w:t xml:space="preserve">Arrange competent doctor in case of any complication </w:t>
            </w:r>
          </w:p>
        </w:tc>
        <w:tc>
          <w:tcPr>
            <w:tcW w:w="3420" w:type="dxa"/>
            <w:tcBorders>
              <w:top w:val="single" w:sz="4" w:space="0" w:color="000000"/>
              <w:left w:val="single" w:sz="4" w:space="0" w:color="auto"/>
              <w:bottom w:val="single" w:sz="4" w:space="0" w:color="000000"/>
              <w:right w:val="single" w:sz="4" w:space="0" w:color="000000"/>
            </w:tcBorders>
          </w:tcPr>
          <w:p w14:paraId="5640E8D9"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Importance of calving pens</w:t>
            </w:r>
          </w:p>
          <w:p w14:paraId="1331BE94"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 xml:space="preserve">Stages of parturition </w:t>
            </w:r>
          </w:p>
          <w:p w14:paraId="7668DCE6"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Quality of bedding materials</w:t>
            </w:r>
          </w:p>
          <w:p w14:paraId="2FEF590B" w14:textId="31D71BB6" w:rsidR="00E811DA" w:rsidRPr="003022D2" w:rsidRDefault="004975F2" w:rsidP="00E811DA">
            <w:pPr>
              <w:pStyle w:val="ListParagraph"/>
              <w:spacing w:after="0" w:line="360" w:lineRule="auto"/>
              <w:ind w:left="166" w:firstLine="0"/>
              <w:jc w:val="left"/>
              <w:rPr>
                <w:rFonts w:eastAsia="Calibri"/>
                <w:b/>
                <w:color w:val="auto"/>
              </w:rPr>
            </w:pPr>
            <w:r>
              <w:rPr>
                <w:rFonts w:eastAsia="Calibri"/>
                <w:b/>
                <w:color w:val="auto"/>
              </w:rPr>
              <w:t xml:space="preserve">Practical </w:t>
            </w:r>
            <w:r w:rsidR="00E811DA" w:rsidRPr="003022D2">
              <w:rPr>
                <w:rFonts w:eastAsia="Calibri"/>
                <w:b/>
                <w:color w:val="auto"/>
              </w:rPr>
              <w:t>Activity</w:t>
            </w:r>
          </w:p>
          <w:p w14:paraId="50832737" w14:textId="0C37CDA5" w:rsidR="00E811DA" w:rsidRPr="003022D2" w:rsidRDefault="00E811DA" w:rsidP="002C26D4">
            <w:pPr>
              <w:pStyle w:val="ListParagraph"/>
              <w:numPr>
                <w:ilvl w:val="0"/>
                <w:numId w:val="34"/>
              </w:numPr>
              <w:spacing w:after="0" w:line="360" w:lineRule="auto"/>
              <w:ind w:left="166" w:hanging="166"/>
              <w:jc w:val="left"/>
              <w:rPr>
                <w:rFonts w:eastAsia="Calibri"/>
                <w:b/>
                <w:color w:val="auto"/>
              </w:rPr>
            </w:pPr>
            <w:r w:rsidRPr="003022D2">
              <w:rPr>
                <w:rFonts w:eastAsia="Calibri"/>
                <w:color w:val="auto"/>
              </w:rPr>
              <w:t xml:space="preserve">Identification of stages of parturition </w:t>
            </w:r>
          </w:p>
        </w:tc>
        <w:tc>
          <w:tcPr>
            <w:tcW w:w="1710" w:type="dxa"/>
            <w:tcBorders>
              <w:top w:val="single" w:sz="4" w:space="0" w:color="000000"/>
              <w:left w:val="single" w:sz="4" w:space="0" w:color="000000"/>
              <w:bottom w:val="single" w:sz="4" w:space="0" w:color="000000"/>
              <w:right w:val="single" w:sz="4" w:space="0" w:color="000000"/>
            </w:tcBorders>
            <w:vAlign w:val="center"/>
          </w:tcPr>
          <w:p w14:paraId="450EF165" w14:textId="787ECECF" w:rsidR="00E811DA" w:rsidRPr="003022D2" w:rsidRDefault="00EA5FC0" w:rsidP="00E811DA">
            <w:pPr>
              <w:spacing w:after="0" w:line="276" w:lineRule="auto"/>
              <w:ind w:left="-14" w:firstLine="0"/>
              <w:jc w:val="right"/>
              <w:rPr>
                <w:rFonts w:eastAsia="Calibri"/>
              </w:rPr>
            </w:pPr>
            <w:r>
              <w:rPr>
                <w:rFonts w:eastAsia="Calibri"/>
              </w:rPr>
              <w:t>Theory-6</w:t>
            </w:r>
            <w:r w:rsidR="00E811DA" w:rsidRPr="003022D2">
              <w:rPr>
                <w:rFonts w:eastAsia="Calibri"/>
              </w:rPr>
              <w:t>Hrs</w:t>
            </w:r>
          </w:p>
          <w:p w14:paraId="694F8050" w14:textId="18ED4944" w:rsidR="00E811DA" w:rsidRPr="003022D2" w:rsidRDefault="00E811DA" w:rsidP="00E811DA">
            <w:pPr>
              <w:spacing w:after="0" w:line="276" w:lineRule="auto"/>
              <w:ind w:left="-14" w:firstLine="0"/>
              <w:jc w:val="right"/>
              <w:rPr>
                <w:rFonts w:eastAsia="Calibri"/>
              </w:rPr>
            </w:pPr>
            <w:r w:rsidRPr="003022D2">
              <w:rPr>
                <w:rFonts w:eastAsia="Calibri"/>
              </w:rPr>
              <w:t>Practice-</w:t>
            </w:r>
            <w:r w:rsidR="00EA5FC0">
              <w:rPr>
                <w:rFonts w:eastAsia="Calibri"/>
              </w:rPr>
              <w:t>09</w:t>
            </w:r>
            <w:r w:rsidRPr="003022D2">
              <w:rPr>
                <w:rFonts w:eastAsia="Calibri"/>
              </w:rPr>
              <w:t>Hrs</w:t>
            </w:r>
          </w:p>
          <w:p w14:paraId="477CBEA2" w14:textId="3026FC0E" w:rsidR="00E811DA" w:rsidRPr="003022D2" w:rsidRDefault="00E811DA" w:rsidP="00E811DA">
            <w:pPr>
              <w:spacing w:after="0" w:line="360" w:lineRule="auto"/>
              <w:ind w:left="0" w:firstLine="1"/>
              <w:jc w:val="right"/>
              <w:rPr>
                <w:rFonts w:eastAsia="Calibri"/>
              </w:rPr>
            </w:pPr>
            <w:r w:rsidRPr="003022D2">
              <w:rPr>
                <w:rFonts w:eastAsia="Calibri"/>
              </w:rPr>
              <w:t xml:space="preserve">Total- </w:t>
            </w:r>
            <w:r w:rsidR="00EA5FC0">
              <w:rPr>
                <w:rFonts w:eastAsia="Calibri"/>
              </w:rPr>
              <w:t>15</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0674101B"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Parturition kit</w:t>
            </w:r>
          </w:p>
          <w:p w14:paraId="2D9AA251"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Parturition gloves</w:t>
            </w:r>
          </w:p>
          <w:p w14:paraId="2051D458"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Medicine</w:t>
            </w:r>
          </w:p>
          <w:p w14:paraId="7E4C026A"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Hormones</w:t>
            </w:r>
          </w:p>
          <w:p w14:paraId="4505A387" w14:textId="77777777" w:rsidR="00E811DA" w:rsidRPr="003022D2" w:rsidRDefault="00E811DA" w:rsidP="00E811DA">
            <w:pPr>
              <w:tabs>
                <w:tab w:val="left" w:pos="0"/>
              </w:tabs>
              <w:spacing w:after="0" w:line="276" w:lineRule="auto"/>
              <w:ind w:left="-14" w:firstLine="0"/>
              <w:jc w:val="left"/>
              <w:rPr>
                <w:rFonts w:eastAsia="Calibri"/>
              </w:rPr>
            </w:pPr>
          </w:p>
          <w:p w14:paraId="21F0CEFE" w14:textId="5BBA4505" w:rsidR="00E811DA" w:rsidRPr="003022D2" w:rsidRDefault="00E811DA" w:rsidP="00E811DA">
            <w:pPr>
              <w:tabs>
                <w:tab w:val="left" w:pos="0"/>
              </w:tabs>
              <w:spacing w:after="0" w:line="276" w:lineRule="auto"/>
              <w:ind w:left="-14" w:firstLine="0"/>
              <w:jc w:val="left"/>
              <w:rPr>
                <w:rFonts w:eastAsia="Calibri"/>
              </w:rPr>
            </w:pPr>
          </w:p>
        </w:tc>
        <w:tc>
          <w:tcPr>
            <w:tcW w:w="1149" w:type="dxa"/>
            <w:tcBorders>
              <w:top w:val="single" w:sz="4" w:space="0" w:color="000000"/>
              <w:left w:val="single" w:sz="4" w:space="0" w:color="000000"/>
              <w:bottom w:val="single" w:sz="4" w:space="0" w:color="000000"/>
              <w:right w:val="single" w:sz="4" w:space="0" w:color="000000"/>
            </w:tcBorders>
          </w:tcPr>
          <w:p w14:paraId="2E419FE5" w14:textId="045F582D" w:rsidR="00E811DA" w:rsidRPr="003022D2" w:rsidRDefault="00E811DA" w:rsidP="00E811DA">
            <w:pPr>
              <w:spacing w:after="0" w:line="360" w:lineRule="auto"/>
              <w:ind w:left="74" w:firstLine="0"/>
              <w:rPr>
                <w:rFonts w:eastAsia="Calibri"/>
                <w:b/>
              </w:rPr>
            </w:pPr>
            <w:r w:rsidRPr="003022D2">
              <w:rPr>
                <w:rFonts w:eastAsia="Calibri"/>
              </w:rPr>
              <w:t>Livestock farm</w:t>
            </w:r>
          </w:p>
        </w:tc>
      </w:tr>
      <w:tr w:rsidR="00E811DA" w:rsidRPr="003022D2" w14:paraId="3F73AC4C" w14:textId="77777777" w:rsidTr="00EE25E3">
        <w:trPr>
          <w:trHeight w:val="665"/>
        </w:trPr>
        <w:tc>
          <w:tcPr>
            <w:tcW w:w="2626" w:type="dxa"/>
            <w:tcBorders>
              <w:top w:val="single" w:sz="4" w:space="0" w:color="auto"/>
              <w:left w:val="single" w:sz="4" w:space="0" w:color="auto"/>
              <w:bottom w:val="single" w:sz="4" w:space="0" w:color="auto"/>
              <w:right w:val="single" w:sz="4" w:space="0" w:color="auto"/>
            </w:tcBorders>
            <w:vAlign w:val="center"/>
          </w:tcPr>
          <w:p w14:paraId="043DF17B" w14:textId="6954D379" w:rsidR="00E811DA" w:rsidRPr="003022D2" w:rsidRDefault="00E811DA" w:rsidP="00E811DA">
            <w:pPr>
              <w:numPr>
                <w:ilvl w:val="0"/>
                <w:numId w:val="20"/>
              </w:numPr>
              <w:spacing w:after="0" w:line="276" w:lineRule="auto"/>
              <w:ind w:left="609" w:hanging="609"/>
              <w:contextualSpacing/>
              <w:jc w:val="left"/>
              <w:rPr>
                <w:rFonts w:eastAsia="Times New Roman"/>
              </w:rPr>
            </w:pPr>
            <w:r w:rsidRPr="003022D2">
              <w:t>Supervise New-born Care</w:t>
            </w:r>
          </w:p>
        </w:tc>
        <w:tc>
          <w:tcPr>
            <w:tcW w:w="4389" w:type="dxa"/>
            <w:tcBorders>
              <w:top w:val="single" w:sz="4" w:space="0" w:color="auto"/>
              <w:left w:val="single" w:sz="4" w:space="0" w:color="auto"/>
              <w:bottom w:val="single" w:sz="4" w:space="0" w:color="auto"/>
              <w:right w:val="single" w:sz="4" w:space="0" w:color="auto"/>
            </w:tcBorders>
          </w:tcPr>
          <w:p w14:paraId="53D538AD"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48CCF9B8" w14:textId="509AA3D4"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 xml:space="preserve">Assure self-presence to supervise newborn management </w:t>
            </w:r>
          </w:p>
          <w:p w14:paraId="7A94DC96" w14:textId="153E3582" w:rsidR="00E811DA" w:rsidRPr="003022D2" w:rsidRDefault="00E811DA" w:rsidP="00F12F9B">
            <w:pPr>
              <w:pStyle w:val="Default"/>
              <w:numPr>
                <w:ilvl w:val="0"/>
                <w:numId w:val="54"/>
              </w:numPr>
              <w:spacing w:line="360" w:lineRule="auto"/>
              <w:ind w:left="275" w:hanging="270"/>
              <w:rPr>
                <w:rFonts w:ascii="Arial" w:hAnsi="Arial" w:cs="Arial"/>
                <w:sz w:val="22"/>
                <w:szCs w:val="22"/>
              </w:rPr>
            </w:pPr>
            <w:r w:rsidRPr="003022D2">
              <w:rPr>
                <w:rFonts w:ascii="Arial" w:hAnsi="Arial" w:cs="Arial"/>
                <w:sz w:val="22"/>
                <w:szCs w:val="22"/>
              </w:rPr>
              <w:t xml:space="preserve">Inspect Naval disinfection &amp; Ligation for disease control </w:t>
            </w:r>
          </w:p>
          <w:p w14:paraId="3BDF510A" w14:textId="1DEF6CF5" w:rsidR="00E811DA" w:rsidRPr="003022D2" w:rsidRDefault="00E811DA" w:rsidP="00F12F9B">
            <w:pPr>
              <w:pStyle w:val="Default"/>
              <w:numPr>
                <w:ilvl w:val="0"/>
                <w:numId w:val="54"/>
              </w:numPr>
              <w:spacing w:line="360" w:lineRule="auto"/>
              <w:ind w:left="275" w:hanging="270"/>
              <w:rPr>
                <w:rFonts w:ascii="Arial" w:hAnsi="Arial" w:cs="Arial"/>
                <w:sz w:val="22"/>
                <w:szCs w:val="22"/>
              </w:rPr>
            </w:pPr>
            <w:r w:rsidRPr="003022D2">
              <w:rPr>
                <w:rFonts w:ascii="Arial" w:hAnsi="Arial" w:cs="Arial"/>
                <w:sz w:val="22"/>
                <w:szCs w:val="22"/>
              </w:rPr>
              <w:t xml:space="preserve">Manage immediate colostrum feeding for immunity </w:t>
            </w:r>
          </w:p>
          <w:p w14:paraId="5765B381" w14:textId="1748F881" w:rsidR="00E811DA" w:rsidRPr="003022D2" w:rsidRDefault="00E811DA" w:rsidP="00F12F9B">
            <w:pPr>
              <w:pStyle w:val="ListParagraph"/>
              <w:keepNext/>
              <w:keepLines/>
              <w:numPr>
                <w:ilvl w:val="0"/>
                <w:numId w:val="54"/>
              </w:numPr>
              <w:spacing w:after="0" w:line="360" w:lineRule="auto"/>
              <w:ind w:left="275" w:hanging="270"/>
              <w:jc w:val="left"/>
              <w:rPr>
                <w:rFonts w:eastAsia="Times New Roman"/>
              </w:rPr>
            </w:pPr>
            <w:r w:rsidRPr="003022D2">
              <w:t>Keep weight record of new born</w:t>
            </w:r>
          </w:p>
        </w:tc>
        <w:tc>
          <w:tcPr>
            <w:tcW w:w="3420" w:type="dxa"/>
            <w:tcBorders>
              <w:top w:val="single" w:sz="4" w:space="0" w:color="000000"/>
              <w:left w:val="single" w:sz="4" w:space="0" w:color="auto"/>
              <w:bottom w:val="single" w:sz="4" w:space="0" w:color="000000"/>
              <w:right w:val="single" w:sz="4" w:space="0" w:color="000000"/>
            </w:tcBorders>
          </w:tcPr>
          <w:p w14:paraId="58C65990"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Care of new born calf</w:t>
            </w:r>
          </w:p>
          <w:p w14:paraId="4C66D163"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Vaccination of new born calf</w:t>
            </w:r>
          </w:p>
          <w:p w14:paraId="1F7BA845"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 xml:space="preserve">Importance of colostrum </w:t>
            </w:r>
          </w:p>
          <w:p w14:paraId="65F328B8" w14:textId="0FB220BD" w:rsidR="00E811DA" w:rsidRPr="003022D2" w:rsidRDefault="004975F2" w:rsidP="00E811DA">
            <w:pPr>
              <w:spacing w:after="0" w:line="360" w:lineRule="auto"/>
              <w:ind w:left="0" w:firstLine="0"/>
              <w:jc w:val="left"/>
              <w:rPr>
                <w:rFonts w:eastAsia="Calibri"/>
                <w:b/>
                <w:color w:val="auto"/>
              </w:rPr>
            </w:pPr>
            <w:r>
              <w:rPr>
                <w:rFonts w:eastAsia="Calibri"/>
                <w:b/>
                <w:color w:val="auto"/>
              </w:rPr>
              <w:t xml:space="preserve">Practical </w:t>
            </w:r>
            <w:r w:rsidR="00E811DA" w:rsidRPr="003022D2">
              <w:rPr>
                <w:rFonts w:eastAsia="Calibri"/>
                <w:b/>
                <w:color w:val="auto"/>
              </w:rPr>
              <w:t xml:space="preserve">Activity </w:t>
            </w:r>
          </w:p>
          <w:p w14:paraId="73A44210" w14:textId="3C6E09E3" w:rsidR="00E811DA" w:rsidRPr="003022D2" w:rsidRDefault="00E811DA" w:rsidP="002C26D4">
            <w:pPr>
              <w:pStyle w:val="ListParagraph"/>
              <w:numPr>
                <w:ilvl w:val="0"/>
                <w:numId w:val="34"/>
              </w:numPr>
              <w:spacing w:after="0" w:line="360" w:lineRule="auto"/>
              <w:ind w:left="166" w:hanging="166"/>
              <w:jc w:val="left"/>
              <w:rPr>
                <w:rFonts w:eastAsia="Calibri"/>
                <w:b/>
                <w:color w:val="auto"/>
              </w:rPr>
            </w:pPr>
            <w:r w:rsidRPr="003022D2">
              <w:rPr>
                <w:rFonts w:eastAsia="Calibri"/>
                <w:color w:val="auto"/>
              </w:rPr>
              <w:t>Perform hygienic handling of naval cord</w:t>
            </w:r>
          </w:p>
        </w:tc>
        <w:tc>
          <w:tcPr>
            <w:tcW w:w="1710" w:type="dxa"/>
            <w:tcBorders>
              <w:top w:val="single" w:sz="4" w:space="0" w:color="000000"/>
              <w:left w:val="single" w:sz="4" w:space="0" w:color="000000"/>
              <w:bottom w:val="single" w:sz="4" w:space="0" w:color="000000"/>
              <w:right w:val="single" w:sz="4" w:space="0" w:color="000000"/>
            </w:tcBorders>
            <w:vAlign w:val="center"/>
          </w:tcPr>
          <w:p w14:paraId="4279F889" w14:textId="384D9CED" w:rsidR="00EA5FC0" w:rsidRPr="003022D2" w:rsidRDefault="00EA5FC0" w:rsidP="00EA5FC0">
            <w:pPr>
              <w:spacing w:after="0" w:line="276" w:lineRule="auto"/>
              <w:ind w:left="-14" w:firstLine="0"/>
              <w:jc w:val="right"/>
              <w:rPr>
                <w:rFonts w:eastAsia="Calibri"/>
              </w:rPr>
            </w:pPr>
            <w:r>
              <w:rPr>
                <w:rFonts w:eastAsia="Calibri"/>
              </w:rPr>
              <w:t>Theory-02</w:t>
            </w:r>
            <w:r w:rsidRPr="003022D2">
              <w:rPr>
                <w:rFonts w:eastAsia="Calibri"/>
              </w:rPr>
              <w:t>Hrs</w:t>
            </w:r>
          </w:p>
          <w:p w14:paraId="5C408539" w14:textId="77777777" w:rsidR="00EA5FC0" w:rsidRPr="003022D2" w:rsidRDefault="00EA5FC0" w:rsidP="00EA5FC0">
            <w:pPr>
              <w:spacing w:after="0" w:line="276" w:lineRule="auto"/>
              <w:ind w:left="-14" w:firstLine="0"/>
              <w:jc w:val="right"/>
              <w:rPr>
                <w:rFonts w:eastAsia="Calibri"/>
              </w:rPr>
            </w:pPr>
            <w:r w:rsidRPr="003022D2">
              <w:rPr>
                <w:rFonts w:eastAsia="Calibri"/>
              </w:rPr>
              <w:t>Practice-03Hrs</w:t>
            </w:r>
          </w:p>
          <w:p w14:paraId="7F8756B8" w14:textId="3243B34D" w:rsidR="00E811DA" w:rsidRPr="003022D2" w:rsidRDefault="00EA5FC0" w:rsidP="00EA5FC0">
            <w:pPr>
              <w:spacing w:after="0" w:line="360" w:lineRule="auto"/>
              <w:ind w:left="0" w:firstLine="1"/>
              <w:jc w:val="right"/>
              <w:rPr>
                <w:rFonts w:eastAsia="Calibri"/>
              </w:rPr>
            </w:pPr>
            <w:r>
              <w:rPr>
                <w:rFonts w:eastAsia="Calibri"/>
              </w:rPr>
              <w:t>Total- 05</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55D5F5B0" w14:textId="77777777" w:rsidR="00E811DA" w:rsidRPr="003022D2" w:rsidRDefault="00E811DA" w:rsidP="00E811DA">
            <w:pPr>
              <w:tabs>
                <w:tab w:val="left" w:pos="0"/>
              </w:tabs>
              <w:spacing w:after="0" w:line="276" w:lineRule="auto"/>
              <w:ind w:left="-14" w:firstLine="0"/>
              <w:jc w:val="left"/>
              <w:rPr>
                <w:rFonts w:eastAsia="Calibri"/>
              </w:rPr>
            </w:pPr>
            <w:proofErr w:type="spellStart"/>
            <w:r w:rsidRPr="003022D2">
              <w:rPr>
                <w:rFonts w:eastAsia="Calibri"/>
              </w:rPr>
              <w:t>Pydione</w:t>
            </w:r>
            <w:proofErr w:type="spellEnd"/>
            <w:r w:rsidRPr="003022D2">
              <w:rPr>
                <w:rFonts w:eastAsia="Calibri"/>
              </w:rPr>
              <w:t xml:space="preserve"> </w:t>
            </w:r>
          </w:p>
          <w:p w14:paraId="0C3F48CB"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Spirit </w:t>
            </w:r>
          </w:p>
          <w:p w14:paraId="72D83DC7"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Thread</w:t>
            </w:r>
          </w:p>
          <w:p w14:paraId="6CC6F7AC"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Cord clump </w:t>
            </w:r>
          </w:p>
          <w:p w14:paraId="28186F68"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Colostrum feeder</w:t>
            </w:r>
          </w:p>
          <w:p w14:paraId="4C76AE3D"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Weighing balance</w:t>
            </w:r>
          </w:p>
          <w:p w14:paraId="0616DB3D" w14:textId="77777777" w:rsidR="00E811DA" w:rsidRPr="003022D2" w:rsidRDefault="00E811DA" w:rsidP="00E811DA">
            <w:pPr>
              <w:tabs>
                <w:tab w:val="left" w:pos="0"/>
              </w:tabs>
              <w:spacing w:after="0" w:line="276" w:lineRule="auto"/>
              <w:ind w:left="-14" w:firstLine="0"/>
              <w:jc w:val="left"/>
              <w:rPr>
                <w:rFonts w:eastAsia="Calibri"/>
              </w:rPr>
            </w:pPr>
          </w:p>
        </w:tc>
        <w:tc>
          <w:tcPr>
            <w:tcW w:w="1149" w:type="dxa"/>
            <w:tcBorders>
              <w:top w:val="single" w:sz="4" w:space="0" w:color="000000"/>
              <w:left w:val="single" w:sz="4" w:space="0" w:color="000000"/>
              <w:bottom w:val="single" w:sz="4" w:space="0" w:color="000000"/>
              <w:right w:val="single" w:sz="4" w:space="0" w:color="000000"/>
            </w:tcBorders>
          </w:tcPr>
          <w:p w14:paraId="35E57985" w14:textId="77777777" w:rsidR="00E811DA" w:rsidRPr="003022D2" w:rsidRDefault="00E811DA" w:rsidP="00E811DA">
            <w:pPr>
              <w:spacing w:after="0" w:line="360" w:lineRule="auto"/>
              <w:ind w:left="74" w:firstLine="0"/>
              <w:rPr>
                <w:rFonts w:eastAsia="Calibri"/>
                <w:b/>
              </w:rPr>
            </w:pPr>
          </w:p>
        </w:tc>
      </w:tr>
      <w:tr w:rsidR="00E811DA" w:rsidRPr="003022D2" w14:paraId="5139011C" w14:textId="77777777" w:rsidTr="00EE25E3">
        <w:trPr>
          <w:trHeight w:val="665"/>
        </w:trPr>
        <w:tc>
          <w:tcPr>
            <w:tcW w:w="2626" w:type="dxa"/>
            <w:tcBorders>
              <w:top w:val="single" w:sz="4" w:space="0" w:color="auto"/>
              <w:left w:val="single" w:sz="4" w:space="0" w:color="auto"/>
              <w:bottom w:val="single" w:sz="4" w:space="0" w:color="auto"/>
              <w:right w:val="single" w:sz="4" w:space="0" w:color="auto"/>
            </w:tcBorders>
            <w:vAlign w:val="center"/>
          </w:tcPr>
          <w:p w14:paraId="49070DFD" w14:textId="2040138A" w:rsidR="00E811DA" w:rsidRPr="003022D2" w:rsidRDefault="00E811DA" w:rsidP="00E811DA">
            <w:pPr>
              <w:numPr>
                <w:ilvl w:val="0"/>
                <w:numId w:val="20"/>
              </w:numPr>
              <w:spacing w:after="0" w:line="276" w:lineRule="auto"/>
              <w:ind w:left="609" w:hanging="609"/>
              <w:contextualSpacing/>
              <w:jc w:val="left"/>
              <w:rPr>
                <w:rFonts w:eastAsia="Times New Roman"/>
              </w:rPr>
            </w:pPr>
            <w:r w:rsidRPr="003022D2">
              <w:t xml:space="preserve">Assist in implementation of breeding plan </w:t>
            </w:r>
          </w:p>
        </w:tc>
        <w:tc>
          <w:tcPr>
            <w:tcW w:w="4389" w:type="dxa"/>
            <w:tcBorders>
              <w:top w:val="single" w:sz="4" w:space="0" w:color="auto"/>
              <w:left w:val="single" w:sz="4" w:space="0" w:color="auto"/>
              <w:bottom w:val="single" w:sz="4" w:space="0" w:color="auto"/>
              <w:right w:val="single" w:sz="4" w:space="0" w:color="auto"/>
            </w:tcBorders>
          </w:tcPr>
          <w:p w14:paraId="1DDE9486"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29E19643" w14:textId="6F1260A7" w:rsidR="00E811DA" w:rsidRPr="003022D2" w:rsidRDefault="00E811DA" w:rsidP="00F12F9B">
            <w:pPr>
              <w:pStyle w:val="Default"/>
              <w:numPr>
                <w:ilvl w:val="0"/>
                <w:numId w:val="54"/>
              </w:numPr>
              <w:spacing w:line="360" w:lineRule="auto"/>
              <w:ind w:left="275" w:hanging="270"/>
              <w:rPr>
                <w:rFonts w:ascii="Arial" w:hAnsi="Arial" w:cs="Arial"/>
                <w:sz w:val="22"/>
                <w:szCs w:val="22"/>
              </w:rPr>
            </w:pPr>
            <w:r w:rsidRPr="003022D2">
              <w:rPr>
                <w:rFonts w:ascii="Arial" w:hAnsi="Arial" w:cs="Arial"/>
                <w:sz w:val="22"/>
                <w:szCs w:val="22"/>
              </w:rPr>
              <w:t xml:space="preserve">Assist in selection of bull and semen for breeding purpose </w:t>
            </w:r>
          </w:p>
          <w:p w14:paraId="4E4E4E3F" w14:textId="587BEB21" w:rsidR="00E811DA" w:rsidRPr="003022D2" w:rsidRDefault="00E811DA" w:rsidP="00F12F9B">
            <w:pPr>
              <w:pStyle w:val="Default"/>
              <w:numPr>
                <w:ilvl w:val="0"/>
                <w:numId w:val="54"/>
              </w:numPr>
              <w:spacing w:line="360" w:lineRule="auto"/>
              <w:ind w:left="275" w:hanging="270"/>
              <w:rPr>
                <w:rFonts w:ascii="Arial" w:hAnsi="Arial" w:cs="Arial"/>
                <w:sz w:val="22"/>
                <w:szCs w:val="22"/>
              </w:rPr>
            </w:pPr>
            <w:r w:rsidRPr="003022D2">
              <w:rPr>
                <w:rFonts w:ascii="Arial" w:hAnsi="Arial" w:cs="Arial"/>
                <w:sz w:val="22"/>
                <w:szCs w:val="22"/>
              </w:rPr>
              <w:t>Update Cow/Buffalo Calendar for accurate action</w:t>
            </w:r>
          </w:p>
          <w:p w14:paraId="2EB08212" w14:textId="6AA135C6" w:rsidR="00E811DA" w:rsidRPr="003022D2" w:rsidRDefault="00E811DA" w:rsidP="00F12F9B">
            <w:pPr>
              <w:pStyle w:val="ListParagraph"/>
              <w:keepNext/>
              <w:keepLines/>
              <w:numPr>
                <w:ilvl w:val="0"/>
                <w:numId w:val="54"/>
              </w:numPr>
              <w:spacing w:after="0" w:line="360" w:lineRule="auto"/>
              <w:ind w:left="275" w:hanging="270"/>
              <w:jc w:val="left"/>
              <w:rPr>
                <w:rFonts w:eastAsia="Times New Roman"/>
              </w:rPr>
            </w:pPr>
            <w:r w:rsidRPr="003022D2">
              <w:t xml:space="preserve">Maintain pedigree records for annual breeding plan  </w:t>
            </w:r>
          </w:p>
        </w:tc>
        <w:tc>
          <w:tcPr>
            <w:tcW w:w="3420" w:type="dxa"/>
            <w:tcBorders>
              <w:top w:val="single" w:sz="4" w:space="0" w:color="000000"/>
              <w:left w:val="single" w:sz="4" w:space="0" w:color="auto"/>
              <w:bottom w:val="single" w:sz="4" w:space="0" w:color="000000"/>
              <w:right w:val="single" w:sz="4" w:space="0" w:color="000000"/>
            </w:tcBorders>
          </w:tcPr>
          <w:p w14:paraId="0007429D"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 xml:space="preserve">Characteristics of breeding bulls </w:t>
            </w:r>
          </w:p>
          <w:p w14:paraId="31933C74"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Importance of breeding plan</w:t>
            </w:r>
          </w:p>
          <w:p w14:paraId="7883098D" w14:textId="505BEDD2" w:rsidR="00E811DA" w:rsidRPr="003022D2" w:rsidRDefault="004975F2" w:rsidP="00E811DA">
            <w:pPr>
              <w:spacing w:after="0" w:line="360" w:lineRule="auto"/>
              <w:ind w:left="0" w:firstLine="0"/>
              <w:jc w:val="left"/>
              <w:rPr>
                <w:rFonts w:eastAsia="Calibri"/>
                <w:b/>
                <w:color w:val="auto"/>
              </w:rPr>
            </w:pPr>
            <w:r>
              <w:rPr>
                <w:rFonts w:eastAsia="Calibri"/>
                <w:b/>
                <w:color w:val="auto"/>
              </w:rPr>
              <w:t xml:space="preserve">Practical </w:t>
            </w:r>
            <w:r w:rsidR="00E811DA" w:rsidRPr="003022D2">
              <w:rPr>
                <w:rFonts w:eastAsia="Calibri"/>
                <w:b/>
                <w:color w:val="auto"/>
              </w:rPr>
              <w:t>Activity</w:t>
            </w:r>
          </w:p>
          <w:p w14:paraId="447ABA3D" w14:textId="561264C7" w:rsidR="00E811DA" w:rsidRPr="003022D2" w:rsidRDefault="00E811DA" w:rsidP="002C26D4">
            <w:pPr>
              <w:pStyle w:val="ListParagraph"/>
              <w:numPr>
                <w:ilvl w:val="0"/>
                <w:numId w:val="34"/>
              </w:numPr>
              <w:spacing w:after="0" w:line="360" w:lineRule="auto"/>
              <w:ind w:left="166" w:hanging="166"/>
              <w:jc w:val="left"/>
              <w:rPr>
                <w:rFonts w:eastAsia="Calibri"/>
                <w:b/>
                <w:color w:val="auto"/>
              </w:rPr>
            </w:pPr>
            <w:r w:rsidRPr="003022D2">
              <w:rPr>
                <w:rFonts w:eastAsia="Calibri"/>
                <w:color w:val="auto"/>
              </w:rPr>
              <w:t>Make chart of pedigree record</w:t>
            </w:r>
          </w:p>
        </w:tc>
        <w:tc>
          <w:tcPr>
            <w:tcW w:w="1710" w:type="dxa"/>
            <w:tcBorders>
              <w:top w:val="single" w:sz="4" w:space="0" w:color="000000"/>
              <w:left w:val="single" w:sz="4" w:space="0" w:color="000000"/>
              <w:bottom w:val="single" w:sz="4" w:space="0" w:color="000000"/>
              <w:right w:val="single" w:sz="4" w:space="0" w:color="000000"/>
            </w:tcBorders>
            <w:vAlign w:val="center"/>
          </w:tcPr>
          <w:p w14:paraId="122E37BC" w14:textId="77777777" w:rsidR="00E811DA" w:rsidRPr="003022D2" w:rsidRDefault="00E811DA" w:rsidP="00E811DA">
            <w:pPr>
              <w:spacing w:after="0" w:line="276" w:lineRule="auto"/>
              <w:ind w:left="-14" w:firstLine="0"/>
              <w:jc w:val="right"/>
              <w:rPr>
                <w:rFonts w:eastAsia="Calibri"/>
              </w:rPr>
            </w:pPr>
            <w:r w:rsidRPr="003022D2">
              <w:rPr>
                <w:rFonts w:eastAsia="Calibri"/>
              </w:rPr>
              <w:t>Theory-02Hrs</w:t>
            </w:r>
          </w:p>
          <w:p w14:paraId="121CE929" w14:textId="44AE0232" w:rsidR="00E811DA" w:rsidRPr="003022D2" w:rsidRDefault="00EA5FC0" w:rsidP="00E811DA">
            <w:pPr>
              <w:spacing w:after="0" w:line="276" w:lineRule="auto"/>
              <w:ind w:left="-14" w:firstLine="0"/>
              <w:jc w:val="right"/>
              <w:rPr>
                <w:rFonts w:eastAsia="Calibri"/>
              </w:rPr>
            </w:pPr>
            <w:r>
              <w:rPr>
                <w:rFonts w:eastAsia="Calibri"/>
              </w:rPr>
              <w:t>Practice-03</w:t>
            </w:r>
            <w:r w:rsidR="00E811DA" w:rsidRPr="003022D2">
              <w:rPr>
                <w:rFonts w:eastAsia="Calibri"/>
              </w:rPr>
              <w:t>Hrs</w:t>
            </w:r>
          </w:p>
          <w:p w14:paraId="33479DDD" w14:textId="06D83714" w:rsidR="00E811DA" w:rsidRPr="003022D2" w:rsidRDefault="00EA5FC0" w:rsidP="00E811DA">
            <w:pPr>
              <w:spacing w:after="0" w:line="360" w:lineRule="auto"/>
              <w:ind w:left="0" w:firstLine="1"/>
              <w:jc w:val="right"/>
              <w:rPr>
                <w:rFonts w:eastAsia="Calibri"/>
              </w:rPr>
            </w:pPr>
            <w:r>
              <w:rPr>
                <w:rFonts w:eastAsia="Calibri"/>
              </w:rPr>
              <w:t>Total- 05</w:t>
            </w:r>
            <w:r w:rsidR="00E811DA"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2889EB58" w14:textId="77777777" w:rsidR="00E811DA" w:rsidRPr="003022D2" w:rsidRDefault="00E811DA" w:rsidP="00E811DA">
            <w:pPr>
              <w:tabs>
                <w:tab w:val="left" w:pos="0"/>
              </w:tabs>
              <w:spacing w:after="0" w:line="276" w:lineRule="auto"/>
              <w:ind w:left="0" w:firstLine="0"/>
              <w:jc w:val="left"/>
              <w:rPr>
                <w:rFonts w:eastAsia="Calibri"/>
              </w:rPr>
            </w:pPr>
            <w:r w:rsidRPr="003022D2">
              <w:rPr>
                <w:rFonts w:eastAsia="Calibri"/>
              </w:rPr>
              <w:t>Experimental animals</w:t>
            </w:r>
          </w:p>
          <w:p w14:paraId="4E165879" w14:textId="77777777" w:rsidR="00E811DA" w:rsidRPr="003022D2" w:rsidRDefault="00E811DA" w:rsidP="00E811DA">
            <w:pPr>
              <w:tabs>
                <w:tab w:val="left" w:pos="0"/>
              </w:tabs>
              <w:spacing w:after="0" w:line="276" w:lineRule="auto"/>
              <w:ind w:left="0" w:firstLine="0"/>
              <w:jc w:val="left"/>
              <w:rPr>
                <w:rFonts w:eastAsia="Calibri"/>
              </w:rPr>
            </w:pPr>
            <w:r w:rsidRPr="003022D2">
              <w:rPr>
                <w:rFonts w:eastAsia="Calibri"/>
              </w:rPr>
              <w:t>Stationary items</w:t>
            </w:r>
          </w:p>
          <w:p w14:paraId="5D7FE9BF" w14:textId="77777777" w:rsidR="00E811DA" w:rsidRPr="003022D2" w:rsidRDefault="00E811DA" w:rsidP="00E811DA">
            <w:pPr>
              <w:tabs>
                <w:tab w:val="left" w:pos="0"/>
              </w:tabs>
              <w:spacing w:after="0" w:line="276" w:lineRule="auto"/>
              <w:ind w:left="-14" w:firstLine="0"/>
              <w:jc w:val="left"/>
              <w:rPr>
                <w:rFonts w:eastAsia="Calibri"/>
              </w:rPr>
            </w:pPr>
          </w:p>
        </w:tc>
        <w:tc>
          <w:tcPr>
            <w:tcW w:w="1149" w:type="dxa"/>
            <w:tcBorders>
              <w:top w:val="single" w:sz="4" w:space="0" w:color="000000"/>
              <w:left w:val="single" w:sz="4" w:space="0" w:color="000000"/>
              <w:bottom w:val="single" w:sz="4" w:space="0" w:color="000000"/>
              <w:right w:val="single" w:sz="4" w:space="0" w:color="000000"/>
            </w:tcBorders>
          </w:tcPr>
          <w:p w14:paraId="0F3722A6" w14:textId="4A4CFB10" w:rsidR="00E811DA" w:rsidRPr="003022D2" w:rsidRDefault="00E811DA" w:rsidP="00E811DA">
            <w:pPr>
              <w:spacing w:after="0" w:line="360" w:lineRule="auto"/>
              <w:ind w:left="74" w:firstLine="0"/>
              <w:rPr>
                <w:rFonts w:eastAsia="Calibri"/>
                <w:b/>
              </w:rPr>
            </w:pPr>
            <w:r w:rsidRPr="003022D2">
              <w:rPr>
                <w:rFonts w:eastAsia="Calibri"/>
                <w:b/>
              </w:rPr>
              <w:t>Livestock farm</w:t>
            </w:r>
          </w:p>
        </w:tc>
      </w:tr>
      <w:tr w:rsidR="00E811DA" w:rsidRPr="003022D2" w14:paraId="35E2EC7F" w14:textId="77777777" w:rsidTr="00EE25E3">
        <w:trPr>
          <w:trHeight w:val="665"/>
        </w:trPr>
        <w:tc>
          <w:tcPr>
            <w:tcW w:w="2626" w:type="dxa"/>
            <w:tcBorders>
              <w:top w:val="single" w:sz="4" w:space="0" w:color="auto"/>
              <w:left w:val="single" w:sz="4" w:space="0" w:color="auto"/>
              <w:bottom w:val="single" w:sz="4" w:space="0" w:color="auto"/>
              <w:right w:val="single" w:sz="4" w:space="0" w:color="auto"/>
            </w:tcBorders>
            <w:vAlign w:val="center"/>
          </w:tcPr>
          <w:p w14:paraId="5F315D73" w14:textId="715B2DEE" w:rsidR="00E811DA" w:rsidRPr="003022D2" w:rsidRDefault="00E811DA" w:rsidP="00E811DA">
            <w:pPr>
              <w:numPr>
                <w:ilvl w:val="0"/>
                <w:numId w:val="20"/>
              </w:numPr>
              <w:spacing w:after="0" w:line="276" w:lineRule="auto"/>
              <w:ind w:left="609" w:hanging="609"/>
              <w:contextualSpacing/>
              <w:jc w:val="left"/>
              <w:rPr>
                <w:rFonts w:eastAsia="Times New Roman"/>
              </w:rPr>
            </w:pPr>
            <w:r w:rsidRPr="003022D2">
              <w:t>Perform Semen analysis</w:t>
            </w:r>
          </w:p>
        </w:tc>
        <w:tc>
          <w:tcPr>
            <w:tcW w:w="4389" w:type="dxa"/>
            <w:tcBorders>
              <w:top w:val="single" w:sz="4" w:space="0" w:color="auto"/>
              <w:left w:val="single" w:sz="4" w:space="0" w:color="auto"/>
              <w:bottom w:val="single" w:sz="4" w:space="0" w:color="auto"/>
              <w:right w:val="single" w:sz="4" w:space="0" w:color="auto"/>
            </w:tcBorders>
          </w:tcPr>
          <w:p w14:paraId="5C9FC1B3"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4107C090" w14:textId="77777777" w:rsidR="00E811DA" w:rsidRPr="003022D2" w:rsidRDefault="00E811DA" w:rsidP="00F12F9B">
            <w:pPr>
              <w:pStyle w:val="ListParagraph"/>
              <w:numPr>
                <w:ilvl w:val="0"/>
                <w:numId w:val="54"/>
              </w:numPr>
              <w:spacing w:after="0" w:line="360" w:lineRule="auto"/>
              <w:ind w:left="275" w:hanging="270"/>
              <w:jc w:val="left"/>
              <w:rPr>
                <w:rFonts w:eastAsia="Times New Roman"/>
              </w:rPr>
            </w:pPr>
            <w:r w:rsidRPr="003022D2">
              <w:rPr>
                <w:rFonts w:eastAsia="Times New Roman"/>
              </w:rPr>
              <w:t>Examine wave pattern and gross motility</w:t>
            </w:r>
          </w:p>
          <w:p w14:paraId="61733019" w14:textId="77777777" w:rsidR="00E811DA" w:rsidRPr="003022D2" w:rsidRDefault="00E811DA" w:rsidP="00F12F9B">
            <w:pPr>
              <w:pStyle w:val="ListParagraph"/>
              <w:numPr>
                <w:ilvl w:val="0"/>
                <w:numId w:val="54"/>
              </w:numPr>
              <w:spacing w:after="0" w:line="360" w:lineRule="auto"/>
              <w:ind w:left="275" w:hanging="270"/>
              <w:jc w:val="left"/>
              <w:rPr>
                <w:rFonts w:eastAsia="Times New Roman"/>
              </w:rPr>
            </w:pPr>
            <w:r w:rsidRPr="003022D2">
              <w:rPr>
                <w:rFonts w:eastAsia="Times New Roman"/>
              </w:rPr>
              <w:t>Prepare Slide for semen evaluation under microscope</w:t>
            </w:r>
          </w:p>
          <w:p w14:paraId="1B091C7B" w14:textId="77777777" w:rsidR="00E811DA" w:rsidRPr="003022D2" w:rsidRDefault="00E811DA" w:rsidP="00F12F9B">
            <w:pPr>
              <w:pStyle w:val="ListParagraph"/>
              <w:numPr>
                <w:ilvl w:val="0"/>
                <w:numId w:val="54"/>
              </w:numPr>
              <w:spacing w:after="0" w:line="360" w:lineRule="auto"/>
              <w:ind w:left="275" w:hanging="270"/>
              <w:jc w:val="left"/>
              <w:rPr>
                <w:rFonts w:eastAsia="Times New Roman"/>
              </w:rPr>
            </w:pPr>
            <w:r w:rsidRPr="003022D2">
              <w:rPr>
                <w:rFonts w:eastAsia="Times New Roman"/>
              </w:rPr>
              <w:t xml:space="preserve">Check viability with staining method under microscope </w:t>
            </w:r>
          </w:p>
          <w:p w14:paraId="479655A7" w14:textId="77777777" w:rsidR="00E811DA" w:rsidRPr="003022D2" w:rsidRDefault="00E811DA" w:rsidP="00F12F9B">
            <w:pPr>
              <w:pStyle w:val="ListParagraph"/>
              <w:numPr>
                <w:ilvl w:val="0"/>
                <w:numId w:val="54"/>
              </w:numPr>
              <w:spacing w:after="0" w:line="360" w:lineRule="auto"/>
              <w:ind w:left="275" w:hanging="270"/>
              <w:jc w:val="left"/>
              <w:rPr>
                <w:rFonts w:eastAsia="Times New Roman"/>
              </w:rPr>
            </w:pPr>
            <w:r w:rsidRPr="003022D2">
              <w:rPr>
                <w:rFonts w:eastAsia="Times New Roman"/>
              </w:rPr>
              <w:t xml:space="preserve">Check agglutination of sperm </w:t>
            </w:r>
          </w:p>
          <w:p w14:paraId="6D60BFA2" w14:textId="77777777" w:rsidR="00E811DA" w:rsidRPr="003022D2" w:rsidRDefault="00E811DA" w:rsidP="00F12F9B">
            <w:pPr>
              <w:pStyle w:val="ListParagraph"/>
              <w:numPr>
                <w:ilvl w:val="0"/>
                <w:numId w:val="54"/>
              </w:numPr>
              <w:spacing w:after="0" w:line="360" w:lineRule="auto"/>
              <w:ind w:left="275" w:hanging="270"/>
              <w:jc w:val="left"/>
              <w:rPr>
                <w:rFonts w:eastAsia="Times New Roman"/>
              </w:rPr>
            </w:pPr>
            <w:r w:rsidRPr="003022D2">
              <w:rPr>
                <w:rFonts w:eastAsia="Times New Roman"/>
              </w:rPr>
              <w:t xml:space="preserve">Check sperms morphology </w:t>
            </w:r>
          </w:p>
          <w:p w14:paraId="33A48D22" w14:textId="77777777" w:rsidR="00E811DA" w:rsidRPr="003022D2" w:rsidRDefault="00E811DA" w:rsidP="00F12F9B">
            <w:pPr>
              <w:pStyle w:val="ListParagraph"/>
              <w:numPr>
                <w:ilvl w:val="0"/>
                <w:numId w:val="54"/>
              </w:numPr>
              <w:spacing w:after="0" w:line="360" w:lineRule="auto"/>
              <w:ind w:left="275" w:hanging="270"/>
              <w:jc w:val="left"/>
              <w:rPr>
                <w:rFonts w:eastAsia="Times New Roman"/>
              </w:rPr>
            </w:pPr>
            <w:r w:rsidRPr="003022D2">
              <w:rPr>
                <w:rFonts w:eastAsia="Times New Roman"/>
              </w:rPr>
              <w:t>Record Non-Sperm cells</w:t>
            </w:r>
          </w:p>
          <w:p w14:paraId="4AC71EC1" w14:textId="77777777" w:rsidR="00E811DA" w:rsidRPr="003022D2" w:rsidRDefault="00E811DA" w:rsidP="00F12F9B">
            <w:pPr>
              <w:pStyle w:val="ListParagraph"/>
              <w:numPr>
                <w:ilvl w:val="0"/>
                <w:numId w:val="54"/>
              </w:numPr>
              <w:spacing w:after="0" w:line="360" w:lineRule="auto"/>
              <w:ind w:left="275" w:hanging="270"/>
              <w:jc w:val="left"/>
              <w:rPr>
                <w:rFonts w:eastAsia="Times New Roman"/>
                <w:b/>
              </w:rPr>
            </w:pPr>
            <w:r w:rsidRPr="003022D2">
              <w:rPr>
                <w:rFonts w:eastAsia="Times New Roman"/>
                <w:bCs/>
              </w:rPr>
              <w:t xml:space="preserve">Check Semen Concentration through </w:t>
            </w:r>
            <w:proofErr w:type="spellStart"/>
            <w:r w:rsidRPr="003022D2">
              <w:rPr>
                <w:rFonts w:eastAsia="Times New Roman"/>
                <w:bCs/>
              </w:rPr>
              <w:t>IMV</w:t>
            </w:r>
            <w:proofErr w:type="spellEnd"/>
            <w:r w:rsidRPr="003022D2">
              <w:rPr>
                <w:rFonts w:eastAsia="Times New Roman"/>
                <w:bCs/>
              </w:rPr>
              <w:t xml:space="preserve"> electronic photometer</w:t>
            </w:r>
          </w:p>
          <w:p w14:paraId="53F39DF1" w14:textId="77777777" w:rsidR="00E811DA" w:rsidRPr="003022D2" w:rsidRDefault="00E811DA" w:rsidP="00F12F9B">
            <w:pPr>
              <w:pStyle w:val="ListParagraph"/>
              <w:numPr>
                <w:ilvl w:val="0"/>
                <w:numId w:val="54"/>
              </w:numPr>
              <w:spacing w:after="0" w:line="360" w:lineRule="auto"/>
              <w:ind w:left="275" w:hanging="270"/>
              <w:jc w:val="left"/>
              <w:rPr>
                <w:b/>
              </w:rPr>
            </w:pPr>
            <w:r w:rsidRPr="003022D2">
              <w:rPr>
                <w:rFonts w:eastAsia="Times New Roman"/>
                <w:bCs/>
              </w:rPr>
              <w:t>Add Diluter to semen and place semen at 5 degrees for 30 min</w:t>
            </w:r>
          </w:p>
          <w:p w14:paraId="03DAFD1E" w14:textId="43FEF97F" w:rsidR="00E811DA" w:rsidRPr="003022D2" w:rsidRDefault="00E811DA" w:rsidP="00F12F9B">
            <w:pPr>
              <w:pStyle w:val="ListParagraph"/>
              <w:keepNext/>
              <w:keepLines/>
              <w:numPr>
                <w:ilvl w:val="0"/>
                <w:numId w:val="54"/>
              </w:numPr>
              <w:spacing w:after="0" w:line="360" w:lineRule="auto"/>
              <w:ind w:left="275" w:hanging="270"/>
              <w:jc w:val="left"/>
              <w:rPr>
                <w:rFonts w:eastAsia="Times New Roman"/>
              </w:rPr>
            </w:pPr>
            <w:r w:rsidRPr="003022D2">
              <w:rPr>
                <w:rFonts w:eastAsia="Times New Roman"/>
                <w:bCs/>
              </w:rPr>
              <w:t xml:space="preserve">Perform batch checking of semen straws for individual motility </w:t>
            </w:r>
          </w:p>
        </w:tc>
        <w:tc>
          <w:tcPr>
            <w:tcW w:w="3420" w:type="dxa"/>
            <w:tcBorders>
              <w:top w:val="single" w:sz="4" w:space="0" w:color="000000"/>
              <w:left w:val="single" w:sz="4" w:space="0" w:color="auto"/>
              <w:bottom w:val="single" w:sz="4" w:space="0" w:color="000000"/>
              <w:right w:val="single" w:sz="4" w:space="0" w:color="000000"/>
            </w:tcBorders>
          </w:tcPr>
          <w:p w14:paraId="06487E3E"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Qualitative analysis of semen</w:t>
            </w:r>
          </w:p>
          <w:p w14:paraId="261FB371"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Quantitative analysis of semen</w:t>
            </w:r>
          </w:p>
          <w:p w14:paraId="2933C241"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Morphology of sperm</w:t>
            </w:r>
          </w:p>
          <w:p w14:paraId="41B0070A" w14:textId="28806B82" w:rsidR="00E811DA" w:rsidRPr="003022D2" w:rsidRDefault="004975F2" w:rsidP="004975F2">
            <w:pPr>
              <w:pStyle w:val="ListParagraph"/>
              <w:spacing w:after="0" w:line="360" w:lineRule="auto"/>
              <w:ind w:left="166" w:firstLine="0"/>
              <w:jc w:val="left"/>
              <w:rPr>
                <w:rFonts w:eastAsia="Calibri"/>
                <w:b/>
                <w:color w:val="auto"/>
              </w:rPr>
            </w:pPr>
            <w:r>
              <w:rPr>
                <w:rFonts w:eastAsia="Calibri"/>
                <w:b/>
                <w:color w:val="auto"/>
              </w:rPr>
              <w:t xml:space="preserve">Practical </w:t>
            </w:r>
            <w:r w:rsidR="00E811DA" w:rsidRPr="003022D2">
              <w:rPr>
                <w:rFonts w:eastAsia="Calibri"/>
                <w:b/>
                <w:color w:val="auto"/>
              </w:rPr>
              <w:t xml:space="preserve">Activity </w:t>
            </w:r>
          </w:p>
          <w:p w14:paraId="190AD2CB"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Sperm count of experimental animals</w:t>
            </w:r>
          </w:p>
          <w:p w14:paraId="032D1070" w14:textId="4F456626" w:rsidR="00E811DA" w:rsidRPr="003022D2" w:rsidRDefault="00E811DA" w:rsidP="002C26D4">
            <w:pPr>
              <w:pStyle w:val="ListParagraph"/>
              <w:numPr>
                <w:ilvl w:val="0"/>
                <w:numId w:val="34"/>
              </w:numPr>
              <w:spacing w:after="0" w:line="360" w:lineRule="auto"/>
              <w:ind w:left="166" w:hanging="166"/>
              <w:jc w:val="left"/>
              <w:rPr>
                <w:rFonts w:eastAsia="Calibri"/>
                <w:b/>
                <w:color w:val="auto"/>
              </w:rPr>
            </w:pPr>
            <w:r w:rsidRPr="003022D2">
              <w:rPr>
                <w:rFonts w:eastAsia="Calibri"/>
                <w:color w:val="auto"/>
              </w:rPr>
              <w:t>Count motility percentage</w:t>
            </w:r>
            <w:r w:rsidRPr="003022D2">
              <w:rPr>
                <w:rFonts w:eastAsia="Calibri"/>
                <w:b/>
                <w:color w:val="auto"/>
              </w:rPr>
              <w:t xml:space="preserve">  </w:t>
            </w:r>
          </w:p>
        </w:tc>
        <w:tc>
          <w:tcPr>
            <w:tcW w:w="1710" w:type="dxa"/>
            <w:tcBorders>
              <w:top w:val="single" w:sz="4" w:space="0" w:color="000000"/>
              <w:left w:val="single" w:sz="4" w:space="0" w:color="000000"/>
              <w:bottom w:val="single" w:sz="4" w:space="0" w:color="000000"/>
              <w:right w:val="single" w:sz="4" w:space="0" w:color="000000"/>
            </w:tcBorders>
            <w:vAlign w:val="center"/>
          </w:tcPr>
          <w:p w14:paraId="47434A1C" w14:textId="3F97840A" w:rsidR="00E811DA" w:rsidRPr="003022D2" w:rsidRDefault="00E811DA" w:rsidP="00E811DA">
            <w:pPr>
              <w:spacing w:after="0" w:line="276" w:lineRule="auto"/>
              <w:ind w:left="-14" w:firstLine="0"/>
              <w:jc w:val="right"/>
              <w:rPr>
                <w:rFonts w:eastAsia="Calibri"/>
              </w:rPr>
            </w:pPr>
            <w:r w:rsidRPr="003022D2">
              <w:rPr>
                <w:rFonts w:eastAsia="Calibri"/>
              </w:rPr>
              <w:t>Theory-</w:t>
            </w:r>
            <w:r w:rsidR="00EA5FC0">
              <w:rPr>
                <w:rFonts w:eastAsia="Calibri"/>
              </w:rPr>
              <w:t>08</w:t>
            </w:r>
            <w:r w:rsidRPr="003022D2">
              <w:rPr>
                <w:rFonts w:eastAsia="Calibri"/>
              </w:rPr>
              <w:t>Hrs</w:t>
            </w:r>
          </w:p>
          <w:p w14:paraId="7B7EF966" w14:textId="0C80FBC0" w:rsidR="00E811DA" w:rsidRPr="003022D2" w:rsidRDefault="00E811DA" w:rsidP="00E811DA">
            <w:pPr>
              <w:spacing w:after="0" w:line="276" w:lineRule="auto"/>
              <w:ind w:left="-14" w:firstLine="0"/>
              <w:jc w:val="right"/>
              <w:rPr>
                <w:rFonts w:eastAsia="Calibri"/>
              </w:rPr>
            </w:pPr>
            <w:r w:rsidRPr="003022D2">
              <w:rPr>
                <w:rFonts w:eastAsia="Calibri"/>
              </w:rPr>
              <w:t>Practice-</w:t>
            </w:r>
            <w:r w:rsidR="00EA5FC0">
              <w:rPr>
                <w:rFonts w:eastAsia="Calibri"/>
              </w:rPr>
              <w:t>12</w:t>
            </w:r>
            <w:r w:rsidRPr="003022D2">
              <w:rPr>
                <w:rFonts w:eastAsia="Calibri"/>
              </w:rPr>
              <w:t>Hrs</w:t>
            </w:r>
          </w:p>
          <w:p w14:paraId="72DC566D" w14:textId="31BCCA52" w:rsidR="00E811DA" w:rsidRPr="003022D2" w:rsidRDefault="00E811DA" w:rsidP="00E811DA">
            <w:pPr>
              <w:spacing w:after="0" w:line="360" w:lineRule="auto"/>
              <w:ind w:left="0" w:firstLine="1"/>
              <w:jc w:val="right"/>
              <w:rPr>
                <w:rFonts w:eastAsia="Calibri"/>
              </w:rPr>
            </w:pPr>
            <w:r w:rsidRPr="003022D2">
              <w:rPr>
                <w:rFonts w:eastAsia="Calibri"/>
              </w:rPr>
              <w:t xml:space="preserve">Total- </w:t>
            </w:r>
            <w:r w:rsidR="00EA5FC0">
              <w:rPr>
                <w:rFonts w:eastAsia="Calibri"/>
              </w:rPr>
              <w:t>20</w:t>
            </w:r>
            <w:r w:rsidRPr="003022D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1F4183C3"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Microscope </w:t>
            </w:r>
          </w:p>
          <w:p w14:paraId="2F689839"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Water bath</w:t>
            </w:r>
          </w:p>
          <w:p w14:paraId="5AA48804"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Slides </w:t>
            </w:r>
          </w:p>
          <w:p w14:paraId="7502DBF7"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Semen collection tube</w:t>
            </w:r>
          </w:p>
          <w:p w14:paraId="09BD7CC2" w14:textId="77777777" w:rsidR="00E811DA" w:rsidRPr="003022D2" w:rsidRDefault="00E811DA" w:rsidP="00E811DA">
            <w:pPr>
              <w:tabs>
                <w:tab w:val="left" w:pos="0"/>
              </w:tabs>
              <w:spacing w:after="0" w:line="276" w:lineRule="auto"/>
              <w:ind w:left="-14" w:firstLine="0"/>
              <w:jc w:val="left"/>
              <w:rPr>
                <w:rFonts w:eastAsia="Calibri"/>
              </w:rPr>
            </w:pPr>
            <w:proofErr w:type="spellStart"/>
            <w:r w:rsidRPr="003022D2">
              <w:rPr>
                <w:rFonts w:eastAsia="Calibri"/>
              </w:rPr>
              <w:t>Haemocyto</w:t>
            </w:r>
            <w:proofErr w:type="spellEnd"/>
            <w:r w:rsidRPr="003022D2">
              <w:rPr>
                <w:rFonts w:eastAsia="Calibri"/>
              </w:rPr>
              <w:t xml:space="preserve"> meter</w:t>
            </w:r>
          </w:p>
          <w:p w14:paraId="4567D2DA"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Semen diluent </w:t>
            </w:r>
          </w:p>
          <w:p w14:paraId="3B10CDC3"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Tissue paper</w:t>
            </w:r>
          </w:p>
          <w:p w14:paraId="0EB28025"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Gloves </w:t>
            </w:r>
          </w:p>
          <w:p w14:paraId="09EC8738" w14:textId="77777777" w:rsidR="00E811DA" w:rsidRPr="003022D2" w:rsidRDefault="00E811DA" w:rsidP="00E811DA">
            <w:pPr>
              <w:tabs>
                <w:tab w:val="left" w:pos="0"/>
              </w:tabs>
              <w:spacing w:after="0" w:line="276" w:lineRule="auto"/>
              <w:ind w:left="-14" w:firstLine="0"/>
              <w:jc w:val="left"/>
              <w:rPr>
                <w:rFonts w:eastAsia="Calibri"/>
              </w:rPr>
            </w:pPr>
          </w:p>
        </w:tc>
        <w:tc>
          <w:tcPr>
            <w:tcW w:w="1149" w:type="dxa"/>
            <w:tcBorders>
              <w:top w:val="single" w:sz="4" w:space="0" w:color="000000"/>
              <w:left w:val="single" w:sz="4" w:space="0" w:color="000000"/>
              <w:bottom w:val="single" w:sz="4" w:space="0" w:color="000000"/>
              <w:right w:val="single" w:sz="4" w:space="0" w:color="000000"/>
            </w:tcBorders>
          </w:tcPr>
          <w:p w14:paraId="520C1DE0" w14:textId="70EAB7CC" w:rsidR="00E811DA" w:rsidRPr="003022D2" w:rsidRDefault="00E811DA" w:rsidP="00E811DA">
            <w:pPr>
              <w:spacing w:after="0" w:line="360" w:lineRule="auto"/>
              <w:ind w:left="74" w:firstLine="0"/>
              <w:rPr>
                <w:rFonts w:eastAsia="Calibri"/>
                <w:b/>
              </w:rPr>
            </w:pPr>
            <w:r w:rsidRPr="003022D2">
              <w:rPr>
                <w:rFonts w:eastAsia="Calibri"/>
                <w:b/>
              </w:rPr>
              <w:t xml:space="preserve">Laboratory </w:t>
            </w:r>
          </w:p>
        </w:tc>
      </w:tr>
      <w:tr w:rsidR="00E811DA" w:rsidRPr="003022D2" w14:paraId="03A0A7C7" w14:textId="77777777" w:rsidTr="00EE25E3">
        <w:trPr>
          <w:trHeight w:val="665"/>
        </w:trPr>
        <w:tc>
          <w:tcPr>
            <w:tcW w:w="2626" w:type="dxa"/>
            <w:tcBorders>
              <w:top w:val="single" w:sz="4" w:space="0" w:color="auto"/>
              <w:left w:val="single" w:sz="4" w:space="0" w:color="auto"/>
              <w:bottom w:val="single" w:sz="4" w:space="0" w:color="auto"/>
              <w:right w:val="single" w:sz="4" w:space="0" w:color="auto"/>
            </w:tcBorders>
            <w:vAlign w:val="center"/>
          </w:tcPr>
          <w:p w14:paraId="27B659E6" w14:textId="29BF0656" w:rsidR="00E811DA" w:rsidRPr="003022D2" w:rsidRDefault="00E811DA" w:rsidP="00E811DA">
            <w:pPr>
              <w:pStyle w:val="TableParagraph"/>
              <w:numPr>
                <w:ilvl w:val="0"/>
                <w:numId w:val="20"/>
              </w:numPr>
              <w:spacing w:line="250" w:lineRule="exact"/>
              <w:ind w:left="540" w:hanging="630"/>
              <w:rPr>
                <w:rFonts w:ascii="Arial" w:hAnsi="Arial"/>
              </w:rPr>
            </w:pPr>
            <w:r w:rsidRPr="003022D2">
              <w:rPr>
                <w:rFonts w:ascii="Arial" w:hAnsi="Arial"/>
              </w:rPr>
              <w:t>Sanitize inaccessible</w:t>
            </w:r>
          </w:p>
          <w:p w14:paraId="061C9BD7" w14:textId="19A3A173" w:rsidR="00E811DA" w:rsidRPr="003022D2" w:rsidRDefault="00E811DA" w:rsidP="00E811DA">
            <w:pPr>
              <w:spacing w:after="0" w:line="276" w:lineRule="auto"/>
              <w:ind w:left="347" w:firstLine="0"/>
              <w:contextualSpacing/>
              <w:jc w:val="left"/>
              <w:rPr>
                <w:rFonts w:eastAsia="Times New Roman"/>
              </w:rPr>
            </w:pPr>
            <w:r w:rsidRPr="003022D2">
              <w:t>parts of machinery before assembling</w:t>
            </w:r>
          </w:p>
        </w:tc>
        <w:tc>
          <w:tcPr>
            <w:tcW w:w="4389" w:type="dxa"/>
            <w:tcBorders>
              <w:top w:val="single" w:sz="4" w:space="0" w:color="auto"/>
              <w:left w:val="single" w:sz="4" w:space="0" w:color="auto"/>
              <w:bottom w:val="single" w:sz="4" w:space="0" w:color="auto"/>
              <w:right w:val="single" w:sz="4" w:space="0" w:color="auto"/>
            </w:tcBorders>
          </w:tcPr>
          <w:p w14:paraId="6843C9E8"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35758AE6" w14:textId="1831026D"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Ensure cleaning of hard-to-reach parts by dismantling</w:t>
            </w:r>
          </w:p>
          <w:p w14:paraId="12934DD7" w14:textId="65E55EEF" w:rsidR="00E811DA" w:rsidRPr="003022D2" w:rsidRDefault="00E811DA" w:rsidP="00F12F9B">
            <w:pPr>
              <w:pStyle w:val="ListParagraph"/>
              <w:keepNext/>
              <w:keepLines/>
              <w:numPr>
                <w:ilvl w:val="0"/>
                <w:numId w:val="54"/>
              </w:numPr>
              <w:spacing w:after="0" w:line="360" w:lineRule="auto"/>
              <w:ind w:left="275" w:hanging="270"/>
              <w:jc w:val="left"/>
              <w:rPr>
                <w:rFonts w:eastAsia="Times New Roman"/>
              </w:rPr>
            </w:pPr>
            <w:r w:rsidRPr="003022D2">
              <w:t>Ensure cleaning out place (COP) of equipment/Machinery as per SOP</w:t>
            </w:r>
          </w:p>
        </w:tc>
        <w:tc>
          <w:tcPr>
            <w:tcW w:w="3420" w:type="dxa"/>
            <w:tcBorders>
              <w:top w:val="single" w:sz="4" w:space="0" w:color="000000"/>
              <w:left w:val="single" w:sz="4" w:space="0" w:color="auto"/>
              <w:bottom w:val="single" w:sz="4" w:space="0" w:color="000000"/>
              <w:right w:val="single" w:sz="4" w:space="0" w:color="000000"/>
            </w:tcBorders>
          </w:tcPr>
          <w:p w14:paraId="7799FB53"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 xml:space="preserve">Importance of sanitization </w:t>
            </w:r>
          </w:p>
          <w:p w14:paraId="694BA6D8"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 xml:space="preserve">Types of sanitizers </w:t>
            </w:r>
          </w:p>
          <w:p w14:paraId="164CAAE0" w14:textId="46BA5128" w:rsidR="00E811DA" w:rsidRPr="003022D2" w:rsidRDefault="004975F2" w:rsidP="004975F2">
            <w:pPr>
              <w:pStyle w:val="ListParagraph"/>
              <w:spacing w:after="0" w:line="360" w:lineRule="auto"/>
              <w:ind w:left="166" w:firstLine="0"/>
              <w:jc w:val="left"/>
              <w:rPr>
                <w:rFonts w:eastAsia="Calibri"/>
                <w:b/>
                <w:color w:val="auto"/>
              </w:rPr>
            </w:pPr>
            <w:r>
              <w:rPr>
                <w:rFonts w:eastAsia="Calibri"/>
                <w:b/>
                <w:color w:val="auto"/>
              </w:rPr>
              <w:t xml:space="preserve">Practical </w:t>
            </w:r>
            <w:r w:rsidR="00E811DA" w:rsidRPr="003022D2">
              <w:rPr>
                <w:rFonts w:eastAsia="Calibri"/>
                <w:b/>
                <w:color w:val="auto"/>
              </w:rPr>
              <w:t xml:space="preserve">Activity </w:t>
            </w:r>
          </w:p>
          <w:p w14:paraId="381DF691" w14:textId="16441743" w:rsidR="00E811DA" w:rsidRPr="003022D2" w:rsidRDefault="00E811DA" w:rsidP="002C26D4">
            <w:pPr>
              <w:pStyle w:val="ListParagraph"/>
              <w:numPr>
                <w:ilvl w:val="0"/>
                <w:numId w:val="34"/>
              </w:numPr>
              <w:spacing w:after="0" w:line="360" w:lineRule="auto"/>
              <w:ind w:left="166" w:hanging="166"/>
              <w:jc w:val="left"/>
              <w:rPr>
                <w:rFonts w:eastAsia="Calibri"/>
                <w:b/>
                <w:color w:val="auto"/>
              </w:rPr>
            </w:pPr>
            <w:r w:rsidRPr="003022D2">
              <w:rPr>
                <w:rFonts w:eastAsia="Calibri"/>
                <w:color w:val="auto"/>
              </w:rPr>
              <w:t>Calculate the dosage of sanitizer for application</w:t>
            </w:r>
          </w:p>
        </w:tc>
        <w:tc>
          <w:tcPr>
            <w:tcW w:w="1710" w:type="dxa"/>
            <w:tcBorders>
              <w:top w:val="single" w:sz="4" w:space="0" w:color="000000"/>
              <w:left w:val="single" w:sz="4" w:space="0" w:color="000000"/>
              <w:bottom w:val="single" w:sz="4" w:space="0" w:color="000000"/>
              <w:right w:val="single" w:sz="4" w:space="0" w:color="000000"/>
            </w:tcBorders>
            <w:vAlign w:val="center"/>
          </w:tcPr>
          <w:p w14:paraId="3F2F7618" w14:textId="77777777" w:rsidR="00E811DA" w:rsidRPr="003022D2" w:rsidRDefault="00E811DA" w:rsidP="00E811DA">
            <w:pPr>
              <w:spacing w:after="0" w:line="276" w:lineRule="auto"/>
              <w:ind w:left="-14" w:firstLine="0"/>
              <w:jc w:val="right"/>
              <w:rPr>
                <w:rFonts w:eastAsia="Calibri"/>
              </w:rPr>
            </w:pPr>
            <w:r w:rsidRPr="003022D2">
              <w:rPr>
                <w:rFonts w:eastAsia="Calibri"/>
              </w:rPr>
              <w:t>Theory-02Hrs</w:t>
            </w:r>
          </w:p>
          <w:p w14:paraId="1AD24A44" w14:textId="77777777" w:rsidR="00E811DA" w:rsidRPr="003022D2" w:rsidRDefault="00E811DA" w:rsidP="00E811DA">
            <w:pPr>
              <w:spacing w:after="0" w:line="276" w:lineRule="auto"/>
              <w:ind w:left="-14" w:firstLine="0"/>
              <w:jc w:val="right"/>
              <w:rPr>
                <w:rFonts w:eastAsia="Calibri"/>
              </w:rPr>
            </w:pPr>
            <w:r w:rsidRPr="003022D2">
              <w:rPr>
                <w:rFonts w:eastAsia="Calibri"/>
              </w:rPr>
              <w:t>Practice-03Hrs</w:t>
            </w:r>
          </w:p>
          <w:p w14:paraId="7088DAC3" w14:textId="1077DA7D" w:rsidR="00E811DA" w:rsidRPr="003022D2" w:rsidRDefault="00E811DA" w:rsidP="00E811DA">
            <w:pPr>
              <w:spacing w:after="0" w:line="360" w:lineRule="auto"/>
              <w:ind w:left="0" w:firstLine="1"/>
              <w:jc w:val="right"/>
              <w:rPr>
                <w:rFonts w:eastAsia="Calibri"/>
              </w:rPr>
            </w:pPr>
            <w:r w:rsidRPr="003022D2">
              <w:rPr>
                <w:rFonts w:eastAsia="Calibri"/>
              </w:rPr>
              <w:t>Total- 05Hrs</w:t>
            </w:r>
          </w:p>
        </w:tc>
        <w:tc>
          <w:tcPr>
            <w:tcW w:w="1641" w:type="dxa"/>
            <w:tcBorders>
              <w:top w:val="single" w:sz="4" w:space="0" w:color="000000"/>
              <w:left w:val="single" w:sz="4" w:space="0" w:color="000000"/>
              <w:bottom w:val="single" w:sz="4" w:space="0" w:color="000000"/>
              <w:right w:val="single" w:sz="4" w:space="0" w:color="000000"/>
            </w:tcBorders>
          </w:tcPr>
          <w:p w14:paraId="6105A155"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Sanitizers </w:t>
            </w:r>
          </w:p>
          <w:p w14:paraId="300B355D"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Gloves</w:t>
            </w:r>
          </w:p>
          <w:p w14:paraId="390AF173"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Goggle </w:t>
            </w:r>
          </w:p>
          <w:p w14:paraId="73DD993F"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Mask </w:t>
            </w:r>
          </w:p>
          <w:p w14:paraId="174D093D"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Gum boots</w:t>
            </w:r>
          </w:p>
          <w:p w14:paraId="01682CAD"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Shoes cover</w:t>
            </w:r>
          </w:p>
          <w:p w14:paraId="4D3D4C9F" w14:textId="275ADBEB" w:rsidR="00E811DA" w:rsidRPr="003022D2" w:rsidRDefault="00E811DA" w:rsidP="006D669A">
            <w:pPr>
              <w:tabs>
                <w:tab w:val="left" w:pos="0"/>
              </w:tabs>
              <w:spacing w:after="0" w:line="276" w:lineRule="auto"/>
              <w:ind w:left="-14" w:firstLine="0"/>
              <w:jc w:val="left"/>
              <w:rPr>
                <w:rFonts w:eastAsia="Calibri"/>
              </w:rPr>
            </w:pPr>
            <w:r w:rsidRPr="003022D2">
              <w:rPr>
                <w:rFonts w:eastAsia="Calibri"/>
              </w:rPr>
              <w:t>Head cover</w:t>
            </w:r>
          </w:p>
        </w:tc>
        <w:tc>
          <w:tcPr>
            <w:tcW w:w="1149" w:type="dxa"/>
            <w:tcBorders>
              <w:top w:val="single" w:sz="4" w:space="0" w:color="000000"/>
              <w:left w:val="single" w:sz="4" w:space="0" w:color="000000"/>
              <w:bottom w:val="single" w:sz="4" w:space="0" w:color="000000"/>
              <w:right w:val="single" w:sz="4" w:space="0" w:color="000000"/>
            </w:tcBorders>
          </w:tcPr>
          <w:p w14:paraId="43B14B40" w14:textId="77777777" w:rsidR="00E811DA" w:rsidRPr="003022D2" w:rsidRDefault="00E811DA" w:rsidP="00E811DA">
            <w:pPr>
              <w:spacing w:after="0" w:line="360" w:lineRule="auto"/>
              <w:ind w:left="74" w:firstLine="0"/>
              <w:rPr>
                <w:rFonts w:eastAsia="Calibri"/>
                <w:b/>
              </w:rPr>
            </w:pPr>
          </w:p>
        </w:tc>
      </w:tr>
      <w:tr w:rsidR="00E811DA" w:rsidRPr="003022D2" w14:paraId="75057A67" w14:textId="77777777" w:rsidTr="00EE25E3">
        <w:trPr>
          <w:trHeight w:val="665"/>
        </w:trPr>
        <w:tc>
          <w:tcPr>
            <w:tcW w:w="2626" w:type="dxa"/>
            <w:tcBorders>
              <w:top w:val="single" w:sz="4" w:space="0" w:color="auto"/>
              <w:left w:val="single" w:sz="4" w:space="0" w:color="auto"/>
              <w:bottom w:val="single" w:sz="4" w:space="0" w:color="auto"/>
              <w:right w:val="single" w:sz="4" w:space="0" w:color="auto"/>
            </w:tcBorders>
            <w:vAlign w:val="center"/>
          </w:tcPr>
          <w:p w14:paraId="6B29BDD3" w14:textId="1D665307" w:rsidR="00E811DA" w:rsidRPr="003022D2" w:rsidRDefault="00E811DA" w:rsidP="00E811DA">
            <w:pPr>
              <w:numPr>
                <w:ilvl w:val="0"/>
                <w:numId w:val="20"/>
              </w:numPr>
              <w:spacing w:after="0" w:line="276" w:lineRule="auto"/>
              <w:ind w:left="609" w:hanging="609"/>
              <w:contextualSpacing/>
              <w:jc w:val="left"/>
              <w:rPr>
                <w:rFonts w:eastAsia="Times New Roman"/>
              </w:rPr>
            </w:pPr>
            <w:r w:rsidRPr="003022D2">
              <w:t xml:space="preserve"> </w:t>
            </w:r>
            <w:r w:rsidR="00870FE9">
              <w:t xml:space="preserve">Perform </w:t>
            </w:r>
            <w:r w:rsidRPr="003022D2">
              <w:t>pre-operation Inspection</w:t>
            </w:r>
          </w:p>
        </w:tc>
        <w:tc>
          <w:tcPr>
            <w:tcW w:w="4389" w:type="dxa"/>
            <w:tcBorders>
              <w:top w:val="single" w:sz="4" w:space="0" w:color="auto"/>
              <w:left w:val="single" w:sz="4" w:space="0" w:color="auto"/>
              <w:bottom w:val="single" w:sz="4" w:space="0" w:color="auto"/>
              <w:right w:val="single" w:sz="4" w:space="0" w:color="auto"/>
            </w:tcBorders>
          </w:tcPr>
          <w:p w14:paraId="7B7DAE9A" w14:textId="77777777" w:rsidR="00E811DA" w:rsidRPr="003022D2" w:rsidRDefault="00E811DA" w:rsidP="00E811DA">
            <w:pPr>
              <w:spacing w:after="0" w:line="360" w:lineRule="auto"/>
              <w:ind w:left="252" w:hanging="270"/>
              <w:contextualSpacing/>
              <w:jc w:val="left"/>
              <w:rPr>
                <w:b/>
              </w:rPr>
            </w:pPr>
            <w:r w:rsidRPr="003022D2">
              <w:rPr>
                <w:b/>
              </w:rPr>
              <w:t>Trainee will be able to:</w:t>
            </w:r>
          </w:p>
          <w:p w14:paraId="288A43F4" w14:textId="2CBDE56E"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Monitor workplace by sight, feel, hearing and smell regularly</w:t>
            </w:r>
          </w:p>
          <w:p w14:paraId="5B5DAC6C" w14:textId="7EF4BBD0" w:rsidR="00E811DA" w:rsidRPr="003022D2" w:rsidRDefault="00E811DA" w:rsidP="00F12F9B">
            <w:pPr>
              <w:pStyle w:val="TableParagraph"/>
              <w:numPr>
                <w:ilvl w:val="0"/>
                <w:numId w:val="54"/>
              </w:numPr>
              <w:spacing w:line="360" w:lineRule="auto"/>
              <w:ind w:left="275" w:right="107" w:hanging="270"/>
              <w:rPr>
                <w:rFonts w:ascii="Arial" w:hAnsi="Arial"/>
              </w:rPr>
            </w:pPr>
            <w:r w:rsidRPr="003022D2">
              <w:rPr>
                <w:rFonts w:ascii="Arial" w:hAnsi="Arial"/>
                <w:bCs/>
              </w:rPr>
              <w:t>Check non-</w:t>
            </w:r>
            <w:r w:rsidRPr="003022D2">
              <w:rPr>
                <w:rFonts w:ascii="Arial" w:hAnsi="Arial"/>
              </w:rPr>
              <w:t>visible parts of machinery before starting operation using flashlight and other lights</w:t>
            </w:r>
          </w:p>
          <w:p w14:paraId="33ACA1B2" w14:textId="0222B969" w:rsidR="00E811DA" w:rsidRPr="003022D2" w:rsidRDefault="00870FE9" w:rsidP="00F12F9B">
            <w:pPr>
              <w:pStyle w:val="TableParagraph"/>
              <w:numPr>
                <w:ilvl w:val="0"/>
                <w:numId w:val="54"/>
              </w:numPr>
              <w:spacing w:line="360" w:lineRule="auto"/>
              <w:ind w:left="275" w:hanging="270"/>
              <w:rPr>
                <w:rFonts w:ascii="Arial" w:hAnsi="Arial"/>
              </w:rPr>
            </w:pPr>
            <w:r>
              <w:rPr>
                <w:rFonts w:ascii="Arial" w:hAnsi="Arial"/>
              </w:rPr>
              <w:t>Manage</w:t>
            </w:r>
            <w:r w:rsidR="00E811DA" w:rsidRPr="003022D2">
              <w:rPr>
                <w:rFonts w:ascii="Arial" w:hAnsi="Arial"/>
              </w:rPr>
              <w:t xml:space="preserve"> equipment free of visible soil, haze or water beads</w:t>
            </w:r>
          </w:p>
          <w:p w14:paraId="00C40A2D" w14:textId="7CDBD1C8" w:rsidR="00E811DA" w:rsidRPr="003022D2" w:rsidRDefault="00E811DA" w:rsidP="00F12F9B">
            <w:pPr>
              <w:pStyle w:val="TableParagraph"/>
              <w:numPr>
                <w:ilvl w:val="0"/>
                <w:numId w:val="54"/>
              </w:numPr>
              <w:spacing w:line="360" w:lineRule="auto"/>
              <w:ind w:left="275" w:right="253" w:hanging="270"/>
              <w:rPr>
                <w:rFonts w:ascii="Arial" w:hAnsi="Arial"/>
              </w:rPr>
            </w:pPr>
            <w:r w:rsidRPr="003022D2">
              <w:rPr>
                <w:rFonts w:ascii="Arial" w:hAnsi="Arial"/>
              </w:rPr>
              <w:t>Inspect visible parts and inaccessible parts of machinery after assembling</w:t>
            </w:r>
          </w:p>
          <w:p w14:paraId="7BC71206" w14:textId="75C1A65C" w:rsidR="00E811DA" w:rsidRPr="003022D2" w:rsidRDefault="00E811DA" w:rsidP="00F12F9B">
            <w:pPr>
              <w:pStyle w:val="TableParagraph"/>
              <w:numPr>
                <w:ilvl w:val="0"/>
                <w:numId w:val="54"/>
              </w:numPr>
              <w:spacing w:line="360" w:lineRule="auto"/>
              <w:ind w:left="275" w:hanging="270"/>
              <w:rPr>
                <w:rFonts w:ascii="Arial" w:hAnsi="Arial"/>
              </w:rPr>
            </w:pPr>
            <w:r w:rsidRPr="003022D2">
              <w:rPr>
                <w:rFonts w:ascii="Arial" w:hAnsi="Arial"/>
              </w:rPr>
              <w:t>Inspect equipment that is free of chemicals, tools and cleaning supplies</w:t>
            </w:r>
          </w:p>
          <w:p w14:paraId="1F0B5A6E" w14:textId="35411B9E" w:rsidR="00E811DA" w:rsidRPr="003022D2" w:rsidRDefault="00E811DA" w:rsidP="00F12F9B">
            <w:pPr>
              <w:pStyle w:val="TableParagraph"/>
              <w:numPr>
                <w:ilvl w:val="0"/>
                <w:numId w:val="54"/>
              </w:numPr>
              <w:spacing w:line="360" w:lineRule="auto"/>
              <w:ind w:left="275" w:right="253" w:hanging="270"/>
              <w:rPr>
                <w:rFonts w:ascii="Arial" w:hAnsi="Arial"/>
              </w:rPr>
            </w:pPr>
            <w:r w:rsidRPr="003022D2">
              <w:rPr>
                <w:rFonts w:ascii="Arial" w:hAnsi="Arial"/>
              </w:rPr>
              <w:t>Inspect that guard are in place before starting equipment</w:t>
            </w:r>
          </w:p>
          <w:p w14:paraId="3B644755" w14:textId="6B493DAF" w:rsidR="00E811DA" w:rsidRPr="003022D2" w:rsidRDefault="00E811DA" w:rsidP="00F12F9B">
            <w:pPr>
              <w:pStyle w:val="ListParagraph"/>
              <w:keepNext/>
              <w:keepLines/>
              <w:numPr>
                <w:ilvl w:val="0"/>
                <w:numId w:val="54"/>
              </w:numPr>
              <w:spacing w:after="0" w:line="360" w:lineRule="auto"/>
              <w:ind w:left="275" w:hanging="270"/>
              <w:jc w:val="left"/>
              <w:rPr>
                <w:rFonts w:eastAsia="Times New Roman"/>
              </w:rPr>
            </w:pPr>
            <w:r w:rsidRPr="003022D2">
              <w:t>Complete formal pre-operation inspection according to plant Sanitation Standing Operating Procedures (</w:t>
            </w:r>
            <w:proofErr w:type="spellStart"/>
            <w:r w:rsidRPr="003022D2">
              <w:t>SSOP</w:t>
            </w:r>
            <w:proofErr w:type="spellEnd"/>
            <w:r w:rsidRPr="003022D2">
              <w:t>)</w:t>
            </w:r>
          </w:p>
        </w:tc>
        <w:tc>
          <w:tcPr>
            <w:tcW w:w="3420" w:type="dxa"/>
            <w:tcBorders>
              <w:top w:val="single" w:sz="4" w:space="0" w:color="000000"/>
              <w:left w:val="single" w:sz="4" w:space="0" w:color="auto"/>
              <w:bottom w:val="single" w:sz="4" w:space="0" w:color="000000"/>
              <w:right w:val="single" w:sz="4" w:space="0" w:color="000000"/>
            </w:tcBorders>
          </w:tcPr>
          <w:p w14:paraId="33B939AE"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Importance of pre-operative inspection</w:t>
            </w:r>
          </w:p>
          <w:p w14:paraId="63E689E2" w14:textId="77777777" w:rsidR="00E811DA" w:rsidRPr="003022D2" w:rsidRDefault="00E811DA" w:rsidP="002C26D4">
            <w:pPr>
              <w:pStyle w:val="ListParagraph"/>
              <w:numPr>
                <w:ilvl w:val="0"/>
                <w:numId w:val="34"/>
              </w:numPr>
              <w:spacing w:after="0" w:line="360" w:lineRule="auto"/>
              <w:ind w:left="166" w:hanging="166"/>
              <w:jc w:val="left"/>
              <w:rPr>
                <w:rFonts w:eastAsia="Calibri"/>
                <w:color w:val="auto"/>
              </w:rPr>
            </w:pPr>
            <w:r w:rsidRPr="003022D2">
              <w:rPr>
                <w:rFonts w:eastAsia="Calibri"/>
                <w:color w:val="auto"/>
              </w:rPr>
              <w:t>How to perform pre-operative inspection</w:t>
            </w:r>
          </w:p>
          <w:p w14:paraId="1E44981B" w14:textId="6561A783" w:rsidR="00E811DA" w:rsidRPr="003022D2" w:rsidRDefault="004975F2" w:rsidP="004975F2">
            <w:pPr>
              <w:pStyle w:val="ListParagraph"/>
              <w:spacing w:after="0" w:line="360" w:lineRule="auto"/>
              <w:ind w:left="166" w:firstLine="0"/>
              <w:jc w:val="left"/>
              <w:rPr>
                <w:rFonts w:eastAsia="Calibri"/>
                <w:b/>
                <w:color w:val="auto"/>
              </w:rPr>
            </w:pPr>
            <w:r>
              <w:rPr>
                <w:rFonts w:eastAsia="Calibri"/>
                <w:b/>
                <w:color w:val="auto"/>
              </w:rPr>
              <w:t xml:space="preserve">Practical </w:t>
            </w:r>
            <w:r w:rsidR="00E811DA" w:rsidRPr="003022D2">
              <w:rPr>
                <w:rFonts w:eastAsia="Calibri"/>
                <w:b/>
                <w:color w:val="auto"/>
              </w:rPr>
              <w:t xml:space="preserve">Activity </w:t>
            </w:r>
          </w:p>
          <w:p w14:paraId="11114F24" w14:textId="488BFC4E" w:rsidR="00E811DA" w:rsidRPr="003022D2" w:rsidRDefault="00E811DA" w:rsidP="002C26D4">
            <w:pPr>
              <w:pStyle w:val="ListParagraph"/>
              <w:numPr>
                <w:ilvl w:val="0"/>
                <w:numId w:val="34"/>
              </w:numPr>
              <w:spacing w:after="0" w:line="360" w:lineRule="auto"/>
              <w:ind w:left="166" w:hanging="166"/>
              <w:jc w:val="left"/>
              <w:rPr>
                <w:rFonts w:eastAsia="Calibri"/>
                <w:b/>
                <w:color w:val="auto"/>
              </w:rPr>
            </w:pPr>
            <w:r w:rsidRPr="003022D2">
              <w:rPr>
                <w:rFonts w:eastAsia="Calibri"/>
                <w:color w:val="auto"/>
              </w:rPr>
              <w:t>Perform pre-operative inspection of milking machine</w:t>
            </w:r>
          </w:p>
        </w:tc>
        <w:tc>
          <w:tcPr>
            <w:tcW w:w="1710" w:type="dxa"/>
            <w:tcBorders>
              <w:top w:val="single" w:sz="4" w:space="0" w:color="000000"/>
              <w:left w:val="single" w:sz="4" w:space="0" w:color="000000"/>
              <w:bottom w:val="single" w:sz="4" w:space="0" w:color="000000"/>
              <w:right w:val="single" w:sz="4" w:space="0" w:color="000000"/>
            </w:tcBorders>
            <w:vAlign w:val="center"/>
          </w:tcPr>
          <w:p w14:paraId="6A2F50DD" w14:textId="77777777" w:rsidR="00E811DA" w:rsidRPr="003022D2" w:rsidRDefault="00E811DA" w:rsidP="00E811DA">
            <w:pPr>
              <w:spacing w:after="0" w:line="276" w:lineRule="auto"/>
              <w:ind w:left="-14" w:firstLine="0"/>
              <w:jc w:val="right"/>
              <w:rPr>
                <w:rFonts w:eastAsia="Calibri"/>
              </w:rPr>
            </w:pPr>
            <w:r w:rsidRPr="003022D2">
              <w:rPr>
                <w:rFonts w:eastAsia="Calibri"/>
              </w:rPr>
              <w:t>Theory-2Hrs</w:t>
            </w:r>
          </w:p>
          <w:p w14:paraId="343E159D" w14:textId="77777777" w:rsidR="00E811DA" w:rsidRPr="003022D2" w:rsidRDefault="00E811DA" w:rsidP="00E811DA">
            <w:pPr>
              <w:spacing w:after="0" w:line="276" w:lineRule="auto"/>
              <w:ind w:left="-14" w:firstLine="0"/>
              <w:jc w:val="right"/>
              <w:rPr>
                <w:rFonts w:eastAsia="Calibri"/>
              </w:rPr>
            </w:pPr>
            <w:r w:rsidRPr="003022D2">
              <w:rPr>
                <w:rFonts w:eastAsia="Calibri"/>
              </w:rPr>
              <w:t>Practice-03Hrs</w:t>
            </w:r>
          </w:p>
          <w:p w14:paraId="6015C196" w14:textId="4CCFEE05" w:rsidR="00E811DA" w:rsidRPr="003022D2" w:rsidRDefault="00E811DA" w:rsidP="00E811DA">
            <w:pPr>
              <w:spacing w:after="0" w:line="360" w:lineRule="auto"/>
              <w:ind w:left="0" w:firstLine="1"/>
              <w:jc w:val="right"/>
              <w:rPr>
                <w:rFonts w:eastAsia="Calibri"/>
              </w:rPr>
            </w:pPr>
            <w:r w:rsidRPr="003022D2">
              <w:rPr>
                <w:rFonts w:eastAsia="Calibri"/>
              </w:rPr>
              <w:t>Total- 05Hrs</w:t>
            </w:r>
          </w:p>
        </w:tc>
        <w:tc>
          <w:tcPr>
            <w:tcW w:w="1641" w:type="dxa"/>
            <w:tcBorders>
              <w:top w:val="single" w:sz="4" w:space="0" w:color="000000"/>
              <w:left w:val="single" w:sz="4" w:space="0" w:color="000000"/>
              <w:bottom w:val="single" w:sz="4" w:space="0" w:color="000000"/>
              <w:right w:val="single" w:sz="4" w:space="0" w:color="000000"/>
            </w:tcBorders>
          </w:tcPr>
          <w:p w14:paraId="5FEB0251"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Inspection kit</w:t>
            </w:r>
          </w:p>
          <w:p w14:paraId="55C4C8B9"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Duster </w:t>
            </w:r>
          </w:p>
          <w:p w14:paraId="79553F3D"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Tissue paper</w:t>
            </w:r>
          </w:p>
          <w:p w14:paraId="566805CA"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Gloves</w:t>
            </w:r>
          </w:p>
          <w:p w14:paraId="6FB2EF52"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Mask</w:t>
            </w:r>
          </w:p>
          <w:p w14:paraId="3E940DEE" w14:textId="7777777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Goggle</w:t>
            </w:r>
          </w:p>
          <w:p w14:paraId="3DB08975" w14:textId="50E74817" w:rsidR="00E811DA" w:rsidRPr="003022D2" w:rsidRDefault="00E811DA" w:rsidP="00E811DA">
            <w:pPr>
              <w:tabs>
                <w:tab w:val="left" w:pos="0"/>
              </w:tabs>
              <w:spacing w:after="0" w:line="276" w:lineRule="auto"/>
              <w:ind w:left="-14" w:firstLine="0"/>
              <w:jc w:val="left"/>
              <w:rPr>
                <w:rFonts w:eastAsia="Calibri"/>
              </w:rPr>
            </w:pPr>
            <w:r w:rsidRPr="003022D2">
              <w:rPr>
                <w:rFonts w:eastAsia="Calibri"/>
              </w:rPr>
              <w:t xml:space="preserve">Machinery </w:t>
            </w:r>
          </w:p>
        </w:tc>
        <w:tc>
          <w:tcPr>
            <w:tcW w:w="1149" w:type="dxa"/>
            <w:tcBorders>
              <w:top w:val="single" w:sz="4" w:space="0" w:color="000000"/>
              <w:left w:val="single" w:sz="4" w:space="0" w:color="000000"/>
              <w:bottom w:val="single" w:sz="4" w:space="0" w:color="000000"/>
              <w:right w:val="single" w:sz="4" w:space="0" w:color="000000"/>
            </w:tcBorders>
          </w:tcPr>
          <w:p w14:paraId="389631E9" w14:textId="77777777" w:rsidR="00E811DA" w:rsidRPr="003022D2" w:rsidRDefault="00E811DA" w:rsidP="00E811DA">
            <w:pPr>
              <w:spacing w:after="0" w:line="360" w:lineRule="auto"/>
              <w:ind w:left="74" w:firstLine="0"/>
              <w:rPr>
                <w:rFonts w:eastAsia="Calibri"/>
                <w:b/>
              </w:rPr>
            </w:pPr>
          </w:p>
        </w:tc>
      </w:tr>
    </w:tbl>
    <w:p w14:paraId="569DD112" w14:textId="42B92801" w:rsidR="00241FFF" w:rsidRPr="003022D2" w:rsidRDefault="00241FFF"/>
    <w:p w14:paraId="3AD1C4FF" w14:textId="55E2B66B" w:rsidR="00AA0C2F" w:rsidRPr="003022D2" w:rsidRDefault="00241FFF" w:rsidP="007409DC">
      <w:pPr>
        <w:spacing w:after="0" w:line="240" w:lineRule="auto"/>
        <w:ind w:left="0" w:firstLine="0"/>
        <w:jc w:val="left"/>
      </w:pPr>
      <w:r w:rsidRPr="003022D2">
        <w:br w:type="page"/>
      </w:r>
    </w:p>
    <w:p w14:paraId="3E989F4D" w14:textId="1DD2650D" w:rsidR="00042AC8" w:rsidRPr="003022D2" w:rsidRDefault="007409DC" w:rsidP="00F12F9B">
      <w:pPr>
        <w:pStyle w:val="BodyText"/>
        <w:numPr>
          <w:ilvl w:val="0"/>
          <w:numId w:val="76"/>
        </w:numPr>
        <w:shd w:val="clear" w:color="auto" w:fill="FFC000"/>
        <w:spacing w:before="8"/>
        <w:ind w:left="2160" w:hanging="1800"/>
        <w:outlineLvl w:val="2"/>
        <w:rPr>
          <w:rFonts w:ascii="Arial" w:hAnsi="Arial" w:cs="Arial"/>
          <w:b/>
          <w:szCs w:val="24"/>
        </w:rPr>
      </w:pPr>
      <w:bookmarkStart w:id="32" w:name="_Toc100154201"/>
      <w:bookmarkStart w:id="33" w:name="_Toc101911444"/>
      <w:r w:rsidRPr="003022D2">
        <w:rPr>
          <w:rFonts w:ascii="Arial" w:hAnsi="Arial" w:cs="Arial"/>
          <w:b/>
          <w:szCs w:val="24"/>
        </w:rPr>
        <w:t>Supervise Farm Assets Management</w:t>
      </w:r>
      <w:bookmarkEnd w:id="32"/>
      <w:bookmarkEnd w:id="33"/>
    </w:p>
    <w:p w14:paraId="002412AA" w14:textId="35D890AF" w:rsidR="00042AC8" w:rsidRPr="003022D2" w:rsidRDefault="00042AC8" w:rsidP="004D1C85">
      <w:pPr>
        <w:spacing w:before="240" w:after="240" w:line="360" w:lineRule="auto"/>
      </w:pPr>
      <w:r w:rsidRPr="003022D2">
        <w:rPr>
          <w:rFonts w:eastAsia="Calibri"/>
          <w:b/>
          <w:bCs/>
        </w:rPr>
        <w:t>Objective:</w:t>
      </w:r>
      <w:r w:rsidRPr="003022D2">
        <w:rPr>
          <w:rFonts w:eastAsia="Calibri"/>
        </w:rPr>
        <w:t xml:space="preserve"> This module covers the skills and knowledge required to </w:t>
      </w:r>
      <w:r w:rsidR="007409DC" w:rsidRPr="003022D2">
        <w:rPr>
          <w:rFonts w:eastAsiaTheme="minorHAnsi"/>
        </w:rPr>
        <w:t>Supervise Farm Labor, Maintain Farm Machinery and Maintain Farm Housing</w:t>
      </w:r>
    </w:p>
    <w:p w14:paraId="19E541EE" w14:textId="2D9626BE" w:rsidR="00042AC8" w:rsidRPr="003022D2" w:rsidRDefault="00042AC8" w:rsidP="00042AC8">
      <w:pPr>
        <w:spacing w:after="0" w:line="360" w:lineRule="auto"/>
        <w:rPr>
          <w:rFonts w:eastAsia="Calibri"/>
          <w:b/>
          <w:bCs/>
        </w:rPr>
      </w:pPr>
      <w:r w:rsidRPr="003022D2">
        <w:rPr>
          <w:rFonts w:eastAsia="Calibri"/>
          <w:b/>
          <w:bCs/>
        </w:rPr>
        <w:t xml:space="preserve">Duration: </w:t>
      </w:r>
      <w:r w:rsidR="00751F9E" w:rsidRPr="003022D2">
        <w:rPr>
          <w:rFonts w:eastAsia="Calibri"/>
          <w:b/>
          <w:bCs/>
        </w:rPr>
        <w:t>100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EA5FC0">
        <w:rPr>
          <w:rFonts w:eastAsia="Calibri"/>
          <w:b/>
          <w:bCs/>
        </w:rPr>
        <w:t>40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EA5FC0">
        <w:rPr>
          <w:rFonts w:eastAsia="Calibri"/>
          <w:b/>
          <w:bCs/>
        </w:rPr>
        <w:t>60</w:t>
      </w:r>
      <w:r w:rsidRPr="003022D2">
        <w:rPr>
          <w:rFonts w:eastAsia="Calibri"/>
          <w:b/>
          <w:bCs/>
        </w:rPr>
        <w:t>Hours</w:t>
      </w:r>
    </w:p>
    <w:tbl>
      <w:tblPr>
        <w:tblpPr w:leftFromText="180" w:rightFromText="180" w:vertAnchor="text" w:tblpX="53" w:tblpY="1"/>
        <w:tblOverlap w:val="never"/>
        <w:tblW w:w="14786" w:type="dxa"/>
        <w:tblLayout w:type="fixed"/>
        <w:tblCellMar>
          <w:left w:w="106" w:type="dxa"/>
          <w:right w:w="49" w:type="dxa"/>
        </w:tblCellMar>
        <w:tblLook w:val="04A0" w:firstRow="1" w:lastRow="0" w:firstColumn="1" w:lastColumn="0" w:noHBand="0" w:noVBand="1"/>
      </w:tblPr>
      <w:tblGrid>
        <w:gridCol w:w="2245"/>
        <w:gridCol w:w="4521"/>
        <w:gridCol w:w="3378"/>
        <w:gridCol w:w="1731"/>
        <w:gridCol w:w="1661"/>
        <w:gridCol w:w="1250"/>
      </w:tblGrid>
      <w:tr w:rsidR="00042AC8" w:rsidRPr="003022D2" w14:paraId="2B118A8A" w14:textId="77777777" w:rsidTr="007409DC">
        <w:trPr>
          <w:trHeight w:val="71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0B1F02A8" w14:textId="77777777" w:rsidR="00042AC8" w:rsidRPr="003022D2" w:rsidRDefault="00042AC8" w:rsidP="00042AC8">
            <w:pPr>
              <w:spacing w:after="0" w:line="276" w:lineRule="auto"/>
              <w:ind w:left="0" w:firstLine="0"/>
              <w:jc w:val="left"/>
              <w:rPr>
                <w:rFonts w:eastAsia="Calibri"/>
                <w:b/>
              </w:rPr>
            </w:pPr>
            <w:r w:rsidRPr="003022D2">
              <w:rPr>
                <w:rFonts w:eastAsia="Calibri"/>
                <w:b/>
              </w:rPr>
              <w:t>Learning Unit</w:t>
            </w:r>
          </w:p>
        </w:tc>
        <w:tc>
          <w:tcPr>
            <w:tcW w:w="4521" w:type="dxa"/>
            <w:tcBorders>
              <w:top w:val="single" w:sz="4" w:space="0" w:color="000000"/>
              <w:left w:val="single" w:sz="4" w:space="0" w:color="000000"/>
              <w:bottom w:val="single" w:sz="4" w:space="0" w:color="auto"/>
              <w:right w:val="single" w:sz="4" w:space="0" w:color="000000"/>
            </w:tcBorders>
            <w:shd w:val="clear" w:color="auto" w:fill="E5B8B7"/>
            <w:vAlign w:val="center"/>
          </w:tcPr>
          <w:p w14:paraId="3FB5AD8A" w14:textId="77777777" w:rsidR="00042AC8" w:rsidRPr="003022D2" w:rsidRDefault="00042AC8" w:rsidP="00042AC8">
            <w:pPr>
              <w:spacing w:after="0" w:line="276" w:lineRule="auto"/>
              <w:ind w:left="0" w:firstLine="0"/>
              <w:jc w:val="left"/>
              <w:rPr>
                <w:rFonts w:eastAsia="Calibri"/>
                <w:b/>
              </w:rPr>
            </w:pPr>
            <w:r w:rsidRPr="003022D2">
              <w:rPr>
                <w:rFonts w:eastAsia="Calibri"/>
                <w:b/>
              </w:rPr>
              <w:t>Learning Outcomes</w:t>
            </w:r>
          </w:p>
        </w:tc>
        <w:tc>
          <w:tcPr>
            <w:tcW w:w="337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CF5E0D" w14:textId="77777777" w:rsidR="00042AC8" w:rsidRPr="003022D2" w:rsidRDefault="00042AC8" w:rsidP="00042AC8">
            <w:pPr>
              <w:spacing w:after="0" w:line="276" w:lineRule="auto"/>
              <w:ind w:left="0" w:firstLine="0"/>
              <w:jc w:val="left"/>
              <w:rPr>
                <w:rFonts w:eastAsia="Calibri"/>
                <w:b/>
              </w:rPr>
            </w:pPr>
            <w:r w:rsidRPr="003022D2">
              <w:rPr>
                <w:rFonts w:eastAsia="Calibri"/>
                <w:b/>
              </w:rPr>
              <w:t>Learning Elements</w:t>
            </w:r>
          </w:p>
        </w:tc>
        <w:tc>
          <w:tcPr>
            <w:tcW w:w="17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57E72D" w14:textId="77777777" w:rsidR="00042AC8" w:rsidRPr="003022D2" w:rsidRDefault="00042AC8" w:rsidP="00C54BCB">
            <w:pPr>
              <w:spacing w:after="0" w:line="276" w:lineRule="auto"/>
              <w:ind w:left="0" w:firstLine="0"/>
              <w:jc w:val="center"/>
              <w:rPr>
                <w:rFonts w:eastAsia="Calibri"/>
                <w:b/>
              </w:rPr>
            </w:pPr>
            <w:r w:rsidRPr="003022D2">
              <w:rPr>
                <w:rFonts w:eastAsia="Calibri"/>
                <w:b/>
              </w:rPr>
              <w:t>Duration</w:t>
            </w:r>
          </w:p>
        </w:tc>
        <w:tc>
          <w:tcPr>
            <w:tcW w:w="1661" w:type="dxa"/>
            <w:tcBorders>
              <w:top w:val="single" w:sz="4" w:space="0" w:color="000000"/>
              <w:left w:val="single" w:sz="4" w:space="0" w:color="000000"/>
              <w:bottom w:val="single" w:sz="4" w:space="0" w:color="000000"/>
              <w:right w:val="single" w:sz="4" w:space="0" w:color="000000"/>
            </w:tcBorders>
            <w:shd w:val="clear" w:color="auto" w:fill="E5B8B7"/>
          </w:tcPr>
          <w:p w14:paraId="2C4C63A5" w14:textId="77777777" w:rsidR="00042AC8" w:rsidRPr="003022D2" w:rsidRDefault="00042AC8" w:rsidP="00C07DBC">
            <w:pPr>
              <w:spacing w:after="0" w:line="276" w:lineRule="auto"/>
              <w:ind w:left="0" w:firstLine="0"/>
              <w:jc w:val="left"/>
              <w:rPr>
                <w:rFonts w:eastAsia="Calibri"/>
                <w:b/>
              </w:rPr>
            </w:pPr>
            <w:r w:rsidRPr="003022D2">
              <w:rPr>
                <w:rFonts w:eastAsia="Calibri"/>
                <w:b/>
              </w:rPr>
              <w:t xml:space="preserve">Materials </w:t>
            </w:r>
          </w:p>
          <w:p w14:paraId="0997708F" w14:textId="77777777" w:rsidR="00042AC8" w:rsidRPr="003022D2" w:rsidRDefault="00042AC8" w:rsidP="00C07DBC">
            <w:pPr>
              <w:spacing w:after="0" w:line="276" w:lineRule="auto"/>
              <w:ind w:left="0" w:firstLine="0"/>
              <w:jc w:val="left"/>
              <w:rPr>
                <w:rFonts w:eastAsia="Calibri"/>
                <w:b/>
              </w:rPr>
            </w:pPr>
            <w:r w:rsidRPr="003022D2">
              <w:rPr>
                <w:rFonts w:eastAsia="Calibri"/>
                <w:b/>
              </w:rPr>
              <w:t xml:space="preserve">Required </w:t>
            </w:r>
          </w:p>
        </w:tc>
        <w:tc>
          <w:tcPr>
            <w:tcW w:w="1250" w:type="dxa"/>
            <w:tcBorders>
              <w:top w:val="single" w:sz="4" w:space="0" w:color="000000"/>
              <w:left w:val="single" w:sz="4" w:space="0" w:color="000000"/>
              <w:bottom w:val="single" w:sz="4" w:space="0" w:color="000000"/>
              <w:right w:val="single" w:sz="4" w:space="0" w:color="000000"/>
            </w:tcBorders>
            <w:shd w:val="clear" w:color="auto" w:fill="E5B8B7"/>
          </w:tcPr>
          <w:p w14:paraId="11C5D998" w14:textId="77777777" w:rsidR="00042AC8" w:rsidRPr="003022D2" w:rsidRDefault="00042AC8" w:rsidP="00042AC8">
            <w:pPr>
              <w:spacing w:after="0" w:line="276" w:lineRule="auto"/>
              <w:ind w:left="0" w:firstLine="0"/>
              <w:jc w:val="left"/>
              <w:rPr>
                <w:rFonts w:eastAsia="Calibri"/>
                <w:b/>
              </w:rPr>
            </w:pPr>
            <w:r w:rsidRPr="003022D2">
              <w:rPr>
                <w:rFonts w:eastAsia="Calibri"/>
                <w:b/>
              </w:rPr>
              <w:t xml:space="preserve">Learning </w:t>
            </w:r>
          </w:p>
          <w:p w14:paraId="6E39662C" w14:textId="77777777" w:rsidR="00042AC8" w:rsidRPr="003022D2" w:rsidRDefault="00042AC8" w:rsidP="00042AC8">
            <w:pPr>
              <w:spacing w:after="0" w:line="276" w:lineRule="auto"/>
              <w:ind w:left="0" w:firstLine="0"/>
              <w:jc w:val="left"/>
              <w:rPr>
                <w:rFonts w:eastAsia="Calibri"/>
                <w:b/>
              </w:rPr>
            </w:pPr>
            <w:r w:rsidRPr="003022D2">
              <w:rPr>
                <w:rFonts w:eastAsia="Calibri"/>
                <w:b/>
              </w:rPr>
              <w:t xml:space="preserve">Place </w:t>
            </w:r>
          </w:p>
        </w:tc>
      </w:tr>
      <w:tr w:rsidR="00751F9E" w:rsidRPr="003022D2" w14:paraId="4356A951" w14:textId="77777777" w:rsidTr="00EE25E3">
        <w:trPr>
          <w:trHeight w:val="530"/>
        </w:trPr>
        <w:tc>
          <w:tcPr>
            <w:tcW w:w="2245" w:type="dxa"/>
            <w:tcBorders>
              <w:top w:val="single" w:sz="4" w:space="0" w:color="auto"/>
              <w:left w:val="single" w:sz="4" w:space="0" w:color="auto"/>
              <w:bottom w:val="single" w:sz="4" w:space="0" w:color="auto"/>
              <w:right w:val="single" w:sz="4" w:space="0" w:color="auto"/>
            </w:tcBorders>
            <w:vAlign w:val="center"/>
          </w:tcPr>
          <w:p w14:paraId="7744E722" w14:textId="79266F64" w:rsidR="00751F9E" w:rsidRPr="003022D2" w:rsidRDefault="00751F9E" w:rsidP="00F12F9B">
            <w:pPr>
              <w:pStyle w:val="ListParagraph"/>
              <w:numPr>
                <w:ilvl w:val="0"/>
                <w:numId w:val="37"/>
              </w:numPr>
              <w:ind w:left="540" w:hanging="540"/>
              <w:jc w:val="left"/>
              <w:rPr>
                <w:rFonts w:eastAsia="Calibri"/>
              </w:rPr>
            </w:pPr>
            <w:r w:rsidRPr="003022D2">
              <w:rPr>
                <w:bCs/>
              </w:rPr>
              <w:t xml:space="preserve">Supervise Farm </w:t>
            </w:r>
            <w:r w:rsidR="00AE10FF" w:rsidRPr="003022D2">
              <w:rPr>
                <w:bCs/>
              </w:rPr>
              <w:t>Labor</w:t>
            </w:r>
          </w:p>
        </w:tc>
        <w:tc>
          <w:tcPr>
            <w:tcW w:w="4521" w:type="dxa"/>
            <w:tcBorders>
              <w:top w:val="single" w:sz="4" w:space="0" w:color="auto"/>
              <w:left w:val="single" w:sz="4" w:space="0" w:color="auto"/>
              <w:bottom w:val="single" w:sz="4" w:space="0" w:color="auto"/>
              <w:right w:val="single" w:sz="4" w:space="0" w:color="auto"/>
            </w:tcBorders>
          </w:tcPr>
          <w:p w14:paraId="0113CD63" w14:textId="77777777" w:rsidR="00751F9E" w:rsidRPr="003022D2" w:rsidRDefault="00751F9E" w:rsidP="00751F9E">
            <w:pPr>
              <w:spacing w:after="0" w:line="360" w:lineRule="auto"/>
              <w:ind w:left="252" w:hanging="270"/>
              <w:contextualSpacing/>
              <w:jc w:val="left"/>
              <w:rPr>
                <w:b/>
              </w:rPr>
            </w:pPr>
            <w:r w:rsidRPr="003022D2">
              <w:rPr>
                <w:b/>
              </w:rPr>
              <w:t>Trainee will be able to:</w:t>
            </w:r>
          </w:p>
          <w:p w14:paraId="4DD830AC" w14:textId="0492206E" w:rsidR="00751F9E" w:rsidRPr="003022D2" w:rsidRDefault="00751F9E" w:rsidP="00F12F9B">
            <w:pPr>
              <w:pStyle w:val="TableParagraph"/>
              <w:numPr>
                <w:ilvl w:val="0"/>
                <w:numId w:val="52"/>
              </w:numPr>
              <w:spacing w:line="360" w:lineRule="auto"/>
              <w:ind w:left="271" w:hanging="270"/>
              <w:rPr>
                <w:rFonts w:ascii="Arial" w:hAnsi="Arial"/>
              </w:rPr>
            </w:pPr>
            <w:r w:rsidRPr="003022D2">
              <w:rPr>
                <w:rFonts w:ascii="Arial" w:hAnsi="Arial"/>
              </w:rPr>
              <w:t xml:space="preserve">Assign duties for the completion of the farm tasks </w:t>
            </w:r>
          </w:p>
          <w:p w14:paraId="79D0211B" w14:textId="5C49DC8F" w:rsidR="00751F9E" w:rsidRPr="003022D2" w:rsidRDefault="00751F9E" w:rsidP="00F12F9B">
            <w:pPr>
              <w:pStyle w:val="TableParagraph"/>
              <w:numPr>
                <w:ilvl w:val="0"/>
                <w:numId w:val="52"/>
              </w:numPr>
              <w:spacing w:line="360" w:lineRule="auto"/>
              <w:ind w:left="271" w:hanging="270"/>
              <w:rPr>
                <w:rFonts w:ascii="Arial" w:hAnsi="Arial"/>
              </w:rPr>
            </w:pPr>
            <w:r w:rsidRPr="003022D2">
              <w:rPr>
                <w:rFonts w:ascii="Arial" w:hAnsi="Arial"/>
              </w:rPr>
              <w:t xml:space="preserve">Monitor Performance of staff </w:t>
            </w:r>
          </w:p>
          <w:p w14:paraId="4092F4DB" w14:textId="2D09F308" w:rsidR="00751F9E" w:rsidRPr="003022D2" w:rsidRDefault="00751F9E" w:rsidP="00F12F9B">
            <w:pPr>
              <w:pStyle w:val="TableParagraph"/>
              <w:numPr>
                <w:ilvl w:val="0"/>
                <w:numId w:val="52"/>
              </w:numPr>
              <w:spacing w:line="360" w:lineRule="auto"/>
              <w:ind w:left="271" w:hanging="270"/>
              <w:rPr>
                <w:rFonts w:ascii="Arial" w:hAnsi="Arial"/>
              </w:rPr>
            </w:pPr>
            <w:r w:rsidRPr="003022D2">
              <w:rPr>
                <w:rFonts w:ascii="Arial" w:hAnsi="Arial"/>
              </w:rPr>
              <w:t xml:space="preserve">Create conducive environment for staff </w:t>
            </w:r>
          </w:p>
          <w:p w14:paraId="2549CFA5" w14:textId="22B0412F" w:rsidR="00751F9E" w:rsidRPr="003022D2" w:rsidRDefault="00751F9E" w:rsidP="00F12F9B">
            <w:pPr>
              <w:pStyle w:val="ListParagraph"/>
              <w:numPr>
                <w:ilvl w:val="0"/>
                <w:numId w:val="52"/>
              </w:numPr>
              <w:ind w:left="271" w:hanging="270"/>
              <w:jc w:val="left"/>
            </w:pPr>
            <w:r w:rsidRPr="003022D2">
              <w:t>Supervise Farm security arrangements</w:t>
            </w:r>
          </w:p>
        </w:tc>
        <w:tc>
          <w:tcPr>
            <w:tcW w:w="3378" w:type="dxa"/>
            <w:tcBorders>
              <w:top w:val="single" w:sz="4" w:space="0" w:color="000000"/>
              <w:left w:val="single" w:sz="4" w:space="0" w:color="auto"/>
              <w:bottom w:val="single" w:sz="4" w:space="0" w:color="000000"/>
              <w:right w:val="single" w:sz="4" w:space="0" w:color="000000"/>
            </w:tcBorders>
            <w:shd w:val="clear" w:color="auto" w:fill="auto"/>
          </w:tcPr>
          <w:p w14:paraId="4AA127DF" w14:textId="77777777" w:rsidR="00751F9E" w:rsidRPr="003022D2" w:rsidRDefault="00751F9E" w:rsidP="00F12F9B">
            <w:pPr>
              <w:pStyle w:val="ListParagraph"/>
              <w:widowControl w:val="0"/>
              <w:numPr>
                <w:ilvl w:val="0"/>
                <w:numId w:val="71"/>
              </w:numPr>
              <w:spacing w:after="0" w:line="360" w:lineRule="auto"/>
              <w:ind w:left="254" w:right="387" w:hanging="164"/>
              <w:jc w:val="left"/>
              <w:rPr>
                <w:rFonts w:eastAsia="Calibri"/>
              </w:rPr>
            </w:pPr>
            <w:r w:rsidRPr="003022D2">
              <w:rPr>
                <w:rFonts w:eastAsia="Calibri"/>
              </w:rPr>
              <w:t xml:space="preserve">Importance of staff deployment </w:t>
            </w:r>
          </w:p>
          <w:p w14:paraId="23838608" w14:textId="77777777" w:rsidR="00751F9E" w:rsidRPr="003022D2" w:rsidRDefault="00751F9E" w:rsidP="00F12F9B">
            <w:pPr>
              <w:pStyle w:val="ListParagraph"/>
              <w:widowControl w:val="0"/>
              <w:numPr>
                <w:ilvl w:val="0"/>
                <w:numId w:val="71"/>
              </w:numPr>
              <w:spacing w:after="0" w:line="360" w:lineRule="auto"/>
              <w:ind w:left="254" w:right="387" w:hanging="164"/>
              <w:jc w:val="left"/>
              <w:rPr>
                <w:rFonts w:eastAsia="Calibri"/>
              </w:rPr>
            </w:pPr>
            <w:r w:rsidRPr="003022D2">
              <w:rPr>
                <w:rFonts w:eastAsia="Calibri"/>
              </w:rPr>
              <w:t>Importance farm security</w:t>
            </w:r>
          </w:p>
          <w:p w14:paraId="07B9A997" w14:textId="77777777" w:rsidR="00751F9E" w:rsidRPr="003022D2" w:rsidRDefault="00751F9E" w:rsidP="00F12F9B">
            <w:pPr>
              <w:pStyle w:val="ListParagraph"/>
              <w:widowControl w:val="0"/>
              <w:numPr>
                <w:ilvl w:val="0"/>
                <w:numId w:val="71"/>
              </w:numPr>
              <w:spacing w:after="0" w:line="360" w:lineRule="auto"/>
              <w:ind w:left="254" w:right="387" w:hanging="164"/>
              <w:jc w:val="left"/>
              <w:rPr>
                <w:rFonts w:eastAsia="Calibri"/>
              </w:rPr>
            </w:pPr>
            <w:r w:rsidRPr="003022D2">
              <w:rPr>
                <w:rFonts w:eastAsia="Calibri"/>
              </w:rPr>
              <w:t xml:space="preserve">Strategies for conducive working environment </w:t>
            </w:r>
          </w:p>
          <w:p w14:paraId="78ABC0AC" w14:textId="50901311" w:rsidR="00751F9E" w:rsidRPr="003022D2" w:rsidRDefault="00751F9E" w:rsidP="00751F9E">
            <w:pPr>
              <w:widowControl w:val="0"/>
              <w:spacing w:after="0" w:line="360" w:lineRule="auto"/>
              <w:ind w:left="0" w:right="387" w:firstLine="0"/>
              <w:jc w:val="left"/>
              <w:rPr>
                <w:rFonts w:eastAsia="Calibri"/>
                <w:b/>
              </w:rPr>
            </w:pPr>
            <w:r w:rsidRPr="003022D2">
              <w:rPr>
                <w:rFonts w:eastAsia="Calibri"/>
                <w:b/>
              </w:rPr>
              <w:t xml:space="preserve">Practical Activity </w:t>
            </w:r>
          </w:p>
          <w:p w14:paraId="51271EB3" w14:textId="46243D93" w:rsidR="00751F9E" w:rsidRPr="003022D2" w:rsidRDefault="00751F9E" w:rsidP="00AE10FF">
            <w:pPr>
              <w:pStyle w:val="ListParagraph"/>
              <w:widowControl w:val="0"/>
              <w:numPr>
                <w:ilvl w:val="0"/>
                <w:numId w:val="71"/>
              </w:numPr>
              <w:spacing w:after="0" w:line="360" w:lineRule="auto"/>
              <w:ind w:left="254" w:hanging="164"/>
              <w:jc w:val="left"/>
              <w:rPr>
                <w:rFonts w:eastAsia="Calibri"/>
              </w:rPr>
            </w:pPr>
            <w:r w:rsidRPr="003022D2">
              <w:rPr>
                <w:rFonts w:eastAsia="Calibri"/>
              </w:rPr>
              <w:t xml:space="preserve">What are the key criteria for deployment of farm </w:t>
            </w:r>
            <w:r w:rsidR="00AE10FF" w:rsidRPr="003022D2">
              <w:rPr>
                <w:rFonts w:eastAsia="Calibri"/>
              </w:rPr>
              <w:t>labor</w:t>
            </w:r>
            <w:r w:rsidRPr="003022D2">
              <w:rPr>
                <w:rFonts w:eastAsia="Calibri"/>
              </w:rPr>
              <w:t xml:space="preserve"> </w:t>
            </w:r>
          </w:p>
        </w:tc>
        <w:tc>
          <w:tcPr>
            <w:tcW w:w="17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7F634" w14:textId="77777777" w:rsidR="00751F9E" w:rsidRPr="003022D2" w:rsidRDefault="00751F9E" w:rsidP="00751F9E">
            <w:pPr>
              <w:spacing w:after="0" w:line="276" w:lineRule="auto"/>
              <w:ind w:left="-14" w:firstLine="0"/>
              <w:jc w:val="right"/>
              <w:rPr>
                <w:rFonts w:eastAsia="Calibri"/>
              </w:rPr>
            </w:pPr>
            <w:r w:rsidRPr="003022D2">
              <w:rPr>
                <w:rFonts w:eastAsia="Calibri"/>
              </w:rPr>
              <w:t>Theory-12Hrs</w:t>
            </w:r>
          </w:p>
          <w:p w14:paraId="12CD2221" w14:textId="4C1383B2" w:rsidR="00751F9E" w:rsidRPr="003022D2" w:rsidRDefault="002057F0" w:rsidP="00751F9E">
            <w:pPr>
              <w:spacing w:after="0" w:line="276" w:lineRule="auto"/>
              <w:ind w:left="-14" w:firstLine="0"/>
              <w:jc w:val="right"/>
              <w:rPr>
                <w:rFonts w:eastAsia="Calibri"/>
              </w:rPr>
            </w:pPr>
            <w:r>
              <w:rPr>
                <w:rFonts w:eastAsia="Calibri"/>
              </w:rPr>
              <w:t>Practice-18</w:t>
            </w:r>
            <w:r w:rsidR="00751F9E" w:rsidRPr="003022D2">
              <w:rPr>
                <w:rFonts w:eastAsia="Calibri"/>
              </w:rPr>
              <w:t>Hrs</w:t>
            </w:r>
          </w:p>
          <w:p w14:paraId="24C216E1" w14:textId="2E60A2BF" w:rsidR="00751F9E" w:rsidRPr="003022D2" w:rsidRDefault="002057F0" w:rsidP="00751F9E">
            <w:pPr>
              <w:pStyle w:val="ListParagraph"/>
              <w:spacing w:after="240" w:line="276" w:lineRule="auto"/>
              <w:ind w:left="0" w:firstLine="0"/>
              <w:jc w:val="right"/>
              <w:rPr>
                <w:rFonts w:eastAsia="Calibri"/>
              </w:rPr>
            </w:pPr>
            <w:r>
              <w:rPr>
                <w:rFonts w:eastAsia="Calibri"/>
              </w:rPr>
              <w:t>Total- 30</w:t>
            </w:r>
            <w:r w:rsidR="00751F9E" w:rsidRPr="003022D2">
              <w:rPr>
                <w:rFonts w:eastAsia="Calibri"/>
              </w:rPr>
              <w:t>Hrs</w:t>
            </w:r>
          </w:p>
        </w:tc>
        <w:tc>
          <w:tcPr>
            <w:tcW w:w="1661" w:type="dxa"/>
            <w:tcBorders>
              <w:top w:val="single" w:sz="4" w:space="0" w:color="000000"/>
              <w:left w:val="single" w:sz="4" w:space="0" w:color="000000"/>
              <w:bottom w:val="single" w:sz="4" w:space="0" w:color="000000"/>
              <w:right w:val="single" w:sz="4" w:space="0" w:color="000000"/>
            </w:tcBorders>
            <w:shd w:val="clear" w:color="auto" w:fill="auto"/>
          </w:tcPr>
          <w:p w14:paraId="2506892F" w14:textId="77777777" w:rsidR="00751F9E" w:rsidRPr="003022D2" w:rsidRDefault="00751F9E" w:rsidP="00751F9E">
            <w:pPr>
              <w:spacing w:line="276" w:lineRule="auto"/>
              <w:ind w:left="0" w:firstLine="0"/>
              <w:jc w:val="left"/>
              <w:rPr>
                <w:rFonts w:eastAsia="Calibri"/>
              </w:rPr>
            </w:pPr>
            <w:proofErr w:type="spellStart"/>
            <w:r w:rsidRPr="003022D2">
              <w:rPr>
                <w:rFonts w:eastAsia="Calibri"/>
              </w:rPr>
              <w:t>Labour</w:t>
            </w:r>
            <w:proofErr w:type="spellEnd"/>
            <w:r w:rsidRPr="003022D2">
              <w:rPr>
                <w:rFonts w:eastAsia="Calibri"/>
              </w:rPr>
              <w:t xml:space="preserve"> </w:t>
            </w:r>
          </w:p>
          <w:p w14:paraId="06C9A2A6" w14:textId="77777777" w:rsidR="00751F9E" w:rsidRPr="003022D2" w:rsidRDefault="00751F9E" w:rsidP="00751F9E">
            <w:pPr>
              <w:spacing w:line="276" w:lineRule="auto"/>
              <w:ind w:left="0" w:firstLine="0"/>
              <w:jc w:val="left"/>
              <w:rPr>
                <w:rFonts w:eastAsia="Calibri"/>
              </w:rPr>
            </w:pPr>
            <w:r w:rsidRPr="003022D2">
              <w:rPr>
                <w:rFonts w:eastAsia="Calibri"/>
              </w:rPr>
              <w:t xml:space="preserve">Stationary </w:t>
            </w:r>
          </w:p>
          <w:p w14:paraId="0071743A" w14:textId="77777777" w:rsidR="00751F9E" w:rsidRPr="003022D2" w:rsidRDefault="00751F9E" w:rsidP="00751F9E">
            <w:pPr>
              <w:spacing w:line="276" w:lineRule="auto"/>
              <w:ind w:left="0" w:firstLine="0"/>
              <w:jc w:val="left"/>
              <w:rPr>
                <w:rFonts w:eastAsia="Calibri"/>
              </w:rPr>
            </w:pPr>
            <w:r w:rsidRPr="003022D2">
              <w:rPr>
                <w:rFonts w:eastAsia="Calibri"/>
              </w:rPr>
              <w:t>Security cameras</w:t>
            </w:r>
          </w:p>
          <w:p w14:paraId="1FDDF35B" w14:textId="202FF418" w:rsidR="00751F9E" w:rsidRPr="003022D2" w:rsidRDefault="00751F9E" w:rsidP="00751F9E">
            <w:pPr>
              <w:spacing w:line="276" w:lineRule="auto"/>
              <w:ind w:left="0" w:firstLine="0"/>
              <w:jc w:val="left"/>
              <w:rPr>
                <w:rFonts w:eastAsia="Calibri"/>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14:paraId="0FF84AB5" w14:textId="1B849835" w:rsidR="00751F9E" w:rsidRPr="003022D2" w:rsidRDefault="00751F9E" w:rsidP="00751F9E">
            <w:pPr>
              <w:spacing w:after="0" w:line="360" w:lineRule="auto"/>
              <w:rPr>
                <w:rFonts w:eastAsia="Calibri"/>
              </w:rPr>
            </w:pPr>
            <w:r w:rsidRPr="003022D2">
              <w:rPr>
                <w:rFonts w:eastAsia="Calibri"/>
              </w:rPr>
              <w:t>Livestock farm</w:t>
            </w:r>
          </w:p>
        </w:tc>
      </w:tr>
      <w:tr w:rsidR="00751F9E" w:rsidRPr="003022D2" w14:paraId="6BDD20C0" w14:textId="77777777" w:rsidTr="00EE25E3">
        <w:trPr>
          <w:trHeight w:val="530"/>
        </w:trPr>
        <w:tc>
          <w:tcPr>
            <w:tcW w:w="2245" w:type="dxa"/>
            <w:tcBorders>
              <w:top w:val="single" w:sz="4" w:space="0" w:color="auto"/>
              <w:left w:val="single" w:sz="4" w:space="0" w:color="auto"/>
              <w:bottom w:val="single" w:sz="4" w:space="0" w:color="auto"/>
              <w:right w:val="single" w:sz="4" w:space="0" w:color="auto"/>
            </w:tcBorders>
            <w:vAlign w:val="center"/>
          </w:tcPr>
          <w:p w14:paraId="7BB00DA9" w14:textId="38B662EE" w:rsidR="00751F9E" w:rsidRPr="003022D2" w:rsidRDefault="00751F9E" w:rsidP="00F12F9B">
            <w:pPr>
              <w:pStyle w:val="ListParagraph"/>
              <w:numPr>
                <w:ilvl w:val="0"/>
                <w:numId w:val="37"/>
              </w:numPr>
              <w:spacing w:after="0" w:line="360" w:lineRule="auto"/>
              <w:ind w:left="540" w:right="-139" w:hanging="540"/>
              <w:jc w:val="left"/>
              <w:rPr>
                <w:rFonts w:eastAsia="Calibri"/>
              </w:rPr>
            </w:pPr>
            <w:r w:rsidRPr="003022D2">
              <w:rPr>
                <w:bCs/>
              </w:rPr>
              <w:t>Maintain Farm Machinery</w:t>
            </w:r>
          </w:p>
        </w:tc>
        <w:tc>
          <w:tcPr>
            <w:tcW w:w="4521" w:type="dxa"/>
            <w:tcBorders>
              <w:top w:val="single" w:sz="4" w:space="0" w:color="auto"/>
              <w:left w:val="single" w:sz="4" w:space="0" w:color="auto"/>
              <w:bottom w:val="single" w:sz="4" w:space="0" w:color="auto"/>
              <w:right w:val="single" w:sz="4" w:space="0" w:color="auto"/>
            </w:tcBorders>
          </w:tcPr>
          <w:p w14:paraId="142E8CA0" w14:textId="77777777" w:rsidR="00751F9E" w:rsidRPr="003022D2" w:rsidRDefault="00751F9E" w:rsidP="00751F9E">
            <w:pPr>
              <w:spacing w:after="0" w:line="360" w:lineRule="auto"/>
              <w:ind w:left="252" w:hanging="270"/>
              <w:contextualSpacing/>
              <w:jc w:val="left"/>
              <w:rPr>
                <w:b/>
              </w:rPr>
            </w:pPr>
            <w:r w:rsidRPr="003022D2">
              <w:rPr>
                <w:b/>
              </w:rPr>
              <w:t>Trainee will be able to:</w:t>
            </w:r>
          </w:p>
          <w:p w14:paraId="6EEC4DE5" w14:textId="4EA5DA22" w:rsidR="00751F9E" w:rsidRPr="003022D2" w:rsidRDefault="00751F9E" w:rsidP="00F12F9B">
            <w:pPr>
              <w:pStyle w:val="TableParagraph"/>
              <w:numPr>
                <w:ilvl w:val="0"/>
                <w:numId w:val="52"/>
              </w:numPr>
              <w:spacing w:line="360" w:lineRule="auto"/>
              <w:ind w:left="271" w:hanging="270"/>
              <w:rPr>
                <w:rFonts w:ascii="Arial" w:hAnsi="Arial"/>
              </w:rPr>
            </w:pPr>
            <w:r w:rsidRPr="003022D2">
              <w:rPr>
                <w:rFonts w:ascii="Arial" w:hAnsi="Arial"/>
              </w:rPr>
              <w:t xml:space="preserve">Monitor smooth operations of farm machinery </w:t>
            </w:r>
          </w:p>
          <w:p w14:paraId="7A75315D" w14:textId="18C53EDF" w:rsidR="00751F9E" w:rsidRPr="003022D2" w:rsidRDefault="00751F9E" w:rsidP="00F12F9B">
            <w:pPr>
              <w:pStyle w:val="Default"/>
              <w:numPr>
                <w:ilvl w:val="0"/>
                <w:numId w:val="52"/>
              </w:numPr>
              <w:spacing w:line="360" w:lineRule="auto"/>
              <w:ind w:left="271" w:hanging="270"/>
              <w:rPr>
                <w:rFonts w:ascii="Arial" w:hAnsi="Arial" w:cs="Arial"/>
                <w:sz w:val="22"/>
                <w:szCs w:val="22"/>
              </w:rPr>
            </w:pPr>
            <w:r w:rsidRPr="003022D2">
              <w:rPr>
                <w:rFonts w:ascii="Arial" w:hAnsi="Arial" w:cs="Arial"/>
                <w:sz w:val="22"/>
                <w:szCs w:val="22"/>
              </w:rPr>
              <w:t>Adopt safety measures for maintenance of machinery</w:t>
            </w:r>
          </w:p>
          <w:p w14:paraId="7CF3C1A1" w14:textId="18425535" w:rsidR="00751F9E" w:rsidRPr="003022D2" w:rsidRDefault="00751F9E" w:rsidP="00F12F9B">
            <w:pPr>
              <w:pStyle w:val="Default"/>
              <w:numPr>
                <w:ilvl w:val="0"/>
                <w:numId w:val="52"/>
              </w:numPr>
              <w:spacing w:line="360" w:lineRule="auto"/>
              <w:ind w:left="271" w:hanging="270"/>
              <w:rPr>
                <w:rFonts w:ascii="Arial" w:hAnsi="Arial" w:cs="Arial"/>
                <w:sz w:val="22"/>
                <w:szCs w:val="22"/>
              </w:rPr>
            </w:pPr>
            <w:r w:rsidRPr="003022D2">
              <w:rPr>
                <w:rFonts w:ascii="Arial" w:hAnsi="Arial" w:cs="Arial"/>
                <w:sz w:val="22"/>
                <w:szCs w:val="22"/>
              </w:rPr>
              <w:t>Perform calibration of weigh machine</w:t>
            </w:r>
          </w:p>
          <w:p w14:paraId="3C432952" w14:textId="41CB3CF9" w:rsidR="00751F9E" w:rsidRPr="003022D2" w:rsidRDefault="00751F9E" w:rsidP="00F12F9B">
            <w:pPr>
              <w:pStyle w:val="ListParagraph"/>
              <w:numPr>
                <w:ilvl w:val="0"/>
                <w:numId w:val="52"/>
              </w:numPr>
              <w:spacing w:after="0" w:line="360" w:lineRule="auto"/>
              <w:ind w:left="271" w:hanging="270"/>
              <w:jc w:val="left"/>
            </w:pPr>
            <w:r w:rsidRPr="003022D2">
              <w:t>Maintain machine Log Book on farm</w:t>
            </w:r>
          </w:p>
        </w:tc>
        <w:tc>
          <w:tcPr>
            <w:tcW w:w="3378" w:type="dxa"/>
            <w:tcBorders>
              <w:top w:val="single" w:sz="4" w:space="0" w:color="000000"/>
              <w:left w:val="single" w:sz="4" w:space="0" w:color="auto"/>
              <w:bottom w:val="single" w:sz="4" w:space="0" w:color="000000"/>
              <w:right w:val="single" w:sz="4" w:space="0" w:color="000000"/>
            </w:tcBorders>
          </w:tcPr>
          <w:p w14:paraId="48CFF981" w14:textId="6198E092" w:rsidR="00751F9E" w:rsidRPr="003022D2" w:rsidRDefault="00751F9E" w:rsidP="00F12F9B">
            <w:pPr>
              <w:pStyle w:val="ListParagraph"/>
              <w:widowControl w:val="0"/>
              <w:numPr>
                <w:ilvl w:val="0"/>
                <w:numId w:val="72"/>
              </w:numPr>
              <w:spacing w:after="0" w:line="360" w:lineRule="auto"/>
              <w:ind w:left="254" w:right="387" w:hanging="164"/>
              <w:jc w:val="left"/>
              <w:rPr>
                <w:rFonts w:eastAsia="Calibri"/>
              </w:rPr>
            </w:pPr>
            <w:r w:rsidRPr="003022D2">
              <w:rPr>
                <w:rFonts w:eastAsia="Calibri"/>
              </w:rPr>
              <w:t xml:space="preserve">Importance of farm machinery </w:t>
            </w:r>
            <w:r w:rsidR="004975F2" w:rsidRPr="003022D2">
              <w:rPr>
                <w:rFonts w:eastAsia="Calibri"/>
              </w:rPr>
              <w:t>m</w:t>
            </w:r>
            <w:r w:rsidR="004975F2">
              <w:rPr>
                <w:rFonts w:eastAsia="Calibri"/>
              </w:rPr>
              <w:t>a</w:t>
            </w:r>
            <w:r w:rsidR="004975F2" w:rsidRPr="003022D2">
              <w:rPr>
                <w:rFonts w:eastAsia="Calibri"/>
              </w:rPr>
              <w:t>int</w:t>
            </w:r>
            <w:r w:rsidR="004975F2">
              <w:rPr>
                <w:rFonts w:eastAsia="Calibri"/>
              </w:rPr>
              <w:t>e</w:t>
            </w:r>
            <w:r w:rsidR="004975F2" w:rsidRPr="003022D2">
              <w:rPr>
                <w:rFonts w:eastAsia="Calibri"/>
              </w:rPr>
              <w:t>n</w:t>
            </w:r>
            <w:r w:rsidR="004975F2">
              <w:rPr>
                <w:rFonts w:eastAsia="Calibri"/>
              </w:rPr>
              <w:t>an</w:t>
            </w:r>
            <w:r w:rsidR="004975F2" w:rsidRPr="003022D2">
              <w:rPr>
                <w:rFonts w:eastAsia="Calibri"/>
              </w:rPr>
              <w:t>ce</w:t>
            </w:r>
            <w:r w:rsidRPr="003022D2">
              <w:rPr>
                <w:rFonts w:eastAsia="Calibri"/>
              </w:rPr>
              <w:t xml:space="preserve"> </w:t>
            </w:r>
          </w:p>
          <w:p w14:paraId="6DA39D71" w14:textId="7CF755AD" w:rsidR="00751F9E" w:rsidRPr="003022D2" w:rsidRDefault="00751F9E" w:rsidP="00F12F9B">
            <w:pPr>
              <w:pStyle w:val="ListParagraph"/>
              <w:widowControl w:val="0"/>
              <w:numPr>
                <w:ilvl w:val="0"/>
                <w:numId w:val="72"/>
              </w:numPr>
              <w:spacing w:after="0" w:line="360" w:lineRule="auto"/>
              <w:ind w:left="254" w:right="387" w:hanging="164"/>
              <w:jc w:val="left"/>
              <w:rPr>
                <w:rFonts w:eastAsia="Calibri"/>
              </w:rPr>
            </w:pPr>
            <w:r w:rsidRPr="003022D2">
              <w:rPr>
                <w:rFonts w:eastAsia="Calibri"/>
              </w:rPr>
              <w:t xml:space="preserve">What are the calibration </w:t>
            </w:r>
            <w:r w:rsidR="004975F2" w:rsidRPr="003022D2">
              <w:rPr>
                <w:rFonts w:eastAsia="Calibri"/>
              </w:rPr>
              <w:t>methods?</w:t>
            </w:r>
          </w:p>
          <w:p w14:paraId="38DBFCD3" w14:textId="74115ACD" w:rsidR="00751F9E" w:rsidRPr="003022D2" w:rsidRDefault="00751F9E" w:rsidP="00751F9E">
            <w:pPr>
              <w:widowControl w:val="0"/>
              <w:spacing w:after="0" w:line="360" w:lineRule="auto"/>
              <w:ind w:left="90" w:right="387" w:firstLine="0"/>
              <w:jc w:val="left"/>
              <w:rPr>
                <w:rFonts w:eastAsia="Calibri"/>
                <w:b/>
              </w:rPr>
            </w:pPr>
            <w:r w:rsidRPr="003022D2">
              <w:rPr>
                <w:rFonts w:eastAsia="Calibri"/>
                <w:b/>
              </w:rPr>
              <w:t>Practical Activity</w:t>
            </w:r>
          </w:p>
          <w:p w14:paraId="765681D1" w14:textId="6A7EFF65" w:rsidR="00751F9E" w:rsidRPr="003022D2" w:rsidRDefault="00751F9E" w:rsidP="00F12F9B">
            <w:pPr>
              <w:pStyle w:val="ListParagraph"/>
              <w:widowControl w:val="0"/>
              <w:numPr>
                <w:ilvl w:val="0"/>
                <w:numId w:val="72"/>
              </w:numPr>
              <w:spacing w:after="0" w:line="360" w:lineRule="auto"/>
              <w:ind w:left="254" w:right="387" w:hanging="164"/>
              <w:jc w:val="left"/>
              <w:rPr>
                <w:rFonts w:eastAsia="Calibri"/>
              </w:rPr>
            </w:pPr>
            <w:r w:rsidRPr="003022D2">
              <w:rPr>
                <w:rFonts w:eastAsia="Calibri"/>
              </w:rPr>
              <w:t xml:space="preserve">Perform calibration of weighing balance </w:t>
            </w:r>
          </w:p>
        </w:tc>
        <w:tc>
          <w:tcPr>
            <w:tcW w:w="1731" w:type="dxa"/>
            <w:tcBorders>
              <w:top w:val="single" w:sz="4" w:space="0" w:color="000000"/>
              <w:left w:val="single" w:sz="4" w:space="0" w:color="000000"/>
              <w:bottom w:val="single" w:sz="4" w:space="0" w:color="000000"/>
              <w:right w:val="single" w:sz="4" w:space="0" w:color="000000"/>
            </w:tcBorders>
            <w:vAlign w:val="center"/>
          </w:tcPr>
          <w:p w14:paraId="2BDD70CB" w14:textId="77777777" w:rsidR="002057F0" w:rsidRPr="003022D2" w:rsidRDefault="002057F0" w:rsidP="002057F0">
            <w:pPr>
              <w:spacing w:after="0" w:line="276" w:lineRule="auto"/>
              <w:ind w:left="-14" w:firstLine="0"/>
              <w:jc w:val="right"/>
              <w:rPr>
                <w:rFonts w:eastAsia="Calibri"/>
              </w:rPr>
            </w:pPr>
            <w:r w:rsidRPr="003022D2">
              <w:rPr>
                <w:rFonts w:eastAsia="Calibri"/>
              </w:rPr>
              <w:t>Theory-12Hrs</w:t>
            </w:r>
          </w:p>
          <w:p w14:paraId="693CF5BC" w14:textId="77777777" w:rsidR="002057F0" w:rsidRPr="003022D2" w:rsidRDefault="002057F0" w:rsidP="002057F0">
            <w:pPr>
              <w:spacing w:after="0" w:line="276" w:lineRule="auto"/>
              <w:ind w:left="-14" w:firstLine="0"/>
              <w:jc w:val="right"/>
              <w:rPr>
                <w:rFonts w:eastAsia="Calibri"/>
              </w:rPr>
            </w:pPr>
            <w:r>
              <w:rPr>
                <w:rFonts w:eastAsia="Calibri"/>
              </w:rPr>
              <w:t>Practice-18</w:t>
            </w:r>
            <w:r w:rsidRPr="003022D2">
              <w:rPr>
                <w:rFonts w:eastAsia="Calibri"/>
              </w:rPr>
              <w:t>Hrs</w:t>
            </w:r>
          </w:p>
          <w:p w14:paraId="50C978A3" w14:textId="62AC0CE7" w:rsidR="00751F9E" w:rsidRPr="003022D2" w:rsidRDefault="002057F0" w:rsidP="002057F0">
            <w:pPr>
              <w:spacing w:after="0" w:line="276" w:lineRule="auto"/>
              <w:ind w:left="0" w:firstLine="0"/>
              <w:jc w:val="right"/>
              <w:rPr>
                <w:rFonts w:eastAsia="Calibri"/>
              </w:rPr>
            </w:pPr>
            <w:r>
              <w:rPr>
                <w:rFonts w:eastAsia="Calibri"/>
              </w:rPr>
              <w:t>Total- 30</w:t>
            </w:r>
            <w:r w:rsidRPr="003022D2">
              <w:rPr>
                <w:rFonts w:eastAsia="Calibri"/>
              </w:rPr>
              <w:t>Hrs</w:t>
            </w:r>
          </w:p>
        </w:tc>
        <w:tc>
          <w:tcPr>
            <w:tcW w:w="1661" w:type="dxa"/>
            <w:tcBorders>
              <w:top w:val="single" w:sz="4" w:space="0" w:color="000000"/>
              <w:left w:val="single" w:sz="4" w:space="0" w:color="000000"/>
              <w:bottom w:val="single" w:sz="4" w:space="0" w:color="000000"/>
              <w:right w:val="single" w:sz="4" w:space="0" w:color="000000"/>
            </w:tcBorders>
          </w:tcPr>
          <w:p w14:paraId="0CB9E005" w14:textId="77777777" w:rsidR="00751F9E" w:rsidRPr="003022D2" w:rsidRDefault="00751F9E" w:rsidP="00751F9E">
            <w:pPr>
              <w:keepLines/>
              <w:tabs>
                <w:tab w:val="left" w:pos="720"/>
              </w:tabs>
              <w:spacing w:after="0" w:line="276" w:lineRule="auto"/>
              <w:ind w:left="0" w:firstLine="0"/>
              <w:jc w:val="left"/>
              <w:rPr>
                <w:rFonts w:eastAsia="Times New Roman"/>
                <w:lang w:val="en-AU"/>
              </w:rPr>
            </w:pPr>
            <w:r w:rsidRPr="003022D2">
              <w:rPr>
                <w:rFonts w:eastAsia="Times New Roman"/>
                <w:lang w:val="en-AU"/>
              </w:rPr>
              <w:t>Log book</w:t>
            </w:r>
          </w:p>
          <w:p w14:paraId="51D3CE0C" w14:textId="77777777" w:rsidR="00751F9E" w:rsidRPr="003022D2" w:rsidRDefault="00751F9E" w:rsidP="00751F9E">
            <w:pPr>
              <w:keepLines/>
              <w:tabs>
                <w:tab w:val="left" w:pos="720"/>
              </w:tabs>
              <w:spacing w:after="0" w:line="276" w:lineRule="auto"/>
              <w:ind w:left="0" w:firstLine="0"/>
              <w:jc w:val="left"/>
              <w:rPr>
                <w:rFonts w:eastAsia="Times New Roman"/>
                <w:lang w:val="en-AU"/>
              </w:rPr>
            </w:pPr>
            <w:r w:rsidRPr="003022D2">
              <w:rPr>
                <w:rFonts w:eastAsia="Times New Roman"/>
                <w:lang w:val="en-AU"/>
              </w:rPr>
              <w:t xml:space="preserve">Weighing balance </w:t>
            </w:r>
          </w:p>
          <w:p w14:paraId="6C9BE264" w14:textId="45947EF9" w:rsidR="00751F9E" w:rsidRPr="003022D2" w:rsidRDefault="00751F9E" w:rsidP="00751F9E">
            <w:pPr>
              <w:keepLines/>
              <w:tabs>
                <w:tab w:val="left" w:pos="720"/>
              </w:tabs>
              <w:spacing w:after="0" w:line="276" w:lineRule="auto"/>
              <w:ind w:left="0" w:firstLine="0"/>
              <w:jc w:val="left"/>
              <w:rPr>
                <w:rFonts w:eastAsia="Times New Roman"/>
                <w:lang w:val="en-AU"/>
              </w:rPr>
            </w:pPr>
            <w:r w:rsidRPr="003022D2">
              <w:rPr>
                <w:rFonts w:eastAsia="Times New Roman"/>
                <w:lang w:val="en-AU"/>
              </w:rPr>
              <w:t xml:space="preserve">Farm machinery </w:t>
            </w:r>
          </w:p>
        </w:tc>
        <w:tc>
          <w:tcPr>
            <w:tcW w:w="1250" w:type="dxa"/>
            <w:tcBorders>
              <w:top w:val="single" w:sz="4" w:space="0" w:color="000000"/>
              <w:left w:val="single" w:sz="4" w:space="0" w:color="000000"/>
              <w:bottom w:val="single" w:sz="4" w:space="0" w:color="000000"/>
              <w:right w:val="single" w:sz="4" w:space="0" w:color="000000"/>
            </w:tcBorders>
          </w:tcPr>
          <w:p w14:paraId="15655791" w14:textId="6CD7DD69" w:rsidR="00751F9E" w:rsidRPr="003022D2" w:rsidRDefault="00751F9E" w:rsidP="00751F9E">
            <w:pPr>
              <w:spacing w:after="0" w:line="360" w:lineRule="auto"/>
              <w:rPr>
                <w:rFonts w:eastAsia="Calibri"/>
              </w:rPr>
            </w:pPr>
            <w:r w:rsidRPr="003022D2">
              <w:rPr>
                <w:rFonts w:eastAsia="Calibri"/>
              </w:rPr>
              <w:t>Livestock farm</w:t>
            </w:r>
          </w:p>
        </w:tc>
      </w:tr>
      <w:tr w:rsidR="00751F9E" w:rsidRPr="003022D2" w14:paraId="5862AC80" w14:textId="77777777" w:rsidTr="00EE25E3">
        <w:trPr>
          <w:trHeight w:val="353"/>
        </w:trPr>
        <w:tc>
          <w:tcPr>
            <w:tcW w:w="2245" w:type="dxa"/>
            <w:tcBorders>
              <w:top w:val="single" w:sz="4" w:space="0" w:color="auto"/>
              <w:left w:val="single" w:sz="4" w:space="0" w:color="auto"/>
              <w:bottom w:val="single" w:sz="4" w:space="0" w:color="auto"/>
              <w:right w:val="single" w:sz="4" w:space="0" w:color="auto"/>
            </w:tcBorders>
            <w:vAlign w:val="center"/>
          </w:tcPr>
          <w:p w14:paraId="7DDFD320" w14:textId="3FDDA5DC" w:rsidR="00751F9E" w:rsidRPr="003022D2" w:rsidRDefault="00751F9E" w:rsidP="00F12F9B">
            <w:pPr>
              <w:pStyle w:val="ListParagraph"/>
              <w:numPr>
                <w:ilvl w:val="0"/>
                <w:numId w:val="37"/>
              </w:numPr>
              <w:ind w:left="540" w:hanging="540"/>
              <w:jc w:val="left"/>
            </w:pPr>
            <w:r w:rsidRPr="003022D2">
              <w:rPr>
                <w:bCs/>
              </w:rPr>
              <w:t>Maintain Farm Housing</w:t>
            </w:r>
          </w:p>
        </w:tc>
        <w:tc>
          <w:tcPr>
            <w:tcW w:w="4521" w:type="dxa"/>
            <w:tcBorders>
              <w:top w:val="single" w:sz="4" w:space="0" w:color="auto"/>
              <w:left w:val="single" w:sz="4" w:space="0" w:color="auto"/>
              <w:bottom w:val="single" w:sz="4" w:space="0" w:color="auto"/>
              <w:right w:val="single" w:sz="4" w:space="0" w:color="auto"/>
            </w:tcBorders>
          </w:tcPr>
          <w:p w14:paraId="6C9B7BA9" w14:textId="77777777" w:rsidR="00751F9E" w:rsidRPr="003022D2" w:rsidRDefault="00751F9E" w:rsidP="00751F9E">
            <w:pPr>
              <w:spacing w:after="0" w:line="360" w:lineRule="auto"/>
              <w:ind w:left="252" w:hanging="270"/>
              <w:contextualSpacing/>
              <w:jc w:val="left"/>
              <w:rPr>
                <w:b/>
              </w:rPr>
            </w:pPr>
            <w:r w:rsidRPr="003022D2">
              <w:rPr>
                <w:b/>
              </w:rPr>
              <w:t>Trainee will be able to:</w:t>
            </w:r>
          </w:p>
          <w:p w14:paraId="0DE14AE1" w14:textId="3848C423" w:rsidR="00751F9E" w:rsidRPr="003022D2" w:rsidRDefault="00751F9E" w:rsidP="00F12F9B">
            <w:pPr>
              <w:pStyle w:val="TableParagraph"/>
              <w:numPr>
                <w:ilvl w:val="0"/>
                <w:numId w:val="52"/>
              </w:numPr>
              <w:spacing w:line="360" w:lineRule="auto"/>
              <w:ind w:left="271" w:hanging="270"/>
              <w:rPr>
                <w:rFonts w:ascii="Arial" w:hAnsi="Arial"/>
              </w:rPr>
            </w:pPr>
            <w:r w:rsidRPr="003022D2">
              <w:rPr>
                <w:rFonts w:ascii="Arial" w:hAnsi="Arial"/>
              </w:rPr>
              <w:t>Arrange proper housing to livestock and labor</w:t>
            </w:r>
          </w:p>
          <w:p w14:paraId="17024739" w14:textId="33572CC8" w:rsidR="00751F9E" w:rsidRPr="003022D2" w:rsidRDefault="00751F9E" w:rsidP="00F12F9B">
            <w:pPr>
              <w:pStyle w:val="TableParagraph"/>
              <w:numPr>
                <w:ilvl w:val="0"/>
                <w:numId w:val="52"/>
              </w:numPr>
              <w:spacing w:line="360" w:lineRule="auto"/>
              <w:ind w:left="271" w:hanging="270"/>
              <w:rPr>
                <w:rFonts w:ascii="Arial" w:hAnsi="Arial"/>
              </w:rPr>
            </w:pPr>
            <w:r w:rsidRPr="003022D2">
              <w:rPr>
                <w:rFonts w:ascii="Arial" w:hAnsi="Arial"/>
              </w:rPr>
              <w:t>Manage regular maintenance of Buildings</w:t>
            </w:r>
          </w:p>
          <w:p w14:paraId="20B8F06D" w14:textId="7F07828B" w:rsidR="00751F9E" w:rsidRPr="003022D2" w:rsidRDefault="00751F9E" w:rsidP="00F12F9B">
            <w:pPr>
              <w:pStyle w:val="ListParagraph"/>
              <w:numPr>
                <w:ilvl w:val="0"/>
                <w:numId w:val="52"/>
              </w:numPr>
              <w:spacing w:after="0" w:line="360" w:lineRule="auto"/>
              <w:ind w:left="271" w:hanging="270"/>
              <w:jc w:val="left"/>
            </w:pPr>
            <w:r w:rsidRPr="003022D2">
              <w:t xml:space="preserve">Ensure Quarantine Section to avoid disease vectors </w:t>
            </w:r>
          </w:p>
        </w:tc>
        <w:tc>
          <w:tcPr>
            <w:tcW w:w="3378" w:type="dxa"/>
            <w:tcBorders>
              <w:top w:val="single" w:sz="4" w:space="0" w:color="000000"/>
              <w:left w:val="single" w:sz="4" w:space="0" w:color="auto"/>
              <w:bottom w:val="single" w:sz="4" w:space="0" w:color="000000"/>
              <w:right w:val="single" w:sz="4" w:space="0" w:color="000000"/>
            </w:tcBorders>
          </w:tcPr>
          <w:p w14:paraId="305605DF" w14:textId="77777777" w:rsidR="00751F9E" w:rsidRPr="003022D2" w:rsidRDefault="00751F9E" w:rsidP="00F12F9B">
            <w:pPr>
              <w:pStyle w:val="ListParagraph"/>
              <w:numPr>
                <w:ilvl w:val="0"/>
                <w:numId w:val="73"/>
              </w:numPr>
              <w:spacing w:after="0" w:line="360" w:lineRule="auto"/>
              <w:ind w:left="344" w:hanging="254"/>
              <w:jc w:val="left"/>
              <w:rPr>
                <w:rFonts w:eastAsia="Calibri"/>
              </w:rPr>
            </w:pPr>
            <w:r w:rsidRPr="003022D2">
              <w:rPr>
                <w:rFonts w:eastAsia="Calibri"/>
              </w:rPr>
              <w:t xml:space="preserve">Types of housing in animals </w:t>
            </w:r>
          </w:p>
          <w:p w14:paraId="6F2C183F" w14:textId="77777777" w:rsidR="00751F9E" w:rsidRPr="003022D2" w:rsidRDefault="00751F9E" w:rsidP="00F12F9B">
            <w:pPr>
              <w:pStyle w:val="ListParagraph"/>
              <w:numPr>
                <w:ilvl w:val="0"/>
                <w:numId w:val="73"/>
              </w:numPr>
              <w:spacing w:after="0" w:line="360" w:lineRule="auto"/>
              <w:ind w:left="344" w:hanging="254"/>
              <w:jc w:val="left"/>
              <w:rPr>
                <w:rFonts w:eastAsia="Calibri"/>
              </w:rPr>
            </w:pPr>
            <w:r w:rsidRPr="003022D2">
              <w:rPr>
                <w:rFonts w:eastAsia="Calibri"/>
              </w:rPr>
              <w:t>Importance of comfort zone for animals</w:t>
            </w:r>
          </w:p>
          <w:p w14:paraId="09AB19BB" w14:textId="77777777" w:rsidR="00751F9E" w:rsidRPr="003022D2" w:rsidRDefault="00751F9E" w:rsidP="00F12F9B">
            <w:pPr>
              <w:pStyle w:val="ListParagraph"/>
              <w:numPr>
                <w:ilvl w:val="0"/>
                <w:numId w:val="73"/>
              </w:numPr>
              <w:spacing w:after="0" w:line="360" w:lineRule="auto"/>
              <w:ind w:left="344" w:hanging="254"/>
              <w:jc w:val="left"/>
              <w:rPr>
                <w:rFonts w:eastAsia="Calibri"/>
              </w:rPr>
            </w:pPr>
            <w:r w:rsidRPr="003022D2">
              <w:rPr>
                <w:rFonts w:eastAsia="Calibri"/>
              </w:rPr>
              <w:t xml:space="preserve">Importance of quarantine pens </w:t>
            </w:r>
          </w:p>
          <w:p w14:paraId="0406E3B1" w14:textId="69833510" w:rsidR="00751F9E" w:rsidRPr="003022D2" w:rsidRDefault="00632A06" w:rsidP="00632A06">
            <w:pPr>
              <w:spacing w:after="0" w:line="360" w:lineRule="auto"/>
              <w:ind w:left="90" w:firstLine="0"/>
              <w:jc w:val="left"/>
              <w:rPr>
                <w:rFonts w:eastAsia="Calibri"/>
                <w:b/>
              </w:rPr>
            </w:pPr>
            <w:r w:rsidRPr="003022D2">
              <w:rPr>
                <w:rFonts w:eastAsia="Calibri"/>
                <w:b/>
              </w:rPr>
              <w:t xml:space="preserve">Practical </w:t>
            </w:r>
            <w:r w:rsidR="00751F9E" w:rsidRPr="003022D2">
              <w:rPr>
                <w:rFonts w:eastAsia="Calibri"/>
                <w:b/>
              </w:rPr>
              <w:t xml:space="preserve">Activity </w:t>
            </w:r>
          </w:p>
          <w:p w14:paraId="714AC720" w14:textId="1759BF17" w:rsidR="00751F9E" w:rsidRPr="003022D2" w:rsidRDefault="00751F9E" w:rsidP="00F12F9B">
            <w:pPr>
              <w:pStyle w:val="ListParagraph"/>
              <w:numPr>
                <w:ilvl w:val="0"/>
                <w:numId w:val="73"/>
              </w:numPr>
              <w:spacing w:after="0" w:line="360" w:lineRule="auto"/>
              <w:ind w:left="344" w:hanging="254"/>
              <w:jc w:val="left"/>
              <w:rPr>
                <w:rFonts w:eastAsia="Calibri"/>
              </w:rPr>
            </w:pPr>
            <w:r w:rsidRPr="003022D2">
              <w:rPr>
                <w:rFonts w:eastAsia="Calibri"/>
              </w:rPr>
              <w:t>Describe the procedure for quarantine of animals</w:t>
            </w:r>
          </w:p>
        </w:tc>
        <w:tc>
          <w:tcPr>
            <w:tcW w:w="1731" w:type="dxa"/>
            <w:tcBorders>
              <w:top w:val="single" w:sz="4" w:space="0" w:color="000000"/>
              <w:left w:val="single" w:sz="4" w:space="0" w:color="000000"/>
              <w:bottom w:val="single" w:sz="4" w:space="0" w:color="000000"/>
              <w:right w:val="single" w:sz="4" w:space="0" w:color="000000"/>
            </w:tcBorders>
            <w:vAlign w:val="center"/>
          </w:tcPr>
          <w:p w14:paraId="70C5453C" w14:textId="2CE9D70C" w:rsidR="00751F9E" w:rsidRPr="003022D2" w:rsidRDefault="00751F9E" w:rsidP="00751F9E">
            <w:pPr>
              <w:spacing w:after="0" w:line="276" w:lineRule="auto"/>
              <w:ind w:left="-14" w:firstLine="0"/>
              <w:jc w:val="right"/>
              <w:rPr>
                <w:rFonts w:eastAsia="Calibri"/>
              </w:rPr>
            </w:pPr>
            <w:r w:rsidRPr="003022D2">
              <w:rPr>
                <w:rFonts w:eastAsia="Calibri"/>
              </w:rPr>
              <w:t>Theo</w:t>
            </w:r>
            <w:r w:rsidR="002057F0">
              <w:rPr>
                <w:rFonts w:eastAsia="Calibri"/>
              </w:rPr>
              <w:t>ry-16</w:t>
            </w:r>
            <w:r w:rsidRPr="003022D2">
              <w:rPr>
                <w:rFonts w:eastAsia="Calibri"/>
              </w:rPr>
              <w:t>Hrs</w:t>
            </w:r>
          </w:p>
          <w:p w14:paraId="5AFDFE37" w14:textId="27B800DB" w:rsidR="00751F9E" w:rsidRPr="003022D2" w:rsidRDefault="002057F0" w:rsidP="00751F9E">
            <w:pPr>
              <w:spacing w:after="0" w:line="276" w:lineRule="auto"/>
              <w:ind w:left="-14" w:firstLine="0"/>
              <w:jc w:val="right"/>
              <w:rPr>
                <w:rFonts w:eastAsia="Calibri"/>
              </w:rPr>
            </w:pPr>
            <w:r>
              <w:rPr>
                <w:rFonts w:eastAsia="Calibri"/>
              </w:rPr>
              <w:t>Practice-24</w:t>
            </w:r>
            <w:r w:rsidR="00751F9E" w:rsidRPr="003022D2">
              <w:rPr>
                <w:rFonts w:eastAsia="Calibri"/>
              </w:rPr>
              <w:t>Hrs</w:t>
            </w:r>
          </w:p>
          <w:p w14:paraId="734A0720" w14:textId="1FD249BB" w:rsidR="00751F9E" w:rsidRPr="003022D2" w:rsidRDefault="002057F0" w:rsidP="00751F9E">
            <w:pPr>
              <w:spacing w:after="0" w:line="276" w:lineRule="auto"/>
              <w:ind w:left="0" w:firstLine="0"/>
              <w:jc w:val="right"/>
              <w:rPr>
                <w:rFonts w:eastAsia="Calibri"/>
              </w:rPr>
            </w:pPr>
            <w:r>
              <w:rPr>
                <w:rFonts w:eastAsia="Calibri"/>
              </w:rPr>
              <w:t>Total- 40</w:t>
            </w:r>
            <w:r w:rsidR="00751F9E" w:rsidRPr="003022D2">
              <w:rPr>
                <w:rFonts w:eastAsia="Calibri"/>
              </w:rPr>
              <w:t>Hrs</w:t>
            </w:r>
          </w:p>
        </w:tc>
        <w:tc>
          <w:tcPr>
            <w:tcW w:w="1661" w:type="dxa"/>
            <w:tcBorders>
              <w:top w:val="single" w:sz="4" w:space="0" w:color="000000"/>
              <w:left w:val="single" w:sz="4" w:space="0" w:color="000000"/>
              <w:bottom w:val="single" w:sz="4" w:space="0" w:color="000000"/>
              <w:right w:val="single" w:sz="4" w:space="0" w:color="000000"/>
            </w:tcBorders>
          </w:tcPr>
          <w:p w14:paraId="0BC78C3D" w14:textId="77777777" w:rsidR="00751F9E" w:rsidRPr="003022D2" w:rsidRDefault="00751F9E" w:rsidP="00751F9E">
            <w:pPr>
              <w:spacing w:after="0" w:line="276" w:lineRule="auto"/>
              <w:ind w:left="0" w:firstLine="0"/>
              <w:jc w:val="left"/>
              <w:rPr>
                <w:rFonts w:eastAsia="Times New Roman"/>
                <w:color w:val="222222"/>
              </w:rPr>
            </w:pPr>
            <w:r w:rsidRPr="003022D2">
              <w:rPr>
                <w:rFonts w:eastAsia="Times New Roman"/>
                <w:color w:val="222222"/>
              </w:rPr>
              <w:t>Farm houses</w:t>
            </w:r>
          </w:p>
          <w:p w14:paraId="015BC313" w14:textId="77777777" w:rsidR="00751F9E" w:rsidRPr="003022D2" w:rsidRDefault="00751F9E" w:rsidP="00751F9E">
            <w:pPr>
              <w:spacing w:after="0" w:line="276" w:lineRule="auto"/>
              <w:ind w:left="0" w:firstLine="0"/>
              <w:jc w:val="left"/>
              <w:rPr>
                <w:rFonts w:eastAsia="Times New Roman"/>
                <w:color w:val="222222"/>
              </w:rPr>
            </w:pPr>
            <w:r w:rsidRPr="003022D2">
              <w:rPr>
                <w:rFonts w:eastAsia="Times New Roman"/>
                <w:color w:val="222222"/>
              </w:rPr>
              <w:t>Quarantine pens</w:t>
            </w:r>
          </w:p>
          <w:p w14:paraId="573FF65C" w14:textId="38576B3F" w:rsidR="00751F9E" w:rsidRPr="003022D2" w:rsidRDefault="00751F9E" w:rsidP="00751F9E">
            <w:pPr>
              <w:spacing w:after="0" w:line="276" w:lineRule="auto"/>
              <w:ind w:left="0" w:firstLine="0"/>
              <w:jc w:val="left"/>
              <w:rPr>
                <w:rFonts w:eastAsia="Times New Roman"/>
                <w:color w:val="222222"/>
              </w:rPr>
            </w:pPr>
            <w:r w:rsidRPr="003022D2">
              <w:rPr>
                <w:rFonts w:eastAsia="Times New Roman"/>
                <w:color w:val="222222"/>
              </w:rPr>
              <w:t>Bedding materials</w:t>
            </w:r>
          </w:p>
        </w:tc>
        <w:tc>
          <w:tcPr>
            <w:tcW w:w="1250" w:type="dxa"/>
            <w:tcBorders>
              <w:top w:val="single" w:sz="4" w:space="0" w:color="000000"/>
              <w:left w:val="single" w:sz="4" w:space="0" w:color="000000"/>
              <w:bottom w:val="single" w:sz="4" w:space="0" w:color="000000"/>
              <w:right w:val="single" w:sz="4" w:space="0" w:color="000000"/>
            </w:tcBorders>
          </w:tcPr>
          <w:p w14:paraId="2D56074C" w14:textId="0CBA2456" w:rsidR="00751F9E" w:rsidRPr="003022D2" w:rsidRDefault="00751F9E" w:rsidP="00751F9E">
            <w:pPr>
              <w:rPr>
                <w:rFonts w:eastAsia="Calibri"/>
              </w:rPr>
            </w:pPr>
            <w:r w:rsidRPr="003022D2">
              <w:rPr>
                <w:rFonts w:eastAsia="Calibri"/>
              </w:rPr>
              <w:t>Livestock farm</w:t>
            </w:r>
          </w:p>
        </w:tc>
      </w:tr>
    </w:tbl>
    <w:p w14:paraId="71D5D7F5" w14:textId="77777777" w:rsidR="00042AC8" w:rsidRPr="003022D2" w:rsidRDefault="00042AC8">
      <w:pPr>
        <w:spacing w:after="0" w:line="240" w:lineRule="auto"/>
        <w:ind w:left="0" w:firstLine="0"/>
        <w:jc w:val="left"/>
      </w:pPr>
      <w:r w:rsidRPr="003022D2">
        <w:br w:type="page"/>
      </w:r>
    </w:p>
    <w:p w14:paraId="641379B6" w14:textId="79E7B6BA" w:rsidR="00042AC8" w:rsidRPr="003022D2" w:rsidRDefault="007409DC" w:rsidP="00F12F9B">
      <w:pPr>
        <w:pStyle w:val="BodyText"/>
        <w:numPr>
          <w:ilvl w:val="0"/>
          <w:numId w:val="76"/>
        </w:numPr>
        <w:shd w:val="clear" w:color="auto" w:fill="FFC000"/>
        <w:spacing w:before="8"/>
        <w:ind w:left="2160" w:hanging="1800"/>
        <w:outlineLvl w:val="2"/>
        <w:rPr>
          <w:rFonts w:ascii="Arial" w:hAnsi="Arial" w:cs="Arial"/>
          <w:b/>
          <w:szCs w:val="24"/>
        </w:rPr>
      </w:pPr>
      <w:bookmarkStart w:id="34" w:name="_Toc100154202"/>
      <w:bookmarkStart w:id="35" w:name="_Toc101911445"/>
      <w:r w:rsidRPr="003022D2">
        <w:rPr>
          <w:rFonts w:ascii="Arial" w:hAnsi="Arial" w:cs="Arial"/>
          <w:b/>
          <w:szCs w:val="24"/>
        </w:rPr>
        <w:t>Manage Livestock Marketing</w:t>
      </w:r>
      <w:bookmarkEnd w:id="34"/>
      <w:bookmarkEnd w:id="35"/>
    </w:p>
    <w:p w14:paraId="18D74FCE" w14:textId="5ADEA9E1" w:rsidR="007409DC" w:rsidRPr="003022D2" w:rsidRDefault="00042AC8" w:rsidP="007409DC">
      <w:pPr>
        <w:spacing w:before="240" w:line="360" w:lineRule="auto"/>
        <w:ind w:left="90"/>
        <w:rPr>
          <w:sz w:val="13"/>
        </w:rPr>
      </w:pPr>
      <w:r w:rsidRPr="003022D2">
        <w:rPr>
          <w:rFonts w:eastAsia="Calibri"/>
          <w:b/>
          <w:bCs/>
        </w:rPr>
        <w:t>Objective:</w:t>
      </w:r>
      <w:r w:rsidRPr="003022D2">
        <w:rPr>
          <w:rFonts w:eastAsia="Calibri"/>
        </w:rPr>
        <w:t xml:space="preserve"> This module covers the skills and knowledge required to</w:t>
      </w:r>
      <w:r w:rsidRPr="003022D2">
        <w:t>.</w:t>
      </w:r>
      <w:r w:rsidR="007409DC" w:rsidRPr="003022D2">
        <w:rPr>
          <w:rFonts w:eastAsiaTheme="minorHAnsi"/>
        </w:rPr>
        <w:t xml:space="preserve"> Perform sale, purchase and culling of animals, Sale of Farm Produce and Purchase of Vaccine, medicine &amp; semen doses</w:t>
      </w:r>
    </w:p>
    <w:p w14:paraId="567BACB5" w14:textId="664E0D45" w:rsidR="00042AC8" w:rsidRPr="003022D2" w:rsidRDefault="00042AC8" w:rsidP="003D662E">
      <w:pPr>
        <w:tabs>
          <w:tab w:val="left" w:pos="549"/>
          <w:tab w:val="left" w:pos="2806"/>
        </w:tabs>
        <w:spacing w:after="60" w:line="242" w:lineRule="auto"/>
        <w:ind w:left="360" w:hanging="14"/>
        <w:rPr>
          <w:rFonts w:eastAsia="Calibri"/>
          <w:b/>
          <w:bCs/>
        </w:rPr>
      </w:pPr>
      <w:r w:rsidRPr="003022D2">
        <w:rPr>
          <w:rFonts w:eastAsia="Calibri"/>
          <w:b/>
          <w:bCs/>
        </w:rPr>
        <w:tab/>
      </w:r>
      <w:r w:rsidRPr="003022D2">
        <w:rPr>
          <w:rFonts w:eastAsia="Calibri"/>
          <w:b/>
          <w:bCs/>
        </w:rPr>
        <w:tab/>
        <w:t xml:space="preserve">Duration:  </w:t>
      </w:r>
      <w:r w:rsidR="00E072E9" w:rsidRPr="003022D2">
        <w:rPr>
          <w:rFonts w:eastAsia="Calibri"/>
          <w:b/>
          <w:bCs/>
        </w:rPr>
        <w:t>8</w:t>
      </w:r>
      <w:r w:rsidR="002057F0">
        <w:rPr>
          <w:rFonts w:eastAsia="Calibri"/>
          <w:b/>
          <w:bCs/>
        </w:rPr>
        <w:t>0</w:t>
      </w:r>
      <w:r w:rsidR="00F27A6F">
        <w:rPr>
          <w:rFonts w:eastAsia="Calibri"/>
          <w:b/>
          <w:bCs/>
        </w:rPr>
        <w:t xml:space="preserve"> </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2057F0">
        <w:rPr>
          <w:rFonts w:eastAsia="Calibri"/>
          <w:b/>
          <w:bCs/>
        </w:rPr>
        <w:t>32</w:t>
      </w:r>
      <w:r w:rsidR="00F27A6F">
        <w:rPr>
          <w:rFonts w:eastAsia="Calibri"/>
          <w:b/>
          <w:bCs/>
        </w:rPr>
        <w:t xml:space="preserve"> </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00F27A6F">
        <w:rPr>
          <w:rFonts w:eastAsia="Calibri"/>
          <w:b/>
          <w:bCs/>
        </w:rPr>
        <w:tab/>
      </w:r>
      <w:r w:rsidRPr="003022D2">
        <w:rPr>
          <w:rFonts w:eastAsia="Calibri"/>
          <w:b/>
          <w:bCs/>
        </w:rPr>
        <w:t xml:space="preserve">Practice: </w:t>
      </w:r>
      <w:r w:rsidR="002057F0">
        <w:rPr>
          <w:rFonts w:eastAsia="Calibri"/>
          <w:b/>
          <w:bCs/>
        </w:rPr>
        <w:t>48</w:t>
      </w:r>
      <w:r w:rsidR="00F27A6F">
        <w:rPr>
          <w:rFonts w:eastAsia="Calibri"/>
          <w:b/>
          <w:bCs/>
        </w:rPr>
        <w:t xml:space="preserve"> </w:t>
      </w:r>
      <w:r w:rsidRPr="003022D2">
        <w:rPr>
          <w:rFonts w:eastAsia="Calibri"/>
          <w:b/>
          <w:bCs/>
        </w:rPr>
        <w:t>Hours</w:t>
      </w:r>
    </w:p>
    <w:tbl>
      <w:tblPr>
        <w:tblpPr w:leftFromText="180" w:rightFromText="180" w:vertAnchor="text" w:tblpX="53" w:tblpY="1"/>
        <w:tblOverlap w:val="never"/>
        <w:tblW w:w="14746" w:type="dxa"/>
        <w:tblLayout w:type="fixed"/>
        <w:tblCellMar>
          <w:left w:w="106" w:type="dxa"/>
          <w:right w:w="49" w:type="dxa"/>
        </w:tblCellMar>
        <w:tblLook w:val="04A0" w:firstRow="1" w:lastRow="0" w:firstColumn="1" w:lastColumn="0" w:noHBand="0" w:noVBand="1"/>
      </w:tblPr>
      <w:tblGrid>
        <w:gridCol w:w="2717"/>
        <w:gridCol w:w="4028"/>
        <w:gridCol w:w="3330"/>
        <w:gridCol w:w="1800"/>
        <w:gridCol w:w="1621"/>
        <w:gridCol w:w="1250"/>
      </w:tblGrid>
      <w:tr w:rsidR="00042AC8" w:rsidRPr="003022D2" w14:paraId="6049AC47" w14:textId="77777777" w:rsidTr="007409DC">
        <w:trPr>
          <w:trHeight w:val="601"/>
        </w:trPr>
        <w:tc>
          <w:tcPr>
            <w:tcW w:w="2717" w:type="dxa"/>
            <w:tcBorders>
              <w:top w:val="single" w:sz="4" w:space="0" w:color="000000"/>
              <w:left w:val="single" w:sz="4" w:space="0" w:color="000000"/>
              <w:bottom w:val="single" w:sz="4" w:space="0" w:color="auto"/>
              <w:right w:val="single" w:sz="4" w:space="0" w:color="000000"/>
            </w:tcBorders>
            <w:shd w:val="clear" w:color="auto" w:fill="E5B8B7"/>
            <w:vAlign w:val="center"/>
          </w:tcPr>
          <w:p w14:paraId="619D6F39" w14:textId="77777777" w:rsidR="00042AC8" w:rsidRPr="003022D2" w:rsidRDefault="00042AC8" w:rsidP="00042AC8">
            <w:pPr>
              <w:spacing w:after="0" w:line="276" w:lineRule="auto"/>
              <w:ind w:left="0" w:firstLine="0"/>
              <w:jc w:val="left"/>
              <w:rPr>
                <w:rFonts w:eastAsia="Calibri"/>
                <w:b/>
              </w:rPr>
            </w:pPr>
            <w:r w:rsidRPr="003022D2">
              <w:rPr>
                <w:rFonts w:eastAsia="Calibri"/>
                <w:b/>
              </w:rPr>
              <w:t>Learning Unit</w:t>
            </w:r>
          </w:p>
        </w:tc>
        <w:tc>
          <w:tcPr>
            <w:tcW w:w="4028" w:type="dxa"/>
            <w:tcBorders>
              <w:top w:val="single" w:sz="4" w:space="0" w:color="000000"/>
              <w:left w:val="single" w:sz="4" w:space="0" w:color="000000"/>
              <w:bottom w:val="single" w:sz="4" w:space="0" w:color="auto"/>
              <w:right w:val="single" w:sz="4" w:space="0" w:color="000000"/>
            </w:tcBorders>
            <w:shd w:val="clear" w:color="auto" w:fill="E5B8B7"/>
            <w:vAlign w:val="center"/>
          </w:tcPr>
          <w:p w14:paraId="6FC0C4E1" w14:textId="77777777" w:rsidR="00042AC8" w:rsidRPr="003022D2" w:rsidRDefault="00042AC8" w:rsidP="00042AC8">
            <w:pPr>
              <w:spacing w:after="0" w:line="276" w:lineRule="auto"/>
              <w:ind w:left="0" w:firstLine="0"/>
              <w:jc w:val="left"/>
              <w:rPr>
                <w:rFonts w:eastAsia="Calibri"/>
                <w:b/>
              </w:rPr>
            </w:pPr>
            <w:r w:rsidRPr="003022D2">
              <w:rPr>
                <w:rFonts w:eastAsia="Calibr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4DF083" w14:textId="77777777" w:rsidR="00042AC8" w:rsidRPr="003022D2" w:rsidRDefault="00042AC8" w:rsidP="00042AC8">
            <w:pPr>
              <w:spacing w:after="0" w:line="276" w:lineRule="auto"/>
              <w:ind w:left="0" w:firstLine="0"/>
              <w:jc w:val="left"/>
              <w:rPr>
                <w:rFonts w:eastAsia="Calibri"/>
                <w:b/>
              </w:rPr>
            </w:pPr>
            <w:r w:rsidRPr="003022D2">
              <w:rPr>
                <w:rFonts w:eastAsia="Calibr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10A656" w14:textId="77777777" w:rsidR="00042AC8" w:rsidRPr="003022D2" w:rsidRDefault="00042AC8" w:rsidP="003D662E">
            <w:pPr>
              <w:spacing w:after="0" w:line="276" w:lineRule="auto"/>
              <w:ind w:left="0" w:firstLine="0"/>
              <w:jc w:val="center"/>
              <w:rPr>
                <w:rFonts w:eastAsia="Calibri"/>
                <w:b/>
              </w:rPr>
            </w:pPr>
            <w:r w:rsidRPr="003022D2">
              <w:rPr>
                <w:rFonts w:eastAsia="Calibri"/>
                <w:b/>
              </w:rPr>
              <w:t>Duration</w:t>
            </w:r>
          </w:p>
        </w:tc>
        <w:tc>
          <w:tcPr>
            <w:tcW w:w="1621" w:type="dxa"/>
            <w:tcBorders>
              <w:top w:val="single" w:sz="4" w:space="0" w:color="000000"/>
              <w:left w:val="single" w:sz="4" w:space="0" w:color="000000"/>
              <w:bottom w:val="single" w:sz="4" w:space="0" w:color="000000"/>
              <w:right w:val="single" w:sz="4" w:space="0" w:color="000000"/>
            </w:tcBorders>
            <w:shd w:val="clear" w:color="auto" w:fill="E5B8B7"/>
          </w:tcPr>
          <w:p w14:paraId="37C9F56E" w14:textId="77777777" w:rsidR="00042AC8" w:rsidRPr="003022D2" w:rsidRDefault="00042AC8" w:rsidP="003D662E">
            <w:pPr>
              <w:tabs>
                <w:tab w:val="left" w:pos="1494"/>
              </w:tabs>
              <w:spacing w:after="0" w:line="360" w:lineRule="auto"/>
              <w:ind w:left="0" w:firstLine="0"/>
              <w:jc w:val="left"/>
              <w:rPr>
                <w:rFonts w:eastAsia="Calibri"/>
                <w:b/>
              </w:rPr>
            </w:pPr>
            <w:r w:rsidRPr="003022D2">
              <w:rPr>
                <w:rFonts w:eastAsia="Calibri"/>
                <w:b/>
              </w:rPr>
              <w:t xml:space="preserve">Materials </w:t>
            </w:r>
          </w:p>
          <w:p w14:paraId="59D93BAD" w14:textId="77777777" w:rsidR="00042AC8" w:rsidRPr="003022D2" w:rsidRDefault="00042AC8" w:rsidP="003D662E">
            <w:pPr>
              <w:tabs>
                <w:tab w:val="left" w:pos="1494"/>
              </w:tabs>
              <w:spacing w:after="0" w:line="360" w:lineRule="auto"/>
              <w:ind w:left="0" w:firstLine="0"/>
              <w:jc w:val="left"/>
              <w:rPr>
                <w:rFonts w:eastAsia="Calibri"/>
                <w:b/>
              </w:rPr>
            </w:pPr>
            <w:r w:rsidRPr="003022D2">
              <w:rPr>
                <w:rFonts w:eastAsia="Calibri"/>
                <w:b/>
              </w:rPr>
              <w:t xml:space="preserve">Required </w:t>
            </w:r>
          </w:p>
        </w:tc>
        <w:tc>
          <w:tcPr>
            <w:tcW w:w="1250" w:type="dxa"/>
            <w:tcBorders>
              <w:top w:val="single" w:sz="4" w:space="0" w:color="000000"/>
              <w:left w:val="single" w:sz="4" w:space="0" w:color="000000"/>
              <w:bottom w:val="single" w:sz="4" w:space="0" w:color="000000"/>
              <w:right w:val="single" w:sz="4" w:space="0" w:color="000000"/>
            </w:tcBorders>
            <w:shd w:val="clear" w:color="auto" w:fill="E5B8B7"/>
          </w:tcPr>
          <w:p w14:paraId="7DD336F5" w14:textId="77777777" w:rsidR="00042AC8" w:rsidRPr="003022D2" w:rsidRDefault="00042AC8" w:rsidP="003D662E">
            <w:pPr>
              <w:spacing w:after="0" w:line="276" w:lineRule="auto"/>
              <w:ind w:left="0" w:firstLine="0"/>
              <w:jc w:val="left"/>
              <w:rPr>
                <w:rFonts w:eastAsia="Calibri"/>
                <w:b/>
              </w:rPr>
            </w:pPr>
            <w:r w:rsidRPr="003022D2">
              <w:rPr>
                <w:rFonts w:eastAsia="Calibri"/>
                <w:b/>
              </w:rPr>
              <w:t xml:space="preserve">Learning </w:t>
            </w:r>
          </w:p>
          <w:p w14:paraId="2AF0506A" w14:textId="77777777" w:rsidR="00042AC8" w:rsidRPr="003022D2" w:rsidRDefault="00042AC8" w:rsidP="003D662E">
            <w:pPr>
              <w:spacing w:after="0" w:line="276" w:lineRule="auto"/>
              <w:ind w:left="0" w:firstLine="0"/>
              <w:jc w:val="left"/>
              <w:rPr>
                <w:rFonts w:eastAsia="Calibri"/>
                <w:b/>
              </w:rPr>
            </w:pPr>
            <w:r w:rsidRPr="003022D2">
              <w:rPr>
                <w:rFonts w:eastAsia="Calibri"/>
                <w:b/>
              </w:rPr>
              <w:t xml:space="preserve">Place </w:t>
            </w:r>
          </w:p>
        </w:tc>
      </w:tr>
      <w:tr w:rsidR="00E072E9" w:rsidRPr="003022D2" w14:paraId="2B83E8E6" w14:textId="77777777" w:rsidTr="00EE25E3">
        <w:trPr>
          <w:trHeight w:val="755"/>
        </w:trPr>
        <w:tc>
          <w:tcPr>
            <w:tcW w:w="2717" w:type="dxa"/>
            <w:tcBorders>
              <w:top w:val="single" w:sz="4" w:space="0" w:color="auto"/>
              <w:left w:val="single" w:sz="4" w:space="0" w:color="auto"/>
              <w:bottom w:val="single" w:sz="4" w:space="0" w:color="auto"/>
              <w:right w:val="single" w:sz="4" w:space="0" w:color="auto"/>
            </w:tcBorders>
            <w:vAlign w:val="center"/>
          </w:tcPr>
          <w:p w14:paraId="4151AA8D" w14:textId="02976927" w:rsidR="00E072E9" w:rsidRPr="003022D2" w:rsidRDefault="00E072E9" w:rsidP="00F12F9B">
            <w:pPr>
              <w:pStyle w:val="ListParagraph"/>
              <w:numPr>
                <w:ilvl w:val="0"/>
                <w:numId w:val="38"/>
              </w:numPr>
              <w:spacing w:after="0" w:line="276" w:lineRule="auto"/>
              <w:ind w:left="540" w:hanging="540"/>
              <w:jc w:val="left"/>
            </w:pPr>
            <w:r w:rsidRPr="003022D2">
              <w:rPr>
                <w:bCs/>
              </w:rPr>
              <w:t xml:space="preserve">Perform sale, purchase and culling of animals </w:t>
            </w:r>
          </w:p>
        </w:tc>
        <w:tc>
          <w:tcPr>
            <w:tcW w:w="4028" w:type="dxa"/>
            <w:tcBorders>
              <w:top w:val="single" w:sz="4" w:space="0" w:color="auto"/>
              <w:left w:val="single" w:sz="4" w:space="0" w:color="auto"/>
              <w:bottom w:val="single" w:sz="4" w:space="0" w:color="auto"/>
              <w:right w:val="single" w:sz="4" w:space="0" w:color="auto"/>
            </w:tcBorders>
          </w:tcPr>
          <w:p w14:paraId="1067128A" w14:textId="77777777" w:rsidR="00E072E9" w:rsidRPr="003022D2" w:rsidRDefault="00E072E9" w:rsidP="00E072E9">
            <w:pPr>
              <w:spacing w:after="0" w:line="360" w:lineRule="auto"/>
              <w:ind w:left="252" w:hanging="270"/>
              <w:contextualSpacing/>
              <w:jc w:val="left"/>
              <w:rPr>
                <w:b/>
              </w:rPr>
            </w:pPr>
            <w:r w:rsidRPr="003022D2">
              <w:rPr>
                <w:b/>
              </w:rPr>
              <w:t>Trainee will be able to:</w:t>
            </w:r>
          </w:p>
          <w:p w14:paraId="348DB33C" w14:textId="042B79C6" w:rsidR="00E072E9" w:rsidRPr="003022D2" w:rsidRDefault="00E072E9" w:rsidP="00F12F9B">
            <w:pPr>
              <w:pStyle w:val="TableParagraph"/>
              <w:numPr>
                <w:ilvl w:val="0"/>
                <w:numId w:val="51"/>
              </w:numPr>
              <w:spacing w:line="360" w:lineRule="auto"/>
              <w:ind w:left="346"/>
              <w:rPr>
                <w:rFonts w:ascii="Arial" w:hAnsi="Arial"/>
                <w:b/>
                <w:bCs/>
              </w:rPr>
            </w:pPr>
            <w:r w:rsidRPr="003022D2">
              <w:rPr>
                <w:rFonts w:ascii="Arial" w:hAnsi="Arial"/>
              </w:rPr>
              <w:t xml:space="preserve">Arrange livestock according to health, age, price and gender </w:t>
            </w:r>
          </w:p>
          <w:p w14:paraId="3B21C41D" w14:textId="1077B367" w:rsidR="00E072E9" w:rsidRPr="003022D2" w:rsidRDefault="00E072E9" w:rsidP="00F12F9B">
            <w:pPr>
              <w:pStyle w:val="TableParagraph"/>
              <w:numPr>
                <w:ilvl w:val="0"/>
                <w:numId w:val="51"/>
              </w:numPr>
              <w:spacing w:line="360" w:lineRule="auto"/>
              <w:ind w:left="346"/>
              <w:rPr>
                <w:rFonts w:ascii="Arial" w:hAnsi="Arial"/>
                <w:bCs/>
              </w:rPr>
            </w:pPr>
            <w:r w:rsidRPr="003022D2">
              <w:rPr>
                <w:rFonts w:ascii="Arial" w:hAnsi="Arial"/>
                <w:bCs/>
              </w:rPr>
              <w:t>Make transport arrangements of animals</w:t>
            </w:r>
          </w:p>
          <w:p w14:paraId="7235F006" w14:textId="08542F8C" w:rsidR="00E072E9" w:rsidRPr="003022D2" w:rsidRDefault="00E072E9" w:rsidP="00F12F9B">
            <w:pPr>
              <w:pStyle w:val="ListParagraph"/>
              <w:numPr>
                <w:ilvl w:val="0"/>
                <w:numId w:val="51"/>
              </w:numPr>
              <w:spacing w:after="0"/>
              <w:ind w:left="346"/>
              <w:jc w:val="left"/>
            </w:pPr>
            <w:r w:rsidRPr="003022D2">
              <w:rPr>
                <w:bCs/>
              </w:rPr>
              <w:t>Apply health and safety relevant to animal welfare</w:t>
            </w:r>
          </w:p>
        </w:tc>
        <w:tc>
          <w:tcPr>
            <w:tcW w:w="3330" w:type="dxa"/>
            <w:tcBorders>
              <w:top w:val="single" w:sz="4" w:space="0" w:color="000000"/>
              <w:left w:val="single" w:sz="4" w:space="0" w:color="auto"/>
              <w:bottom w:val="single" w:sz="4" w:space="0" w:color="000000"/>
              <w:right w:val="single" w:sz="4" w:space="0" w:color="000000"/>
            </w:tcBorders>
            <w:shd w:val="clear" w:color="auto" w:fill="auto"/>
          </w:tcPr>
          <w:p w14:paraId="7D3B628C" w14:textId="4A4BBD74" w:rsidR="00E072E9" w:rsidRPr="003022D2" w:rsidRDefault="00E072E9" w:rsidP="00F12F9B">
            <w:pPr>
              <w:pStyle w:val="ListParagraph"/>
              <w:numPr>
                <w:ilvl w:val="0"/>
                <w:numId w:val="51"/>
              </w:numPr>
              <w:spacing w:after="0" w:line="360" w:lineRule="auto"/>
              <w:ind w:left="365" w:hanging="275"/>
              <w:jc w:val="left"/>
            </w:pPr>
            <w:r w:rsidRPr="003022D2">
              <w:t xml:space="preserve">What are the culling </w:t>
            </w:r>
            <w:r w:rsidR="004975F2" w:rsidRPr="003022D2">
              <w:t>protocols?</w:t>
            </w:r>
          </w:p>
          <w:p w14:paraId="6A409F1A" w14:textId="2EFF0C72" w:rsidR="00E072E9" w:rsidRPr="003022D2" w:rsidRDefault="00E072E9" w:rsidP="00F12F9B">
            <w:pPr>
              <w:pStyle w:val="ListParagraph"/>
              <w:numPr>
                <w:ilvl w:val="0"/>
                <w:numId w:val="51"/>
              </w:numPr>
              <w:spacing w:after="0" w:line="360" w:lineRule="auto"/>
              <w:ind w:left="365" w:hanging="275"/>
              <w:jc w:val="left"/>
            </w:pPr>
            <w:r w:rsidRPr="003022D2">
              <w:t xml:space="preserve">What are the criteria for purchasing </w:t>
            </w:r>
            <w:r w:rsidR="004975F2" w:rsidRPr="003022D2">
              <w:t>animals?</w:t>
            </w:r>
          </w:p>
          <w:p w14:paraId="4C24873B" w14:textId="77777777" w:rsidR="00E072E9" w:rsidRPr="003022D2" w:rsidRDefault="00E072E9" w:rsidP="00F12F9B">
            <w:pPr>
              <w:pStyle w:val="ListParagraph"/>
              <w:numPr>
                <w:ilvl w:val="0"/>
                <w:numId w:val="51"/>
              </w:numPr>
              <w:spacing w:after="0" w:line="360" w:lineRule="auto"/>
              <w:ind w:left="365" w:hanging="275"/>
              <w:jc w:val="left"/>
            </w:pPr>
            <w:r w:rsidRPr="003022D2">
              <w:t>Types of transportation</w:t>
            </w:r>
          </w:p>
          <w:p w14:paraId="3064B3A8" w14:textId="2C05DA94" w:rsidR="00E072E9" w:rsidRPr="003022D2" w:rsidRDefault="004975F2" w:rsidP="00E072E9">
            <w:pPr>
              <w:spacing w:after="0" w:line="360" w:lineRule="auto"/>
              <w:ind w:left="365" w:hanging="275"/>
              <w:jc w:val="left"/>
              <w:rPr>
                <w:b/>
              </w:rPr>
            </w:pPr>
            <w:r>
              <w:rPr>
                <w:rFonts w:eastAsia="Calibri"/>
                <w:b/>
                <w:color w:val="auto"/>
              </w:rPr>
              <w:t xml:space="preserve">Practical </w:t>
            </w:r>
            <w:r w:rsidR="00E072E9" w:rsidRPr="003022D2">
              <w:rPr>
                <w:b/>
              </w:rPr>
              <w:t>Activity</w:t>
            </w:r>
          </w:p>
          <w:p w14:paraId="69C28E2D" w14:textId="224D09FA" w:rsidR="00E072E9" w:rsidRPr="003022D2" w:rsidRDefault="00E072E9" w:rsidP="00E072E9">
            <w:pPr>
              <w:spacing w:after="0" w:line="360" w:lineRule="auto"/>
              <w:ind w:left="365" w:hanging="275"/>
              <w:jc w:val="left"/>
            </w:pPr>
            <w:r w:rsidRPr="003022D2">
              <w:t>Identification of culled animals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591A5" w14:textId="498C50AC" w:rsidR="00E072E9" w:rsidRPr="003022D2" w:rsidRDefault="002057F0" w:rsidP="00E072E9">
            <w:pPr>
              <w:spacing w:after="0" w:line="276" w:lineRule="auto"/>
              <w:ind w:left="365" w:hanging="275"/>
              <w:jc w:val="right"/>
              <w:rPr>
                <w:rFonts w:eastAsia="Calibri"/>
              </w:rPr>
            </w:pPr>
            <w:r>
              <w:rPr>
                <w:rFonts w:eastAsia="Calibri"/>
              </w:rPr>
              <w:t>Theory-8</w:t>
            </w:r>
            <w:r w:rsidR="00E072E9" w:rsidRPr="003022D2">
              <w:rPr>
                <w:rFonts w:eastAsia="Calibri"/>
              </w:rPr>
              <w:t>Hrs</w:t>
            </w:r>
          </w:p>
          <w:p w14:paraId="6BD16E69" w14:textId="1D66941E" w:rsidR="00E072E9" w:rsidRPr="003022D2" w:rsidRDefault="002057F0" w:rsidP="00E072E9">
            <w:pPr>
              <w:spacing w:after="0" w:line="276" w:lineRule="auto"/>
              <w:ind w:left="365" w:hanging="275"/>
              <w:jc w:val="right"/>
              <w:rPr>
                <w:rFonts w:eastAsia="Calibri"/>
              </w:rPr>
            </w:pPr>
            <w:r>
              <w:rPr>
                <w:rFonts w:eastAsia="Calibri"/>
              </w:rPr>
              <w:t>Practice-12</w:t>
            </w:r>
            <w:r w:rsidR="00E072E9" w:rsidRPr="003022D2">
              <w:rPr>
                <w:rFonts w:eastAsia="Calibri"/>
              </w:rPr>
              <w:t>Hrs</w:t>
            </w:r>
          </w:p>
          <w:p w14:paraId="6239F3B8" w14:textId="240CBC84" w:rsidR="00E072E9" w:rsidRPr="003022D2" w:rsidRDefault="002057F0" w:rsidP="00E072E9">
            <w:pPr>
              <w:spacing w:after="0"/>
              <w:ind w:left="365" w:hanging="275"/>
              <w:jc w:val="right"/>
              <w:rPr>
                <w:rFonts w:eastAsia="Calibri"/>
              </w:rPr>
            </w:pPr>
            <w:r>
              <w:rPr>
                <w:rFonts w:eastAsia="Calibri"/>
              </w:rPr>
              <w:t>Total- 20</w:t>
            </w:r>
            <w:r w:rsidR="00E072E9" w:rsidRPr="003022D2">
              <w:rPr>
                <w:rFonts w:eastAsia="Calibri"/>
              </w:rPr>
              <w:t>Hrs</w:t>
            </w:r>
          </w:p>
        </w:tc>
        <w:tc>
          <w:tcPr>
            <w:tcW w:w="1621" w:type="dxa"/>
            <w:tcBorders>
              <w:top w:val="single" w:sz="4" w:space="0" w:color="000000"/>
              <w:left w:val="single" w:sz="4" w:space="0" w:color="000000"/>
              <w:bottom w:val="single" w:sz="4" w:space="0" w:color="000000"/>
              <w:right w:val="single" w:sz="4" w:space="0" w:color="000000"/>
            </w:tcBorders>
            <w:shd w:val="clear" w:color="auto" w:fill="auto"/>
          </w:tcPr>
          <w:p w14:paraId="0E68A57B" w14:textId="77777777" w:rsidR="00E072E9" w:rsidRPr="003022D2" w:rsidRDefault="00E072E9" w:rsidP="004975F2">
            <w:pPr>
              <w:tabs>
                <w:tab w:val="left" w:pos="1494"/>
              </w:tabs>
              <w:spacing w:after="0" w:line="360" w:lineRule="auto"/>
              <w:ind w:left="91" w:hanging="1"/>
              <w:jc w:val="left"/>
              <w:rPr>
                <w:rFonts w:eastAsia="Calibri"/>
              </w:rPr>
            </w:pPr>
            <w:r w:rsidRPr="003022D2">
              <w:rPr>
                <w:rFonts w:eastAsia="Calibri"/>
              </w:rPr>
              <w:t xml:space="preserve">Animals </w:t>
            </w:r>
          </w:p>
          <w:p w14:paraId="5FA11E06" w14:textId="77777777" w:rsidR="00E072E9" w:rsidRPr="003022D2" w:rsidRDefault="00E072E9" w:rsidP="004975F2">
            <w:pPr>
              <w:tabs>
                <w:tab w:val="left" w:pos="1494"/>
              </w:tabs>
              <w:spacing w:after="0" w:line="360" w:lineRule="auto"/>
              <w:ind w:left="91" w:hanging="1"/>
              <w:jc w:val="left"/>
              <w:rPr>
                <w:rFonts w:eastAsia="Calibri"/>
              </w:rPr>
            </w:pPr>
            <w:r w:rsidRPr="003022D2">
              <w:rPr>
                <w:rFonts w:eastAsia="Calibri"/>
              </w:rPr>
              <w:t>Bedding Materials</w:t>
            </w:r>
          </w:p>
          <w:p w14:paraId="4309AAD0" w14:textId="77777777" w:rsidR="00E072E9" w:rsidRPr="003022D2" w:rsidRDefault="00E072E9" w:rsidP="004975F2">
            <w:pPr>
              <w:tabs>
                <w:tab w:val="left" w:pos="1494"/>
              </w:tabs>
              <w:spacing w:after="0" w:line="360" w:lineRule="auto"/>
              <w:ind w:left="91" w:hanging="1"/>
              <w:jc w:val="left"/>
              <w:rPr>
                <w:rFonts w:eastAsia="Calibri"/>
              </w:rPr>
            </w:pPr>
            <w:r w:rsidRPr="003022D2">
              <w:rPr>
                <w:rFonts w:eastAsia="Calibri"/>
              </w:rPr>
              <w:t>Culled pen</w:t>
            </w:r>
          </w:p>
          <w:p w14:paraId="64EAD736" w14:textId="77777777" w:rsidR="00E072E9" w:rsidRPr="003022D2" w:rsidRDefault="00E072E9" w:rsidP="004975F2">
            <w:pPr>
              <w:tabs>
                <w:tab w:val="left" w:pos="1494"/>
              </w:tabs>
              <w:spacing w:after="0" w:line="360" w:lineRule="auto"/>
              <w:ind w:left="91" w:hanging="1"/>
              <w:jc w:val="left"/>
              <w:rPr>
                <w:rFonts w:eastAsia="Calibri"/>
              </w:rPr>
            </w:pPr>
            <w:r w:rsidRPr="003022D2">
              <w:rPr>
                <w:rFonts w:eastAsia="Calibri"/>
              </w:rPr>
              <w:t xml:space="preserve">Truck </w:t>
            </w:r>
          </w:p>
          <w:p w14:paraId="204F10CE" w14:textId="77777777" w:rsidR="00E072E9" w:rsidRPr="003022D2" w:rsidRDefault="00E072E9" w:rsidP="004975F2">
            <w:pPr>
              <w:tabs>
                <w:tab w:val="left" w:pos="1494"/>
              </w:tabs>
              <w:spacing w:after="0" w:line="360" w:lineRule="auto"/>
              <w:ind w:left="91" w:hanging="1"/>
              <w:jc w:val="left"/>
              <w:rPr>
                <w:rFonts w:eastAsia="Calibri"/>
              </w:rPr>
            </w:pPr>
            <w:r w:rsidRPr="003022D2">
              <w:rPr>
                <w:rFonts w:eastAsia="Calibri"/>
              </w:rPr>
              <w:t xml:space="preserve">Vegan </w:t>
            </w:r>
          </w:p>
          <w:p w14:paraId="10CA4C10" w14:textId="14446EAE" w:rsidR="00E072E9" w:rsidRPr="003022D2" w:rsidRDefault="00E072E9" w:rsidP="004975F2">
            <w:pPr>
              <w:tabs>
                <w:tab w:val="left" w:pos="1494"/>
              </w:tabs>
              <w:spacing w:after="0" w:line="360" w:lineRule="auto"/>
              <w:ind w:left="91" w:hanging="1"/>
              <w:jc w:val="left"/>
              <w:rPr>
                <w:rFonts w:eastAsia="Calibri"/>
              </w:rPr>
            </w:pPr>
            <w:r w:rsidRPr="003022D2">
              <w:rPr>
                <w:rFonts w:eastAsia="Calibri"/>
              </w:rPr>
              <w:t>PPEs</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14:paraId="69BA4F5F" w14:textId="2056B366" w:rsidR="00E072E9" w:rsidRPr="003022D2" w:rsidRDefault="00E072E9" w:rsidP="004975F2">
            <w:pPr>
              <w:spacing w:after="0" w:line="360" w:lineRule="auto"/>
              <w:ind w:left="91" w:hanging="1"/>
              <w:jc w:val="left"/>
              <w:rPr>
                <w:rFonts w:eastAsia="Calibri"/>
              </w:rPr>
            </w:pPr>
            <w:r w:rsidRPr="003022D2">
              <w:rPr>
                <w:rFonts w:eastAsia="Calibri"/>
              </w:rPr>
              <w:t>Livestock farm or market</w:t>
            </w:r>
          </w:p>
        </w:tc>
      </w:tr>
      <w:tr w:rsidR="00E072E9" w:rsidRPr="003022D2" w14:paraId="2498AB64" w14:textId="77777777" w:rsidTr="00EE25E3">
        <w:trPr>
          <w:trHeight w:val="710"/>
        </w:trPr>
        <w:tc>
          <w:tcPr>
            <w:tcW w:w="2717" w:type="dxa"/>
            <w:tcBorders>
              <w:top w:val="single" w:sz="4" w:space="0" w:color="auto"/>
              <w:left w:val="single" w:sz="4" w:space="0" w:color="auto"/>
              <w:bottom w:val="single" w:sz="4" w:space="0" w:color="auto"/>
              <w:right w:val="single" w:sz="4" w:space="0" w:color="auto"/>
            </w:tcBorders>
            <w:vAlign w:val="center"/>
          </w:tcPr>
          <w:p w14:paraId="21E73A82" w14:textId="051AD4F5" w:rsidR="00E072E9" w:rsidRPr="003022D2" w:rsidRDefault="00E072E9" w:rsidP="00F12F9B">
            <w:pPr>
              <w:pStyle w:val="ListParagraph"/>
              <w:numPr>
                <w:ilvl w:val="0"/>
                <w:numId w:val="38"/>
              </w:numPr>
              <w:spacing w:after="0" w:line="276" w:lineRule="auto"/>
              <w:ind w:left="540" w:hanging="540"/>
              <w:jc w:val="left"/>
            </w:pPr>
            <w:r w:rsidRPr="003022D2">
              <w:rPr>
                <w:bCs/>
              </w:rPr>
              <w:t>Sale of Farm Produce</w:t>
            </w:r>
          </w:p>
        </w:tc>
        <w:tc>
          <w:tcPr>
            <w:tcW w:w="4028" w:type="dxa"/>
            <w:tcBorders>
              <w:top w:val="single" w:sz="4" w:space="0" w:color="auto"/>
              <w:left w:val="single" w:sz="4" w:space="0" w:color="auto"/>
              <w:bottom w:val="single" w:sz="4" w:space="0" w:color="auto"/>
              <w:right w:val="single" w:sz="4" w:space="0" w:color="auto"/>
            </w:tcBorders>
          </w:tcPr>
          <w:p w14:paraId="41AAAE21" w14:textId="77777777" w:rsidR="00E072E9" w:rsidRPr="003022D2" w:rsidRDefault="00E072E9" w:rsidP="00E072E9">
            <w:pPr>
              <w:spacing w:after="0" w:line="360" w:lineRule="auto"/>
              <w:ind w:left="252" w:hanging="270"/>
              <w:contextualSpacing/>
              <w:jc w:val="left"/>
              <w:rPr>
                <w:b/>
              </w:rPr>
            </w:pPr>
            <w:r w:rsidRPr="003022D2">
              <w:rPr>
                <w:b/>
              </w:rPr>
              <w:t>Trainee will be able to:</w:t>
            </w:r>
          </w:p>
          <w:p w14:paraId="08980502" w14:textId="6F16A969" w:rsidR="00E072E9" w:rsidRPr="003022D2" w:rsidRDefault="00E072E9" w:rsidP="00F12F9B">
            <w:pPr>
              <w:pStyle w:val="TableParagraph"/>
              <w:numPr>
                <w:ilvl w:val="0"/>
                <w:numId w:val="51"/>
              </w:numPr>
              <w:spacing w:line="360" w:lineRule="auto"/>
              <w:ind w:left="346"/>
              <w:rPr>
                <w:rFonts w:ascii="Arial" w:hAnsi="Arial"/>
              </w:rPr>
            </w:pPr>
            <w:r w:rsidRPr="003022D2">
              <w:rPr>
                <w:rFonts w:ascii="Arial" w:hAnsi="Arial"/>
              </w:rPr>
              <w:t>Identify potential buyers for product</w:t>
            </w:r>
          </w:p>
          <w:p w14:paraId="4B04D626" w14:textId="1F442A7E" w:rsidR="00E072E9" w:rsidRPr="003022D2" w:rsidRDefault="00E072E9" w:rsidP="00F12F9B">
            <w:pPr>
              <w:pStyle w:val="TableParagraph"/>
              <w:numPr>
                <w:ilvl w:val="0"/>
                <w:numId w:val="51"/>
              </w:numPr>
              <w:spacing w:line="360" w:lineRule="auto"/>
              <w:ind w:left="346"/>
              <w:rPr>
                <w:rFonts w:ascii="Arial" w:hAnsi="Arial"/>
              </w:rPr>
            </w:pPr>
            <w:r w:rsidRPr="003022D2">
              <w:rPr>
                <w:rFonts w:ascii="Arial" w:hAnsi="Arial"/>
              </w:rPr>
              <w:t xml:space="preserve">Select cost effective transportation for product </w:t>
            </w:r>
          </w:p>
          <w:p w14:paraId="3ED2082F" w14:textId="19C73C18" w:rsidR="00E072E9" w:rsidRPr="003022D2" w:rsidRDefault="00E072E9" w:rsidP="00F12F9B">
            <w:pPr>
              <w:pStyle w:val="ListParagraph"/>
              <w:numPr>
                <w:ilvl w:val="0"/>
                <w:numId w:val="51"/>
              </w:numPr>
              <w:spacing w:after="0" w:line="360" w:lineRule="auto"/>
              <w:ind w:left="346"/>
            </w:pPr>
            <w:r w:rsidRPr="003022D2">
              <w:t xml:space="preserve">Manage quality of farm produce as per industry standards </w:t>
            </w:r>
          </w:p>
        </w:tc>
        <w:tc>
          <w:tcPr>
            <w:tcW w:w="3330" w:type="dxa"/>
            <w:tcBorders>
              <w:top w:val="single" w:sz="4" w:space="0" w:color="000000"/>
              <w:left w:val="single" w:sz="4" w:space="0" w:color="auto"/>
              <w:bottom w:val="single" w:sz="4" w:space="0" w:color="000000"/>
              <w:right w:val="single" w:sz="4" w:space="0" w:color="000000"/>
            </w:tcBorders>
          </w:tcPr>
          <w:p w14:paraId="392D0DA6" w14:textId="77777777" w:rsidR="00E072E9" w:rsidRPr="003022D2" w:rsidRDefault="00E072E9" w:rsidP="00F12F9B">
            <w:pPr>
              <w:pStyle w:val="ListParagraph"/>
              <w:numPr>
                <w:ilvl w:val="0"/>
                <w:numId w:val="51"/>
              </w:numPr>
              <w:spacing w:before="100" w:beforeAutospacing="1" w:after="0" w:line="360" w:lineRule="auto"/>
              <w:ind w:left="365" w:hanging="275"/>
              <w:jc w:val="left"/>
              <w:rPr>
                <w:rFonts w:eastAsia="Calibri"/>
              </w:rPr>
            </w:pPr>
            <w:r w:rsidRPr="003022D2">
              <w:rPr>
                <w:rFonts w:eastAsia="Calibri"/>
              </w:rPr>
              <w:t>Types of farm products</w:t>
            </w:r>
          </w:p>
          <w:p w14:paraId="1071589F" w14:textId="77777777" w:rsidR="00E072E9" w:rsidRPr="003022D2" w:rsidRDefault="00E072E9" w:rsidP="00F12F9B">
            <w:pPr>
              <w:pStyle w:val="ListParagraph"/>
              <w:numPr>
                <w:ilvl w:val="0"/>
                <w:numId w:val="51"/>
              </w:numPr>
              <w:spacing w:before="100" w:beforeAutospacing="1" w:after="0" w:line="360" w:lineRule="auto"/>
              <w:ind w:left="365" w:hanging="275"/>
              <w:jc w:val="left"/>
              <w:rPr>
                <w:rFonts w:eastAsia="Calibri"/>
              </w:rPr>
            </w:pPr>
            <w:r w:rsidRPr="003022D2">
              <w:rPr>
                <w:rFonts w:eastAsia="Calibri"/>
              </w:rPr>
              <w:t>Criteria for potential buyers</w:t>
            </w:r>
          </w:p>
          <w:p w14:paraId="676191E4" w14:textId="09BBFC6F" w:rsidR="00E072E9" w:rsidRPr="003022D2" w:rsidRDefault="004975F2" w:rsidP="00E072E9">
            <w:pPr>
              <w:pStyle w:val="ListParagraph"/>
              <w:spacing w:before="100" w:beforeAutospacing="1" w:after="0" w:line="360" w:lineRule="auto"/>
              <w:ind w:left="365" w:hanging="275"/>
              <w:jc w:val="left"/>
              <w:rPr>
                <w:rFonts w:eastAsia="Calibri"/>
                <w:b/>
              </w:rPr>
            </w:pPr>
            <w:r>
              <w:rPr>
                <w:rFonts w:eastAsia="Calibri"/>
                <w:b/>
                <w:color w:val="auto"/>
              </w:rPr>
              <w:t xml:space="preserve">Practical </w:t>
            </w:r>
            <w:r w:rsidR="00E072E9" w:rsidRPr="003022D2">
              <w:rPr>
                <w:rFonts w:eastAsia="Calibri"/>
                <w:b/>
              </w:rPr>
              <w:t xml:space="preserve">Activity </w:t>
            </w:r>
          </w:p>
          <w:p w14:paraId="43B5139F" w14:textId="2526D8A2" w:rsidR="00E072E9" w:rsidRPr="003022D2" w:rsidRDefault="00E072E9" w:rsidP="00E072E9">
            <w:pPr>
              <w:pStyle w:val="ListParagraph"/>
              <w:spacing w:before="100" w:beforeAutospacing="1" w:after="0" w:line="360" w:lineRule="auto"/>
              <w:ind w:left="365" w:hanging="275"/>
              <w:jc w:val="left"/>
              <w:rPr>
                <w:rFonts w:eastAsia="Calibri"/>
              </w:rPr>
            </w:pPr>
            <w:r w:rsidRPr="003022D2">
              <w:rPr>
                <w:rFonts w:eastAsia="Calibri"/>
              </w:rPr>
              <w:t>Procedure for selling of 50 animals</w:t>
            </w:r>
          </w:p>
        </w:tc>
        <w:tc>
          <w:tcPr>
            <w:tcW w:w="1800" w:type="dxa"/>
            <w:tcBorders>
              <w:top w:val="single" w:sz="4" w:space="0" w:color="000000"/>
              <w:left w:val="single" w:sz="4" w:space="0" w:color="000000"/>
              <w:bottom w:val="single" w:sz="4" w:space="0" w:color="000000"/>
              <w:right w:val="single" w:sz="4" w:space="0" w:color="000000"/>
            </w:tcBorders>
            <w:vAlign w:val="center"/>
          </w:tcPr>
          <w:p w14:paraId="76FD6247" w14:textId="3ABFFFD9" w:rsidR="00E072E9" w:rsidRPr="003022D2" w:rsidRDefault="002057F0" w:rsidP="00E072E9">
            <w:pPr>
              <w:spacing w:after="0" w:line="276" w:lineRule="auto"/>
              <w:ind w:left="365" w:hanging="275"/>
              <w:jc w:val="right"/>
              <w:rPr>
                <w:rFonts w:eastAsia="Calibri"/>
              </w:rPr>
            </w:pPr>
            <w:r>
              <w:rPr>
                <w:rFonts w:eastAsia="Calibri"/>
              </w:rPr>
              <w:t>Theory-12</w:t>
            </w:r>
            <w:r w:rsidR="00E072E9" w:rsidRPr="003022D2">
              <w:rPr>
                <w:rFonts w:eastAsia="Calibri"/>
              </w:rPr>
              <w:t>Hrs</w:t>
            </w:r>
          </w:p>
          <w:p w14:paraId="71B03560" w14:textId="0784D729" w:rsidR="00E072E9" w:rsidRPr="003022D2" w:rsidRDefault="002057F0" w:rsidP="00E072E9">
            <w:pPr>
              <w:spacing w:after="0" w:line="276" w:lineRule="auto"/>
              <w:ind w:left="365" w:hanging="275"/>
              <w:jc w:val="right"/>
              <w:rPr>
                <w:rFonts w:eastAsia="Calibri"/>
              </w:rPr>
            </w:pPr>
            <w:r>
              <w:rPr>
                <w:rFonts w:eastAsia="Calibri"/>
              </w:rPr>
              <w:t>Practice-18</w:t>
            </w:r>
            <w:r w:rsidR="00E072E9" w:rsidRPr="003022D2">
              <w:rPr>
                <w:rFonts w:eastAsia="Calibri"/>
              </w:rPr>
              <w:t>Hrs</w:t>
            </w:r>
          </w:p>
          <w:p w14:paraId="13CC070A" w14:textId="11BFD8DD" w:rsidR="00E072E9" w:rsidRPr="003022D2" w:rsidRDefault="002057F0" w:rsidP="00E072E9">
            <w:pPr>
              <w:spacing w:after="0" w:line="360" w:lineRule="auto"/>
              <w:ind w:left="365" w:hanging="275"/>
              <w:jc w:val="right"/>
              <w:rPr>
                <w:rFonts w:eastAsia="Calibri"/>
              </w:rPr>
            </w:pPr>
            <w:r>
              <w:rPr>
                <w:rFonts w:eastAsia="Calibri"/>
              </w:rPr>
              <w:t>Total- 30</w:t>
            </w:r>
            <w:r w:rsidR="00E072E9" w:rsidRPr="003022D2">
              <w:rPr>
                <w:rFonts w:eastAsia="Calibri"/>
              </w:rPr>
              <w:t>Hrs</w:t>
            </w:r>
          </w:p>
        </w:tc>
        <w:tc>
          <w:tcPr>
            <w:tcW w:w="1621" w:type="dxa"/>
            <w:tcBorders>
              <w:top w:val="single" w:sz="4" w:space="0" w:color="000000"/>
              <w:left w:val="single" w:sz="4" w:space="0" w:color="000000"/>
              <w:bottom w:val="single" w:sz="4" w:space="0" w:color="000000"/>
              <w:right w:val="single" w:sz="4" w:space="0" w:color="000000"/>
            </w:tcBorders>
          </w:tcPr>
          <w:p w14:paraId="6999EBBC" w14:textId="77777777" w:rsidR="00E072E9" w:rsidRPr="003022D2" w:rsidRDefault="00E072E9" w:rsidP="004975F2">
            <w:pPr>
              <w:tabs>
                <w:tab w:val="left" w:pos="1494"/>
              </w:tabs>
              <w:spacing w:after="0" w:line="360" w:lineRule="auto"/>
              <w:ind w:left="91" w:hanging="1"/>
              <w:rPr>
                <w:rFonts w:eastAsia="Calibri"/>
              </w:rPr>
            </w:pPr>
            <w:r w:rsidRPr="003022D2">
              <w:rPr>
                <w:rFonts w:eastAsia="Calibri"/>
              </w:rPr>
              <w:t>Animals</w:t>
            </w:r>
          </w:p>
          <w:p w14:paraId="50F58222" w14:textId="77777777" w:rsidR="00E072E9" w:rsidRPr="003022D2" w:rsidRDefault="00E072E9" w:rsidP="004975F2">
            <w:pPr>
              <w:tabs>
                <w:tab w:val="left" w:pos="1494"/>
              </w:tabs>
              <w:spacing w:after="0" w:line="360" w:lineRule="auto"/>
              <w:ind w:left="91" w:hanging="1"/>
              <w:rPr>
                <w:rFonts w:eastAsia="Calibri"/>
              </w:rPr>
            </w:pPr>
            <w:r w:rsidRPr="003022D2">
              <w:rPr>
                <w:rFonts w:eastAsia="Calibri"/>
              </w:rPr>
              <w:t>Transportation materials</w:t>
            </w:r>
          </w:p>
          <w:p w14:paraId="5156C94F" w14:textId="27513BC6" w:rsidR="00E072E9" w:rsidRPr="003022D2" w:rsidRDefault="00E072E9" w:rsidP="004975F2">
            <w:pPr>
              <w:tabs>
                <w:tab w:val="left" w:pos="1494"/>
              </w:tabs>
              <w:spacing w:after="0" w:line="360" w:lineRule="auto"/>
              <w:ind w:left="91" w:hanging="1"/>
              <w:rPr>
                <w:rFonts w:eastAsia="Calibri"/>
              </w:rPr>
            </w:pPr>
          </w:p>
        </w:tc>
        <w:tc>
          <w:tcPr>
            <w:tcW w:w="1250" w:type="dxa"/>
            <w:tcBorders>
              <w:top w:val="single" w:sz="4" w:space="0" w:color="000000"/>
              <w:left w:val="single" w:sz="4" w:space="0" w:color="000000"/>
              <w:bottom w:val="single" w:sz="4" w:space="0" w:color="000000"/>
              <w:right w:val="single" w:sz="4" w:space="0" w:color="000000"/>
            </w:tcBorders>
          </w:tcPr>
          <w:p w14:paraId="057CECE4" w14:textId="758E2F56" w:rsidR="00E072E9" w:rsidRPr="003022D2" w:rsidRDefault="00E072E9" w:rsidP="004975F2">
            <w:pPr>
              <w:spacing w:after="0" w:line="360" w:lineRule="auto"/>
              <w:ind w:left="91" w:hanging="1"/>
              <w:jc w:val="left"/>
              <w:rPr>
                <w:rFonts w:eastAsia="Calibri"/>
              </w:rPr>
            </w:pPr>
            <w:r w:rsidRPr="003022D2">
              <w:rPr>
                <w:rFonts w:eastAsia="Calibri"/>
              </w:rPr>
              <w:t xml:space="preserve">Local Market </w:t>
            </w:r>
          </w:p>
        </w:tc>
      </w:tr>
      <w:tr w:rsidR="00E072E9" w:rsidRPr="003022D2" w14:paraId="6E6D1E92" w14:textId="77777777" w:rsidTr="00EE25E3">
        <w:trPr>
          <w:trHeight w:val="710"/>
        </w:trPr>
        <w:tc>
          <w:tcPr>
            <w:tcW w:w="2717" w:type="dxa"/>
            <w:tcBorders>
              <w:top w:val="single" w:sz="4" w:space="0" w:color="auto"/>
              <w:left w:val="single" w:sz="4" w:space="0" w:color="auto"/>
              <w:bottom w:val="single" w:sz="4" w:space="0" w:color="auto"/>
              <w:right w:val="single" w:sz="4" w:space="0" w:color="auto"/>
            </w:tcBorders>
            <w:vAlign w:val="center"/>
          </w:tcPr>
          <w:p w14:paraId="18799931" w14:textId="05567B76" w:rsidR="00E072E9" w:rsidRPr="003022D2" w:rsidRDefault="00E072E9" w:rsidP="00F12F9B">
            <w:pPr>
              <w:pStyle w:val="ListParagraph"/>
              <w:numPr>
                <w:ilvl w:val="0"/>
                <w:numId w:val="38"/>
              </w:numPr>
              <w:spacing w:after="0" w:line="276" w:lineRule="auto"/>
              <w:ind w:left="540" w:right="-49" w:hanging="540"/>
              <w:jc w:val="left"/>
              <w:rPr>
                <w:rFonts w:eastAsia="Calibri"/>
              </w:rPr>
            </w:pPr>
            <w:r w:rsidRPr="003022D2">
              <w:rPr>
                <w:bCs/>
              </w:rPr>
              <w:t>Purchase of Vaccine, medicine &amp; semen doses</w:t>
            </w:r>
            <w:r w:rsidRPr="003022D2">
              <w:rPr>
                <w:b/>
                <w:bCs/>
              </w:rPr>
              <w:t xml:space="preserve"> </w:t>
            </w:r>
          </w:p>
        </w:tc>
        <w:tc>
          <w:tcPr>
            <w:tcW w:w="4028" w:type="dxa"/>
            <w:tcBorders>
              <w:top w:val="single" w:sz="4" w:space="0" w:color="auto"/>
              <w:left w:val="single" w:sz="4" w:space="0" w:color="auto"/>
              <w:bottom w:val="single" w:sz="4" w:space="0" w:color="auto"/>
              <w:right w:val="single" w:sz="4" w:space="0" w:color="auto"/>
            </w:tcBorders>
          </w:tcPr>
          <w:p w14:paraId="4921B32D" w14:textId="77777777" w:rsidR="00E072E9" w:rsidRPr="003022D2" w:rsidRDefault="00E072E9" w:rsidP="00E072E9">
            <w:pPr>
              <w:spacing w:after="0" w:line="360" w:lineRule="auto"/>
              <w:ind w:left="252" w:hanging="270"/>
              <w:contextualSpacing/>
              <w:jc w:val="left"/>
              <w:rPr>
                <w:b/>
              </w:rPr>
            </w:pPr>
            <w:r w:rsidRPr="003022D2">
              <w:rPr>
                <w:b/>
              </w:rPr>
              <w:t>Trainee will be able to:</w:t>
            </w:r>
          </w:p>
          <w:p w14:paraId="483E9F00" w14:textId="5228615F" w:rsidR="00E072E9" w:rsidRPr="003022D2" w:rsidRDefault="00E072E9" w:rsidP="00F12F9B">
            <w:pPr>
              <w:pStyle w:val="TableParagraph"/>
              <w:numPr>
                <w:ilvl w:val="0"/>
                <w:numId w:val="51"/>
              </w:numPr>
              <w:spacing w:line="360" w:lineRule="auto"/>
              <w:ind w:left="346"/>
              <w:rPr>
                <w:rFonts w:ascii="Arial" w:eastAsiaTheme="minorHAnsi" w:hAnsi="Arial"/>
                <w:bCs/>
                <w:color w:val="000000"/>
              </w:rPr>
            </w:pPr>
            <w:r w:rsidRPr="003022D2">
              <w:rPr>
                <w:rFonts w:ascii="Arial" w:eastAsiaTheme="minorHAnsi" w:hAnsi="Arial"/>
                <w:bCs/>
                <w:color w:val="000000"/>
              </w:rPr>
              <w:t>Arrange quantity and quality of vaccine, medicine and semen doses according to farm requirement</w:t>
            </w:r>
          </w:p>
          <w:p w14:paraId="25668C82" w14:textId="7279F997" w:rsidR="00E072E9" w:rsidRPr="003022D2" w:rsidRDefault="00E072E9" w:rsidP="00F12F9B">
            <w:pPr>
              <w:pStyle w:val="TableParagraph"/>
              <w:numPr>
                <w:ilvl w:val="0"/>
                <w:numId w:val="51"/>
              </w:numPr>
              <w:spacing w:line="360" w:lineRule="auto"/>
              <w:ind w:left="346"/>
              <w:rPr>
                <w:rFonts w:ascii="Arial" w:eastAsiaTheme="minorHAnsi" w:hAnsi="Arial"/>
                <w:bCs/>
                <w:color w:val="000000"/>
              </w:rPr>
            </w:pPr>
            <w:r w:rsidRPr="003022D2">
              <w:rPr>
                <w:rFonts w:ascii="Arial" w:eastAsiaTheme="minorHAnsi" w:hAnsi="Arial"/>
                <w:bCs/>
                <w:color w:val="000000"/>
              </w:rPr>
              <w:t xml:space="preserve">Identify appropriate markets/dealers/suppliers for purchases </w:t>
            </w:r>
          </w:p>
          <w:p w14:paraId="054E3389" w14:textId="632CAEBC" w:rsidR="00E072E9" w:rsidRPr="003022D2" w:rsidRDefault="00E072E9" w:rsidP="00F12F9B">
            <w:pPr>
              <w:pStyle w:val="ListParagraph"/>
              <w:numPr>
                <w:ilvl w:val="0"/>
                <w:numId w:val="51"/>
              </w:numPr>
              <w:spacing w:after="0" w:line="360" w:lineRule="auto"/>
              <w:ind w:left="346"/>
              <w:jc w:val="left"/>
            </w:pPr>
            <w:r w:rsidRPr="003022D2">
              <w:rPr>
                <w:rFonts w:eastAsiaTheme="minorHAnsi"/>
                <w:bCs/>
              </w:rPr>
              <w:t xml:space="preserve">Arrange suitable transportation means for purchased goods </w:t>
            </w:r>
          </w:p>
        </w:tc>
        <w:tc>
          <w:tcPr>
            <w:tcW w:w="3330" w:type="dxa"/>
            <w:tcBorders>
              <w:top w:val="single" w:sz="4" w:space="0" w:color="000000"/>
              <w:left w:val="single" w:sz="4" w:space="0" w:color="auto"/>
              <w:bottom w:val="single" w:sz="4" w:space="0" w:color="000000"/>
              <w:right w:val="single" w:sz="4" w:space="0" w:color="000000"/>
            </w:tcBorders>
          </w:tcPr>
          <w:p w14:paraId="6ABAE00A" w14:textId="77777777" w:rsidR="00E072E9" w:rsidRPr="003022D2" w:rsidRDefault="00E072E9" w:rsidP="00F12F9B">
            <w:pPr>
              <w:pStyle w:val="ListParagraph"/>
              <w:numPr>
                <w:ilvl w:val="0"/>
                <w:numId w:val="51"/>
              </w:numPr>
              <w:spacing w:before="100" w:beforeAutospacing="1" w:after="0" w:line="360" w:lineRule="auto"/>
              <w:ind w:left="365" w:hanging="275"/>
              <w:jc w:val="left"/>
            </w:pPr>
            <w:r w:rsidRPr="003022D2">
              <w:t xml:space="preserve">Criteria for vaccine purchase </w:t>
            </w:r>
          </w:p>
          <w:p w14:paraId="1E31CBC2" w14:textId="77777777" w:rsidR="00E072E9" w:rsidRPr="003022D2" w:rsidRDefault="00E072E9" w:rsidP="00F12F9B">
            <w:pPr>
              <w:pStyle w:val="ListParagraph"/>
              <w:numPr>
                <w:ilvl w:val="0"/>
                <w:numId w:val="51"/>
              </w:numPr>
              <w:spacing w:before="100" w:beforeAutospacing="1" w:after="0" w:line="360" w:lineRule="auto"/>
              <w:ind w:left="365" w:hanging="275"/>
              <w:jc w:val="left"/>
            </w:pPr>
            <w:r w:rsidRPr="003022D2">
              <w:t>Characteristics of medicine for purchase</w:t>
            </w:r>
          </w:p>
          <w:p w14:paraId="77628912" w14:textId="23DAD6FA" w:rsidR="00E072E9" w:rsidRPr="003022D2" w:rsidRDefault="004975F2" w:rsidP="00E072E9">
            <w:pPr>
              <w:pStyle w:val="ListParagraph"/>
              <w:spacing w:before="100" w:beforeAutospacing="1" w:after="0" w:line="360" w:lineRule="auto"/>
              <w:ind w:left="365" w:hanging="275"/>
              <w:jc w:val="left"/>
              <w:rPr>
                <w:b/>
              </w:rPr>
            </w:pPr>
            <w:r>
              <w:rPr>
                <w:rFonts w:eastAsia="Calibri"/>
                <w:b/>
                <w:color w:val="auto"/>
              </w:rPr>
              <w:t xml:space="preserve">Practical </w:t>
            </w:r>
            <w:r w:rsidR="00E072E9" w:rsidRPr="003022D2">
              <w:rPr>
                <w:b/>
              </w:rPr>
              <w:t xml:space="preserve">Activity </w:t>
            </w:r>
          </w:p>
          <w:p w14:paraId="6DBD6BEB" w14:textId="719B0B7F" w:rsidR="00E072E9" w:rsidRPr="003022D2" w:rsidRDefault="00E072E9" w:rsidP="00E072E9">
            <w:pPr>
              <w:pStyle w:val="ListParagraph"/>
              <w:spacing w:before="100" w:beforeAutospacing="1" w:after="0" w:line="360" w:lineRule="auto"/>
              <w:ind w:left="365" w:hanging="275"/>
              <w:jc w:val="left"/>
            </w:pPr>
            <w:r w:rsidRPr="003022D2">
              <w:t xml:space="preserve">    Prepare plan for purchasing</w:t>
            </w:r>
            <w:r w:rsidR="00F80228" w:rsidRPr="003022D2">
              <w:t xml:space="preserve"> </w:t>
            </w:r>
            <w:r w:rsidRPr="003022D2">
              <w:t xml:space="preserve">vaccine for 100 farm animals </w:t>
            </w:r>
          </w:p>
        </w:tc>
        <w:tc>
          <w:tcPr>
            <w:tcW w:w="1800" w:type="dxa"/>
            <w:tcBorders>
              <w:top w:val="single" w:sz="4" w:space="0" w:color="000000"/>
              <w:left w:val="single" w:sz="4" w:space="0" w:color="000000"/>
              <w:bottom w:val="single" w:sz="4" w:space="0" w:color="000000"/>
              <w:right w:val="single" w:sz="4" w:space="0" w:color="000000"/>
            </w:tcBorders>
            <w:vAlign w:val="center"/>
          </w:tcPr>
          <w:p w14:paraId="5D7C8F63" w14:textId="4E8A3ABB" w:rsidR="00E072E9" w:rsidRPr="003022D2" w:rsidRDefault="002057F0" w:rsidP="00E072E9">
            <w:pPr>
              <w:spacing w:after="0" w:line="276" w:lineRule="auto"/>
              <w:ind w:left="365" w:hanging="275"/>
              <w:jc w:val="right"/>
              <w:rPr>
                <w:rFonts w:eastAsia="Calibri"/>
              </w:rPr>
            </w:pPr>
            <w:r>
              <w:rPr>
                <w:rFonts w:eastAsia="Calibri"/>
              </w:rPr>
              <w:t>Theory-12</w:t>
            </w:r>
            <w:r w:rsidR="00E072E9" w:rsidRPr="003022D2">
              <w:rPr>
                <w:rFonts w:eastAsia="Calibri"/>
              </w:rPr>
              <w:t>Hrs</w:t>
            </w:r>
          </w:p>
          <w:p w14:paraId="0E95B517" w14:textId="16C62F39" w:rsidR="00E072E9" w:rsidRPr="003022D2" w:rsidRDefault="002057F0" w:rsidP="00E072E9">
            <w:pPr>
              <w:spacing w:after="0" w:line="276" w:lineRule="auto"/>
              <w:ind w:left="365" w:hanging="275"/>
              <w:jc w:val="right"/>
              <w:rPr>
                <w:rFonts w:eastAsia="Calibri"/>
              </w:rPr>
            </w:pPr>
            <w:r>
              <w:rPr>
                <w:rFonts w:eastAsia="Calibri"/>
              </w:rPr>
              <w:t>Practice-18</w:t>
            </w:r>
            <w:r w:rsidR="00E072E9" w:rsidRPr="003022D2">
              <w:rPr>
                <w:rFonts w:eastAsia="Calibri"/>
              </w:rPr>
              <w:t>Hrs</w:t>
            </w:r>
          </w:p>
          <w:p w14:paraId="61451889" w14:textId="144DF06F" w:rsidR="00E072E9" w:rsidRPr="003022D2" w:rsidRDefault="002057F0" w:rsidP="00E072E9">
            <w:pPr>
              <w:spacing w:after="0"/>
              <w:ind w:left="365" w:hanging="275"/>
              <w:jc w:val="right"/>
              <w:rPr>
                <w:rFonts w:eastAsia="Calibri"/>
              </w:rPr>
            </w:pPr>
            <w:r>
              <w:rPr>
                <w:rFonts w:eastAsia="Calibri"/>
              </w:rPr>
              <w:t>Total- 30</w:t>
            </w:r>
            <w:r w:rsidR="00E072E9" w:rsidRPr="003022D2">
              <w:rPr>
                <w:rFonts w:eastAsia="Calibri"/>
              </w:rPr>
              <w:t>Hrs</w:t>
            </w:r>
          </w:p>
        </w:tc>
        <w:tc>
          <w:tcPr>
            <w:tcW w:w="1621" w:type="dxa"/>
            <w:tcBorders>
              <w:top w:val="single" w:sz="4" w:space="0" w:color="000000"/>
              <w:left w:val="single" w:sz="4" w:space="0" w:color="000000"/>
              <w:bottom w:val="single" w:sz="4" w:space="0" w:color="000000"/>
              <w:right w:val="single" w:sz="4" w:space="0" w:color="000000"/>
            </w:tcBorders>
          </w:tcPr>
          <w:p w14:paraId="5B5263F0" w14:textId="77777777" w:rsidR="00E072E9" w:rsidRPr="003022D2" w:rsidRDefault="00E072E9" w:rsidP="00E072E9">
            <w:pPr>
              <w:tabs>
                <w:tab w:val="left" w:pos="1494"/>
              </w:tabs>
              <w:spacing w:after="0" w:line="360" w:lineRule="auto"/>
              <w:ind w:left="365" w:hanging="275"/>
              <w:rPr>
                <w:rFonts w:eastAsia="Calibri"/>
              </w:rPr>
            </w:pPr>
            <w:r w:rsidRPr="003022D2">
              <w:rPr>
                <w:rFonts w:eastAsia="Calibri"/>
              </w:rPr>
              <w:t xml:space="preserve">Vaccine </w:t>
            </w:r>
          </w:p>
          <w:p w14:paraId="02D0CB1A" w14:textId="77777777" w:rsidR="00E072E9" w:rsidRPr="003022D2" w:rsidRDefault="00E072E9" w:rsidP="00E072E9">
            <w:pPr>
              <w:tabs>
                <w:tab w:val="left" w:pos="1494"/>
              </w:tabs>
              <w:spacing w:after="0" w:line="360" w:lineRule="auto"/>
              <w:ind w:left="365" w:hanging="275"/>
              <w:rPr>
                <w:rFonts w:eastAsia="Calibri"/>
              </w:rPr>
            </w:pPr>
            <w:r w:rsidRPr="003022D2">
              <w:rPr>
                <w:rFonts w:eastAsia="Calibri"/>
              </w:rPr>
              <w:t>Medicine</w:t>
            </w:r>
          </w:p>
          <w:p w14:paraId="124A3BBE" w14:textId="1F0C60EA" w:rsidR="00E072E9" w:rsidRPr="003022D2" w:rsidRDefault="00E072E9" w:rsidP="00E072E9">
            <w:pPr>
              <w:tabs>
                <w:tab w:val="left" w:pos="1494"/>
              </w:tabs>
              <w:spacing w:after="0" w:line="360" w:lineRule="auto"/>
              <w:ind w:left="365" w:hanging="275"/>
              <w:rPr>
                <w:rFonts w:eastAsia="Calibri"/>
              </w:rPr>
            </w:pPr>
            <w:r w:rsidRPr="003022D2">
              <w:rPr>
                <w:rFonts w:eastAsia="Calibri"/>
              </w:rPr>
              <w:t xml:space="preserve">Semen </w:t>
            </w:r>
          </w:p>
        </w:tc>
        <w:tc>
          <w:tcPr>
            <w:tcW w:w="1250" w:type="dxa"/>
            <w:tcBorders>
              <w:top w:val="single" w:sz="4" w:space="0" w:color="000000"/>
              <w:left w:val="single" w:sz="4" w:space="0" w:color="000000"/>
              <w:bottom w:val="single" w:sz="4" w:space="0" w:color="000000"/>
              <w:right w:val="single" w:sz="4" w:space="0" w:color="000000"/>
            </w:tcBorders>
          </w:tcPr>
          <w:p w14:paraId="439CB8DF" w14:textId="38EEBAE4" w:rsidR="00E072E9" w:rsidRPr="003022D2" w:rsidRDefault="00E072E9" w:rsidP="004975F2">
            <w:pPr>
              <w:spacing w:after="0" w:line="360" w:lineRule="auto"/>
              <w:ind w:left="91" w:hanging="1"/>
              <w:jc w:val="left"/>
              <w:rPr>
                <w:rFonts w:eastAsia="Calibri"/>
              </w:rPr>
            </w:pPr>
            <w:r w:rsidRPr="003022D2">
              <w:rPr>
                <w:rFonts w:eastAsia="Calibri"/>
              </w:rPr>
              <w:t>Market</w:t>
            </w:r>
          </w:p>
        </w:tc>
      </w:tr>
    </w:tbl>
    <w:p w14:paraId="0F63A2DB" w14:textId="77777777" w:rsidR="00042AC8" w:rsidRPr="003022D2" w:rsidRDefault="00042AC8" w:rsidP="003A3B0F">
      <w:pPr>
        <w:tabs>
          <w:tab w:val="left" w:pos="1392"/>
        </w:tabs>
        <w:ind w:left="0" w:firstLine="0"/>
      </w:pPr>
    </w:p>
    <w:p w14:paraId="7C6B71FD" w14:textId="77777777" w:rsidR="00042AC8" w:rsidRPr="003022D2" w:rsidRDefault="00042AC8" w:rsidP="00042AC8"/>
    <w:p w14:paraId="4100ED39" w14:textId="77777777" w:rsidR="00042AC8" w:rsidRPr="003022D2" w:rsidRDefault="00042AC8" w:rsidP="00042AC8"/>
    <w:p w14:paraId="1CE726FE" w14:textId="75C34D19" w:rsidR="00AA0C2F" w:rsidRPr="003022D2" w:rsidRDefault="00AA0C2F" w:rsidP="009659B4">
      <w:pPr>
        <w:spacing w:after="0" w:line="360" w:lineRule="auto"/>
        <w:ind w:left="360" w:firstLine="0"/>
        <w:contextualSpacing/>
        <w:rPr>
          <w:b/>
          <w:bCs/>
        </w:rPr>
      </w:pPr>
    </w:p>
    <w:p w14:paraId="5E8B0F80" w14:textId="78AF72DE" w:rsidR="003A3B0F" w:rsidRPr="003022D2" w:rsidRDefault="003A3B0F" w:rsidP="007409DC">
      <w:pPr>
        <w:spacing w:after="0" w:line="240" w:lineRule="auto"/>
        <w:ind w:left="0" w:firstLine="0"/>
        <w:jc w:val="left"/>
        <w:rPr>
          <w:b/>
          <w:bCs/>
        </w:rPr>
      </w:pPr>
      <w:r w:rsidRPr="003022D2">
        <w:rPr>
          <w:b/>
          <w:bCs/>
        </w:rPr>
        <w:br w:type="page"/>
      </w:r>
    </w:p>
    <w:p w14:paraId="11B42FF1" w14:textId="73D481AD" w:rsidR="003A3B0F" w:rsidRPr="003022D2" w:rsidRDefault="007409DC" w:rsidP="00F12F9B">
      <w:pPr>
        <w:pStyle w:val="Default"/>
        <w:numPr>
          <w:ilvl w:val="0"/>
          <w:numId w:val="76"/>
        </w:numPr>
        <w:shd w:val="clear" w:color="auto" w:fill="FFC000"/>
        <w:ind w:left="2160" w:hanging="1800"/>
        <w:outlineLvl w:val="2"/>
        <w:rPr>
          <w:rFonts w:ascii="Arial" w:hAnsi="Arial" w:cs="Arial"/>
        </w:rPr>
      </w:pPr>
      <w:bookmarkStart w:id="36" w:name="_Toc100154203"/>
      <w:bookmarkStart w:id="37" w:name="_Toc101911446"/>
      <w:r w:rsidRPr="003022D2">
        <w:rPr>
          <w:rFonts w:ascii="Arial" w:hAnsi="Arial" w:cs="Arial"/>
          <w:b/>
          <w:bCs/>
        </w:rPr>
        <w:t>Maintain Livestock and Farm Record</w:t>
      </w:r>
      <w:bookmarkEnd w:id="36"/>
      <w:bookmarkEnd w:id="37"/>
      <w:r w:rsidRPr="003022D2">
        <w:rPr>
          <w:rFonts w:ascii="Arial" w:hAnsi="Arial" w:cs="Arial"/>
          <w:b/>
          <w:bCs/>
        </w:rPr>
        <w:t xml:space="preserve"> </w:t>
      </w:r>
    </w:p>
    <w:p w14:paraId="489FEA05" w14:textId="5354A805" w:rsidR="003A3B0F" w:rsidRPr="003022D2" w:rsidRDefault="003A3B0F" w:rsidP="004D1C85">
      <w:pPr>
        <w:spacing w:before="240" w:after="240" w:line="360" w:lineRule="auto"/>
        <w:rPr>
          <w:rFonts w:eastAsia="Times New Roman"/>
          <w:bCs/>
          <w:noProof/>
        </w:rPr>
      </w:pPr>
      <w:r w:rsidRPr="003022D2">
        <w:rPr>
          <w:rFonts w:eastAsia="Calibri"/>
          <w:b/>
          <w:bCs/>
        </w:rPr>
        <w:t>Objective:</w:t>
      </w:r>
      <w:r w:rsidRPr="003022D2">
        <w:rPr>
          <w:rFonts w:eastAsia="Calibri"/>
        </w:rPr>
        <w:t xml:space="preserve"> This module covers the skills and knowledge required to </w:t>
      </w:r>
      <w:r w:rsidR="007409DC" w:rsidRPr="003022D2">
        <w:rPr>
          <w:rFonts w:eastAsiaTheme="minorHAnsi"/>
        </w:rPr>
        <w:t>Manage Farm and Feeding Record, Production Record, Breeding record, Treatment Record and Farm Assets Record</w:t>
      </w:r>
    </w:p>
    <w:p w14:paraId="39E1A7DF" w14:textId="3926C1F2" w:rsidR="003A3B0F" w:rsidRPr="003022D2" w:rsidRDefault="003A3B0F" w:rsidP="003A3B0F">
      <w:pPr>
        <w:spacing w:after="0" w:line="360" w:lineRule="auto"/>
        <w:rPr>
          <w:rFonts w:eastAsia="Calibri"/>
          <w:b/>
          <w:bCs/>
        </w:rPr>
      </w:pPr>
      <w:r w:rsidRPr="003022D2">
        <w:rPr>
          <w:rFonts w:eastAsia="Calibri"/>
          <w:b/>
          <w:bCs/>
        </w:rPr>
        <w:t xml:space="preserve">Duration: </w:t>
      </w:r>
      <w:r w:rsidR="00E241FD">
        <w:rPr>
          <w:rFonts w:eastAsia="Calibri"/>
          <w:b/>
          <w:bCs/>
        </w:rPr>
        <w:t>90Hours</w:t>
      </w:r>
      <w:r w:rsidR="00E241FD">
        <w:rPr>
          <w:rFonts w:eastAsia="Calibri"/>
          <w:b/>
          <w:bCs/>
        </w:rPr>
        <w:tab/>
      </w:r>
      <w:r w:rsidR="00E241FD">
        <w:rPr>
          <w:rFonts w:eastAsia="Calibri"/>
          <w:b/>
          <w:bCs/>
        </w:rPr>
        <w:tab/>
      </w:r>
      <w:r w:rsidR="00E241FD">
        <w:rPr>
          <w:rFonts w:eastAsia="Calibri"/>
          <w:b/>
          <w:bCs/>
        </w:rPr>
        <w:tab/>
      </w:r>
      <w:r w:rsidR="00E241FD">
        <w:rPr>
          <w:rFonts w:eastAsia="Calibri"/>
          <w:b/>
          <w:bCs/>
        </w:rPr>
        <w:tab/>
      </w:r>
      <w:r w:rsidR="00E241FD">
        <w:rPr>
          <w:rFonts w:eastAsia="Calibri"/>
          <w:b/>
          <w:bCs/>
        </w:rPr>
        <w:tab/>
      </w:r>
      <w:r w:rsidR="008F102F" w:rsidRPr="003022D2">
        <w:rPr>
          <w:rFonts w:eastAsia="Calibri"/>
          <w:b/>
          <w:bCs/>
        </w:rPr>
        <w:tab/>
      </w:r>
      <w:r w:rsidRPr="003022D2">
        <w:rPr>
          <w:rFonts w:eastAsia="Calibri"/>
          <w:b/>
          <w:bCs/>
        </w:rPr>
        <w:t xml:space="preserve">Theory: </w:t>
      </w:r>
      <w:r w:rsidR="00E241FD">
        <w:rPr>
          <w:rFonts w:eastAsia="Calibri"/>
          <w:b/>
          <w:bCs/>
        </w:rPr>
        <w:t>36</w:t>
      </w:r>
      <w:r w:rsidRPr="003022D2">
        <w:rPr>
          <w:rFonts w:eastAsia="Calibri"/>
          <w:b/>
          <w:bCs/>
        </w:rPr>
        <w:t>Hours</w:t>
      </w:r>
      <w:r w:rsidR="00E241FD">
        <w:rPr>
          <w:rFonts w:eastAsia="Calibri"/>
          <w:b/>
          <w:bCs/>
        </w:rPr>
        <w:tab/>
      </w:r>
      <w:r w:rsidR="00E241FD">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Practice: </w:t>
      </w:r>
      <w:r w:rsidR="00E241FD">
        <w:rPr>
          <w:rFonts w:eastAsia="Calibri"/>
          <w:b/>
          <w:bCs/>
        </w:rPr>
        <w:t>54</w:t>
      </w:r>
      <w:r w:rsidRPr="003022D2">
        <w:rPr>
          <w:rFonts w:eastAsia="Calibri"/>
          <w:b/>
          <w:bCs/>
        </w:rPr>
        <w:t>Hours</w:t>
      </w:r>
    </w:p>
    <w:tbl>
      <w:tblPr>
        <w:tblpPr w:leftFromText="180" w:rightFromText="180" w:vertAnchor="text" w:tblpX="53" w:tblpY="1"/>
        <w:tblOverlap w:val="never"/>
        <w:tblW w:w="14832" w:type="dxa"/>
        <w:tblLayout w:type="fixed"/>
        <w:tblCellMar>
          <w:left w:w="106" w:type="dxa"/>
          <w:right w:w="49" w:type="dxa"/>
        </w:tblCellMar>
        <w:tblLook w:val="04A0" w:firstRow="1" w:lastRow="0" w:firstColumn="1" w:lastColumn="0" w:noHBand="0" w:noVBand="1"/>
      </w:tblPr>
      <w:tblGrid>
        <w:gridCol w:w="2425"/>
        <w:gridCol w:w="3621"/>
        <w:gridCol w:w="3648"/>
        <w:gridCol w:w="2022"/>
        <w:gridCol w:w="1819"/>
        <w:gridCol w:w="1297"/>
      </w:tblGrid>
      <w:tr w:rsidR="003A3B0F" w:rsidRPr="003022D2" w14:paraId="5FE56179" w14:textId="77777777" w:rsidTr="004975F2">
        <w:trPr>
          <w:trHeight w:val="601"/>
        </w:trPr>
        <w:tc>
          <w:tcPr>
            <w:tcW w:w="242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20F1D8A0" w14:textId="77777777" w:rsidR="003A3B0F" w:rsidRPr="003022D2" w:rsidRDefault="003A3B0F" w:rsidP="008808E8">
            <w:pPr>
              <w:spacing w:after="0" w:line="276" w:lineRule="auto"/>
              <w:ind w:left="609" w:hanging="540"/>
              <w:jc w:val="left"/>
              <w:rPr>
                <w:rFonts w:eastAsia="Calibri"/>
                <w:b/>
              </w:rPr>
            </w:pPr>
            <w:r w:rsidRPr="003022D2">
              <w:rPr>
                <w:rFonts w:eastAsia="Calibri"/>
                <w:b/>
              </w:rPr>
              <w:t>Learning Unit</w:t>
            </w:r>
          </w:p>
        </w:tc>
        <w:tc>
          <w:tcPr>
            <w:tcW w:w="3621" w:type="dxa"/>
            <w:tcBorders>
              <w:top w:val="single" w:sz="4" w:space="0" w:color="000000"/>
              <w:left w:val="single" w:sz="4" w:space="0" w:color="000000"/>
              <w:bottom w:val="single" w:sz="4" w:space="0" w:color="auto"/>
              <w:right w:val="single" w:sz="4" w:space="0" w:color="000000"/>
            </w:tcBorders>
            <w:shd w:val="clear" w:color="auto" w:fill="E5B8B7"/>
            <w:vAlign w:val="center"/>
          </w:tcPr>
          <w:p w14:paraId="791037F4" w14:textId="77777777" w:rsidR="003A3B0F" w:rsidRPr="003022D2" w:rsidRDefault="003A3B0F" w:rsidP="003A3B0F">
            <w:pPr>
              <w:spacing w:after="0" w:line="276" w:lineRule="auto"/>
              <w:ind w:left="0" w:firstLine="0"/>
              <w:jc w:val="left"/>
              <w:rPr>
                <w:rFonts w:eastAsia="Calibri"/>
                <w:b/>
              </w:rPr>
            </w:pPr>
            <w:r w:rsidRPr="003022D2">
              <w:rPr>
                <w:rFonts w:eastAsia="Calibri"/>
                <w:b/>
              </w:rPr>
              <w:t>Learning Outcomes</w:t>
            </w:r>
          </w:p>
        </w:tc>
        <w:tc>
          <w:tcPr>
            <w:tcW w:w="364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E3F96EE" w14:textId="77777777" w:rsidR="003A3B0F" w:rsidRPr="003022D2" w:rsidRDefault="003A3B0F" w:rsidP="003A3B0F">
            <w:pPr>
              <w:spacing w:after="0" w:line="276" w:lineRule="auto"/>
              <w:ind w:left="0" w:firstLine="0"/>
              <w:jc w:val="left"/>
              <w:rPr>
                <w:rFonts w:eastAsia="Calibri"/>
                <w:b/>
              </w:rPr>
            </w:pPr>
            <w:r w:rsidRPr="003022D2">
              <w:rPr>
                <w:rFonts w:eastAsia="Calibri"/>
                <w:b/>
              </w:rPr>
              <w:t>Learning Elements</w:t>
            </w:r>
          </w:p>
        </w:tc>
        <w:tc>
          <w:tcPr>
            <w:tcW w:w="20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8E1C13" w14:textId="77777777" w:rsidR="003A3B0F" w:rsidRPr="003022D2" w:rsidRDefault="003A3B0F" w:rsidP="008808E8">
            <w:pPr>
              <w:spacing w:after="0" w:line="276" w:lineRule="auto"/>
              <w:ind w:left="0" w:firstLine="0"/>
              <w:jc w:val="right"/>
              <w:rPr>
                <w:rFonts w:eastAsia="Calibri"/>
                <w:b/>
              </w:rPr>
            </w:pPr>
            <w:r w:rsidRPr="003022D2">
              <w:rPr>
                <w:rFonts w:eastAsia="Calibri"/>
                <w:b/>
              </w:rPr>
              <w:t>Duration</w:t>
            </w:r>
          </w:p>
        </w:tc>
        <w:tc>
          <w:tcPr>
            <w:tcW w:w="1819" w:type="dxa"/>
            <w:tcBorders>
              <w:top w:val="single" w:sz="4" w:space="0" w:color="000000"/>
              <w:left w:val="single" w:sz="4" w:space="0" w:color="000000"/>
              <w:bottom w:val="single" w:sz="4" w:space="0" w:color="000000"/>
              <w:right w:val="single" w:sz="4" w:space="0" w:color="000000"/>
            </w:tcBorders>
            <w:shd w:val="clear" w:color="auto" w:fill="E5B8B7"/>
          </w:tcPr>
          <w:p w14:paraId="2ED7E93C" w14:textId="77777777" w:rsidR="003A3B0F" w:rsidRPr="003022D2" w:rsidRDefault="003A3B0F" w:rsidP="008808E8">
            <w:pPr>
              <w:spacing w:after="0" w:line="276" w:lineRule="auto"/>
              <w:ind w:left="164" w:hanging="164"/>
              <w:jc w:val="left"/>
              <w:rPr>
                <w:rFonts w:eastAsia="Calibri"/>
                <w:b/>
              </w:rPr>
            </w:pPr>
            <w:r w:rsidRPr="003022D2">
              <w:rPr>
                <w:rFonts w:eastAsia="Calibri"/>
                <w:b/>
              </w:rPr>
              <w:t xml:space="preserve">Materials </w:t>
            </w:r>
          </w:p>
          <w:p w14:paraId="2C1B5E97" w14:textId="77777777" w:rsidR="003A3B0F" w:rsidRPr="003022D2" w:rsidRDefault="003A3B0F" w:rsidP="008808E8">
            <w:pPr>
              <w:spacing w:after="0" w:line="276" w:lineRule="auto"/>
              <w:ind w:left="164" w:hanging="164"/>
              <w:jc w:val="left"/>
              <w:rPr>
                <w:rFonts w:eastAsia="Calibri"/>
                <w:b/>
              </w:rPr>
            </w:pPr>
            <w:r w:rsidRPr="003022D2">
              <w:rPr>
                <w:rFonts w:eastAsia="Calibri"/>
                <w:b/>
              </w:rPr>
              <w:t xml:space="preserve">Required </w:t>
            </w:r>
          </w:p>
        </w:tc>
        <w:tc>
          <w:tcPr>
            <w:tcW w:w="1297" w:type="dxa"/>
            <w:tcBorders>
              <w:top w:val="single" w:sz="4" w:space="0" w:color="000000"/>
              <w:left w:val="single" w:sz="4" w:space="0" w:color="000000"/>
              <w:bottom w:val="single" w:sz="4" w:space="0" w:color="000000"/>
              <w:right w:val="single" w:sz="4" w:space="0" w:color="000000"/>
            </w:tcBorders>
            <w:shd w:val="clear" w:color="auto" w:fill="E5B8B7"/>
          </w:tcPr>
          <w:p w14:paraId="31089EBF" w14:textId="77777777" w:rsidR="003A3B0F" w:rsidRPr="003022D2" w:rsidRDefault="003A3B0F" w:rsidP="008808E8">
            <w:pPr>
              <w:spacing w:after="0" w:line="276" w:lineRule="auto"/>
              <w:ind w:left="0" w:firstLine="0"/>
              <w:jc w:val="left"/>
              <w:rPr>
                <w:rFonts w:eastAsia="Calibri"/>
                <w:b/>
              </w:rPr>
            </w:pPr>
            <w:r w:rsidRPr="003022D2">
              <w:rPr>
                <w:rFonts w:eastAsia="Calibri"/>
                <w:b/>
              </w:rPr>
              <w:t xml:space="preserve">Learning </w:t>
            </w:r>
          </w:p>
          <w:p w14:paraId="32BEE1B3" w14:textId="77777777" w:rsidR="003A3B0F" w:rsidRPr="003022D2" w:rsidRDefault="003A3B0F" w:rsidP="008808E8">
            <w:pPr>
              <w:spacing w:after="0" w:line="276" w:lineRule="auto"/>
              <w:ind w:left="0" w:firstLine="0"/>
              <w:jc w:val="left"/>
              <w:rPr>
                <w:rFonts w:eastAsia="Calibri"/>
                <w:b/>
              </w:rPr>
            </w:pPr>
            <w:r w:rsidRPr="003022D2">
              <w:rPr>
                <w:rFonts w:eastAsia="Calibri"/>
                <w:b/>
              </w:rPr>
              <w:t xml:space="preserve">Place </w:t>
            </w:r>
          </w:p>
        </w:tc>
      </w:tr>
      <w:tr w:rsidR="00E072E9" w:rsidRPr="003022D2" w14:paraId="18C2E966" w14:textId="77777777" w:rsidTr="004975F2">
        <w:trPr>
          <w:trHeight w:val="728"/>
        </w:trPr>
        <w:tc>
          <w:tcPr>
            <w:tcW w:w="2425" w:type="dxa"/>
            <w:tcBorders>
              <w:top w:val="single" w:sz="4" w:space="0" w:color="auto"/>
              <w:left w:val="single" w:sz="4" w:space="0" w:color="auto"/>
              <w:bottom w:val="single" w:sz="4" w:space="0" w:color="auto"/>
              <w:right w:val="single" w:sz="4" w:space="0" w:color="auto"/>
            </w:tcBorders>
            <w:vAlign w:val="center"/>
          </w:tcPr>
          <w:p w14:paraId="7DD949CD" w14:textId="1FD59028" w:rsidR="00E072E9" w:rsidRPr="003022D2" w:rsidRDefault="00E072E9" w:rsidP="00E072E9">
            <w:pPr>
              <w:pStyle w:val="ListParagraph"/>
              <w:numPr>
                <w:ilvl w:val="0"/>
                <w:numId w:val="26"/>
              </w:numPr>
              <w:spacing w:after="0" w:line="276" w:lineRule="auto"/>
              <w:ind w:left="540" w:right="-139" w:hanging="540"/>
              <w:jc w:val="left"/>
              <w:rPr>
                <w:rFonts w:eastAsia="Calibri"/>
              </w:rPr>
            </w:pPr>
            <w:r w:rsidRPr="003022D2">
              <w:t>Manage</w:t>
            </w:r>
            <w:r w:rsidRPr="003022D2">
              <w:rPr>
                <w:bCs/>
              </w:rPr>
              <w:t xml:space="preserve"> Farm and Feeding Record</w:t>
            </w:r>
          </w:p>
        </w:tc>
        <w:tc>
          <w:tcPr>
            <w:tcW w:w="3621" w:type="dxa"/>
            <w:tcBorders>
              <w:top w:val="single" w:sz="4" w:space="0" w:color="auto"/>
              <w:left w:val="single" w:sz="4" w:space="0" w:color="auto"/>
              <w:bottom w:val="single" w:sz="4" w:space="0" w:color="auto"/>
              <w:right w:val="single" w:sz="4" w:space="0" w:color="auto"/>
            </w:tcBorders>
          </w:tcPr>
          <w:p w14:paraId="2413016B" w14:textId="77777777" w:rsidR="00E072E9" w:rsidRPr="003022D2" w:rsidRDefault="00E072E9" w:rsidP="00E072E9">
            <w:pPr>
              <w:spacing w:after="0" w:line="360" w:lineRule="auto"/>
              <w:ind w:left="252" w:hanging="270"/>
              <w:contextualSpacing/>
              <w:jc w:val="left"/>
              <w:rPr>
                <w:b/>
              </w:rPr>
            </w:pPr>
            <w:r w:rsidRPr="003022D2">
              <w:rPr>
                <w:b/>
              </w:rPr>
              <w:t>Trainee will be able to:</w:t>
            </w:r>
          </w:p>
          <w:p w14:paraId="6FB81A30" w14:textId="3C69339D" w:rsidR="00E072E9" w:rsidRPr="003022D2" w:rsidRDefault="00E072E9" w:rsidP="00F12F9B">
            <w:pPr>
              <w:pStyle w:val="TableParagraph"/>
              <w:numPr>
                <w:ilvl w:val="0"/>
                <w:numId w:val="49"/>
              </w:numPr>
              <w:spacing w:line="360" w:lineRule="auto"/>
              <w:ind w:left="361"/>
              <w:rPr>
                <w:rFonts w:ascii="Arial" w:hAnsi="Arial"/>
              </w:rPr>
            </w:pPr>
            <w:r w:rsidRPr="003022D2">
              <w:rPr>
                <w:rFonts w:ascii="Arial" w:hAnsi="Arial"/>
                <w:bCs/>
              </w:rPr>
              <w:t>Maintain</w:t>
            </w:r>
            <w:r w:rsidRPr="003022D2">
              <w:rPr>
                <w:rFonts w:ascii="Arial" w:hAnsi="Arial"/>
              </w:rPr>
              <w:t xml:space="preserve"> livestock strength of the farm</w:t>
            </w:r>
            <w:r w:rsidR="00503DE0">
              <w:rPr>
                <w:rFonts w:ascii="Arial" w:hAnsi="Arial"/>
              </w:rPr>
              <w:t xml:space="preserve"> on prescribed format</w:t>
            </w:r>
          </w:p>
          <w:p w14:paraId="1A463469" w14:textId="77777777" w:rsidR="00503DE0" w:rsidRDefault="00E072E9" w:rsidP="00503DE0">
            <w:pPr>
              <w:numPr>
                <w:ilvl w:val="0"/>
                <w:numId w:val="49"/>
              </w:numPr>
              <w:spacing w:after="0" w:line="360" w:lineRule="auto"/>
              <w:ind w:left="361"/>
              <w:contextualSpacing/>
              <w:jc w:val="left"/>
            </w:pPr>
            <w:r w:rsidRPr="003022D2">
              <w:t>Maintain human resource record of farm</w:t>
            </w:r>
          </w:p>
          <w:p w14:paraId="6EFE871A" w14:textId="12555918" w:rsidR="00503DE0" w:rsidRPr="00503DE0" w:rsidRDefault="00503DE0" w:rsidP="00503DE0">
            <w:pPr>
              <w:numPr>
                <w:ilvl w:val="0"/>
                <w:numId w:val="49"/>
              </w:numPr>
              <w:spacing w:after="0" w:line="360" w:lineRule="auto"/>
              <w:ind w:left="361"/>
              <w:contextualSpacing/>
              <w:jc w:val="left"/>
            </w:pPr>
            <w:r w:rsidRPr="00503DE0">
              <w:t>Maintain Repair and maintenance register</w:t>
            </w:r>
          </w:p>
          <w:p w14:paraId="675AFE93" w14:textId="77777777" w:rsidR="00503DE0" w:rsidRDefault="00503DE0" w:rsidP="00503DE0">
            <w:pPr>
              <w:numPr>
                <w:ilvl w:val="0"/>
                <w:numId w:val="49"/>
              </w:numPr>
              <w:spacing w:after="0" w:line="360" w:lineRule="auto"/>
              <w:ind w:left="361"/>
              <w:contextualSpacing/>
              <w:jc w:val="left"/>
            </w:pPr>
            <w:r>
              <w:t>Maintain Daily performance reports</w:t>
            </w:r>
          </w:p>
          <w:p w14:paraId="32EB23E6" w14:textId="28E52B84" w:rsidR="00503DE0" w:rsidRPr="003022D2" w:rsidRDefault="00503DE0" w:rsidP="00503DE0">
            <w:pPr>
              <w:numPr>
                <w:ilvl w:val="0"/>
                <w:numId w:val="49"/>
              </w:numPr>
              <w:spacing w:after="0" w:line="360" w:lineRule="auto"/>
              <w:ind w:left="361"/>
              <w:contextualSpacing/>
              <w:jc w:val="left"/>
            </w:pPr>
            <w:r>
              <w:t>Maintain Stock registers</w:t>
            </w:r>
          </w:p>
        </w:tc>
        <w:tc>
          <w:tcPr>
            <w:tcW w:w="3648" w:type="dxa"/>
            <w:tcBorders>
              <w:top w:val="single" w:sz="4" w:space="0" w:color="000000"/>
              <w:left w:val="single" w:sz="4" w:space="0" w:color="auto"/>
              <w:bottom w:val="single" w:sz="4" w:space="0" w:color="000000"/>
              <w:right w:val="single" w:sz="4" w:space="0" w:color="000000"/>
            </w:tcBorders>
            <w:shd w:val="clear" w:color="auto" w:fill="auto"/>
          </w:tcPr>
          <w:p w14:paraId="6CAAC165" w14:textId="77777777" w:rsidR="00E072E9" w:rsidRPr="003022D2" w:rsidRDefault="00E072E9" w:rsidP="004975F2">
            <w:pPr>
              <w:pStyle w:val="ListParagraph"/>
              <w:numPr>
                <w:ilvl w:val="0"/>
                <w:numId w:val="21"/>
              </w:numPr>
              <w:spacing w:after="0" w:line="360" w:lineRule="auto"/>
              <w:ind w:left="269" w:hanging="193"/>
              <w:jc w:val="left"/>
              <w:rPr>
                <w:rFonts w:eastAsia="Calibri"/>
              </w:rPr>
            </w:pPr>
            <w:r w:rsidRPr="003022D2">
              <w:rPr>
                <w:rFonts w:eastAsia="Calibri"/>
              </w:rPr>
              <w:t>Importance farm record</w:t>
            </w:r>
          </w:p>
          <w:p w14:paraId="6DCA3B2C" w14:textId="77777777" w:rsidR="00E072E9" w:rsidRPr="003022D2" w:rsidRDefault="00E072E9" w:rsidP="004975F2">
            <w:pPr>
              <w:pStyle w:val="ListParagraph"/>
              <w:numPr>
                <w:ilvl w:val="0"/>
                <w:numId w:val="21"/>
              </w:numPr>
              <w:spacing w:after="0" w:line="360" w:lineRule="auto"/>
              <w:ind w:left="269" w:hanging="193"/>
              <w:jc w:val="left"/>
              <w:rPr>
                <w:rFonts w:eastAsia="Calibri"/>
              </w:rPr>
            </w:pPr>
            <w:r w:rsidRPr="003022D2">
              <w:rPr>
                <w:rFonts w:eastAsia="Calibri"/>
              </w:rPr>
              <w:t>Importance of feeding record</w:t>
            </w:r>
          </w:p>
          <w:p w14:paraId="024CEE04" w14:textId="77777777" w:rsidR="00E072E9" w:rsidRPr="003022D2" w:rsidRDefault="00E072E9" w:rsidP="004975F2">
            <w:pPr>
              <w:pStyle w:val="ListParagraph"/>
              <w:numPr>
                <w:ilvl w:val="0"/>
                <w:numId w:val="21"/>
              </w:numPr>
              <w:spacing w:after="0" w:line="360" w:lineRule="auto"/>
              <w:ind w:left="269" w:hanging="193"/>
              <w:jc w:val="left"/>
              <w:rPr>
                <w:rFonts w:eastAsia="Calibri"/>
              </w:rPr>
            </w:pPr>
            <w:r w:rsidRPr="003022D2">
              <w:rPr>
                <w:rFonts w:eastAsia="Calibri"/>
              </w:rPr>
              <w:t xml:space="preserve">Importance of human resource management </w:t>
            </w:r>
          </w:p>
          <w:p w14:paraId="5C53B9A3" w14:textId="1AD94BBC" w:rsidR="00E072E9" w:rsidRPr="003022D2" w:rsidRDefault="004975F2" w:rsidP="004975F2">
            <w:pPr>
              <w:spacing w:after="0" w:line="360" w:lineRule="auto"/>
              <w:ind w:left="269" w:hanging="193"/>
              <w:jc w:val="left"/>
              <w:rPr>
                <w:rFonts w:eastAsia="Calibri"/>
                <w:b/>
              </w:rPr>
            </w:pPr>
            <w:r>
              <w:rPr>
                <w:rFonts w:eastAsia="Calibri"/>
                <w:b/>
                <w:color w:val="auto"/>
              </w:rPr>
              <w:t xml:space="preserve">Practical </w:t>
            </w:r>
            <w:r w:rsidR="00E072E9" w:rsidRPr="003022D2">
              <w:rPr>
                <w:rFonts w:eastAsia="Calibri"/>
                <w:b/>
              </w:rPr>
              <w:t>Activity</w:t>
            </w:r>
          </w:p>
          <w:p w14:paraId="521B0922" w14:textId="1305862D" w:rsidR="00E072E9" w:rsidRPr="003022D2" w:rsidRDefault="00E072E9" w:rsidP="004975F2">
            <w:pPr>
              <w:pStyle w:val="ListParagraph"/>
              <w:numPr>
                <w:ilvl w:val="0"/>
                <w:numId w:val="21"/>
              </w:numPr>
              <w:spacing w:after="0" w:line="360" w:lineRule="auto"/>
              <w:ind w:left="269" w:hanging="193"/>
              <w:jc w:val="left"/>
              <w:rPr>
                <w:rFonts w:eastAsia="Calibri"/>
              </w:rPr>
            </w:pPr>
            <w:r w:rsidRPr="003022D2">
              <w:rPr>
                <w:rFonts w:eastAsia="Calibri"/>
              </w:rPr>
              <w:t xml:space="preserve">Make a chart of livestock feeding management </w:t>
            </w:r>
          </w:p>
        </w:tc>
        <w:tc>
          <w:tcPr>
            <w:tcW w:w="20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F9967" w14:textId="5A87D55E" w:rsidR="00E072E9" w:rsidRPr="003022D2" w:rsidRDefault="00E072E9" w:rsidP="00E072E9">
            <w:pPr>
              <w:spacing w:after="0" w:line="276" w:lineRule="auto"/>
              <w:ind w:left="269" w:firstLine="0"/>
              <w:jc w:val="right"/>
              <w:rPr>
                <w:rFonts w:eastAsia="Calibri"/>
              </w:rPr>
            </w:pPr>
            <w:r w:rsidRPr="003022D2">
              <w:rPr>
                <w:rFonts w:eastAsia="Calibri"/>
              </w:rPr>
              <w:t>Theor</w:t>
            </w:r>
            <w:r w:rsidR="00E241FD">
              <w:rPr>
                <w:rFonts w:eastAsia="Calibri"/>
              </w:rPr>
              <w:t>y-08</w:t>
            </w:r>
            <w:r w:rsidRPr="003022D2">
              <w:rPr>
                <w:rFonts w:eastAsia="Calibri"/>
              </w:rPr>
              <w:t>Hrs</w:t>
            </w:r>
          </w:p>
          <w:p w14:paraId="616CDFAE" w14:textId="2F017951" w:rsidR="00E072E9" w:rsidRPr="003022D2" w:rsidRDefault="00E241FD" w:rsidP="00E072E9">
            <w:pPr>
              <w:spacing w:after="0" w:line="276" w:lineRule="auto"/>
              <w:ind w:left="269" w:firstLine="0"/>
              <w:jc w:val="right"/>
              <w:rPr>
                <w:rFonts w:eastAsia="Calibri"/>
              </w:rPr>
            </w:pPr>
            <w:r>
              <w:rPr>
                <w:rFonts w:eastAsia="Calibri"/>
              </w:rPr>
              <w:t>Practice-12</w:t>
            </w:r>
            <w:r w:rsidR="00E072E9" w:rsidRPr="003022D2">
              <w:rPr>
                <w:rFonts w:eastAsia="Calibri"/>
              </w:rPr>
              <w:t>Hrs</w:t>
            </w:r>
          </w:p>
          <w:p w14:paraId="1CA6EEE1" w14:textId="12389B34" w:rsidR="00E072E9" w:rsidRPr="003022D2" w:rsidRDefault="00E241FD" w:rsidP="00E072E9">
            <w:pPr>
              <w:spacing w:after="0" w:line="360" w:lineRule="auto"/>
              <w:ind w:left="269" w:firstLine="0"/>
              <w:jc w:val="right"/>
              <w:rPr>
                <w:rFonts w:eastAsia="Calibri"/>
              </w:rPr>
            </w:pPr>
            <w:r>
              <w:rPr>
                <w:rFonts w:eastAsia="Calibri"/>
              </w:rPr>
              <w:t>Total- 20</w:t>
            </w:r>
            <w:r w:rsidR="00E072E9" w:rsidRPr="003022D2">
              <w:rPr>
                <w:rFonts w:eastAsia="Calibri"/>
              </w:rPr>
              <w:t>Hrs</w:t>
            </w:r>
          </w:p>
        </w:tc>
        <w:tc>
          <w:tcPr>
            <w:tcW w:w="1819" w:type="dxa"/>
            <w:tcBorders>
              <w:top w:val="single" w:sz="4" w:space="0" w:color="000000"/>
              <w:left w:val="single" w:sz="4" w:space="0" w:color="000000"/>
              <w:bottom w:val="single" w:sz="4" w:space="0" w:color="000000"/>
              <w:right w:val="single" w:sz="4" w:space="0" w:color="000000"/>
            </w:tcBorders>
            <w:shd w:val="clear" w:color="auto" w:fill="auto"/>
          </w:tcPr>
          <w:p w14:paraId="00DDA49F" w14:textId="77777777" w:rsidR="00E072E9" w:rsidRPr="003022D2" w:rsidRDefault="00E072E9" w:rsidP="004975F2">
            <w:pPr>
              <w:spacing w:after="0" w:line="276" w:lineRule="auto"/>
              <w:ind w:left="1" w:firstLine="0"/>
              <w:rPr>
                <w:rFonts w:eastAsia="Calibri"/>
              </w:rPr>
            </w:pPr>
            <w:r w:rsidRPr="003022D2">
              <w:rPr>
                <w:rFonts w:eastAsia="Calibri"/>
              </w:rPr>
              <w:t>Computers</w:t>
            </w:r>
          </w:p>
          <w:p w14:paraId="520116BE" w14:textId="77777777" w:rsidR="00E072E9" w:rsidRPr="003022D2" w:rsidRDefault="00E072E9" w:rsidP="004975F2">
            <w:pPr>
              <w:spacing w:after="0" w:line="276" w:lineRule="auto"/>
              <w:ind w:left="1" w:firstLine="0"/>
              <w:rPr>
                <w:rFonts w:eastAsia="Calibri"/>
              </w:rPr>
            </w:pPr>
            <w:r w:rsidRPr="003022D2">
              <w:rPr>
                <w:rFonts w:eastAsia="Calibri"/>
              </w:rPr>
              <w:t>Register</w:t>
            </w:r>
          </w:p>
          <w:p w14:paraId="0ED24C99" w14:textId="77777777" w:rsidR="00E072E9" w:rsidRPr="003022D2" w:rsidRDefault="00E072E9" w:rsidP="004975F2">
            <w:pPr>
              <w:spacing w:after="0" w:line="276" w:lineRule="auto"/>
              <w:ind w:left="1" w:firstLine="0"/>
              <w:rPr>
                <w:rFonts w:eastAsia="Calibri"/>
              </w:rPr>
            </w:pPr>
            <w:r w:rsidRPr="003022D2">
              <w:rPr>
                <w:rFonts w:eastAsia="Calibri"/>
              </w:rPr>
              <w:t>Pencils</w:t>
            </w:r>
          </w:p>
          <w:p w14:paraId="34D132CB" w14:textId="77777777" w:rsidR="00E072E9" w:rsidRPr="003022D2" w:rsidRDefault="00E072E9" w:rsidP="004975F2">
            <w:pPr>
              <w:spacing w:after="0" w:line="276" w:lineRule="auto"/>
              <w:ind w:left="1" w:firstLine="0"/>
              <w:rPr>
                <w:rFonts w:eastAsia="Calibri"/>
              </w:rPr>
            </w:pPr>
            <w:r w:rsidRPr="003022D2">
              <w:rPr>
                <w:rFonts w:eastAsia="Calibri"/>
              </w:rPr>
              <w:t>Rubber</w:t>
            </w:r>
          </w:p>
          <w:p w14:paraId="58966BD6" w14:textId="77777777" w:rsidR="00E072E9" w:rsidRPr="003022D2" w:rsidRDefault="00E072E9" w:rsidP="004975F2">
            <w:pPr>
              <w:spacing w:after="0" w:line="276" w:lineRule="auto"/>
              <w:ind w:left="1" w:firstLine="0"/>
              <w:rPr>
                <w:rFonts w:eastAsia="Calibri"/>
              </w:rPr>
            </w:pPr>
            <w:r w:rsidRPr="003022D2">
              <w:rPr>
                <w:rFonts w:eastAsia="Calibri"/>
              </w:rPr>
              <w:t>Lead pencils</w:t>
            </w:r>
          </w:p>
          <w:p w14:paraId="1DB3E5A2" w14:textId="77777777" w:rsidR="00E072E9" w:rsidRPr="003022D2" w:rsidRDefault="00E072E9" w:rsidP="004975F2">
            <w:pPr>
              <w:spacing w:after="0" w:line="276" w:lineRule="auto"/>
              <w:ind w:left="1" w:firstLine="0"/>
              <w:rPr>
                <w:rFonts w:eastAsia="Calibri"/>
              </w:rPr>
            </w:pPr>
            <w:r w:rsidRPr="003022D2">
              <w:rPr>
                <w:rFonts w:eastAsia="Calibri"/>
              </w:rPr>
              <w:t>Eraser</w:t>
            </w:r>
          </w:p>
          <w:p w14:paraId="197D391E" w14:textId="77777777" w:rsidR="00E072E9" w:rsidRPr="003022D2" w:rsidRDefault="00E072E9" w:rsidP="004975F2">
            <w:pPr>
              <w:spacing w:after="0" w:line="276" w:lineRule="auto"/>
              <w:ind w:left="1" w:firstLine="0"/>
              <w:rPr>
                <w:rFonts w:eastAsia="Calibri"/>
              </w:rPr>
            </w:pPr>
            <w:r w:rsidRPr="003022D2">
              <w:rPr>
                <w:rFonts w:eastAsia="Calibri"/>
              </w:rPr>
              <w:t>Scale</w:t>
            </w:r>
          </w:p>
          <w:p w14:paraId="6F93C3F8" w14:textId="7404EF63" w:rsidR="00E072E9" w:rsidRPr="003022D2" w:rsidRDefault="00E072E9" w:rsidP="004975F2">
            <w:pPr>
              <w:spacing w:after="0" w:line="276" w:lineRule="auto"/>
              <w:ind w:left="1" w:firstLine="0"/>
              <w:rPr>
                <w:rFonts w:eastAsia="Calibri"/>
              </w:rPr>
            </w:pPr>
            <w:r w:rsidRPr="003022D2">
              <w:rPr>
                <w:rFonts w:eastAsia="Calibri"/>
              </w:rPr>
              <w:t>Carbon paper</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14:paraId="12D1E174" w14:textId="7C60B1B5" w:rsidR="00E072E9" w:rsidRPr="003022D2" w:rsidRDefault="00E072E9" w:rsidP="00E072E9">
            <w:pPr>
              <w:spacing w:after="0" w:line="360" w:lineRule="auto"/>
              <w:ind w:left="269" w:firstLine="0"/>
              <w:rPr>
                <w:rFonts w:eastAsia="Calibri"/>
              </w:rPr>
            </w:pPr>
            <w:r w:rsidRPr="003022D2">
              <w:rPr>
                <w:rFonts w:eastAsia="Calibri"/>
              </w:rPr>
              <w:t>Livestock farm</w:t>
            </w:r>
          </w:p>
        </w:tc>
      </w:tr>
      <w:tr w:rsidR="00E072E9" w:rsidRPr="003022D2" w14:paraId="65C37792" w14:textId="77777777" w:rsidTr="004975F2">
        <w:trPr>
          <w:trHeight w:val="67"/>
        </w:trPr>
        <w:tc>
          <w:tcPr>
            <w:tcW w:w="2425" w:type="dxa"/>
            <w:tcBorders>
              <w:top w:val="single" w:sz="4" w:space="0" w:color="auto"/>
              <w:left w:val="single" w:sz="4" w:space="0" w:color="auto"/>
              <w:bottom w:val="single" w:sz="4" w:space="0" w:color="auto"/>
              <w:right w:val="single" w:sz="4" w:space="0" w:color="auto"/>
            </w:tcBorders>
            <w:vAlign w:val="center"/>
          </w:tcPr>
          <w:p w14:paraId="0880A1C2" w14:textId="4C9EFAA5" w:rsidR="00E072E9" w:rsidRPr="003022D2" w:rsidRDefault="00E072E9" w:rsidP="00E072E9">
            <w:pPr>
              <w:pStyle w:val="ListParagraph"/>
              <w:numPr>
                <w:ilvl w:val="0"/>
                <w:numId w:val="26"/>
              </w:numPr>
              <w:spacing w:after="0" w:line="276" w:lineRule="auto"/>
              <w:ind w:left="540" w:right="131" w:hanging="540"/>
              <w:jc w:val="left"/>
              <w:rPr>
                <w:rFonts w:eastAsia="Calibri"/>
              </w:rPr>
            </w:pPr>
            <w:r w:rsidRPr="003022D2">
              <w:rPr>
                <w:bCs/>
              </w:rPr>
              <w:t xml:space="preserve">Manage Production Record </w:t>
            </w:r>
          </w:p>
        </w:tc>
        <w:tc>
          <w:tcPr>
            <w:tcW w:w="3621" w:type="dxa"/>
            <w:tcBorders>
              <w:top w:val="single" w:sz="4" w:space="0" w:color="auto"/>
              <w:left w:val="single" w:sz="4" w:space="0" w:color="auto"/>
              <w:bottom w:val="single" w:sz="4" w:space="0" w:color="auto"/>
              <w:right w:val="single" w:sz="4" w:space="0" w:color="auto"/>
            </w:tcBorders>
          </w:tcPr>
          <w:p w14:paraId="2686951C" w14:textId="77777777" w:rsidR="00E072E9" w:rsidRPr="003022D2" w:rsidRDefault="00E072E9" w:rsidP="00E072E9">
            <w:pPr>
              <w:spacing w:after="0" w:line="360" w:lineRule="auto"/>
              <w:ind w:left="252" w:hanging="270"/>
              <w:contextualSpacing/>
              <w:jc w:val="left"/>
              <w:rPr>
                <w:b/>
              </w:rPr>
            </w:pPr>
            <w:r w:rsidRPr="003022D2">
              <w:rPr>
                <w:b/>
              </w:rPr>
              <w:t>Trainee will be able to:</w:t>
            </w:r>
          </w:p>
          <w:p w14:paraId="697152B6" w14:textId="03446F63" w:rsidR="00E072E9" w:rsidRDefault="00E072E9" w:rsidP="00F12F9B">
            <w:pPr>
              <w:pStyle w:val="TableParagraph"/>
              <w:numPr>
                <w:ilvl w:val="0"/>
                <w:numId w:val="49"/>
              </w:numPr>
              <w:spacing w:line="360" w:lineRule="auto"/>
              <w:ind w:left="361"/>
              <w:rPr>
                <w:rFonts w:ascii="Arial" w:hAnsi="Arial"/>
              </w:rPr>
            </w:pPr>
            <w:r w:rsidRPr="003022D2">
              <w:rPr>
                <w:rFonts w:ascii="Arial" w:hAnsi="Arial"/>
              </w:rPr>
              <w:t>Maintain daily milk production record of farm</w:t>
            </w:r>
          </w:p>
          <w:p w14:paraId="1383A683" w14:textId="3C97B6D9" w:rsidR="00503DE0" w:rsidRPr="003022D2" w:rsidRDefault="00503DE0" w:rsidP="00F12F9B">
            <w:pPr>
              <w:pStyle w:val="TableParagraph"/>
              <w:numPr>
                <w:ilvl w:val="0"/>
                <w:numId w:val="49"/>
              </w:numPr>
              <w:spacing w:line="360" w:lineRule="auto"/>
              <w:ind w:left="361"/>
              <w:rPr>
                <w:rFonts w:ascii="Arial" w:hAnsi="Arial"/>
              </w:rPr>
            </w:pPr>
            <w:r>
              <w:rPr>
                <w:rFonts w:ascii="Arial" w:hAnsi="Arial"/>
              </w:rPr>
              <w:t>Maintain farm herd register</w:t>
            </w:r>
          </w:p>
          <w:p w14:paraId="2ECDF8E2" w14:textId="0E406A4D" w:rsidR="00E072E9" w:rsidRPr="003022D2" w:rsidRDefault="00E072E9" w:rsidP="00F12F9B">
            <w:pPr>
              <w:numPr>
                <w:ilvl w:val="0"/>
                <w:numId w:val="49"/>
              </w:numPr>
              <w:spacing w:after="0" w:line="360" w:lineRule="auto"/>
              <w:ind w:left="361"/>
              <w:contextualSpacing/>
              <w:jc w:val="left"/>
            </w:pPr>
            <w:r w:rsidRPr="003022D2">
              <w:t xml:space="preserve">Maintain by-product record of farm </w:t>
            </w:r>
          </w:p>
        </w:tc>
        <w:tc>
          <w:tcPr>
            <w:tcW w:w="3648" w:type="dxa"/>
            <w:tcBorders>
              <w:top w:val="single" w:sz="4" w:space="0" w:color="000000"/>
              <w:left w:val="single" w:sz="4" w:space="0" w:color="auto"/>
              <w:bottom w:val="single" w:sz="4" w:space="0" w:color="000000"/>
              <w:right w:val="single" w:sz="4" w:space="0" w:color="000000"/>
            </w:tcBorders>
            <w:shd w:val="clear" w:color="auto" w:fill="auto"/>
          </w:tcPr>
          <w:p w14:paraId="248E59A0" w14:textId="77777777" w:rsidR="00E072E9" w:rsidRPr="003022D2" w:rsidRDefault="00E072E9" w:rsidP="004975F2">
            <w:pPr>
              <w:pStyle w:val="ListParagraph"/>
              <w:numPr>
                <w:ilvl w:val="0"/>
                <w:numId w:val="22"/>
              </w:numPr>
              <w:spacing w:after="0" w:line="360" w:lineRule="auto"/>
              <w:ind w:left="269" w:hanging="193"/>
              <w:jc w:val="left"/>
              <w:rPr>
                <w:rFonts w:eastAsia="Calibri"/>
              </w:rPr>
            </w:pPr>
            <w:r w:rsidRPr="003022D2">
              <w:rPr>
                <w:rFonts w:eastAsia="Calibri"/>
              </w:rPr>
              <w:t>Importance of milk record</w:t>
            </w:r>
          </w:p>
          <w:p w14:paraId="0411261F" w14:textId="77777777" w:rsidR="00E072E9" w:rsidRPr="003022D2" w:rsidRDefault="00E072E9" w:rsidP="004975F2">
            <w:pPr>
              <w:pStyle w:val="ListParagraph"/>
              <w:numPr>
                <w:ilvl w:val="0"/>
                <w:numId w:val="22"/>
              </w:numPr>
              <w:spacing w:after="0" w:line="360" w:lineRule="auto"/>
              <w:ind w:left="269" w:hanging="193"/>
              <w:jc w:val="left"/>
              <w:rPr>
                <w:rFonts w:eastAsia="Calibri"/>
              </w:rPr>
            </w:pPr>
            <w:r w:rsidRPr="003022D2">
              <w:rPr>
                <w:rFonts w:eastAsia="Calibri"/>
              </w:rPr>
              <w:t>Importance of by product record</w:t>
            </w:r>
          </w:p>
          <w:p w14:paraId="11A6C25A" w14:textId="3D2F6F7F" w:rsidR="00E072E9" w:rsidRPr="003022D2" w:rsidRDefault="004975F2" w:rsidP="004975F2">
            <w:pPr>
              <w:pStyle w:val="ListParagraph"/>
              <w:spacing w:after="0" w:line="360" w:lineRule="auto"/>
              <w:ind w:left="269" w:hanging="193"/>
              <w:jc w:val="left"/>
              <w:rPr>
                <w:rFonts w:eastAsia="Calibri"/>
              </w:rPr>
            </w:pPr>
            <w:r>
              <w:rPr>
                <w:rFonts w:eastAsia="Calibri"/>
                <w:b/>
                <w:color w:val="auto"/>
              </w:rPr>
              <w:t xml:space="preserve">Practical </w:t>
            </w:r>
            <w:r w:rsidR="00E072E9" w:rsidRPr="003022D2">
              <w:rPr>
                <w:rFonts w:eastAsia="Calibri"/>
                <w:b/>
              </w:rPr>
              <w:t>Activity</w:t>
            </w:r>
          </w:p>
        </w:tc>
        <w:tc>
          <w:tcPr>
            <w:tcW w:w="20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41751" w14:textId="77777777" w:rsidR="00E241FD" w:rsidRPr="003022D2" w:rsidRDefault="00E241FD" w:rsidP="00E241FD">
            <w:pPr>
              <w:spacing w:after="0" w:line="276" w:lineRule="auto"/>
              <w:ind w:left="269" w:firstLine="0"/>
              <w:jc w:val="right"/>
              <w:rPr>
                <w:rFonts w:eastAsia="Calibri"/>
              </w:rPr>
            </w:pPr>
            <w:r w:rsidRPr="003022D2">
              <w:rPr>
                <w:rFonts w:eastAsia="Calibri"/>
              </w:rPr>
              <w:t>Theor</w:t>
            </w:r>
            <w:r>
              <w:rPr>
                <w:rFonts w:eastAsia="Calibri"/>
              </w:rPr>
              <w:t>y-08</w:t>
            </w:r>
            <w:r w:rsidRPr="003022D2">
              <w:rPr>
                <w:rFonts w:eastAsia="Calibri"/>
              </w:rPr>
              <w:t>Hrs</w:t>
            </w:r>
          </w:p>
          <w:p w14:paraId="3ABF58CA" w14:textId="77777777" w:rsidR="00E241FD" w:rsidRPr="003022D2" w:rsidRDefault="00E241FD" w:rsidP="00E241FD">
            <w:pPr>
              <w:spacing w:after="0" w:line="276" w:lineRule="auto"/>
              <w:ind w:left="269" w:firstLine="0"/>
              <w:jc w:val="right"/>
              <w:rPr>
                <w:rFonts w:eastAsia="Calibri"/>
              </w:rPr>
            </w:pPr>
            <w:r>
              <w:rPr>
                <w:rFonts w:eastAsia="Calibri"/>
              </w:rPr>
              <w:t>Practice-12</w:t>
            </w:r>
            <w:r w:rsidRPr="003022D2">
              <w:rPr>
                <w:rFonts w:eastAsia="Calibri"/>
              </w:rPr>
              <w:t>Hrs</w:t>
            </w:r>
          </w:p>
          <w:p w14:paraId="3B3E655B" w14:textId="59BE1978" w:rsidR="00E072E9" w:rsidRPr="003022D2" w:rsidRDefault="00E241FD" w:rsidP="00E241FD">
            <w:pPr>
              <w:spacing w:after="0" w:line="360" w:lineRule="auto"/>
              <w:ind w:left="269" w:firstLine="0"/>
              <w:jc w:val="right"/>
              <w:rPr>
                <w:rFonts w:eastAsia="Calibri"/>
              </w:rPr>
            </w:pPr>
            <w:r>
              <w:rPr>
                <w:rFonts w:eastAsia="Calibri"/>
              </w:rPr>
              <w:t>Total- 20</w:t>
            </w:r>
            <w:r w:rsidRPr="003022D2">
              <w:rPr>
                <w:rFonts w:eastAsia="Calibri"/>
              </w:rPr>
              <w:t>Hrs</w:t>
            </w:r>
          </w:p>
        </w:tc>
        <w:tc>
          <w:tcPr>
            <w:tcW w:w="1819" w:type="dxa"/>
            <w:tcBorders>
              <w:top w:val="single" w:sz="4" w:space="0" w:color="000000"/>
              <w:left w:val="single" w:sz="4" w:space="0" w:color="000000"/>
              <w:bottom w:val="single" w:sz="4" w:space="0" w:color="000000"/>
              <w:right w:val="single" w:sz="4" w:space="0" w:color="000000"/>
            </w:tcBorders>
            <w:shd w:val="clear" w:color="auto" w:fill="auto"/>
          </w:tcPr>
          <w:p w14:paraId="5A07327F" w14:textId="77777777" w:rsidR="00E072E9" w:rsidRPr="003022D2" w:rsidRDefault="00E072E9" w:rsidP="004975F2">
            <w:pPr>
              <w:spacing w:after="0" w:line="276" w:lineRule="auto"/>
              <w:ind w:left="1" w:firstLine="0"/>
              <w:rPr>
                <w:rFonts w:eastAsia="Calibri"/>
              </w:rPr>
            </w:pPr>
            <w:r w:rsidRPr="003022D2">
              <w:rPr>
                <w:rFonts w:eastAsia="Calibri"/>
              </w:rPr>
              <w:t>Computers</w:t>
            </w:r>
          </w:p>
          <w:p w14:paraId="61291797" w14:textId="77777777" w:rsidR="00E072E9" w:rsidRPr="003022D2" w:rsidRDefault="00E072E9" w:rsidP="004975F2">
            <w:pPr>
              <w:spacing w:after="0" w:line="276" w:lineRule="auto"/>
              <w:ind w:left="1" w:firstLine="0"/>
              <w:rPr>
                <w:rFonts w:eastAsia="Calibri"/>
              </w:rPr>
            </w:pPr>
            <w:r w:rsidRPr="003022D2">
              <w:rPr>
                <w:rFonts w:eastAsia="Calibri"/>
              </w:rPr>
              <w:t>Register</w:t>
            </w:r>
          </w:p>
          <w:p w14:paraId="007AD373" w14:textId="77777777" w:rsidR="00E072E9" w:rsidRPr="003022D2" w:rsidRDefault="00E072E9" w:rsidP="004975F2">
            <w:pPr>
              <w:spacing w:after="0" w:line="276" w:lineRule="auto"/>
              <w:ind w:left="1" w:firstLine="0"/>
              <w:rPr>
                <w:rFonts w:eastAsia="Calibri"/>
              </w:rPr>
            </w:pPr>
            <w:r w:rsidRPr="003022D2">
              <w:rPr>
                <w:rFonts w:eastAsia="Calibri"/>
              </w:rPr>
              <w:t>Pencils</w:t>
            </w:r>
          </w:p>
          <w:p w14:paraId="030EA338" w14:textId="77777777" w:rsidR="00E072E9" w:rsidRPr="003022D2" w:rsidRDefault="00E072E9" w:rsidP="004975F2">
            <w:pPr>
              <w:spacing w:after="0" w:line="276" w:lineRule="auto"/>
              <w:ind w:left="1" w:firstLine="0"/>
              <w:rPr>
                <w:rFonts w:eastAsia="Calibri"/>
              </w:rPr>
            </w:pPr>
            <w:r w:rsidRPr="003022D2">
              <w:rPr>
                <w:rFonts w:eastAsia="Calibri"/>
              </w:rPr>
              <w:t>Rubber</w:t>
            </w:r>
          </w:p>
          <w:p w14:paraId="639856E9" w14:textId="77777777" w:rsidR="00E072E9" w:rsidRPr="003022D2" w:rsidRDefault="00E072E9" w:rsidP="004975F2">
            <w:pPr>
              <w:spacing w:after="0" w:line="276" w:lineRule="auto"/>
              <w:ind w:left="1" w:firstLine="0"/>
              <w:rPr>
                <w:rFonts w:eastAsia="Calibri"/>
              </w:rPr>
            </w:pPr>
            <w:r w:rsidRPr="003022D2">
              <w:rPr>
                <w:rFonts w:eastAsia="Calibri"/>
              </w:rPr>
              <w:t>Lead pencils</w:t>
            </w:r>
          </w:p>
          <w:p w14:paraId="664B1D7E" w14:textId="77777777" w:rsidR="00E072E9" w:rsidRPr="003022D2" w:rsidRDefault="00E072E9" w:rsidP="004975F2">
            <w:pPr>
              <w:spacing w:after="0" w:line="276" w:lineRule="auto"/>
              <w:ind w:left="1" w:firstLine="0"/>
              <w:rPr>
                <w:rFonts w:eastAsia="Calibri"/>
              </w:rPr>
            </w:pPr>
            <w:r w:rsidRPr="003022D2">
              <w:rPr>
                <w:rFonts w:eastAsia="Calibri"/>
              </w:rPr>
              <w:t>Eraser</w:t>
            </w:r>
          </w:p>
          <w:p w14:paraId="6AB74B21" w14:textId="77777777" w:rsidR="00E072E9" w:rsidRPr="003022D2" w:rsidRDefault="00E072E9" w:rsidP="004975F2">
            <w:pPr>
              <w:spacing w:after="0" w:line="276" w:lineRule="auto"/>
              <w:ind w:left="1" w:firstLine="0"/>
              <w:rPr>
                <w:rFonts w:eastAsia="Calibri"/>
              </w:rPr>
            </w:pPr>
            <w:r w:rsidRPr="003022D2">
              <w:rPr>
                <w:rFonts w:eastAsia="Calibri"/>
              </w:rPr>
              <w:t>Scale</w:t>
            </w:r>
          </w:p>
          <w:p w14:paraId="48DBC480" w14:textId="14CA2175" w:rsidR="00E072E9" w:rsidRPr="003022D2" w:rsidRDefault="00E072E9" w:rsidP="004975F2">
            <w:pPr>
              <w:spacing w:after="0" w:line="276" w:lineRule="auto"/>
              <w:ind w:left="1" w:firstLine="0"/>
              <w:rPr>
                <w:rFonts w:eastAsia="Calibri"/>
              </w:rPr>
            </w:pPr>
            <w:r w:rsidRPr="003022D2">
              <w:rPr>
                <w:rFonts w:eastAsia="Calibri"/>
              </w:rPr>
              <w:t>Carbon paper</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14:paraId="320E32E6" w14:textId="297251A2" w:rsidR="00E072E9" w:rsidRPr="003022D2" w:rsidRDefault="00E072E9" w:rsidP="00E072E9">
            <w:pPr>
              <w:spacing w:after="0" w:line="360" w:lineRule="auto"/>
              <w:ind w:left="269" w:firstLine="0"/>
              <w:rPr>
                <w:rFonts w:eastAsia="Calibri"/>
              </w:rPr>
            </w:pPr>
            <w:r w:rsidRPr="003022D2">
              <w:rPr>
                <w:rFonts w:eastAsia="Calibri"/>
              </w:rPr>
              <w:t>Livestock farm</w:t>
            </w:r>
          </w:p>
        </w:tc>
      </w:tr>
      <w:tr w:rsidR="00E072E9" w:rsidRPr="003022D2" w14:paraId="531F9B46" w14:textId="77777777" w:rsidTr="004975F2">
        <w:trPr>
          <w:trHeight w:val="575"/>
        </w:trPr>
        <w:tc>
          <w:tcPr>
            <w:tcW w:w="2425" w:type="dxa"/>
            <w:tcBorders>
              <w:top w:val="single" w:sz="4" w:space="0" w:color="auto"/>
              <w:left w:val="single" w:sz="4" w:space="0" w:color="auto"/>
              <w:bottom w:val="single" w:sz="4" w:space="0" w:color="auto"/>
              <w:right w:val="single" w:sz="4" w:space="0" w:color="auto"/>
            </w:tcBorders>
            <w:vAlign w:val="center"/>
          </w:tcPr>
          <w:p w14:paraId="16CF09F6" w14:textId="4D0691E4" w:rsidR="00E072E9" w:rsidRPr="003022D2" w:rsidRDefault="00E072E9" w:rsidP="00E072E9">
            <w:pPr>
              <w:pStyle w:val="ListParagraph"/>
              <w:numPr>
                <w:ilvl w:val="0"/>
                <w:numId w:val="26"/>
              </w:numPr>
              <w:spacing w:after="0" w:line="276" w:lineRule="auto"/>
              <w:ind w:left="540" w:right="-49" w:hanging="540"/>
              <w:jc w:val="left"/>
              <w:rPr>
                <w:rFonts w:eastAsia="Calibri"/>
              </w:rPr>
            </w:pPr>
            <w:r w:rsidRPr="003022D2">
              <w:t>Manage</w:t>
            </w:r>
            <w:r w:rsidRPr="003022D2">
              <w:rPr>
                <w:bCs/>
              </w:rPr>
              <w:t xml:space="preserve"> Breeding record </w:t>
            </w:r>
          </w:p>
        </w:tc>
        <w:tc>
          <w:tcPr>
            <w:tcW w:w="3621" w:type="dxa"/>
            <w:tcBorders>
              <w:top w:val="single" w:sz="4" w:space="0" w:color="auto"/>
              <w:left w:val="single" w:sz="4" w:space="0" w:color="auto"/>
              <w:bottom w:val="single" w:sz="4" w:space="0" w:color="auto"/>
              <w:right w:val="single" w:sz="4" w:space="0" w:color="auto"/>
            </w:tcBorders>
          </w:tcPr>
          <w:p w14:paraId="7BE28505" w14:textId="77777777" w:rsidR="00E072E9" w:rsidRPr="003022D2" w:rsidRDefault="00E072E9" w:rsidP="00E072E9">
            <w:pPr>
              <w:spacing w:after="0" w:line="360" w:lineRule="auto"/>
              <w:ind w:left="252" w:hanging="270"/>
              <w:contextualSpacing/>
              <w:jc w:val="left"/>
              <w:rPr>
                <w:b/>
              </w:rPr>
            </w:pPr>
            <w:r w:rsidRPr="003022D2">
              <w:rPr>
                <w:b/>
              </w:rPr>
              <w:t>Trainee will be able to:</w:t>
            </w:r>
          </w:p>
          <w:p w14:paraId="7BFAD48F" w14:textId="77777777" w:rsidR="00503DE0" w:rsidRDefault="00503DE0" w:rsidP="00503DE0">
            <w:pPr>
              <w:pStyle w:val="TableParagraph"/>
              <w:numPr>
                <w:ilvl w:val="0"/>
                <w:numId w:val="84"/>
              </w:numPr>
              <w:spacing w:line="360" w:lineRule="auto"/>
              <w:rPr>
                <w:rFonts w:ascii="Arial" w:hAnsi="Arial"/>
              </w:rPr>
            </w:pPr>
            <w:r>
              <w:rPr>
                <w:rFonts w:ascii="Arial" w:hAnsi="Arial"/>
              </w:rPr>
              <w:t xml:space="preserve">Prepare </w:t>
            </w:r>
            <w:r w:rsidRPr="004E6258">
              <w:rPr>
                <w:rFonts w:ascii="Arial" w:hAnsi="Arial"/>
              </w:rPr>
              <w:t xml:space="preserve">Pedigree record </w:t>
            </w:r>
          </w:p>
          <w:p w14:paraId="42E385C6" w14:textId="77777777" w:rsidR="00503DE0" w:rsidRDefault="00503DE0" w:rsidP="00503DE0">
            <w:pPr>
              <w:pStyle w:val="TableParagraph"/>
              <w:numPr>
                <w:ilvl w:val="0"/>
                <w:numId w:val="84"/>
              </w:numPr>
              <w:spacing w:line="360" w:lineRule="auto"/>
              <w:rPr>
                <w:rFonts w:ascii="Arial" w:hAnsi="Arial"/>
              </w:rPr>
            </w:pPr>
            <w:r w:rsidRPr="00503DE0">
              <w:rPr>
                <w:rFonts w:ascii="Arial" w:hAnsi="Arial"/>
              </w:rPr>
              <w:t xml:space="preserve">Maintain Mating/AI Record </w:t>
            </w:r>
          </w:p>
          <w:p w14:paraId="3AD055AF" w14:textId="77777777" w:rsidR="00503DE0" w:rsidRDefault="00503DE0" w:rsidP="00503DE0">
            <w:pPr>
              <w:pStyle w:val="TableParagraph"/>
              <w:numPr>
                <w:ilvl w:val="0"/>
                <w:numId w:val="84"/>
              </w:numPr>
              <w:spacing w:line="360" w:lineRule="auto"/>
              <w:rPr>
                <w:rFonts w:ascii="Arial" w:hAnsi="Arial"/>
              </w:rPr>
            </w:pPr>
            <w:r w:rsidRPr="00503DE0">
              <w:rPr>
                <w:rFonts w:ascii="Arial" w:hAnsi="Arial"/>
              </w:rPr>
              <w:t xml:space="preserve">Prepare Semen record </w:t>
            </w:r>
          </w:p>
          <w:p w14:paraId="30C40DA8" w14:textId="77777777" w:rsidR="00503DE0" w:rsidRDefault="00503DE0" w:rsidP="00503DE0">
            <w:pPr>
              <w:pStyle w:val="TableParagraph"/>
              <w:numPr>
                <w:ilvl w:val="0"/>
                <w:numId w:val="84"/>
              </w:numPr>
              <w:spacing w:line="360" w:lineRule="auto"/>
              <w:rPr>
                <w:rFonts w:ascii="Arial" w:hAnsi="Arial"/>
              </w:rPr>
            </w:pPr>
            <w:r w:rsidRPr="00503DE0">
              <w:rPr>
                <w:rFonts w:ascii="Arial" w:hAnsi="Arial"/>
              </w:rPr>
              <w:t xml:space="preserve">Maintain </w:t>
            </w:r>
            <w:r>
              <w:rPr>
                <w:rFonts w:ascii="Arial" w:hAnsi="Arial"/>
              </w:rPr>
              <w:t>Herd fertility record</w:t>
            </w:r>
          </w:p>
          <w:p w14:paraId="0282DD3C" w14:textId="6C4CA32C" w:rsidR="00E072E9" w:rsidRPr="00503DE0" w:rsidRDefault="00503DE0" w:rsidP="00503DE0">
            <w:pPr>
              <w:pStyle w:val="TableParagraph"/>
              <w:numPr>
                <w:ilvl w:val="0"/>
                <w:numId w:val="84"/>
              </w:numPr>
              <w:spacing w:line="360" w:lineRule="auto"/>
              <w:rPr>
                <w:rFonts w:ascii="Arial" w:hAnsi="Arial"/>
              </w:rPr>
            </w:pPr>
            <w:r w:rsidRPr="00503DE0">
              <w:rPr>
                <w:rFonts w:ascii="Arial" w:hAnsi="Arial"/>
              </w:rPr>
              <w:t>Manage Heat Detection record</w:t>
            </w:r>
          </w:p>
        </w:tc>
        <w:tc>
          <w:tcPr>
            <w:tcW w:w="3648" w:type="dxa"/>
            <w:tcBorders>
              <w:top w:val="single" w:sz="4" w:space="0" w:color="000000"/>
              <w:left w:val="single" w:sz="4" w:space="0" w:color="auto"/>
              <w:bottom w:val="single" w:sz="4" w:space="0" w:color="000000"/>
              <w:right w:val="single" w:sz="4" w:space="0" w:color="000000"/>
            </w:tcBorders>
          </w:tcPr>
          <w:p w14:paraId="21B27C4F" w14:textId="77777777" w:rsidR="00E072E9" w:rsidRPr="003022D2" w:rsidRDefault="00E072E9" w:rsidP="004975F2">
            <w:pPr>
              <w:pStyle w:val="ListParagraph"/>
              <w:numPr>
                <w:ilvl w:val="0"/>
                <w:numId w:val="23"/>
              </w:numPr>
              <w:spacing w:after="0" w:line="360" w:lineRule="auto"/>
              <w:ind w:left="269" w:hanging="193"/>
              <w:jc w:val="left"/>
              <w:rPr>
                <w:rFonts w:eastAsia="Calibri"/>
              </w:rPr>
            </w:pPr>
            <w:r w:rsidRPr="003022D2">
              <w:rPr>
                <w:rFonts w:eastAsia="Calibri"/>
              </w:rPr>
              <w:t>Importance of breeding record</w:t>
            </w:r>
          </w:p>
          <w:p w14:paraId="5757AEFA" w14:textId="77777777" w:rsidR="00E072E9" w:rsidRPr="003022D2" w:rsidRDefault="00E072E9" w:rsidP="004975F2">
            <w:pPr>
              <w:pStyle w:val="ListParagraph"/>
              <w:numPr>
                <w:ilvl w:val="0"/>
                <w:numId w:val="23"/>
              </w:numPr>
              <w:spacing w:after="0" w:line="360" w:lineRule="auto"/>
              <w:ind w:left="269" w:hanging="193"/>
              <w:jc w:val="left"/>
              <w:rPr>
                <w:rFonts w:eastAsia="Calibri"/>
              </w:rPr>
            </w:pPr>
            <w:r w:rsidRPr="003022D2">
              <w:rPr>
                <w:rFonts w:eastAsia="Calibri"/>
              </w:rPr>
              <w:t>Importance of pedigree record</w:t>
            </w:r>
          </w:p>
          <w:p w14:paraId="59E08336" w14:textId="77777777" w:rsidR="00E072E9" w:rsidRPr="003022D2" w:rsidRDefault="00E072E9" w:rsidP="004975F2">
            <w:pPr>
              <w:pStyle w:val="ListParagraph"/>
              <w:numPr>
                <w:ilvl w:val="0"/>
                <w:numId w:val="23"/>
              </w:numPr>
              <w:spacing w:after="0" w:line="360" w:lineRule="auto"/>
              <w:ind w:left="269" w:hanging="193"/>
              <w:jc w:val="left"/>
              <w:rPr>
                <w:rFonts w:eastAsia="Calibri"/>
              </w:rPr>
            </w:pPr>
            <w:r w:rsidRPr="003022D2">
              <w:rPr>
                <w:rFonts w:eastAsia="Calibri"/>
              </w:rPr>
              <w:t>Importance of AI</w:t>
            </w:r>
          </w:p>
          <w:p w14:paraId="15169905" w14:textId="5EB6D210" w:rsidR="00E072E9" w:rsidRPr="003022D2" w:rsidRDefault="004975F2" w:rsidP="004975F2">
            <w:pPr>
              <w:spacing w:after="0" w:line="360" w:lineRule="auto"/>
              <w:ind w:left="269" w:hanging="193"/>
              <w:jc w:val="left"/>
              <w:rPr>
                <w:rFonts w:eastAsia="Calibri"/>
                <w:b/>
              </w:rPr>
            </w:pPr>
            <w:r>
              <w:rPr>
                <w:rFonts w:eastAsia="Calibri"/>
                <w:b/>
                <w:color w:val="auto"/>
              </w:rPr>
              <w:t xml:space="preserve">Practical </w:t>
            </w:r>
            <w:r w:rsidR="00E072E9" w:rsidRPr="003022D2">
              <w:rPr>
                <w:rFonts w:eastAsia="Calibri"/>
                <w:b/>
              </w:rPr>
              <w:t>Activity</w:t>
            </w:r>
          </w:p>
          <w:p w14:paraId="35FB4B18" w14:textId="1EF90599" w:rsidR="00E072E9" w:rsidRPr="003022D2" w:rsidRDefault="00E072E9" w:rsidP="004975F2">
            <w:pPr>
              <w:pStyle w:val="ListParagraph"/>
              <w:numPr>
                <w:ilvl w:val="0"/>
                <w:numId w:val="23"/>
              </w:numPr>
              <w:spacing w:after="0" w:line="360" w:lineRule="auto"/>
              <w:ind w:left="269" w:hanging="193"/>
              <w:jc w:val="left"/>
              <w:rPr>
                <w:rFonts w:eastAsia="Calibri"/>
              </w:rPr>
            </w:pPr>
            <w:r w:rsidRPr="003022D2">
              <w:rPr>
                <w:rFonts w:eastAsia="Calibri"/>
              </w:rPr>
              <w:t xml:space="preserve">Make a chart of AI record </w:t>
            </w:r>
          </w:p>
        </w:tc>
        <w:tc>
          <w:tcPr>
            <w:tcW w:w="2022" w:type="dxa"/>
            <w:tcBorders>
              <w:top w:val="single" w:sz="4" w:space="0" w:color="000000"/>
              <w:left w:val="single" w:sz="4" w:space="0" w:color="000000"/>
              <w:bottom w:val="single" w:sz="4" w:space="0" w:color="000000"/>
              <w:right w:val="single" w:sz="4" w:space="0" w:color="000000"/>
            </w:tcBorders>
            <w:vAlign w:val="center"/>
          </w:tcPr>
          <w:p w14:paraId="0001465A" w14:textId="77777777" w:rsidR="00E241FD" w:rsidRPr="003022D2" w:rsidRDefault="00E241FD" w:rsidP="00E241FD">
            <w:pPr>
              <w:spacing w:after="0" w:line="276" w:lineRule="auto"/>
              <w:ind w:left="269" w:firstLine="0"/>
              <w:jc w:val="right"/>
              <w:rPr>
                <w:rFonts w:eastAsia="Calibri"/>
              </w:rPr>
            </w:pPr>
            <w:r w:rsidRPr="003022D2">
              <w:rPr>
                <w:rFonts w:eastAsia="Calibri"/>
              </w:rPr>
              <w:t>Theor</w:t>
            </w:r>
            <w:r>
              <w:rPr>
                <w:rFonts w:eastAsia="Calibri"/>
              </w:rPr>
              <w:t>y-08</w:t>
            </w:r>
            <w:r w:rsidRPr="003022D2">
              <w:rPr>
                <w:rFonts w:eastAsia="Calibri"/>
              </w:rPr>
              <w:t>Hrs</w:t>
            </w:r>
          </w:p>
          <w:p w14:paraId="4BF49DDF" w14:textId="77777777" w:rsidR="00E241FD" w:rsidRPr="003022D2" w:rsidRDefault="00E241FD" w:rsidP="00E241FD">
            <w:pPr>
              <w:spacing w:after="0" w:line="276" w:lineRule="auto"/>
              <w:ind w:left="269" w:firstLine="0"/>
              <w:jc w:val="right"/>
              <w:rPr>
                <w:rFonts w:eastAsia="Calibri"/>
              </w:rPr>
            </w:pPr>
            <w:r>
              <w:rPr>
                <w:rFonts w:eastAsia="Calibri"/>
              </w:rPr>
              <w:t>Practice-12</w:t>
            </w:r>
            <w:r w:rsidRPr="003022D2">
              <w:rPr>
                <w:rFonts w:eastAsia="Calibri"/>
              </w:rPr>
              <w:t>Hrs</w:t>
            </w:r>
          </w:p>
          <w:p w14:paraId="02AD05B9" w14:textId="0259502E" w:rsidR="00E072E9" w:rsidRPr="003022D2" w:rsidRDefault="00E241FD" w:rsidP="00E241FD">
            <w:pPr>
              <w:spacing w:after="0" w:line="360" w:lineRule="auto"/>
              <w:ind w:left="269" w:firstLine="0"/>
              <w:jc w:val="right"/>
              <w:rPr>
                <w:rFonts w:eastAsia="Calibri"/>
              </w:rPr>
            </w:pPr>
            <w:r>
              <w:rPr>
                <w:rFonts w:eastAsia="Calibri"/>
              </w:rPr>
              <w:t>Total- 20</w:t>
            </w:r>
            <w:r w:rsidRPr="003022D2">
              <w:rPr>
                <w:rFonts w:eastAsia="Calibri"/>
              </w:rPr>
              <w:t>Hrs</w:t>
            </w:r>
          </w:p>
        </w:tc>
        <w:tc>
          <w:tcPr>
            <w:tcW w:w="1819" w:type="dxa"/>
            <w:tcBorders>
              <w:top w:val="single" w:sz="4" w:space="0" w:color="000000"/>
              <w:left w:val="single" w:sz="4" w:space="0" w:color="000000"/>
              <w:bottom w:val="single" w:sz="4" w:space="0" w:color="000000"/>
              <w:right w:val="single" w:sz="4" w:space="0" w:color="000000"/>
            </w:tcBorders>
          </w:tcPr>
          <w:p w14:paraId="6B984DCE" w14:textId="77777777" w:rsidR="00E072E9" w:rsidRPr="003022D2" w:rsidRDefault="00E072E9" w:rsidP="004975F2">
            <w:pPr>
              <w:spacing w:after="0" w:line="276" w:lineRule="auto"/>
              <w:ind w:left="1" w:firstLine="0"/>
              <w:rPr>
                <w:rFonts w:eastAsia="Calibri"/>
              </w:rPr>
            </w:pPr>
            <w:r w:rsidRPr="003022D2">
              <w:rPr>
                <w:rFonts w:eastAsia="Calibri"/>
              </w:rPr>
              <w:t>Computers</w:t>
            </w:r>
          </w:p>
          <w:p w14:paraId="4CEDC202" w14:textId="77777777" w:rsidR="00E072E9" w:rsidRPr="003022D2" w:rsidRDefault="00E072E9" w:rsidP="004975F2">
            <w:pPr>
              <w:spacing w:after="0" w:line="276" w:lineRule="auto"/>
              <w:ind w:left="1" w:firstLine="0"/>
              <w:rPr>
                <w:rFonts w:eastAsia="Calibri"/>
              </w:rPr>
            </w:pPr>
            <w:r w:rsidRPr="003022D2">
              <w:rPr>
                <w:rFonts w:eastAsia="Calibri"/>
              </w:rPr>
              <w:t>Register</w:t>
            </w:r>
          </w:p>
          <w:p w14:paraId="5838AF66" w14:textId="77777777" w:rsidR="00E072E9" w:rsidRPr="003022D2" w:rsidRDefault="00E072E9" w:rsidP="004975F2">
            <w:pPr>
              <w:spacing w:after="0" w:line="276" w:lineRule="auto"/>
              <w:ind w:left="1" w:firstLine="0"/>
              <w:rPr>
                <w:rFonts w:eastAsia="Calibri"/>
              </w:rPr>
            </w:pPr>
            <w:r w:rsidRPr="003022D2">
              <w:rPr>
                <w:rFonts w:eastAsia="Calibri"/>
              </w:rPr>
              <w:t>Pencils</w:t>
            </w:r>
          </w:p>
          <w:p w14:paraId="11ADD2BF" w14:textId="77777777" w:rsidR="00E072E9" w:rsidRPr="003022D2" w:rsidRDefault="00E072E9" w:rsidP="004975F2">
            <w:pPr>
              <w:spacing w:after="0" w:line="276" w:lineRule="auto"/>
              <w:ind w:left="1" w:firstLine="0"/>
              <w:rPr>
                <w:rFonts w:eastAsia="Calibri"/>
              </w:rPr>
            </w:pPr>
            <w:r w:rsidRPr="003022D2">
              <w:rPr>
                <w:rFonts w:eastAsia="Calibri"/>
              </w:rPr>
              <w:t>Rubber</w:t>
            </w:r>
          </w:p>
          <w:p w14:paraId="547A9212" w14:textId="77777777" w:rsidR="00E072E9" w:rsidRPr="003022D2" w:rsidRDefault="00E072E9" w:rsidP="004975F2">
            <w:pPr>
              <w:spacing w:after="0" w:line="276" w:lineRule="auto"/>
              <w:ind w:left="1" w:firstLine="0"/>
              <w:rPr>
                <w:rFonts w:eastAsia="Calibri"/>
              </w:rPr>
            </w:pPr>
            <w:r w:rsidRPr="003022D2">
              <w:rPr>
                <w:rFonts w:eastAsia="Calibri"/>
              </w:rPr>
              <w:t>Lead pencils</w:t>
            </w:r>
          </w:p>
          <w:p w14:paraId="7D42AE94" w14:textId="77777777" w:rsidR="00E072E9" w:rsidRPr="003022D2" w:rsidRDefault="00E072E9" w:rsidP="004975F2">
            <w:pPr>
              <w:spacing w:after="0" w:line="276" w:lineRule="auto"/>
              <w:ind w:left="1" w:firstLine="0"/>
              <w:rPr>
                <w:rFonts w:eastAsia="Calibri"/>
              </w:rPr>
            </w:pPr>
            <w:r w:rsidRPr="003022D2">
              <w:rPr>
                <w:rFonts w:eastAsia="Calibri"/>
              </w:rPr>
              <w:t>Eraser</w:t>
            </w:r>
          </w:p>
          <w:p w14:paraId="02304F24" w14:textId="77777777" w:rsidR="00E072E9" w:rsidRPr="003022D2" w:rsidRDefault="00E072E9" w:rsidP="004975F2">
            <w:pPr>
              <w:spacing w:after="0" w:line="276" w:lineRule="auto"/>
              <w:ind w:left="1" w:firstLine="0"/>
              <w:rPr>
                <w:rFonts w:eastAsia="Calibri"/>
              </w:rPr>
            </w:pPr>
            <w:r w:rsidRPr="003022D2">
              <w:rPr>
                <w:rFonts w:eastAsia="Calibri"/>
              </w:rPr>
              <w:t>Scale</w:t>
            </w:r>
          </w:p>
          <w:p w14:paraId="565424BC" w14:textId="1258D6CC" w:rsidR="00E072E9" w:rsidRPr="003022D2" w:rsidRDefault="00E072E9" w:rsidP="004975F2">
            <w:pPr>
              <w:spacing w:after="0" w:line="276" w:lineRule="auto"/>
              <w:ind w:left="1" w:firstLine="0"/>
              <w:rPr>
                <w:rFonts w:eastAsia="Calibri"/>
              </w:rPr>
            </w:pPr>
            <w:r w:rsidRPr="003022D2">
              <w:rPr>
                <w:rFonts w:eastAsia="Calibri"/>
              </w:rPr>
              <w:t>Carbon paper</w:t>
            </w:r>
          </w:p>
        </w:tc>
        <w:tc>
          <w:tcPr>
            <w:tcW w:w="1297" w:type="dxa"/>
            <w:tcBorders>
              <w:top w:val="single" w:sz="4" w:space="0" w:color="000000"/>
              <w:left w:val="single" w:sz="4" w:space="0" w:color="000000"/>
              <w:bottom w:val="single" w:sz="4" w:space="0" w:color="000000"/>
              <w:right w:val="single" w:sz="4" w:space="0" w:color="000000"/>
            </w:tcBorders>
          </w:tcPr>
          <w:p w14:paraId="75121E41" w14:textId="753504DC" w:rsidR="00E072E9" w:rsidRPr="003022D2" w:rsidRDefault="00E072E9" w:rsidP="00E072E9">
            <w:pPr>
              <w:spacing w:after="0" w:line="360" w:lineRule="auto"/>
              <w:ind w:left="269" w:firstLine="0"/>
              <w:rPr>
                <w:rFonts w:eastAsia="Calibri"/>
              </w:rPr>
            </w:pPr>
            <w:r w:rsidRPr="003022D2">
              <w:rPr>
                <w:rFonts w:eastAsia="Calibri"/>
              </w:rPr>
              <w:t>Livestock farm</w:t>
            </w:r>
          </w:p>
        </w:tc>
      </w:tr>
      <w:tr w:rsidR="00E072E9" w:rsidRPr="003022D2" w14:paraId="7542DCFC" w14:textId="77777777" w:rsidTr="004975F2">
        <w:trPr>
          <w:trHeight w:val="710"/>
        </w:trPr>
        <w:tc>
          <w:tcPr>
            <w:tcW w:w="2425" w:type="dxa"/>
            <w:tcBorders>
              <w:top w:val="single" w:sz="4" w:space="0" w:color="auto"/>
              <w:left w:val="single" w:sz="4" w:space="0" w:color="auto"/>
              <w:bottom w:val="single" w:sz="4" w:space="0" w:color="auto"/>
              <w:right w:val="single" w:sz="4" w:space="0" w:color="auto"/>
            </w:tcBorders>
            <w:vAlign w:val="center"/>
          </w:tcPr>
          <w:p w14:paraId="7E94A96A" w14:textId="189EBD4C" w:rsidR="00E072E9" w:rsidRPr="003022D2" w:rsidRDefault="00E072E9" w:rsidP="00E072E9">
            <w:pPr>
              <w:pStyle w:val="ListParagraph"/>
              <w:numPr>
                <w:ilvl w:val="0"/>
                <w:numId w:val="26"/>
              </w:numPr>
              <w:spacing w:after="0" w:line="276" w:lineRule="auto"/>
              <w:ind w:left="540" w:right="-49" w:hanging="540"/>
              <w:jc w:val="left"/>
              <w:rPr>
                <w:rFonts w:eastAsia="Calibri"/>
              </w:rPr>
            </w:pPr>
            <w:r w:rsidRPr="003022D2">
              <w:rPr>
                <w:bCs/>
              </w:rPr>
              <w:t xml:space="preserve">Manage Treatment Record </w:t>
            </w:r>
          </w:p>
        </w:tc>
        <w:tc>
          <w:tcPr>
            <w:tcW w:w="3621" w:type="dxa"/>
            <w:tcBorders>
              <w:top w:val="single" w:sz="4" w:space="0" w:color="auto"/>
              <w:left w:val="single" w:sz="4" w:space="0" w:color="auto"/>
              <w:bottom w:val="single" w:sz="4" w:space="0" w:color="auto"/>
              <w:right w:val="single" w:sz="4" w:space="0" w:color="auto"/>
            </w:tcBorders>
          </w:tcPr>
          <w:p w14:paraId="5756DB5C" w14:textId="77777777" w:rsidR="00E072E9" w:rsidRPr="003022D2" w:rsidRDefault="00E072E9" w:rsidP="00E072E9">
            <w:pPr>
              <w:spacing w:after="0" w:line="360" w:lineRule="auto"/>
              <w:ind w:left="252" w:hanging="270"/>
              <w:contextualSpacing/>
              <w:jc w:val="left"/>
              <w:rPr>
                <w:b/>
              </w:rPr>
            </w:pPr>
            <w:r w:rsidRPr="003022D2">
              <w:rPr>
                <w:b/>
              </w:rPr>
              <w:t>Trainee will be able to:</w:t>
            </w:r>
          </w:p>
          <w:p w14:paraId="7303386E" w14:textId="47D8C4FE" w:rsidR="00E072E9" w:rsidRPr="003022D2" w:rsidRDefault="00E072E9" w:rsidP="00F12F9B">
            <w:pPr>
              <w:pStyle w:val="Default"/>
              <w:numPr>
                <w:ilvl w:val="0"/>
                <w:numId w:val="49"/>
              </w:numPr>
              <w:spacing w:line="360" w:lineRule="auto"/>
              <w:ind w:left="361"/>
              <w:rPr>
                <w:rFonts w:ascii="Arial" w:hAnsi="Arial" w:cs="Arial"/>
                <w:sz w:val="22"/>
                <w:szCs w:val="22"/>
              </w:rPr>
            </w:pPr>
            <w:r w:rsidRPr="003022D2">
              <w:rPr>
                <w:rFonts w:ascii="Arial" w:hAnsi="Arial" w:cs="Arial"/>
                <w:bCs/>
                <w:sz w:val="22"/>
                <w:szCs w:val="22"/>
              </w:rPr>
              <w:t>Maintain</w:t>
            </w:r>
            <w:r w:rsidRPr="003022D2">
              <w:rPr>
                <w:rFonts w:ascii="Arial" w:hAnsi="Arial" w:cs="Arial"/>
                <w:sz w:val="22"/>
                <w:szCs w:val="22"/>
              </w:rPr>
              <w:t xml:space="preserve"> individual treatment record of animals</w:t>
            </w:r>
          </w:p>
          <w:p w14:paraId="401925AE" w14:textId="6CD66E21" w:rsidR="00E072E9" w:rsidRPr="003022D2" w:rsidRDefault="00E072E9" w:rsidP="00F12F9B">
            <w:pPr>
              <w:numPr>
                <w:ilvl w:val="0"/>
                <w:numId w:val="49"/>
              </w:numPr>
              <w:spacing w:after="0" w:line="360" w:lineRule="auto"/>
              <w:ind w:left="361"/>
              <w:contextualSpacing/>
              <w:jc w:val="left"/>
            </w:pPr>
            <w:r w:rsidRPr="003022D2">
              <w:t xml:space="preserve">Maintain Reproductive disease record </w:t>
            </w:r>
          </w:p>
        </w:tc>
        <w:tc>
          <w:tcPr>
            <w:tcW w:w="3648" w:type="dxa"/>
            <w:tcBorders>
              <w:top w:val="single" w:sz="4" w:space="0" w:color="000000"/>
              <w:left w:val="single" w:sz="4" w:space="0" w:color="auto"/>
              <w:bottom w:val="single" w:sz="4" w:space="0" w:color="000000"/>
              <w:right w:val="single" w:sz="4" w:space="0" w:color="000000"/>
            </w:tcBorders>
          </w:tcPr>
          <w:p w14:paraId="0E0857F9" w14:textId="77777777" w:rsidR="00E072E9" w:rsidRPr="003022D2" w:rsidRDefault="00E072E9" w:rsidP="004975F2">
            <w:pPr>
              <w:pStyle w:val="ListParagraph"/>
              <w:numPr>
                <w:ilvl w:val="0"/>
                <w:numId w:val="24"/>
              </w:numPr>
              <w:spacing w:after="0" w:line="360" w:lineRule="auto"/>
              <w:ind w:left="269" w:hanging="193"/>
              <w:jc w:val="left"/>
              <w:rPr>
                <w:rFonts w:eastAsia="Calibri"/>
              </w:rPr>
            </w:pPr>
            <w:r w:rsidRPr="003022D2">
              <w:rPr>
                <w:rFonts w:eastAsia="Calibri"/>
              </w:rPr>
              <w:t>Importance of treatment record</w:t>
            </w:r>
          </w:p>
          <w:p w14:paraId="71239C3C" w14:textId="77777777" w:rsidR="00E072E9" w:rsidRPr="003022D2" w:rsidRDefault="00E072E9" w:rsidP="004975F2">
            <w:pPr>
              <w:pStyle w:val="ListParagraph"/>
              <w:numPr>
                <w:ilvl w:val="0"/>
                <w:numId w:val="24"/>
              </w:numPr>
              <w:spacing w:after="0" w:line="360" w:lineRule="auto"/>
              <w:ind w:left="269" w:hanging="193"/>
              <w:jc w:val="left"/>
              <w:rPr>
                <w:rFonts w:eastAsia="Calibri"/>
              </w:rPr>
            </w:pPr>
            <w:r w:rsidRPr="003022D2">
              <w:rPr>
                <w:rFonts w:eastAsia="Calibri"/>
              </w:rPr>
              <w:t>Types of reproductive disease</w:t>
            </w:r>
          </w:p>
          <w:p w14:paraId="7E2D8D26" w14:textId="5C8BC6D1" w:rsidR="00E072E9" w:rsidRPr="003022D2" w:rsidRDefault="004975F2" w:rsidP="004975F2">
            <w:pPr>
              <w:spacing w:after="0" w:line="360" w:lineRule="auto"/>
              <w:ind w:left="269" w:hanging="193"/>
              <w:jc w:val="left"/>
              <w:rPr>
                <w:rFonts w:eastAsia="Calibri"/>
                <w:b/>
              </w:rPr>
            </w:pPr>
            <w:r>
              <w:rPr>
                <w:rFonts w:eastAsia="Calibri"/>
                <w:b/>
                <w:color w:val="auto"/>
              </w:rPr>
              <w:t xml:space="preserve">Practical </w:t>
            </w:r>
            <w:r w:rsidR="00E072E9" w:rsidRPr="003022D2">
              <w:rPr>
                <w:rFonts w:eastAsia="Calibri"/>
                <w:b/>
              </w:rPr>
              <w:t xml:space="preserve">Activity </w:t>
            </w:r>
          </w:p>
          <w:p w14:paraId="348CE59D" w14:textId="77777777" w:rsidR="00E072E9" w:rsidRPr="003022D2" w:rsidRDefault="00E072E9" w:rsidP="004975F2">
            <w:pPr>
              <w:pStyle w:val="ListParagraph"/>
              <w:numPr>
                <w:ilvl w:val="0"/>
                <w:numId w:val="24"/>
              </w:numPr>
              <w:spacing w:after="0" w:line="360" w:lineRule="auto"/>
              <w:ind w:left="269" w:hanging="193"/>
              <w:jc w:val="left"/>
              <w:rPr>
                <w:rFonts w:eastAsia="Calibri"/>
              </w:rPr>
            </w:pPr>
            <w:r w:rsidRPr="003022D2">
              <w:rPr>
                <w:rFonts w:eastAsia="Calibri"/>
              </w:rPr>
              <w:t>Make a chart of treatment record</w:t>
            </w:r>
          </w:p>
          <w:p w14:paraId="2B4DF011" w14:textId="39F521BC" w:rsidR="00E072E9" w:rsidRPr="003022D2" w:rsidRDefault="00E072E9" w:rsidP="004975F2">
            <w:pPr>
              <w:pStyle w:val="ListParagraph"/>
              <w:numPr>
                <w:ilvl w:val="0"/>
                <w:numId w:val="24"/>
              </w:numPr>
              <w:spacing w:after="0" w:line="360" w:lineRule="auto"/>
              <w:ind w:left="269" w:hanging="193"/>
              <w:jc w:val="left"/>
              <w:rPr>
                <w:rFonts w:eastAsia="Calibri"/>
              </w:rPr>
            </w:pPr>
          </w:p>
        </w:tc>
        <w:tc>
          <w:tcPr>
            <w:tcW w:w="2022" w:type="dxa"/>
            <w:tcBorders>
              <w:top w:val="single" w:sz="4" w:space="0" w:color="000000"/>
              <w:left w:val="single" w:sz="4" w:space="0" w:color="000000"/>
              <w:bottom w:val="single" w:sz="4" w:space="0" w:color="000000"/>
              <w:right w:val="single" w:sz="4" w:space="0" w:color="000000"/>
            </w:tcBorders>
            <w:vAlign w:val="center"/>
          </w:tcPr>
          <w:p w14:paraId="7EACA32F" w14:textId="208C63EC" w:rsidR="00E072E9" w:rsidRPr="003022D2" w:rsidRDefault="00E241FD" w:rsidP="00E072E9">
            <w:pPr>
              <w:spacing w:after="0" w:line="276" w:lineRule="auto"/>
              <w:ind w:left="269" w:firstLine="0"/>
              <w:jc w:val="right"/>
              <w:rPr>
                <w:rFonts w:eastAsia="Calibri"/>
              </w:rPr>
            </w:pPr>
            <w:r>
              <w:rPr>
                <w:rFonts w:eastAsia="Calibri"/>
              </w:rPr>
              <w:t>Theory-06</w:t>
            </w:r>
            <w:r w:rsidR="00E072E9" w:rsidRPr="003022D2">
              <w:rPr>
                <w:rFonts w:eastAsia="Calibri"/>
              </w:rPr>
              <w:t>Hrs</w:t>
            </w:r>
          </w:p>
          <w:p w14:paraId="3FFD3DEE" w14:textId="3CE4B14F" w:rsidR="00E072E9" w:rsidRPr="003022D2" w:rsidRDefault="00E241FD" w:rsidP="00E072E9">
            <w:pPr>
              <w:spacing w:after="0" w:line="276" w:lineRule="auto"/>
              <w:ind w:left="269" w:firstLine="0"/>
              <w:jc w:val="right"/>
              <w:rPr>
                <w:rFonts w:eastAsia="Calibri"/>
              </w:rPr>
            </w:pPr>
            <w:r>
              <w:rPr>
                <w:rFonts w:eastAsia="Calibri"/>
              </w:rPr>
              <w:t>Practice-09</w:t>
            </w:r>
            <w:r w:rsidR="00E072E9" w:rsidRPr="003022D2">
              <w:rPr>
                <w:rFonts w:eastAsia="Calibri"/>
              </w:rPr>
              <w:t>Hrs</w:t>
            </w:r>
          </w:p>
          <w:p w14:paraId="755CDB7E" w14:textId="06C4F48C" w:rsidR="00E072E9" w:rsidRPr="003022D2" w:rsidRDefault="00E241FD" w:rsidP="00E072E9">
            <w:pPr>
              <w:spacing w:after="0" w:line="360" w:lineRule="auto"/>
              <w:ind w:left="269" w:firstLine="0"/>
              <w:jc w:val="right"/>
              <w:rPr>
                <w:rFonts w:eastAsia="Calibri"/>
              </w:rPr>
            </w:pPr>
            <w:r>
              <w:rPr>
                <w:rFonts w:eastAsia="Calibri"/>
              </w:rPr>
              <w:t>Total- 15</w:t>
            </w:r>
            <w:r w:rsidR="00E072E9" w:rsidRPr="003022D2">
              <w:rPr>
                <w:rFonts w:eastAsia="Calibri"/>
              </w:rPr>
              <w:t>Hrs</w:t>
            </w:r>
          </w:p>
        </w:tc>
        <w:tc>
          <w:tcPr>
            <w:tcW w:w="1819" w:type="dxa"/>
            <w:tcBorders>
              <w:top w:val="single" w:sz="4" w:space="0" w:color="000000"/>
              <w:left w:val="single" w:sz="4" w:space="0" w:color="000000"/>
              <w:bottom w:val="single" w:sz="4" w:space="0" w:color="000000"/>
              <w:right w:val="single" w:sz="4" w:space="0" w:color="000000"/>
            </w:tcBorders>
          </w:tcPr>
          <w:p w14:paraId="67A3E3D4" w14:textId="77777777" w:rsidR="00E072E9" w:rsidRPr="003022D2" w:rsidRDefault="00E072E9" w:rsidP="004975F2">
            <w:pPr>
              <w:spacing w:after="0" w:line="276" w:lineRule="auto"/>
              <w:ind w:left="1" w:firstLine="0"/>
              <w:rPr>
                <w:rFonts w:eastAsia="Calibri"/>
              </w:rPr>
            </w:pPr>
            <w:r w:rsidRPr="003022D2">
              <w:rPr>
                <w:rFonts w:eastAsia="Calibri"/>
              </w:rPr>
              <w:t>Computers</w:t>
            </w:r>
          </w:p>
          <w:p w14:paraId="15683D1F" w14:textId="77777777" w:rsidR="00E072E9" w:rsidRPr="003022D2" w:rsidRDefault="00E072E9" w:rsidP="004975F2">
            <w:pPr>
              <w:spacing w:after="0" w:line="276" w:lineRule="auto"/>
              <w:ind w:left="1" w:firstLine="0"/>
              <w:rPr>
                <w:rFonts w:eastAsia="Calibri"/>
              </w:rPr>
            </w:pPr>
            <w:r w:rsidRPr="003022D2">
              <w:rPr>
                <w:rFonts w:eastAsia="Calibri"/>
              </w:rPr>
              <w:t>Register</w:t>
            </w:r>
          </w:p>
          <w:p w14:paraId="5AFD8076" w14:textId="77777777" w:rsidR="00E072E9" w:rsidRPr="003022D2" w:rsidRDefault="00E072E9" w:rsidP="004975F2">
            <w:pPr>
              <w:spacing w:after="0" w:line="276" w:lineRule="auto"/>
              <w:ind w:left="1" w:firstLine="0"/>
              <w:rPr>
                <w:rFonts w:eastAsia="Calibri"/>
              </w:rPr>
            </w:pPr>
            <w:r w:rsidRPr="003022D2">
              <w:rPr>
                <w:rFonts w:eastAsia="Calibri"/>
              </w:rPr>
              <w:t>Pencils</w:t>
            </w:r>
          </w:p>
          <w:p w14:paraId="4A362388" w14:textId="77777777" w:rsidR="00E072E9" w:rsidRPr="003022D2" w:rsidRDefault="00E072E9" w:rsidP="004975F2">
            <w:pPr>
              <w:spacing w:after="0" w:line="276" w:lineRule="auto"/>
              <w:ind w:left="1" w:firstLine="0"/>
              <w:rPr>
                <w:rFonts w:eastAsia="Calibri"/>
              </w:rPr>
            </w:pPr>
            <w:r w:rsidRPr="003022D2">
              <w:rPr>
                <w:rFonts w:eastAsia="Calibri"/>
              </w:rPr>
              <w:t>Rubber</w:t>
            </w:r>
          </w:p>
          <w:p w14:paraId="19FDEB21" w14:textId="77777777" w:rsidR="00E072E9" w:rsidRPr="003022D2" w:rsidRDefault="00E072E9" w:rsidP="004975F2">
            <w:pPr>
              <w:spacing w:after="0" w:line="276" w:lineRule="auto"/>
              <w:ind w:left="1" w:firstLine="0"/>
              <w:rPr>
                <w:rFonts w:eastAsia="Calibri"/>
              </w:rPr>
            </w:pPr>
            <w:r w:rsidRPr="003022D2">
              <w:rPr>
                <w:rFonts w:eastAsia="Calibri"/>
              </w:rPr>
              <w:t>Lead pencils</w:t>
            </w:r>
          </w:p>
          <w:p w14:paraId="3D3218D8" w14:textId="77777777" w:rsidR="00E072E9" w:rsidRPr="003022D2" w:rsidRDefault="00E072E9" w:rsidP="004975F2">
            <w:pPr>
              <w:spacing w:after="0" w:line="276" w:lineRule="auto"/>
              <w:ind w:left="1" w:firstLine="0"/>
              <w:rPr>
                <w:rFonts w:eastAsia="Calibri"/>
              </w:rPr>
            </w:pPr>
            <w:r w:rsidRPr="003022D2">
              <w:rPr>
                <w:rFonts w:eastAsia="Calibri"/>
              </w:rPr>
              <w:t>Eraser</w:t>
            </w:r>
          </w:p>
          <w:p w14:paraId="45EFF7BA" w14:textId="77777777" w:rsidR="00E072E9" w:rsidRPr="003022D2" w:rsidRDefault="00E072E9" w:rsidP="004975F2">
            <w:pPr>
              <w:spacing w:after="0" w:line="276" w:lineRule="auto"/>
              <w:ind w:left="1" w:firstLine="0"/>
              <w:rPr>
                <w:rFonts w:eastAsia="Calibri"/>
              </w:rPr>
            </w:pPr>
            <w:r w:rsidRPr="003022D2">
              <w:rPr>
                <w:rFonts w:eastAsia="Calibri"/>
              </w:rPr>
              <w:t>Scale</w:t>
            </w:r>
          </w:p>
          <w:p w14:paraId="2846138A" w14:textId="21FF6B92" w:rsidR="00E072E9" w:rsidRPr="003022D2" w:rsidRDefault="00E072E9" w:rsidP="004975F2">
            <w:pPr>
              <w:spacing w:after="0" w:line="276" w:lineRule="auto"/>
              <w:ind w:left="1" w:firstLine="0"/>
              <w:rPr>
                <w:rFonts w:eastAsia="Calibri"/>
              </w:rPr>
            </w:pPr>
            <w:r w:rsidRPr="003022D2">
              <w:rPr>
                <w:rFonts w:eastAsia="Calibri"/>
              </w:rPr>
              <w:t>Carbon paper</w:t>
            </w:r>
          </w:p>
        </w:tc>
        <w:tc>
          <w:tcPr>
            <w:tcW w:w="1297" w:type="dxa"/>
            <w:tcBorders>
              <w:top w:val="single" w:sz="4" w:space="0" w:color="000000"/>
              <w:left w:val="single" w:sz="4" w:space="0" w:color="000000"/>
              <w:bottom w:val="single" w:sz="4" w:space="0" w:color="000000"/>
              <w:right w:val="single" w:sz="4" w:space="0" w:color="000000"/>
            </w:tcBorders>
          </w:tcPr>
          <w:p w14:paraId="2368599F" w14:textId="5ECE8113" w:rsidR="00E072E9" w:rsidRPr="003022D2" w:rsidRDefault="00E072E9" w:rsidP="00E072E9">
            <w:pPr>
              <w:spacing w:after="0" w:line="360" w:lineRule="auto"/>
              <w:ind w:left="269" w:firstLine="0"/>
              <w:rPr>
                <w:rFonts w:eastAsia="Calibri"/>
              </w:rPr>
            </w:pPr>
            <w:r w:rsidRPr="003022D2">
              <w:rPr>
                <w:rFonts w:eastAsia="Calibri"/>
              </w:rPr>
              <w:t>Livestock farm</w:t>
            </w:r>
          </w:p>
        </w:tc>
      </w:tr>
      <w:tr w:rsidR="00E072E9" w:rsidRPr="003022D2" w14:paraId="15D00D34" w14:textId="77777777" w:rsidTr="004975F2">
        <w:trPr>
          <w:trHeight w:val="623"/>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2124A08A" w14:textId="7B459095" w:rsidR="00E072E9" w:rsidRPr="003022D2" w:rsidRDefault="00E072E9" w:rsidP="00E072E9">
            <w:pPr>
              <w:pStyle w:val="ListParagraph"/>
              <w:numPr>
                <w:ilvl w:val="0"/>
                <w:numId w:val="26"/>
              </w:numPr>
              <w:spacing w:after="0" w:line="276" w:lineRule="auto"/>
              <w:ind w:left="540" w:right="-49" w:hanging="540"/>
              <w:jc w:val="left"/>
              <w:rPr>
                <w:rFonts w:eastAsia="Calibri"/>
              </w:rPr>
            </w:pPr>
            <w:r w:rsidRPr="003022D2">
              <w:rPr>
                <w:bCs/>
              </w:rPr>
              <w:t xml:space="preserve">Maintain Farm Assets Record </w:t>
            </w:r>
          </w:p>
        </w:tc>
        <w:tc>
          <w:tcPr>
            <w:tcW w:w="3621" w:type="dxa"/>
            <w:tcBorders>
              <w:top w:val="single" w:sz="4" w:space="0" w:color="auto"/>
              <w:left w:val="single" w:sz="4" w:space="0" w:color="auto"/>
              <w:bottom w:val="single" w:sz="4" w:space="0" w:color="auto"/>
              <w:right w:val="single" w:sz="4" w:space="0" w:color="auto"/>
            </w:tcBorders>
            <w:shd w:val="clear" w:color="auto" w:fill="auto"/>
          </w:tcPr>
          <w:p w14:paraId="0C2D7D17" w14:textId="77777777" w:rsidR="00E072E9" w:rsidRPr="003022D2" w:rsidRDefault="00E072E9" w:rsidP="00E072E9">
            <w:pPr>
              <w:spacing w:after="0" w:line="360" w:lineRule="auto"/>
              <w:ind w:left="252" w:hanging="270"/>
              <w:contextualSpacing/>
              <w:jc w:val="left"/>
              <w:rPr>
                <w:b/>
              </w:rPr>
            </w:pPr>
            <w:r w:rsidRPr="003022D2">
              <w:rPr>
                <w:b/>
              </w:rPr>
              <w:t>Trainee will be able to:</w:t>
            </w:r>
          </w:p>
          <w:p w14:paraId="512EC5C4" w14:textId="77777777" w:rsidR="00503DE0" w:rsidRDefault="00503DE0" w:rsidP="00503DE0">
            <w:pPr>
              <w:pStyle w:val="Default"/>
              <w:numPr>
                <w:ilvl w:val="0"/>
                <w:numId w:val="85"/>
              </w:numPr>
              <w:spacing w:line="360" w:lineRule="auto"/>
              <w:rPr>
                <w:rFonts w:ascii="Arial" w:hAnsi="Arial" w:cs="Arial"/>
                <w:sz w:val="22"/>
                <w:szCs w:val="22"/>
              </w:rPr>
            </w:pPr>
            <w:r>
              <w:rPr>
                <w:rFonts w:ascii="Arial" w:hAnsi="Arial" w:cs="Arial"/>
                <w:sz w:val="22"/>
                <w:szCs w:val="22"/>
              </w:rPr>
              <w:t>Maintain machinery log books</w:t>
            </w:r>
          </w:p>
          <w:p w14:paraId="0A65DEF3" w14:textId="70BA4664" w:rsidR="00503DE0" w:rsidRDefault="00503DE0" w:rsidP="00503DE0">
            <w:pPr>
              <w:pStyle w:val="Default"/>
              <w:numPr>
                <w:ilvl w:val="0"/>
                <w:numId w:val="85"/>
              </w:numPr>
              <w:spacing w:line="360" w:lineRule="auto"/>
              <w:rPr>
                <w:rFonts w:ascii="Arial" w:hAnsi="Arial" w:cs="Arial"/>
                <w:sz w:val="22"/>
                <w:szCs w:val="22"/>
              </w:rPr>
            </w:pPr>
            <w:r>
              <w:rPr>
                <w:rFonts w:ascii="Arial" w:hAnsi="Arial" w:cs="Arial"/>
                <w:sz w:val="22"/>
                <w:szCs w:val="22"/>
              </w:rPr>
              <w:t>Maintain inventory registers</w:t>
            </w:r>
          </w:p>
          <w:p w14:paraId="0126D597" w14:textId="33014A13" w:rsidR="00503DE0" w:rsidRDefault="00503DE0" w:rsidP="00503DE0">
            <w:pPr>
              <w:pStyle w:val="Default"/>
              <w:numPr>
                <w:ilvl w:val="0"/>
                <w:numId w:val="85"/>
              </w:numPr>
              <w:spacing w:line="360" w:lineRule="auto"/>
              <w:rPr>
                <w:rFonts w:ascii="Arial" w:hAnsi="Arial" w:cs="Arial"/>
                <w:sz w:val="22"/>
                <w:szCs w:val="22"/>
              </w:rPr>
            </w:pPr>
            <w:r>
              <w:rPr>
                <w:rFonts w:ascii="Arial" w:hAnsi="Arial" w:cs="Arial"/>
                <w:sz w:val="22"/>
                <w:szCs w:val="22"/>
              </w:rPr>
              <w:t>Prepare Fixed assets registers</w:t>
            </w:r>
          </w:p>
          <w:p w14:paraId="0873428C" w14:textId="66713229" w:rsidR="00E072E9" w:rsidRPr="003022D2" w:rsidRDefault="00503DE0" w:rsidP="00503DE0">
            <w:pPr>
              <w:pStyle w:val="ListParagraph"/>
              <w:numPr>
                <w:ilvl w:val="0"/>
                <w:numId w:val="85"/>
              </w:numPr>
              <w:spacing w:after="0" w:line="360" w:lineRule="auto"/>
              <w:jc w:val="left"/>
            </w:pPr>
            <w:r>
              <w:t>Maintain Supplies consumables register</w:t>
            </w:r>
          </w:p>
        </w:tc>
        <w:tc>
          <w:tcPr>
            <w:tcW w:w="3648" w:type="dxa"/>
            <w:tcBorders>
              <w:top w:val="single" w:sz="4" w:space="0" w:color="000000"/>
              <w:left w:val="single" w:sz="4" w:space="0" w:color="auto"/>
              <w:bottom w:val="single" w:sz="4" w:space="0" w:color="000000"/>
              <w:right w:val="single" w:sz="4" w:space="0" w:color="000000"/>
            </w:tcBorders>
          </w:tcPr>
          <w:p w14:paraId="333AA938" w14:textId="77777777" w:rsidR="00E072E9" w:rsidRPr="003022D2" w:rsidRDefault="00E072E9" w:rsidP="004975F2">
            <w:pPr>
              <w:pStyle w:val="ListParagraph"/>
              <w:numPr>
                <w:ilvl w:val="0"/>
                <w:numId w:val="25"/>
              </w:numPr>
              <w:spacing w:after="0" w:line="360" w:lineRule="auto"/>
              <w:ind w:left="269" w:hanging="193"/>
              <w:jc w:val="left"/>
              <w:rPr>
                <w:rFonts w:eastAsia="Calibri"/>
              </w:rPr>
            </w:pPr>
            <w:r w:rsidRPr="003022D2">
              <w:rPr>
                <w:rFonts w:eastAsia="Calibri"/>
              </w:rPr>
              <w:t>Importance of farm assets record</w:t>
            </w:r>
          </w:p>
          <w:p w14:paraId="6C7A91B9" w14:textId="5BC8DABD" w:rsidR="00E072E9" w:rsidRPr="003022D2" w:rsidRDefault="00E072E9" w:rsidP="004975F2">
            <w:pPr>
              <w:pStyle w:val="ListParagraph"/>
              <w:numPr>
                <w:ilvl w:val="0"/>
                <w:numId w:val="25"/>
              </w:numPr>
              <w:spacing w:after="0" w:line="360" w:lineRule="auto"/>
              <w:ind w:left="269" w:hanging="193"/>
              <w:jc w:val="left"/>
              <w:rPr>
                <w:rFonts w:eastAsia="Calibri"/>
              </w:rPr>
            </w:pPr>
            <w:r w:rsidRPr="003022D2">
              <w:rPr>
                <w:rFonts w:eastAsia="Calibri"/>
              </w:rPr>
              <w:t xml:space="preserve">Importance of </w:t>
            </w:r>
            <w:r w:rsidR="004975F2" w:rsidRPr="003022D2">
              <w:rPr>
                <w:rFonts w:eastAsia="Calibri"/>
              </w:rPr>
              <w:t>machinery record</w:t>
            </w:r>
          </w:p>
          <w:p w14:paraId="353551E1" w14:textId="77777777" w:rsidR="00E072E9" w:rsidRPr="003022D2" w:rsidRDefault="00E072E9" w:rsidP="004975F2">
            <w:pPr>
              <w:pStyle w:val="ListParagraph"/>
              <w:numPr>
                <w:ilvl w:val="0"/>
                <w:numId w:val="25"/>
              </w:numPr>
              <w:spacing w:after="0" w:line="360" w:lineRule="auto"/>
              <w:ind w:left="269" w:hanging="193"/>
              <w:jc w:val="left"/>
              <w:rPr>
                <w:rFonts w:eastAsia="Calibri"/>
              </w:rPr>
            </w:pPr>
            <w:r w:rsidRPr="003022D2">
              <w:rPr>
                <w:rFonts w:eastAsia="Calibri"/>
              </w:rPr>
              <w:t>Importance of building records</w:t>
            </w:r>
          </w:p>
          <w:p w14:paraId="5992FF53" w14:textId="437C6B63" w:rsidR="00E072E9" w:rsidRPr="003022D2" w:rsidRDefault="004975F2" w:rsidP="004975F2">
            <w:pPr>
              <w:spacing w:after="0" w:line="360" w:lineRule="auto"/>
              <w:ind w:left="269" w:hanging="193"/>
              <w:jc w:val="left"/>
              <w:rPr>
                <w:rFonts w:eastAsia="Calibri"/>
                <w:b/>
              </w:rPr>
            </w:pPr>
            <w:r>
              <w:rPr>
                <w:rFonts w:eastAsia="Calibri"/>
                <w:b/>
                <w:color w:val="auto"/>
              </w:rPr>
              <w:t xml:space="preserve">Practical </w:t>
            </w:r>
            <w:r w:rsidR="00E072E9" w:rsidRPr="003022D2">
              <w:rPr>
                <w:rFonts w:eastAsia="Calibri"/>
                <w:b/>
              </w:rPr>
              <w:t xml:space="preserve">Activity </w:t>
            </w:r>
          </w:p>
          <w:p w14:paraId="5359E0DD" w14:textId="775A0424" w:rsidR="00E072E9" w:rsidRPr="003022D2" w:rsidRDefault="00E072E9" w:rsidP="004975F2">
            <w:pPr>
              <w:pStyle w:val="ListParagraph"/>
              <w:numPr>
                <w:ilvl w:val="0"/>
                <w:numId w:val="25"/>
              </w:numPr>
              <w:spacing w:after="0" w:line="360" w:lineRule="auto"/>
              <w:ind w:left="269" w:hanging="193"/>
              <w:jc w:val="left"/>
              <w:rPr>
                <w:rFonts w:eastAsia="Calibri"/>
              </w:rPr>
            </w:pPr>
            <w:r w:rsidRPr="003022D2">
              <w:rPr>
                <w:rFonts w:eastAsia="Calibri"/>
              </w:rPr>
              <w:t>Make a chart of farm assets record</w:t>
            </w:r>
          </w:p>
        </w:tc>
        <w:tc>
          <w:tcPr>
            <w:tcW w:w="2022" w:type="dxa"/>
            <w:tcBorders>
              <w:top w:val="single" w:sz="4" w:space="0" w:color="000000"/>
              <w:left w:val="single" w:sz="4" w:space="0" w:color="000000"/>
              <w:bottom w:val="single" w:sz="4" w:space="0" w:color="000000"/>
              <w:right w:val="single" w:sz="4" w:space="0" w:color="000000"/>
            </w:tcBorders>
            <w:vAlign w:val="center"/>
          </w:tcPr>
          <w:p w14:paraId="64943BD2" w14:textId="77777777" w:rsidR="00E241FD" w:rsidRPr="003022D2" w:rsidRDefault="00E241FD" w:rsidP="00E241FD">
            <w:pPr>
              <w:spacing w:after="0" w:line="276" w:lineRule="auto"/>
              <w:ind w:left="269" w:firstLine="0"/>
              <w:jc w:val="right"/>
              <w:rPr>
                <w:rFonts w:eastAsia="Calibri"/>
              </w:rPr>
            </w:pPr>
            <w:r>
              <w:rPr>
                <w:rFonts w:eastAsia="Calibri"/>
              </w:rPr>
              <w:t>Theory-06</w:t>
            </w:r>
            <w:r w:rsidRPr="003022D2">
              <w:rPr>
                <w:rFonts w:eastAsia="Calibri"/>
              </w:rPr>
              <w:t>Hrs</w:t>
            </w:r>
          </w:p>
          <w:p w14:paraId="25C7D6A2" w14:textId="77777777" w:rsidR="00E241FD" w:rsidRPr="003022D2" w:rsidRDefault="00E241FD" w:rsidP="00E241FD">
            <w:pPr>
              <w:spacing w:after="0" w:line="276" w:lineRule="auto"/>
              <w:ind w:left="269" w:firstLine="0"/>
              <w:jc w:val="right"/>
              <w:rPr>
                <w:rFonts w:eastAsia="Calibri"/>
              </w:rPr>
            </w:pPr>
            <w:r>
              <w:rPr>
                <w:rFonts w:eastAsia="Calibri"/>
              </w:rPr>
              <w:t>Practice-09</w:t>
            </w:r>
            <w:r w:rsidRPr="003022D2">
              <w:rPr>
                <w:rFonts w:eastAsia="Calibri"/>
              </w:rPr>
              <w:t>Hrs</w:t>
            </w:r>
          </w:p>
          <w:p w14:paraId="335032F4" w14:textId="7E81DB8A" w:rsidR="00E072E9" w:rsidRPr="003022D2" w:rsidRDefault="00E241FD" w:rsidP="00E241FD">
            <w:pPr>
              <w:spacing w:after="0" w:line="360" w:lineRule="auto"/>
              <w:ind w:left="269" w:firstLine="0"/>
              <w:jc w:val="right"/>
              <w:rPr>
                <w:rFonts w:eastAsia="Calibri"/>
              </w:rPr>
            </w:pPr>
            <w:r>
              <w:rPr>
                <w:rFonts w:eastAsia="Calibri"/>
              </w:rPr>
              <w:t>Total- 15</w:t>
            </w:r>
            <w:r w:rsidRPr="003022D2">
              <w:rPr>
                <w:rFonts w:eastAsia="Calibri"/>
              </w:rPr>
              <w:t>Hrs</w:t>
            </w:r>
          </w:p>
        </w:tc>
        <w:tc>
          <w:tcPr>
            <w:tcW w:w="1819" w:type="dxa"/>
            <w:tcBorders>
              <w:top w:val="single" w:sz="4" w:space="0" w:color="000000"/>
              <w:left w:val="single" w:sz="4" w:space="0" w:color="000000"/>
              <w:bottom w:val="single" w:sz="4" w:space="0" w:color="000000"/>
              <w:right w:val="single" w:sz="4" w:space="0" w:color="000000"/>
            </w:tcBorders>
          </w:tcPr>
          <w:p w14:paraId="5F05F672" w14:textId="77777777" w:rsidR="00E072E9" w:rsidRPr="003022D2" w:rsidRDefault="00E072E9" w:rsidP="004975F2">
            <w:pPr>
              <w:spacing w:after="0" w:line="276" w:lineRule="auto"/>
              <w:ind w:left="1" w:firstLine="0"/>
              <w:rPr>
                <w:rFonts w:eastAsia="Calibri"/>
              </w:rPr>
            </w:pPr>
            <w:r w:rsidRPr="003022D2">
              <w:rPr>
                <w:rFonts w:eastAsia="Calibri"/>
              </w:rPr>
              <w:t>Computers</w:t>
            </w:r>
          </w:p>
          <w:p w14:paraId="02CC5427" w14:textId="77777777" w:rsidR="00E072E9" w:rsidRPr="003022D2" w:rsidRDefault="00E072E9" w:rsidP="004975F2">
            <w:pPr>
              <w:spacing w:after="0" w:line="276" w:lineRule="auto"/>
              <w:ind w:left="1" w:firstLine="0"/>
              <w:rPr>
                <w:rFonts w:eastAsia="Calibri"/>
              </w:rPr>
            </w:pPr>
            <w:r w:rsidRPr="003022D2">
              <w:rPr>
                <w:rFonts w:eastAsia="Calibri"/>
              </w:rPr>
              <w:t>Register</w:t>
            </w:r>
          </w:p>
          <w:p w14:paraId="73C4FC62" w14:textId="77777777" w:rsidR="00E072E9" w:rsidRPr="003022D2" w:rsidRDefault="00E072E9" w:rsidP="004975F2">
            <w:pPr>
              <w:spacing w:after="0" w:line="276" w:lineRule="auto"/>
              <w:ind w:left="1" w:firstLine="0"/>
              <w:rPr>
                <w:rFonts w:eastAsia="Calibri"/>
              </w:rPr>
            </w:pPr>
            <w:r w:rsidRPr="003022D2">
              <w:rPr>
                <w:rFonts w:eastAsia="Calibri"/>
              </w:rPr>
              <w:t>Pencils</w:t>
            </w:r>
          </w:p>
          <w:p w14:paraId="67133FDA" w14:textId="77777777" w:rsidR="00E072E9" w:rsidRPr="003022D2" w:rsidRDefault="00E072E9" w:rsidP="004975F2">
            <w:pPr>
              <w:spacing w:after="0" w:line="276" w:lineRule="auto"/>
              <w:ind w:left="1" w:firstLine="0"/>
              <w:rPr>
                <w:rFonts w:eastAsia="Calibri"/>
              </w:rPr>
            </w:pPr>
            <w:r w:rsidRPr="003022D2">
              <w:rPr>
                <w:rFonts w:eastAsia="Calibri"/>
              </w:rPr>
              <w:t>Rubber</w:t>
            </w:r>
          </w:p>
          <w:p w14:paraId="68856F86" w14:textId="77777777" w:rsidR="00E072E9" w:rsidRPr="003022D2" w:rsidRDefault="00E072E9" w:rsidP="004975F2">
            <w:pPr>
              <w:spacing w:after="0" w:line="276" w:lineRule="auto"/>
              <w:ind w:left="1" w:firstLine="0"/>
              <w:rPr>
                <w:rFonts w:eastAsia="Calibri"/>
              </w:rPr>
            </w:pPr>
            <w:r w:rsidRPr="003022D2">
              <w:rPr>
                <w:rFonts w:eastAsia="Calibri"/>
              </w:rPr>
              <w:t>Lead pencils</w:t>
            </w:r>
          </w:p>
          <w:p w14:paraId="62146602" w14:textId="77777777" w:rsidR="00E072E9" w:rsidRPr="003022D2" w:rsidRDefault="00E072E9" w:rsidP="004975F2">
            <w:pPr>
              <w:spacing w:after="0" w:line="276" w:lineRule="auto"/>
              <w:ind w:left="1" w:firstLine="0"/>
              <w:rPr>
                <w:rFonts w:eastAsia="Calibri"/>
              </w:rPr>
            </w:pPr>
            <w:r w:rsidRPr="003022D2">
              <w:rPr>
                <w:rFonts w:eastAsia="Calibri"/>
              </w:rPr>
              <w:t>Eraser</w:t>
            </w:r>
          </w:p>
          <w:p w14:paraId="439A3E02" w14:textId="77777777" w:rsidR="00E072E9" w:rsidRPr="003022D2" w:rsidRDefault="00E072E9" w:rsidP="004975F2">
            <w:pPr>
              <w:spacing w:after="0" w:line="276" w:lineRule="auto"/>
              <w:ind w:left="1" w:firstLine="0"/>
              <w:rPr>
                <w:rFonts w:eastAsia="Calibri"/>
              </w:rPr>
            </w:pPr>
            <w:r w:rsidRPr="003022D2">
              <w:rPr>
                <w:rFonts w:eastAsia="Calibri"/>
              </w:rPr>
              <w:t>Scale</w:t>
            </w:r>
          </w:p>
          <w:p w14:paraId="108AB3C1" w14:textId="0F49A00E" w:rsidR="00E072E9" w:rsidRPr="003022D2" w:rsidRDefault="00E072E9" w:rsidP="004975F2">
            <w:pPr>
              <w:spacing w:after="0" w:line="276" w:lineRule="auto"/>
              <w:ind w:left="1" w:firstLine="0"/>
              <w:rPr>
                <w:rFonts w:eastAsia="Calibri"/>
              </w:rPr>
            </w:pPr>
            <w:r w:rsidRPr="003022D2">
              <w:rPr>
                <w:rFonts w:eastAsia="Calibri"/>
              </w:rPr>
              <w:t>Carbon paper</w:t>
            </w:r>
          </w:p>
        </w:tc>
        <w:tc>
          <w:tcPr>
            <w:tcW w:w="1297" w:type="dxa"/>
            <w:tcBorders>
              <w:top w:val="single" w:sz="4" w:space="0" w:color="000000"/>
              <w:left w:val="single" w:sz="4" w:space="0" w:color="000000"/>
              <w:bottom w:val="single" w:sz="4" w:space="0" w:color="000000"/>
              <w:right w:val="single" w:sz="4" w:space="0" w:color="000000"/>
            </w:tcBorders>
          </w:tcPr>
          <w:p w14:paraId="341E9F3F" w14:textId="168DFDF3" w:rsidR="00E072E9" w:rsidRPr="003022D2" w:rsidRDefault="00E072E9" w:rsidP="00E072E9">
            <w:pPr>
              <w:spacing w:after="0" w:line="360" w:lineRule="auto"/>
              <w:ind w:left="269" w:firstLine="0"/>
              <w:rPr>
                <w:rFonts w:eastAsia="Calibri"/>
              </w:rPr>
            </w:pPr>
            <w:r w:rsidRPr="003022D2">
              <w:rPr>
                <w:rFonts w:eastAsia="Calibri"/>
              </w:rPr>
              <w:t>Livestock farm</w:t>
            </w:r>
          </w:p>
        </w:tc>
      </w:tr>
    </w:tbl>
    <w:p w14:paraId="343091D6" w14:textId="72857AB2" w:rsidR="00F27A6F" w:rsidRDefault="00F27A6F"/>
    <w:p w14:paraId="05C0E432" w14:textId="77777777" w:rsidR="00F27A6F" w:rsidRDefault="00F27A6F">
      <w:pPr>
        <w:spacing w:after="0" w:line="240" w:lineRule="auto"/>
        <w:ind w:left="0" w:firstLine="0"/>
        <w:jc w:val="left"/>
      </w:pPr>
      <w:r>
        <w:br w:type="page"/>
      </w:r>
    </w:p>
    <w:p w14:paraId="3F78D48B" w14:textId="27C2CD0A" w:rsidR="00A06C9C" w:rsidRDefault="007409DC" w:rsidP="00F27A6F">
      <w:pPr>
        <w:pStyle w:val="Heading1"/>
        <w:shd w:val="clear" w:color="auto" w:fill="92D050"/>
        <w:rPr>
          <w:b w:val="0"/>
          <w:bCs/>
          <w:szCs w:val="24"/>
        </w:rPr>
      </w:pPr>
      <w:bookmarkStart w:id="38" w:name="_Toc101911447"/>
      <w:r w:rsidRPr="003022D2">
        <w:rPr>
          <w:bCs/>
          <w:szCs w:val="24"/>
        </w:rPr>
        <w:t>National Qualification Certificate Level 5(Part-2) in Livestock Farm Superviso</w:t>
      </w:r>
      <w:bookmarkStart w:id="39" w:name="_Toc29909209"/>
      <w:r w:rsidR="006462E4" w:rsidRPr="003022D2">
        <w:rPr>
          <w:bCs/>
          <w:szCs w:val="24"/>
        </w:rPr>
        <w:t>r</w:t>
      </w:r>
      <w:bookmarkEnd w:id="38"/>
    </w:p>
    <w:p w14:paraId="69785F68" w14:textId="77777777" w:rsidR="00F27A6F" w:rsidRPr="003022D2" w:rsidRDefault="00F27A6F" w:rsidP="00F12F9B">
      <w:pPr>
        <w:pStyle w:val="BodyText"/>
        <w:numPr>
          <w:ilvl w:val="0"/>
          <w:numId w:val="77"/>
        </w:numPr>
        <w:shd w:val="clear" w:color="auto" w:fill="FFC000"/>
        <w:spacing w:before="7"/>
        <w:outlineLvl w:val="2"/>
        <w:rPr>
          <w:rFonts w:ascii="Arial" w:hAnsi="Arial" w:cs="Arial"/>
          <w:b/>
          <w:bCs/>
        </w:rPr>
      </w:pPr>
      <w:bookmarkStart w:id="40" w:name="_Toc100154200"/>
      <w:bookmarkStart w:id="41" w:name="_Toc101911448"/>
      <w:r w:rsidRPr="003022D2">
        <w:rPr>
          <w:rFonts w:ascii="Arial" w:hAnsi="Arial" w:cs="Arial"/>
          <w:b/>
          <w:bCs/>
        </w:rPr>
        <w:t>Supervise Milking</w:t>
      </w:r>
      <w:bookmarkEnd w:id="40"/>
      <w:bookmarkEnd w:id="41"/>
    </w:p>
    <w:p w14:paraId="49F1177C" w14:textId="77777777" w:rsidR="00F27A6F" w:rsidRPr="003022D2" w:rsidRDefault="00F27A6F" w:rsidP="00F27A6F">
      <w:pPr>
        <w:spacing w:before="240" w:after="240" w:line="360" w:lineRule="auto"/>
        <w:ind w:left="360" w:hanging="14"/>
      </w:pPr>
      <w:r w:rsidRPr="003022D2">
        <w:rPr>
          <w:rFonts w:eastAsia="Calibri"/>
          <w:b/>
          <w:bCs/>
        </w:rPr>
        <w:t>Objective:</w:t>
      </w:r>
      <w:r w:rsidRPr="003022D2">
        <w:rPr>
          <w:rFonts w:eastAsia="Calibri"/>
        </w:rPr>
        <w:t xml:space="preserve"> This module covers the skills and knowledge required to </w:t>
      </w:r>
      <w:r w:rsidRPr="003022D2">
        <w:rPr>
          <w:bCs/>
          <w:sz w:val="23"/>
          <w:szCs w:val="23"/>
        </w:rPr>
        <w:t>Supervise</w:t>
      </w:r>
      <w:r w:rsidRPr="003022D2">
        <w:t xml:space="preserve"> Milking Management and </w:t>
      </w:r>
      <w:r w:rsidRPr="003022D2">
        <w:rPr>
          <w:bCs/>
          <w:sz w:val="23"/>
          <w:szCs w:val="23"/>
        </w:rPr>
        <w:t>Supervise</w:t>
      </w:r>
      <w:r w:rsidRPr="003022D2">
        <w:t xml:space="preserve"> Milk Hygiene</w:t>
      </w:r>
    </w:p>
    <w:p w14:paraId="411ECFCE" w14:textId="7743BA74" w:rsidR="00F27A6F" w:rsidRPr="003022D2" w:rsidRDefault="00F27A6F" w:rsidP="00F27A6F">
      <w:pPr>
        <w:tabs>
          <w:tab w:val="left" w:pos="1678"/>
          <w:tab w:val="left" w:pos="2657"/>
        </w:tabs>
        <w:spacing w:after="240" w:line="360" w:lineRule="auto"/>
        <w:ind w:left="360" w:hanging="14"/>
        <w:rPr>
          <w:rFonts w:eastAsia="Calibri"/>
          <w:b/>
          <w:bCs/>
        </w:rPr>
      </w:pPr>
      <w:r w:rsidRPr="003022D2">
        <w:rPr>
          <w:rFonts w:eastAsia="Times New Roman"/>
          <w:noProof/>
        </w:rPr>
        <w:tab/>
      </w:r>
      <w:r w:rsidR="001806CE">
        <w:rPr>
          <w:rFonts w:eastAsia="Calibri"/>
          <w:b/>
          <w:bCs/>
        </w:rPr>
        <w:t>Duration: 60</w:t>
      </w:r>
      <w:r>
        <w:rPr>
          <w:rFonts w:eastAsia="Calibri"/>
          <w:b/>
          <w:bCs/>
        </w:rPr>
        <w:t xml:space="preserve"> </w:t>
      </w:r>
      <w:r w:rsidR="001806CE">
        <w:rPr>
          <w:rFonts w:eastAsia="Calibri"/>
          <w:b/>
          <w:bCs/>
        </w:rPr>
        <w:t>Hours</w:t>
      </w:r>
      <w:r w:rsidR="001806CE">
        <w:rPr>
          <w:rFonts w:eastAsia="Calibri"/>
          <w:b/>
          <w:bCs/>
        </w:rPr>
        <w:tab/>
      </w:r>
      <w:r w:rsidR="001806CE">
        <w:rPr>
          <w:rFonts w:eastAsia="Calibri"/>
          <w:b/>
          <w:bCs/>
        </w:rPr>
        <w:tab/>
      </w:r>
      <w:r w:rsidR="001806CE">
        <w:rPr>
          <w:rFonts w:eastAsia="Calibri"/>
          <w:b/>
          <w:bCs/>
        </w:rPr>
        <w:tab/>
      </w:r>
      <w:r w:rsidR="001806CE">
        <w:rPr>
          <w:rFonts w:eastAsia="Calibri"/>
          <w:b/>
          <w:bCs/>
        </w:rPr>
        <w:tab/>
      </w:r>
      <w:r w:rsidR="001806CE">
        <w:rPr>
          <w:rFonts w:eastAsia="Calibri"/>
          <w:b/>
          <w:bCs/>
        </w:rPr>
        <w:tab/>
      </w:r>
      <w:r w:rsidR="001806CE">
        <w:rPr>
          <w:rFonts w:eastAsia="Calibri"/>
          <w:b/>
          <w:bCs/>
        </w:rPr>
        <w:tab/>
      </w:r>
      <w:r w:rsidR="001806CE">
        <w:rPr>
          <w:rFonts w:eastAsia="Calibri"/>
          <w:b/>
          <w:bCs/>
        </w:rPr>
        <w:tab/>
      </w:r>
      <w:r w:rsidR="001806CE">
        <w:rPr>
          <w:rFonts w:eastAsia="Calibri"/>
          <w:b/>
          <w:bCs/>
        </w:rPr>
        <w:tab/>
      </w:r>
      <w:r w:rsidR="001806CE">
        <w:rPr>
          <w:rFonts w:eastAsia="Calibri"/>
          <w:b/>
          <w:bCs/>
        </w:rPr>
        <w:tab/>
        <w:t>Theory: 24</w:t>
      </w:r>
      <w:r>
        <w:rPr>
          <w:rFonts w:eastAsia="Calibri"/>
          <w:b/>
          <w:bCs/>
        </w:rPr>
        <w:t xml:space="preserve"> </w:t>
      </w:r>
      <w:r w:rsidR="001806CE">
        <w:rPr>
          <w:rFonts w:eastAsia="Calibri"/>
          <w:b/>
          <w:bCs/>
        </w:rPr>
        <w:t>Hours</w:t>
      </w:r>
      <w:r w:rsidR="001806CE">
        <w:rPr>
          <w:rFonts w:eastAsia="Calibri"/>
          <w:b/>
          <w:bCs/>
        </w:rPr>
        <w:tab/>
      </w:r>
      <w:r w:rsidR="001806CE">
        <w:rPr>
          <w:rFonts w:eastAsia="Calibri"/>
          <w:b/>
          <w:bCs/>
        </w:rPr>
        <w:tab/>
      </w:r>
      <w:r w:rsidR="001806CE">
        <w:rPr>
          <w:rFonts w:eastAsia="Calibri"/>
          <w:b/>
          <w:bCs/>
        </w:rPr>
        <w:tab/>
        <w:t>Practice: 36</w:t>
      </w:r>
      <w:r>
        <w:rPr>
          <w:rFonts w:eastAsia="Calibri"/>
          <w:b/>
          <w:bCs/>
        </w:rPr>
        <w:t xml:space="preserve"> </w:t>
      </w:r>
      <w:r w:rsidRPr="003022D2">
        <w:rPr>
          <w:rFonts w:eastAsia="Calibri"/>
          <w:b/>
          <w:bCs/>
        </w:rPr>
        <w:t>Hours</w:t>
      </w:r>
    </w:p>
    <w:tbl>
      <w:tblPr>
        <w:tblpPr w:leftFromText="180" w:rightFromText="180" w:vertAnchor="text" w:tblpX="53" w:tblpY="1"/>
        <w:tblOverlap w:val="never"/>
        <w:tblW w:w="14857" w:type="dxa"/>
        <w:tblLayout w:type="fixed"/>
        <w:tblCellMar>
          <w:left w:w="106" w:type="dxa"/>
          <w:right w:w="49" w:type="dxa"/>
        </w:tblCellMar>
        <w:tblLook w:val="04A0" w:firstRow="1" w:lastRow="0" w:firstColumn="1" w:lastColumn="0" w:noHBand="0" w:noVBand="1"/>
      </w:tblPr>
      <w:tblGrid>
        <w:gridCol w:w="2605"/>
        <w:gridCol w:w="4252"/>
        <w:gridCol w:w="3128"/>
        <w:gridCol w:w="1710"/>
        <w:gridCol w:w="2070"/>
        <w:gridCol w:w="1092"/>
      </w:tblGrid>
      <w:tr w:rsidR="00F27A6F" w:rsidRPr="003022D2" w14:paraId="74DACA12" w14:textId="77777777" w:rsidTr="007C02D2">
        <w:trPr>
          <w:trHeight w:val="601"/>
        </w:trPr>
        <w:tc>
          <w:tcPr>
            <w:tcW w:w="260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5616F0EB" w14:textId="77777777" w:rsidR="00F27A6F" w:rsidRPr="003022D2" w:rsidRDefault="00F27A6F" w:rsidP="007C02D2">
            <w:pPr>
              <w:spacing w:after="0" w:line="276" w:lineRule="auto"/>
              <w:ind w:left="0" w:firstLine="0"/>
              <w:jc w:val="left"/>
              <w:rPr>
                <w:rFonts w:eastAsia="Calibri"/>
                <w:b/>
              </w:rPr>
            </w:pPr>
            <w:r w:rsidRPr="003022D2">
              <w:rPr>
                <w:rFonts w:eastAsia="Calibri"/>
                <w:b/>
              </w:rPr>
              <w:t>Learning Unit</w:t>
            </w:r>
          </w:p>
        </w:tc>
        <w:tc>
          <w:tcPr>
            <w:tcW w:w="4252"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9255477" w14:textId="77777777" w:rsidR="00F27A6F" w:rsidRPr="003022D2" w:rsidRDefault="00F27A6F" w:rsidP="007C02D2">
            <w:pPr>
              <w:spacing w:after="0" w:line="276" w:lineRule="auto"/>
              <w:ind w:left="0" w:firstLine="0"/>
              <w:jc w:val="left"/>
              <w:rPr>
                <w:rFonts w:eastAsia="Calibri"/>
                <w:b/>
              </w:rPr>
            </w:pPr>
            <w:r w:rsidRPr="003022D2">
              <w:rPr>
                <w:rFonts w:eastAsia="Calibri"/>
                <w:b/>
              </w:rPr>
              <w:t>Learning Outcomes</w:t>
            </w:r>
          </w:p>
        </w:tc>
        <w:tc>
          <w:tcPr>
            <w:tcW w:w="312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26450E" w14:textId="77777777" w:rsidR="00F27A6F" w:rsidRPr="003022D2" w:rsidRDefault="00F27A6F" w:rsidP="007C02D2">
            <w:pPr>
              <w:spacing w:after="0" w:line="276" w:lineRule="auto"/>
              <w:ind w:left="0" w:firstLine="0"/>
              <w:jc w:val="left"/>
              <w:rPr>
                <w:rFonts w:eastAsia="Calibri"/>
                <w:b/>
              </w:rPr>
            </w:pPr>
            <w:r w:rsidRPr="003022D2">
              <w:rPr>
                <w:rFonts w:eastAsia="Calibr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33EC2D" w14:textId="77777777" w:rsidR="00F27A6F" w:rsidRPr="003022D2" w:rsidRDefault="00F27A6F" w:rsidP="007C02D2">
            <w:pPr>
              <w:spacing w:after="0" w:line="276" w:lineRule="auto"/>
              <w:ind w:left="0" w:firstLine="0"/>
              <w:jc w:val="left"/>
              <w:rPr>
                <w:rFonts w:eastAsia="Calibri"/>
                <w:b/>
              </w:rPr>
            </w:pPr>
            <w:r w:rsidRPr="003022D2">
              <w:rPr>
                <w:rFonts w:eastAsia="Calibr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75F835C3" w14:textId="77777777" w:rsidR="00F27A6F" w:rsidRPr="003022D2" w:rsidRDefault="00F27A6F" w:rsidP="007C02D2">
            <w:pPr>
              <w:spacing w:after="0" w:line="276" w:lineRule="auto"/>
              <w:ind w:left="0" w:firstLine="0"/>
              <w:jc w:val="left"/>
              <w:rPr>
                <w:rFonts w:eastAsia="Calibri"/>
                <w:b/>
              </w:rPr>
            </w:pPr>
            <w:r w:rsidRPr="003022D2">
              <w:rPr>
                <w:rFonts w:eastAsia="Calibri"/>
                <w:b/>
              </w:rPr>
              <w:t xml:space="preserve">Materials </w:t>
            </w:r>
          </w:p>
          <w:p w14:paraId="4E337B9D" w14:textId="77777777" w:rsidR="00F27A6F" w:rsidRPr="003022D2" w:rsidRDefault="00F27A6F" w:rsidP="007C02D2">
            <w:pPr>
              <w:spacing w:after="0" w:line="276" w:lineRule="auto"/>
              <w:ind w:left="0" w:firstLine="0"/>
              <w:jc w:val="left"/>
              <w:rPr>
                <w:rFonts w:eastAsia="Calibri"/>
                <w:b/>
              </w:rPr>
            </w:pPr>
            <w:r w:rsidRPr="003022D2">
              <w:rPr>
                <w:rFonts w:eastAsia="Calibri"/>
                <w:b/>
              </w:rPr>
              <w:t xml:space="preserve">Required </w:t>
            </w:r>
          </w:p>
        </w:tc>
        <w:tc>
          <w:tcPr>
            <w:tcW w:w="1092" w:type="dxa"/>
            <w:tcBorders>
              <w:top w:val="single" w:sz="4" w:space="0" w:color="000000"/>
              <w:left w:val="single" w:sz="4" w:space="0" w:color="000000"/>
              <w:bottom w:val="single" w:sz="4" w:space="0" w:color="000000"/>
              <w:right w:val="single" w:sz="4" w:space="0" w:color="000000"/>
            </w:tcBorders>
            <w:shd w:val="clear" w:color="auto" w:fill="E5B8B7"/>
          </w:tcPr>
          <w:p w14:paraId="281A26F4" w14:textId="77777777" w:rsidR="00F27A6F" w:rsidRPr="003022D2" w:rsidRDefault="00F27A6F" w:rsidP="007C02D2">
            <w:pPr>
              <w:tabs>
                <w:tab w:val="left" w:pos="879"/>
              </w:tabs>
              <w:spacing w:after="0" w:line="276" w:lineRule="auto"/>
              <w:ind w:left="0" w:firstLine="0"/>
              <w:jc w:val="left"/>
              <w:rPr>
                <w:rFonts w:eastAsia="Calibri"/>
                <w:b/>
              </w:rPr>
            </w:pPr>
            <w:r w:rsidRPr="003022D2">
              <w:rPr>
                <w:rFonts w:eastAsia="Calibri"/>
                <w:b/>
              </w:rPr>
              <w:t xml:space="preserve">Learning </w:t>
            </w:r>
          </w:p>
          <w:p w14:paraId="0E552E38" w14:textId="77777777" w:rsidR="00F27A6F" w:rsidRPr="003022D2" w:rsidRDefault="00F27A6F" w:rsidP="007C02D2">
            <w:pPr>
              <w:tabs>
                <w:tab w:val="left" w:pos="879"/>
              </w:tabs>
              <w:spacing w:after="0" w:line="276" w:lineRule="auto"/>
              <w:ind w:left="0" w:firstLine="0"/>
              <w:jc w:val="left"/>
              <w:rPr>
                <w:rFonts w:eastAsia="Calibri"/>
                <w:b/>
              </w:rPr>
            </w:pPr>
            <w:r w:rsidRPr="003022D2">
              <w:rPr>
                <w:rFonts w:eastAsia="Calibri"/>
                <w:b/>
              </w:rPr>
              <w:t xml:space="preserve">Place </w:t>
            </w:r>
          </w:p>
        </w:tc>
      </w:tr>
      <w:tr w:rsidR="00F27A6F" w:rsidRPr="003022D2" w14:paraId="57BD3D6D" w14:textId="77777777" w:rsidTr="00F27A6F">
        <w:trPr>
          <w:trHeight w:val="710"/>
        </w:trPr>
        <w:tc>
          <w:tcPr>
            <w:tcW w:w="2605" w:type="dxa"/>
            <w:tcBorders>
              <w:top w:val="single" w:sz="4" w:space="0" w:color="auto"/>
              <w:left w:val="single" w:sz="4" w:space="0" w:color="auto"/>
              <w:bottom w:val="single" w:sz="4" w:space="0" w:color="auto"/>
              <w:right w:val="single" w:sz="4" w:space="0" w:color="auto"/>
            </w:tcBorders>
            <w:vAlign w:val="center"/>
          </w:tcPr>
          <w:p w14:paraId="0887096E" w14:textId="77777777" w:rsidR="00F27A6F" w:rsidRPr="003022D2" w:rsidRDefault="00F27A6F" w:rsidP="00F12F9B">
            <w:pPr>
              <w:pStyle w:val="ListParagraph"/>
              <w:numPr>
                <w:ilvl w:val="0"/>
                <w:numId w:val="36"/>
              </w:numPr>
              <w:spacing w:after="0" w:line="276" w:lineRule="auto"/>
              <w:ind w:left="540" w:right="-49" w:hanging="540"/>
              <w:jc w:val="left"/>
              <w:rPr>
                <w:rFonts w:eastAsia="Calibri"/>
              </w:rPr>
            </w:pPr>
            <w:bookmarkStart w:id="42" w:name="_Hlk97884009"/>
            <w:r w:rsidRPr="003022D2">
              <w:rPr>
                <w:bCs/>
                <w:sz w:val="23"/>
                <w:szCs w:val="23"/>
              </w:rPr>
              <w:t>Supervise</w:t>
            </w:r>
            <w:bookmarkEnd w:id="42"/>
            <w:r w:rsidRPr="003022D2">
              <w:rPr>
                <w:bCs/>
                <w:sz w:val="23"/>
                <w:szCs w:val="23"/>
              </w:rPr>
              <w:t xml:space="preserve"> Milking Management</w:t>
            </w:r>
            <w:r w:rsidRPr="003022D2">
              <w:rPr>
                <w:b/>
                <w:bCs/>
                <w:sz w:val="23"/>
                <w:szCs w:val="23"/>
              </w:rPr>
              <w:t xml:space="preserve"> </w:t>
            </w:r>
          </w:p>
        </w:tc>
        <w:tc>
          <w:tcPr>
            <w:tcW w:w="4252" w:type="dxa"/>
            <w:tcBorders>
              <w:top w:val="single" w:sz="4" w:space="0" w:color="auto"/>
              <w:left w:val="single" w:sz="4" w:space="0" w:color="auto"/>
              <w:bottom w:val="single" w:sz="4" w:space="0" w:color="auto"/>
              <w:right w:val="single" w:sz="4" w:space="0" w:color="auto"/>
            </w:tcBorders>
          </w:tcPr>
          <w:p w14:paraId="3F818239" w14:textId="77777777" w:rsidR="00F27A6F" w:rsidRPr="003022D2" w:rsidRDefault="00F27A6F" w:rsidP="007C02D2">
            <w:pPr>
              <w:spacing w:after="0" w:line="360" w:lineRule="auto"/>
              <w:ind w:left="252" w:hanging="270"/>
              <w:contextualSpacing/>
              <w:jc w:val="left"/>
              <w:rPr>
                <w:b/>
              </w:rPr>
            </w:pPr>
            <w:r w:rsidRPr="003022D2">
              <w:rPr>
                <w:b/>
              </w:rPr>
              <w:t>Trainee will be able to:</w:t>
            </w:r>
          </w:p>
          <w:p w14:paraId="666DA690" w14:textId="77777777" w:rsidR="00F27A6F" w:rsidRPr="003022D2" w:rsidRDefault="00F27A6F" w:rsidP="00F12F9B">
            <w:pPr>
              <w:pStyle w:val="TableParagraph"/>
              <w:numPr>
                <w:ilvl w:val="0"/>
                <w:numId w:val="53"/>
              </w:numPr>
              <w:spacing w:line="360" w:lineRule="auto"/>
              <w:ind w:left="361"/>
              <w:rPr>
                <w:rFonts w:ascii="Arial" w:hAnsi="Arial"/>
              </w:rPr>
            </w:pPr>
            <w:r w:rsidRPr="003022D2">
              <w:rPr>
                <w:rFonts w:ascii="Arial" w:hAnsi="Arial"/>
              </w:rPr>
              <w:t xml:space="preserve">Check milking intervals to avoid animal stress </w:t>
            </w:r>
          </w:p>
          <w:p w14:paraId="179BC4B2" w14:textId="77777777" w:rsidR="00F27A6F" w:rsidRPr="003022D2" w:rsidRDefault="00F27A6F" w:rsidP="00F12F9B">
            <w:pPr>
              <w:pStyle w:val="TableParagraph"/>
              <w:numPr>
                <w:ilvl w:val="0"/>
                <w:numId w:val="53"/>
              </w:numPr>
              <w:spacing w:line="360" w:lineRule="auto"/>
              <w:ind w:left="361"/>
              <w:rPr>
                <w:rFonts w:ascii="Arial" w:hAnsi="Arial"/>
              </w:rPr>
            </w:pPr>
            <w:r w:rsidRPr="003022D2">
              <w:rPr>
                <w:rFonts w:ascii="Arial" w:hAnsi="Arial"/>
              </w:rPr>
              <w:t xml:space="preserve">Manage Milk Storage as per defined SOPs </w:t>
            </w:r>
          </w:p>
          <w:p w14:paraId="4DD5A719" w14:textId="77777777" w:rsidR="00F27A6F" w:rsidRPr="003022D2" w:rsidRDefault="00F27A6F" w:rsidP="00F12F9B">
            <w:pPr>
              <w:pStyle w:val="TableParagraph"/>
              <w:numPr>
                <w:ilvl w:val="0"/>
                <w:numId w:val="53"/>
              </w:numPr>
              <w:spacing w:line="360" w:lineRule="auto"/>
              <w:ind w:left="361"/>
              <w:rPr>
                <w:rFonts w:ascii="Arial" w:hAnsi="Arial"/>
              </w:rPr>
            </w:pPr>
            <w:r w:rsidRPr="003022D2">
              <w:rPr>
                <w:rFonts w:ascii="Arial" w:hAnsi="Arial"/>
              </w:rPr>
              <w:t xml:space="preserve">Inspect CIP of Milking Equipment </w:t>
            </w:r>
          </w:p>
          <w:p w14:paraId="18783A09" w14:textId="77777777" w:rsidR="00F27A6F" w:rsidRPr="003022D2" w:rsidRDefault="00F27A6F" w:rsidP="00F12F9B">
            <w:pPr>
              <w:pStyle w:val="TableParagraph"/>
              <w:numPr>
                <w:ilvl w:val="0"/>
                <w:numId w:val="53"/>
              </w:numPr>
              <w:spacing w:line="360" w:lineRule="auto"/>
              <w:ind w:left="361"/>
              <w:rPr>
                <w:rFonts w:ascii="Arial" w:hAnsi="Arial"/>
              </w:rPr>
            </w:pPr>
            <w:r w:rsidRPr="003022D2">
              <w:rPr>
                <w:rFonts w:ascii="Arial" w:hAnsi="Arial"/>
              </w:rPr>
              <w:t>Identify utensils according to Food grade standard</w:t>
            </w:r>
          </w:p>
          <w:p w14:paraId="5757177A" w14:textId="77777777" w:rsidR="00F27A6F" w:rsidRPr="003022D2" w:rsidRDefault="00F27A6F" w:rsidP="00F12F9B">
            <w:pPr>
              <w:pStyle w:val="ListParagraph"/>
              <w:numPr>
                <w:ilvl w:val="0"/>
                <w:numId w:val="53"/>
              </w:numPr>
              <w:spacing w:after="0" w:line="360" w:lineRule="auto"/>
              <w:ind w:left="361"/>
              <w:jc w:val="left"/>
            </w:pPr>
            <w:r w:rsidRPr="003022D2">
              <w:t xml:space="preserve">Perform hand milking and machine milking </w:t>
            </w:r>
          </w:p>
        </w:tc>
        <w:tc>
          <w:tcPr>
            <w:tcW w:w="3128" w:type="dxa"/>
            <w:tcBorders>
              <w:top w:val="single" w:sz="4" w:space="0" w:color="000000"/>
              <w:left w:val="single" w:sz="4" w:space="0" w:color="auto"/>
              <w:bottom w:val="single" w:sz="4" w:space="0" w:color="000000"/>
              <w:right w:val="single" w:sz="4" w:space="0" w:color="000000"/>
            </w:tcBorders>
          </w:tcPr>
          <w:p w14:paraId="432C839A" w14:textId="77777777" w:rsidR="00F27A6F" w:rsidRPr="003022D2" w:rsidRDefault="00F27A6F" w:rsidP="00F12F9B">
            <w:pPr>
              <w:pStyle w:val="ListParagraph"/>
              <w:numPr>
                <w:ilvl w:val="0"/>
                <w:numId w:val="69"/>
              </w:numPr>
              <w:spacing w:after="0" w:line="360" w:lineRule="auto"/>
              <w:ind w:left="253" w:hanging="163"/>
              <w:jc w:val="left"/>
            </w:pPr>
            <w:r w:rsidRPr="003022D2">
              <w:t>Types of milking</w:t>
            </w:r>
          </w:p>
          <w:p w14:paraId="1DC19472" w14:textId="77777777" w:rsidR="00F27A6F" w:rsidRPr="003022D2" w:rsidRDefault="00F27A6F" w:rsidP="00F12F9B">
            <w:pPr>
              <w:pStyle w:val="ListParagraph"/>
              <w:numPr>
                <w:ilvl w:val="0"/>
                <w:numId w:val="69"/>
              </w:numPr>
              <w:spacing w:after="0" w:line="360" w:lineRule="auto"/>
              <w:ind w:left="253" w:hanging="163"/>
              <w:jc w:val="left"/>
            </w:pPr>
            <w:r w:rsidRPr="003022D2">
              <w:t>Importance of milking interval</w:t>
            </w:r>
          </w:p>
          <w:p w14:paraId="2668A9AA" w14:textId="77777777" w:rsidR="00F27A6F" w:rsidRPr="003022D2" w:rsidRDefault="00F27A6F" w:rsidP="00F12F9B">
            <w:pPr>
              <w:pStyle w:val="ListParagraph"/>
              <w:numPr>
                <w:ilvl w:val="0"/>
                <w:numId w:val="69"/>
              </w:numPr>
              <w:spacing w:after="0" w:line="360" w:lineRule="auto"/>
              <w:ind w:left="253" w:hanging="163"/>
              <w:jc w:val="left"/>
            </w:pPr>
            <w:r w:rsidRPr="003022D2">
              <w:t>Importance milking equipment inspection</w:t>
            </w:r>
          </w:p>
          <w:p w14:paraId="1841A6D7" w14:textId="77777777" w:rsidR="00F27A6F" w:rsidRPr="003022D2" w:rsidRDefault="00F27A6F" w:rsidP="007C02D2">
            <w:pPr>
              <w:spacing w:after="0" w:line="360" w:lineRule="auto"/>
              <w:ind w:left="90" w:firstLine="0"/>
              <w:jc w:val="left"/>
              <w:rPr>
                <w:b/>
              </w:rPr>
            </w:pPr>
            <w:r w:rsidRPr="003022D2">
              <w:rPr>
                <w:b/>
              </w:rPr>
              <w:t xml:space="preserve">Practical Activity </w:t>
            </w:r>
          </w:p>
          <w:p w14:paraId="29AA55E8" w14:textId="77777777" w:rsidR="00F27A6F" w:rsidRPr="003022D2" w:rsidRDefault="00F27A6F" w:rsidP="00F12F9B">
            <w:pPr>
              <w:pStyle w:val="ListParagraph"/>
              <w:numPr>
                <w:ilvl w:val="0"/>
                <w:numId w:val="69"/>
              </w:numPr>
              <w:spacing w:after="0" w:line="360" w:lineRule="auto"/>
              <w:ind w:left="253" w:hanging="163"/>
              <w:jc w:val="left"/>
            </w:pPr>
            <w:r w:rsidRPr="003022D2">
              <w:t>Perform hand milking of cow</w:t>
            </w:r>
          </w:p>
          <w:p w14:paraId="06AE69EB" w14:textId="77777777" w:rsidR="00F27A6F" w:rsidRPr="003022D2" w:rsidRDefault="00F27A6F" w:rsidP="00F12F9B">
            <w:pPr>
              <w:pStyle w:val="ListParagraph"/>
              <w:numPr>
                <w:ilvl w:val="0"/>
                <w:numId w:val="69"/>
              </w:numPr>
              <w:spacing w:after="0" w:line="360" w:lineRule="auto"/>
              <w:ind w:left="253" w:hanging="163"/>
              <w:jc w:val="left"/>
            </w:pPr>
            <w:r w:rsidRPr="003022D2">
              <w:t>Perform machine milking of cow</w:t>
            </w:r>
          </w:p>
        </w:tc>
        <w:tc>
          <w:tcPr>
            <w:tcW w:w="1710" w:type="dxa"/>
            <w:tcBorders>
              <w:top w:val="single" w:sz="4" w:space="0" w:color="000000"/>
              <w:left w:val="single" w:sz="4" w:space="0" w:color="000000"/>
              <w:bottom w:val="single" w:sz="4" w:space="0" w:color="000000"/>
              <w:right w:val="single" w:sz="4" w:space="0" w:color="000000"/>
            </w:tcBorders>
            <w:vAlign w:val="center"/>
          </w:tcPr>
          <w:p w14:paraId="6C221E88" w14:textId="67E08D7C" w:rsidR="00F27A6F" w:rsidRPr="003022D2" w:rsidRDefault="00F27A6F" w:rsidP="007C02D2">
            <w:pPr>
              <w:spacing w:after="0" w:line="276" w:lineRule="auto"/>
              <w:ind w:left="-14" w:firstLine="0"/>
              <w:jc w:val="right"/>
              <w:rPr>
                <w:rFonts w:eastAsia="Calibri"/>
              </w:rPr>
            </w:pPr>
            <w:r w:rsidRPr="003022D2">
              <w:rPr>
                <w:rFonts w:eastAsia="Calibri"/>
              </w:rPr>
              <w:t>Theory</w:t>
            </w:r>
            <w:r w:rsidR="001806CE">
              <w:rPr>
                <w:rFonts w:eastAsia="Calibri"/>
              </w:rPr>
              <w:t>-12</w:t>
            </w:r>
            <w:r w:rsidRPr="003022D2">
              <w:rPr>
                <w:rFonts w:eastAsia="Calibri"/>
              </w:rPr>
              <w:t>Hrs</w:t>
            </w:r>
          </w:p>
          <w:p w14:paraId="73FA3027" w14:textId="28D54358" w:rsidR="00F27A6F" w:rsidRPr="003022D2" w:rsidRDefault="001806CE" w:rsidP="007C02D2">
            <w:pPr>
              <w:spacing w:after="0" w:line="276" w:lineRule="auto"/>
              <w:ind w:left="-14" w:firstLine="0"/>
              <w:jc w:val="right"/>
              <w:rPr>
                <w:rFonts w:eastAsia="Calibri"/>
              </w:rPr>
            </w:pPr>
            <w:r>
              <w:rPr>
                <w:rFonts w:eastAsia="Calibri"/>
              </w:rPr>
              <w:t>Practice-18</w:t>
            </w:r>
            <w:r w:rsidR="00F27A6F" w:rsidRPr="003022D2">
              <w:rPr>
                <w:rFonts w:eastAsia="Calibri"/>
              </w:rPr>
              <w:t>Hrs</w:t>
            </w:r>
          </w:p>
          <w:p w14:paraId="601645F9" w14:textId="0D423995" w:rsidR="00F27A6F" w:rsidRPr="003022D2" w:rsidRDefault="001806CE" w:rsidP="007C02D2">
            <w:pPr>
              <w:spacing w:after="0" w:line="360" w:lineRule="auto"/>
              <w:ind w:left="0" w:right="17" w:firstLine="0"/>
              <w:jc w:val="right"/>
              <w:rPr>
                <w:rFonts w:eastAsia="Calibri"/>
              </w:rPr>
            </w:pPr>
            <w:r>
              <w:rPr>
                <w:rFonts w:eastAsia="Calibri"/>
              </w:rPr>
              <w:t>Total- 30</w:t>
            </w:r>
            <w:r w:rsidR="00F27A6F" w:rsidRPr="003022D2">
              <w:rPr>
                <w:rFonts w:eastAsia="Calibri"/>
              </w:rPr>
              <w:t>Hrs</w:t>
            </w:r>
          </w:p>
        </w:tc>
        <w:tc>
          <w:tcPr>
            <w:tcW w:w="2070" w:type="dxa"/>
            <w:tcBorders>
              <w:top w:val="single" w:sz="4" w:space="0" w:color="000000"/>
              <w:left w:val="single" w:sz="4" w:space="0" w:color="000000"/>
              <w:bottom w:val="single" w:sz="4" w:space="0" w:color="000000"/>
              <w:right w:val="single" w:sz="4" w:space="0" w:color="000000"/>
            </w:tcBorders>
          </w:tcPr>
          <w:p w14:paraId="51873A65" w14:textId="77777777" w:rsidR="00F27A6F" w:rsidRPr="003022D2" w:rsidRDefault="00F27A6F" w:rsidP="007C02D2">
            <w:pPr>
              <w:pStyle w:val="ListParagraph"/>
              <w:spacing w:before="240" w:after="0" w:line="276" w:lineRule="auto"/>
              <w:ind w:left="0" w:firstLine="0"/>
              <w:jc w:val="left"/>
              <w:rPr>
                <w:rFonts w:eastAsia="Calibri"/>
              </w:rPr>
            </w:pPr>
            <w:r w:rsidRPr="003022D2">
              <w:rPr>
                <w:rFonts w:eastAsia="Calibri"/>
              </w:rPr>
              <w:t>Milking machine</w:t>
            </w:r>
          </w:p>
          <w:p w14:paraId="4BD825D5" w14:textId="77777777" w:rsidR="00F27A6F" w:rsidRPr="003022D2" w:rsidRDefault="00F27A6F" w:rsidP="007C02D2">
            <w:pPr>
              <w:pStyle w:val="ListParagraph"/>
              <w:spacing w:before="240" w:after="0" w:line="276" w:lineRule="auto"/>
              <w:ind w:left="0" w:firstLine="0"/>
              <w:jc w:val="left"/>
              <w:rPr>
                <w:rFonts w:eastAsia="Calibri"/>
              </w:rPr>
            </w:pPr>
            <w:r w:rsidRPr="003022D2">
              <w:rPr>
                <w:rFonts w:eastAsia="Calibri"/>
              </w:rPr>
              <w:t xml:space="preserve">Soap </w:t>
            </w:r>
          </w:p>
          <w:p w14:paraId="3E3040DC" w14:textId="77777777" w:rsidR="00F27A6F" w:rsidRPr="003022D2" w:rsidRDefault="00F27A6F" w:rsidP="007C02D2">
            <w:pPr>
              <w:pStyle w:val="ListParagraph"/>
              <w:spacing w:before="240" w:after="0" w:line="276" w:lineRule="auto"/>
              <w:ind w:left="0" w:firstLine="0"/>
              <w:jc w:val="left"/>
              <w:rPr>
                <w:rFonts w:eastAsia="Calibri"/>
              </w:rPr>
            </w:pPr>
            <w:r w:rsidRPr="003022D2">
              <w:rPr>
                <w:rFonts w:eastAsia="Calibri"/>
              </w:rPr>
              <w:t xml:space="preserve">Towel </w:t>
            </w:r>
          </w:p>
          <w:p w14:paraId="5C3501A6" w14:textId="77777777" w:rsidR="00F27A6F" w:rsidRPr="003022D2" w:rsidRDefault="00F27A6F" w:rsidP="007C02D2">
            <w:pPr>
              <w:pStyle w:val="ListParagraph"/>
              <w:spacing w:before="240" w:after="0" w:line="276" w:lineRule="auto"/>
              <w:ind w:left="0" w:firstLine="0"/>
              <w:jc w:val="left"/>
              <w:rPr>
                <w:rFonts w:eastAsia="Calibri"/>
              </w:rPr>
            </w:pPr>
            <w:r w:rsidRPr="003022D2">
              <w:rPr>
                <w:rFonts w:eastAsia="Calibri"/>
              </w:rPr>
              <w:t>Teat dip solution</w:t>
            </w:r>
          </w:p>
          <w:p w14:paraId="788D3350" w14:textId="77777777" w:rsidR="00F27A6F" w:rsidRPr="003022D2" w:rsidRDefault="00F27A6F" w:rsidP="007C02D2">
            <w:pPr>
              <w:pStyle w:val="ListParagraph"/>
              <w:spacing w:before="240" w:after="0" w:line="276" w:lineRule="auto"/>
              <w:ind w:left="0" w:firstLine="0"/>
              <w:jc w:val="left"/>
              <w:rPr>
                <w:rFonts w:eastAsia="Calibri"/>
              </w:rPr>
            </w:pPr>
            <w:r w:rsidRPr="003022D2">
              <w:rPr>
                <w:rFonts w:eastAsia="Calibri"/>
              </w:rPr>
              <w:t>Disinfectant</w:t>
            </w:r>
          </w:p>
          <w:p w14:paraId="5BF6877C" w14:textId="77777777" w:rsidR="00F27A6F" w:rsidRPr="003022D2" w:rsidRDefault="00F27A6F" w:rsidP="007C02D2">
            <w:pPr>
              <w:pStyle w:val="ListParagraph"/>
              <w:spacing w:before="240" w:after="0" w:line="276" w:lineRule="auto"/>
              <w:ind w:left="0" w:firstLine="0"/>
              <w:jc w:val="left"/>
              <w:rPr>
                <w:rFonts w:eastAsia="Calibri"/>
              </w:rPr>
            </w:pPr>
          </w:p>
        </w:tc>
        <w:tc>
          <w:tcPr>
            <w:tcW w:w="1092" w:type="dxa"/>
            <w:tcBorders>
              <w:top w:val="single" w:sz="4" w:space="0" w:color="000000"/>
              <w:left w:val="single" w:sz="4" w:space="0" w:color="000000"/>
              <w:bottom w:val="single" w:sz="4" w:space="0" w:color="000000"/>
              <w:right w:val="single" w:sz="4" w:space="0" w:color="000000"/>
            </w:tcBorders>
          </w:tcPr>
          <w:p w14:paraId="1BB890F7" w14:textId="77777777" w:rsidR="00F27A6F" w:rsidRPr="003022D2" w:rsidRDefault="00F27A6F" w:rsidP="007C02D2">
            <w:pPr>
              <w:tabs>
                <w:tab w:val="left" w:pos="879"/>
              </w:tabs>
              <w:spacing w:after="0" w:line="360" w:lineRule="auto"/>
              <w:ind w:left="0" w:firstLine="0"/>
            </w:pPr>
            <w:r w:rsidRPr="003022D2">
              <w:t>Class room</w:t>
            </w:r>
          </w:p>
          <w:p w14:paraId="129E234F" w14:textId="77777777" w:rsidR="00F27A6F" w:rsidRPr="003022D2" w:rsidRDefault="00F27A6F" w:rsidP="00AE10FF">
            <w:pPr>
              <w:tabs>
                <w:tab w:val="left" w:pos="879"/>
              </w:tabs>
              <w:spacing w:after="0" w:line="360" w:lineRule="auto"/>
              <w:ind w:left="0" w:firstLine="0"/>
              <w:jc w:val="left"/>
              <w:rPr>
                <w:rFonts w:eastAsia="Calibri"/>
              </w:rPr>
            </w:pPr>
            <w:r w:rsidRPr="003022D2">
              <w:t>Lab / Farm</w:t>
            </w:r>
          </w:p>
        </w:tc>
      </w:tr>
      <w:tr w:rsidR="00F27A6F" w:rsidRPr="003022D2" w14:paraId="48B61991" w14:textId="77777777" w:rsidTr="007C02D2">
        <w:trPr>
          <w:trHeight w:val="803"/>
        </w:trPr>
        <w:tc>
          <w:tcPr>
            <w:tcW w:w="2605" w:type="dxa"/>
            <w:tcBorders>
              <w:top w:val="single" w:sz="4" w:space="0" w:color="auto"/>
              <w:left w:val="single" w:sz="4" w:space="0" w:color="auto"/>
              <w:bottom w:val="single" w:sz="4" w:space="0" w:color="auto"/>
              <w:right w:val="single" w:sz="4" w:space="0" w:color="auto"/>
            </w:tcBorders>
            <w:vAlign w:val="center"/>
          </w:tcPr>
          <w:p w14:paraId="11EA737D" w14:textId="77777777" w:rsidR="00F27A6F" w:rsidRPr="003022D2" w:rsidRDefault="00F27A6F" w:rsidP="00F12F9B">
            <w:pPr>
              <w:pStyle w:val="ListParagraph"/>
              <w:numPr>
                <w:ilvl w:val="0"/>
                <w:numId w:val="36"/>
              </w:numPr>
              <w:spacing w:after="0" w:line="276" w:lineRule="auto"/>
              <w:ind w:left="540" w:right="-49" w:hanging="540"/>
              <w:jc w:val="left"/>
              <w:rPr>
                <w:rFonts w:eastAsia="Calibri"/>
              </w:rPr>
            </w:pPr>
            <w:r w:rsidRPr="003022D2">
              <w:rPr>
                <w:bCs/>
                <w:sz w:val="23"/>
                <w:szCs w:val="23"/>
              </w:rPr>
              <w:t>Supervise Milk Hygiene</w:t>
            </w:r>
          </w:p>
        </w:tc>
        <w:tc>
          <w:tcPr>
            <w:tcW w:w="4252" w:type="dxa"/>
            <w:tcBorders>
              <w:top w:val="single" w:sz="4" w:space="0" w:color="auto"/>
              <w:left w:val="single" w:sz="4" w:space="0" w:color="auto"/>
              <w:bottom w:val="single" w:sz="4" w:space="0" w:color="auto"/>
              <w:right w:val="single" w:sz="4" w:space="0" w:color="auto"/>
            </w:tcBorders>
          </w:tcPr>
          <w:p w14:paraId="6A5D43AC" w14:textId="77777777" w:rsidR="00F27A6F" w:rsidRPr="003022D2" w:rsidRDefault="00F27A6F" w:rsidP="007C02D2">
            <w:pPr>
              <w:spacing w:after="0" w:line="360" w:lineRule="auto"/>
              <w:ind w:left="252" w:hanging="270"/>
              <w:contextualSpacing/>
              <w:jc w:val="left"/>
              <w:rPr>
                <w:b/>
              </w:rPr>
            </w:pPr>
            <w:r w:rsidRPr="003022D2">
              <w:rPr>
                <w:b/>
              </w:rPr>
              <w:t>Trainee will be able to:</w:t>
            </w:r>
          </w:p>
          <w:p w14:paraId="16F9FF58" w14:textId="77777777" w:rsidR="00F27A6F" w:rsidRPr="003022D2" w:rsidRDefault="00F27A6F" w:rsidP="00F12F9B">
            <w:pPr>
              <w:pStyle w:val="TableParagraph"/>
              <w:numPr>
                <w:ilvl w:val="0"/>
                <w:numId w:val="53"/>
              </w:numPr>
              <w:spacing w:line="360" w:lineRule="auto"/>
              <w:ind w:left="361" w:right="571"/>
              <w:rPr>
                <w:rFonts w:ascii="Arial" w:hAnsi="Arial"/>
              </w:rPr>
            </w:pPr>
            <w:r w:rsidRPr="003022D2">
              <w:rPr>
                <w:rFonts w:ascii="Arial" w:hAnsi="Arial"/>
              </w:rPr>
              <w:t>Manage Cleanliness of Utensils and equipment as per standards</w:t>
            </w:r>
          </w:p>
          <w:p w14:paraId="0FC58EFD" w14:textId="77777777" w:rsidR="00F27A6F" w:rsidRPr="003022D2" w:rsidRDefault="00F27A6F" w:rsidP="00F12F9B">
            <w:pPr>
              <w:pStyle w:val="TableParagraph"/>
              <w:numPr>
                <w:ilvl w:val="0"/>
                <w:numId w:val="53"/>
              </w:numPr>
              <w:spacing w:line="360" w:lineRule="auto"/>
              <w:ind w:left="361"/>
              <w:rPr>
                <w:rFonts w:ascii="Arial" w:hAnsi="Arial"/>
              </w:rPr>
            </w:pPr>
            <w:r w:rsidRPr="003022D2">
              <w:rPr>
                <w:rFonts w:ascii="Arial" w:hAnsi="Arial"/>
              </w:rPr>
              <w:t>Check cleanliness of milkers (</w:t>
            </w:r>
            <w:proofErr w:type="spellStart"/>
            <w:r w:rsidRPr="003022D2">
              <w:rPr>
                <w:rFonts w:ascii="Arial" w:hAnsi="Arial"/>
              </w:rPr>
              <w:t>Gawala’s</w:t>
            </w:r>
            <w:proofErr w:type="spellEnd"/>
            <w:r w:rsidRPr="003022D2">
              <w:rPr>
                <w:rFonts w:ascii="Arial" w:hAnsi="Arial"/>
              </w:rPr>
              <w:t xml:space="preserve">) or machine operator </w:t>
            </w:r>
          </w:p>
          <w:p w14:paraId="290B4658" w14:textId="77777777" w:rsidR="00F27A6F" w:rsidRPr="003022D2" w:rsidRDefault="00F27A6F" w:rsidP="00F12F9B">
            <w:pPr>
              <w:pStyle w:val="TableParagraph"/>
              <w:numPr>
                <w:ilvl w:val="0"/>
                <w:numId w:val="53"/>
              </w:numPr>
              <w:spacing w:line="360" w:lineRule="auto"/>
              <w:ind w:left="361" w:right="571"/>
              <w:rPr>
                <w:rFonts w:ascii="Arial" w:hAnsi="Arial"/>
              </w:rPr>
            </w:pPr>
            <w:r w:rsidRPr="003022D2">
              <w:rPr>
                <w:rFonts w:ascii="Arial" w:hAnsi="Arial"/>
              </w:rPr>
              <w:t>Supervise Udder Cleanliness as per standards</w:t>
            </w:r>
          </w:p>
          <w:p w14:paraId="1F201D87" w14:textId="77777777" w:rsidR="00F27A6F" w:rsidRDefault="00F27A6F" w:rsidP="00F12F9B">
            <w:pPr>
              <w:pStyle w:val="ListParagraph"/>
              <w:numPr>
                <w:ilvl w:val="0"/>
                <w:numId w:val="53"/>
              </w:numPr>
              <w:spacing w:after="0" w:line="360" w:lineRule="auto"/>
              <w:ind w:left="361"/>
              <w:jc w:val="left"/>
            </w:pPr>
            <w:r w:rsidRPr="003022D2">
              <w:t xml:space="preserve">Check pre and post dipping of teat </w:t>
            </w:r>
          </w:p>
          <w:p w14:paraId="30966DEB" w14:textId="2E198322" w:rsidR="00481C0F" w:rsidRPr="003022D2" w:rsidRDefault="00481C0F" w:rsidP="00F12F9B">
            <w:pPr>
              <w:pStyle w:val="ListParagraph"/>
              <w:numPr>
                <w:ilvl w:val="0"/>
                <w:numId w:val="53"/>
              </w:numPr>
              <w:spacing w:after="0" w:line="360" w:lineRule="auto"/>
              <w:ind w:left="361"/>
              <w:jc w:val="left"/>
            </w:pPr>
            <w:r>
              <w:t>Maintain milk Storage</w:t>
            </w:r>
          </w:p>
        </w:tc>
        <w:tc>
          <w:tcPr>
            <w:tcW w:w="3128" w:type="dxa"/>
            <w:tcBorders>
              <w:top w:val="single" w:sz="4" w:space="0" w:color="000000"/>
              <w:left w:val="single" w:sz="4" w:space="0" w:color="auto"/>
              <w:bottom w:val="single" w:sz="4" w:space="0" w:color="000000"/>
              <w:right w:val="single" w:sz="4" w:space="0" w:color="000000"/>
            </w:tcBorders>
          </w:tcPr>
          <w:p w14:paraId="1603A2F2" w14:textId="77777777" w:rsidR="00F27A6F" w:rsidRPr="003022D2" w:rsidRDefault="00F27A6F" w:rsidP="00F12F9B">
            <w:pPr>
              <w:pStyle w:val="ListParagraph"/>
              <w:numPr>
                <w:ilvl w:val="0"/>
                <w:numId w:val="70"/>
              </w:numPr>
              <w:spacing w:after="0" w:line="360" w:lineRule="auto"/>
              <w:ind w:left="253" w:hanging="163"/>
              <w:jc w:val="left"/>
              <w:rPr>
                <w:rFonts w:eastAsia="Calibri"/>
              </w:rPr>
            </w:pPr>
            <w:r w:rsidRPr="003022D2">
              <w:rPr>
                <w:rFonts w:eastAsia="Calibri"/>
              </w:rPr>
              <w:t xml:space="preserve">Importance of hygiene </w:t>
            </w:r>
          </w:p>
          <w:p w14:paraId="248ED7D6" w14:textId="77777777" w:rsidR="00F27A6F" w:rsidRPr="003022D2" w:rsidRDefault="00F27A6F" w:rsidP="00F12F9B">
            <w:pPr>
              <w:pStyle w:val="ListParagraph"/>
              <w:numPr>
                <w:ilvl w:val="0"/>
                <w:numId w:val="70"/>
              </w:numPr>
              <w:spacing w:after="0" w:line="360" w:lineRule="auto"/>
              <w:ind w:left="253" w:hanging="163"/>
              <w:jc w:val="left"/>
              <w:rPr>
                <w:rFonts w:eastAsia="Calibri"/>
              </w:rPr>
            </w:pPr>
            <w:r w:rsidRPr="003022D2">
              <w:rPr>
                <w:rFonts w:eastAsia="Calibri"/>
              </w:rPr>
              <w:t>Hygiene of machine and milker</w:t>
            </w:r>
          </w:p>
          <w:p w14:paraId="16FAEFE1" w14:textId="77777777" w:rsidR="00F27A6F" w:rsidRPr="003022D2" w:rsidRDefault="00F27A6F" w:rsidP="007C02D2">
            <w:pPr>
              <w:spacing w:after="0" w:line="360" w:lineRule="auto"/>
              <w:ind w:left="90" w:firstLine="0"/>
              <w:jc w:val="left"/>
              <w:rPr>
                <w:rFonts w:eastAsia="Calibri"/>
                <w:b/>
              </w:rPr>
            </w:pPr>
            <w:r w:rsidRPr="003022D2">
              <w:rPr>
                <w:rFonts w:eastAsia="Calibri"/>
                <w:b/>
              </w:rPr>
              <w:t xml:space="preserve">Practical Activity </w:t>
            </w:r>
          </w:p>
          <w:p w14:paraId="33D15AFD" w14:textId="77777777" w:rsidR="00F27A6F" w:rsidRPr="003022D2" w:rsidRDefault="00F27A6F" w:rsidP="00F12F9B">
            <w:pPr>
              <w:pStyle w:val="ListParagraph"/>
              <w:numPr>
                <w:ilvl w:val="0"/>
                <w:numId w:val="70"/>
              </w:numPr>
              <w:spacing w:after="0" w:line="360" w:lineRule="auto"/>
              <w:ind w:left="253" w:hanging="163"/>
              <w:jc w:val="left"/>
              <w:rPr>
                <w:rFonts w:eastAsia="Calibri"/>
              </w:rPr>
            </w:pPr>
            <w:r w:rsidRPr="003022D2">
              <w:rPr>
                <w:rFonts w:eastAsia="Calibri"/>
              </w:rPr>
              <w:t>Ensure cleanliness of udder</w:t>
            </w:r>
          </w:p>
        </w:tc>
        <w:tc>
          <w:tcPr>
            <w:tcW w:w="1710" w:type="dxa"/>
            <w:tcBorders>
              <w:top w:val="single" w:sz="4" w:space="0" w:color="000000"/>
              <w:left w:val="single" w:sz="4" w:space="0" w:color="000000"/>
              <w:bottom w:val="single" w:sz="4" w:space="0" w:color="000000"/>
              <w:right w:val="single" w:sz="4" w:space="0" w:color="000000"/>
            </w:tcBorders>
            <w:vAlign w:val="center"/>
          </w:tcPr>
          <w:p w14:paraId="019C63FF" w14:textId="34FA4045" w:rsidR="00F27A6F" w:rsidRPr="003022D2" w:rsidRDefault="001806CE" w:rsidP="007C02D2">
            <w:pPr>
              <w:spacing w:after="0" w:line="276" w:lineRule="auto"/>
              <w:ind w:left="-14" w:firstLine="0"/>
              <w:jc w:val="right"/>
              <w:rPr>
                <w:rFonts w:eastAsia="Calibri"/>
              </w:rPr>
            </w:pPr>
            <w:r>
              <w:rPr>
                <w:rFonts w:eastAsia="Calibri"/>
              </w:rPr>
              <w:t>Theory-12</w:t>
            </w:r>
            <w:r w:rsidR="00F27A6F" w:rsidRPr="003022D2">
              <w:rPr>
                <w:rFonts w:eastAsia="Calibri"/>
              </w:rPr>
              <w:t>Hrs</w:t>
            </w:r>
          </w:p>
          <w:p w14:paraId="67B4D712" w14:textId="6AAD8923" w:rsidR="00F27A6F" w:rsidRPr="003022D2" w:rsidRDefault="001806CE" w:rsidP="007C02D2">
            <w:pPr>
              <w:spacing w:after="0" w:line="276" w:lineRule="auto"/>
              <w:ind w:left="-14" w:firstLine="0"/>
              <w:jc w:val="right"/>
              <w:rPr>
                <w:rFonts w:eastAsia="Calibri"/>
              </w:rPr>
            </w:pPr>
            <w:r>
              <w:rPr>
                <w:rFonts w:eastAsia="Calibri"/>
              </w:rPr>
              <w:t>Practice-18</w:t>
            </w:r>
            <w:r w:rsidR="00F27A6F" w:rsidRPr="003022D2">
              <w:rPr>
                <w:rFonts w:eastAsia="Calibri"/>
              </w:rPr>
              <w:t>Hrs</w:t>
            </w:r>
          </w:p>
          <w:p w14:paraId="1FABB88A" w14:textId="007F0FA3" w:rsidR="00F27A6F" w:rsidRPr="003022D2" w:rsidRDefault="001806CE" w:rsidP="007C02D2">
            <w:pPr>
              <w:spacing w:after="0" w:line="360" w:lineRule="auto"/>
              <w:ind w:left="0" w:firstLine="0"/>
              <w:jc w:val="right"/>
              <w:rPr>
                <w:rFonts w:eastAsia="Calibri"/>
              </w:rPr>
            </w:pPr>
            <w:r>
              <w:rPr>
                <w:rFonts w:eastAsia="Calibri"/>
              </w:rPr>
              <w:t>Total- 30</w:t>
            </w:r>
            <w:r w:rsidR="00F27A6F" w:rsidRPr="003022D2">
              <w:rPr>
                <w:rFonts w:eastAsia="Calibri"/>
              </w:rPr>
              <w:t>Hrs</w:t>
            </w:r>
          </w:p>
        </w:tc>
        <w:tc>
          <w:tcPr>
            <w:tcW w:w="2070" w:type="dxa"/>
            <w:tcBorders>
              <w:top w:val="single" w:sz="4" w:space="0" w:color="000000"/>
              <w:left w:val="single" w:sz="4" w:space="0" w:color="000000"/>
              <w:bottom w:val="single" w:sz="4" w:space="0" w:color="000000"/>
              <w:right w:val="single" w:sz="4" w:space="0" w:color="000000"/>
            </w:tcBorders>
          </w:tcPr>
          <w:p w14:paraId="19D353C3" w14:textId="77777777" w:rsidR="00F27A6F" w:rsidRPr="003022D2" w:rsidRDefault="00F27A6F" w:rsidP="007C02D2">
            <w:pPr>
              <w:spacing w:after="0" w:line="276" w:lineRule="auto"/>
              <w:ind w:left="0"/>
              <w:jc w:val="left"/>
              <w:rPr>
                <w:rFonts w:eastAsia="Calibri"/>
              </w:rPr>
            </w:pPr>
            <w:r w:rsidRPr="003022D2">
              <w:rPr>
                <w:rFonts w:eastAsia="Calibri"/>
              </w:rPr>
              <w:t>Disinfectant</w:t>
            </w:r>
          </w:p>
          <w:p w14:paraId="5B411A35" w14:textId="77777777" w:rsidR="00F27A6F" w:rsidRPr="003022D2" w:rsidRDefault="00F27A6F" w:rsidP="007C02D2">
            <w:pPr>
              <w:spacing w:after="0" w:line="276" w:lineRule="auto"/>
              <w:ind w:left="0"/>
              <w:jc w:val="left"/>
              <w:rPr>
                <w:rFonts w:eastAsia="Calibri"/>
              </w:rPr>
            </w:pPr>
            <w:r w:rsidRPr="003022D2">
              <w:rPr>
                <w:rFonts w:eastAsia="Calibri"/>
              </w:rPr>
              <w:t xml:space="preserve">Utensils </w:t>
            </w:r>
          </w:p>
          <w:p w14:paraId="6B975033" w14:textId="77777777" w:rsidR="00F27A6F" w:rsidRPr="003022D2" w:rsidRDefault="00F27A6F" w:rsidP="007C02D2">
            <w:pPr>
              <w:spacing w:after="0" w:line="276" w:lineRule="auto"/>
              <w:ind w:left="0"/>
              <w:jc w:val="left"/>
              <w:rPr>
                <w:rFonts w:eastAsia="Calibri"/>
              </w:rPr>
            </w:pPr>
            <w:r w:rsidRPr="003022D2">
              <w:rPr>
                <w:rFonts w:eastAsia="Calibri"/>
              </w:rPr>
              <w:t>Bowl</w:t>
            </w:r>
          </w:p>
          <w:p w14:paraId="26EC926A" w14:textId="77777777" w:rsidR="00F27A6F" w:rsidRPr="003022D2" w:rsidRDefault="00F27A6F" w:rsidP="007C02D2">
            <w:pPr>
              <w:spacing w:after="0" w:line="276" w:lineRule="auto"/>
              <w:ind w:left="0"/>
              <w:jc w:val="left"/>
              <w:rPr>
                <w:rFonts w:eastAsia="Calibri"/>
              </w:rPr>
            </w:pPr>
            <w:r w:rsidRPr="003022D2">
              <w:rPr>
                <w:rFonts w:eastAsia="Calibri"/>
              </w:rPr>
              <w:t>Machine milking</w:t>
            </w:r>
          </w:p>
          <w:p w14:paraId="5CB9B6E9" w14:textId="77777777" w:rsidR="00F27A6F" w:rsidRPr="003022D2" w:rsidRDefault="00F27A6F" w:rsidP="007C02D2">
            <w:pPr>
              <w:spacing w:after="0" w:line="276" w:lineRule="auto"/>
              <w:ind w:left="0"/>
              <w:jc w:val="left"/>
              <w:rPr>
                <w:rFonts w:eastAsia="Calibri"/>
              </w:rPr>
            </w:pPr>
            <w:r w:rsidRPr="003022D2">
              <w:rPr>
                <w:rFonts w:eastAsia="Calibri"/>
              </w:rPr>
              <w:t>Experiment animals</w:t>
            </w:r>
          </w:p>
        </w:tc>
        <w:tc>
          <w:tcPr>
            <w:tcW w:w="1092" w:type="dxa"/>
            <w:tcBorders>
              <w:top w:val="single" w:sz="4" w:space="0" w:color="000000"/>
              <w:left w:val="single" w:sz="4" w:space="0" w:color="000000"/>
              <w:bottom w:val="single" w:sz="4" w:space="0" w:color="000000"/>
              <w:right w:val="single" w:sz="4" w:space="0" w:color="000000"/>
            </w:tcBorders>
          </w:tcPr>
          <w:p w14:paraId="5BAAF0A5" w14:textId="77777777" w:rsidR="00F27A6F" w:rsidRPr="003022D2" w:rsidRDefault="00F27A6F" w:rsidP="007C02D2">
            <w:pPr>
              <w:tabs>
                <w:tab w:val="left" w:pos="879"/>
              </w:tabs>
              <w:spacing w:after="0" w:line="360" w:lineRule="auto"/>
              <w:ind w:left="0" w:firstLine="0"/>
            </w:pPr>
            <w:r w:rsidRPr="003022D2">
              <w:t>Class room</w:t>
            </w:r>
          </w:p>
          <w:p w14:paraId="47DEC847" w14:textId="77777777" w:rsidR="00F27A6F" w:rsidRPr="003022D2" w:rsidRDefault="00F27A6F" w:rsidP="007C02D2">
            <w:pPr>
              <w:tabs>
                <w:tab w:val="left" w:pos="879"/>
              </w:tabs>
              <w:spacing w:after="0" w:line="360" w:lineRule="auto"/>
              <w:ind w:left="0" w:firstLine="0"/>
              <w:rPr>
                <w:rFonts w:eastAsia="Calibri"/>
              </w:rPr>
            </w:pPr>
            <w:r w:rsidRPr="003022D2">
              <w:t>Lab / Farm</w:t>
            </w:r>
          </w:p>
        </w:tc>
      </w:tr>
    </w:tbl>
    <w:p w14:paraId="0CFFBE59" w14:textId="77777777" w:rsidR="00F27A6F" w:rsidRPr="003022D2" w:rsidRDefault="00F27A6F" w:rsidP="00F27A6F"/>
    <w:p w14:paraId="7740CC66" w14:textId="476B4ACB" w:rsidR="00F27A6F" w:rsidRDefault="00F27A6F">
      <w:pPr>
        <w:spacing w:after="0" w:line="240" w:lineRule="auto"/>
        <w:ind w:left="0" w:firstLine="0"/>
        <w:jc w:val="left"/>
        <w:rPr>
          <w:b/>
          <w:bCs/>
          <w:sz w:val="32"/>
          <w:szCs w:val="32"/>
        </w:rPr>
      </w:pPr>
      <w:r>
        <w:rPr>
          <w:b/>
          <w:bCs/>
          <w:sz w:val="32"/>
          <w:szCs w:val="32"/>
        </w:rPr>
        <w:br w:type="page"/>
      </w:r>
    </w:p>
    <w:p w14:paraId="2DF68E9F" w14:textId="50E95D2C" w:rsidR="00A06C9C" w:rsidRPr="003022D2" w:rsidRDefault="006462E4" w:rsidP="00F12F9B">
      <w:pPr>
        <w:pStyle w:val="BodyText"/>
        <w:numPr>
          <w:ilvl w:val="0"/>
          <w:numId w:val="77"/>
        </w:numPr>
        <w:shd w:val="clear" w:color="auto" w:fill="FFC000"/>
        <w:spacing w:before="7"/>
        <w:ind w:left="2160" w:hanging="1800"/>
        <w:outlineLvl w:val="2"/>
        <w:rPr>
          <w:rFonts w:ascii="Arial" w:hAnsi="Arial" w:cs="Arial"/>
          <w:b/>
        </w:rPr>
      </w:pPr>
      <w:bookmarkStart w:id="43" w:name="_Toc64399191"/>
      <w:bookmarkStart w:id="44" w:name="_Toc100154205"/>
      <w:bookmarkStart w:id="45" w:name="_Toc101911449"/>
      <w:r w:rsidRPr="003022D2">
        <w:rPr>
          <w:rFonts w:ascii="Arial" w:hAnsi="Arial" w:cs="Arial"/>
          <w:b/>
        </w:rPr>
        <w:t>Maintain Livestock Good Management Practices</w:t>
      </w:r>
      <w:bookmarkEnd w:id="43"/>
      <w:bookmarkEnd w:id="44"/>
      <w:bookmarkEnd w:id="45"/>
    </w:p>
    <w:p w14:paraId="336E8167" w14:textId="40D85DD2" w:rsidR="00A06C9C" w:rsidRPr="003022D2" w:rsidRDefault="00A06C9C" w:rsidP="006462E4">
      <w:pPr>
        <w:spacing w:before="240" w:line="360" w:lineRule="auto"/>
        <w:ind w:left="0"/>
        <w:rPr>
          <w:rFonts w:eastAsia="Calibri"/>
        </w:rPr>
      </w:pPr>
      <w:r w:rsidRPr="003022D2">
        <w:rPr>
          <w:rFonts w:eastAsia="Calibri"/>
          <w:b/>
          <w:bCs/>
        </w:rPr>
        <w:t>Objective:</w:t>
      </w:r>
      <w:r w:rsidRPr="003022D2">
        <w:rPr>
          <w:rFonts w:eastAsia="Calibri"/>
        </w:rPr>
        <w:t xml:space="preserve"> This module covers the skills and knowledge required to </w:t>
      </w:r>
      <w:r w:rsidR="006462E4" w:rsidRPr="003022D2">
        <w:rPr>
          <w:bCs/>
        </w:rPr>
        <w:t>Supervise Humane animal management with love and respect, Maintain Record, manage markings on animals, Maintain Animal Housing, Supervise Comfortable farm building surroundings, Supervise Proper cleanliness and Supervise Castration/Dehorning</w:t>
      </w:r>
    </w:p>
    <w:p w14:paraId="316724E9" w14:textId="5BCBBF6D" w:rsidR="00A06C9C" w:rsidRPr="003022D2" w:rsidRDefault="00A06C9C" w:rsidP="00A06C9C">
      <w:pPr>
        <w:spacing w:after="0" w:line="360" w:lineRule="auto"/>
        <w:rPr>
          <w:rFonts w:eastAsia="Calibri"/>
          <w:b/>
          <w:bCs/>
        </w:rPr>
      </w:pPr>
      <w:r w:rsidRPr="003022D2">
        <w:rPr>
          <w:rFonts w:eastAsia="Calibri"/>
          <w:b/>
          <w:bCs/>
        </w:rPr>
        <w:t xml:space="preserve">Duration: </w:t>
      </w:r>
      <w:r w:rsidR="001806CE">
        <w:rPr>
          <w:rFonts w:eastAsia="Calibri"/>
          <w:b/>
          <w:bCs/>
        </w:rPr>
        <w:t>120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6D669A">
        <w:rPr>
          <w:rFonts w:eastAsia="Calibri"/>
          <w:b/>
          <w:bCs/>
        </w:rPr>
        <w:t>48</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6D669A">
        <w:rPr>
          <w:rFonts w:eastAsia="Calibri"/>
          <w:b/>
          <w:bCs/>
        </w:rPr>
        <w:t>72</w:t>
      </w:r>
      <w:r w:rsidRPr="003022D2">
        <w:rPr>
          <w:rFonts w:eastAsia="Calibri"/>
          <w:b/>
          <w:bCs/>
        </w:rPr>
        <w:t>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717"/>
        <w:gridCol w:w="4140"/>
        <w:gridCol w:w="3689"/>
        <w:gridCol w:w="1690"/>
        <w:gridCol w:w="1550"/>
        <w:gridCol w:w="1260"/>
      </w:tblGrid>
      <w:tr w:rsidR="00A06C9C" w:rsidRPr="003022D2" w14:paraId="0F14D259" w14:textId="77777777" w:rsidTr="00173603">
        <w:trPr>
          <w:trHeight w:val="601"/>
        </w:trPr>
        <w:tc>
          <w:tcPr>
            <w:tcW w:w="2717" w:type="dxa"/>
            <w:tcBorders>
              <w:top w:val="single" w:sz="4" w:space="0" w:color="000000"/>
              <w:left w:val="single" w:sz="4" w:space="0" w:color="000000"/>
              <w:bottom w:val="single" w:sz="4" w:space="0" w:color="auto"/>
              <w:right w:val="single" w:sz="4" w:space="0" w:color="000000"/>
            </w:tcBorders>
            <w:shd w:val="clear" w:color="auto" w:fill="E5B8B7"/>
            <w:vAlign w:val="center"/>
          </w:tcPr>
          <w:p w14:paraId="5CFFC5FA"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Unit</w:t>
            </w:r>
          </w:p>
        </w:tc>
        <w:tc>
          <w:tcPr>
            <w:tcW w:w="414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5B5ADEA9"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Outcomes</w:t>
            </w:r>
          </w:p>
        </w:tc>
        <w:tc>
          <w:tcPr>
            <w:tcW w:w="368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1CE73D"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Elements</w:t>
            </w:r>
          </w:p>
        </w:tc>
        <w:tc>
          <w:tcPr>
            <w:tcW w:w="1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DFF3F1" w14:textId="77777777" w:rsidR="00A06C9C" w:rsidRPr="003022D2" w:rsidRDefault="00A06C9C" w:rsidP="00A06C9C">
            <w:pPr>
              <w:spacing w:after="0" w:line="276" w:lineRule="auto"/>
              <w:ind w:left="0" w:firstLine="0"/>
              <w:jc w:val="left"/>
              <w:rPr>
                <w:rFonts w:eastAsia="Calibri"/>
                <w:b/>
              </w:rPr>
            </w:pPr>
            <w:r w:rsidRPr="003022D2">
              <w:rPr>
                <w:rFonts w:eastAsia="Calibri"/>
                <w:b/>
              </w:rPr>
              <w:t>Duration</w:t>
            </w:r>
          </w:p>
        </w:tc>
        <w:tc>
          <w:tcPr>
            <w:tcW w:w="1550" w:type="dxa"/>
            <w:tcBorders>
              <w:top w:val="single" w:sz="4" w:space="0" w:color="000000"/>
              <w:left w:val="single" w:sz="4" w:space="0" w:color="000000"/>
              <w:bottom w:val="single" w:sz="4" w:space="0" w:color="000000"/>
              <w:right w:val="single" w:sz="4" w:space="0" w:color="000000"/>
            </w:tcBorders>
            <w:shd w:val="clear" w:color="auto" w:fill="E5B8B7"/>
          </w:tcPr>
          <w:p w14:paraId="059E23CB"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Materials </w:t>
            </w:r>
          </w:p>
          <w:p w14:paraId="1ECFE1EA"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81A8635"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Learning </w:t>
            </w:r>
          </w:p>
          <w:p w14:paraId="1C9B5B93"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Place </w:t>
            </w:r>
          </w:p>
        </w:tc>
      </w:tr>
      <w:tr w:rsidR="00FD134C" w:rsidRPr="003022D2" w14:paraId="7BC56349" w14:textId="77777777" w:rsidTr="00173603">
        <w:trPr>
          <w:trHeight w:val="275"/>
        </w:trPr>
        <w:tc>
          <w:tcPr>
            <w:tcW w:w="2717" w:type="dxa"/>
            <w:tcBorders>
              <w:top w:val="single" w:sz="4" w:space="0" w:color="auto"/>
              <w:left w:val="single" w:sz="4" w:space="0" w:color="auto"/>
              <w:bottom w:val="single" w:sz="4" w:space="0" w:color="auto"/>
              <w:right w:val="single" w:sz="4" w:space="0" w:color="auto"/>
            </w:tcBorders>
            <w:vAlign w:val="center"/>
          </w:tcPr>
          <w:p w14:paraId="64ED9EBB" w14:textId="58F87B8B" w:rsidR="00FD134C" w:rsidRPr="003022D2" w:rsidRDefault="00FD134C" w:rsidP="006674A3">
            <w:pPr>
              <w:pStyle w:val="ListParagraph"/>
              <w:numPr>
                <w:ilvl w:val="0"/>
                <w:numId w:val="39"/>
              </w:numPr>
              <w:spacing w:after="0" w:line="276" w:lineRule="auto"/>
              <w:ind w:left="450" w:hanging="540"/>
              <w:jc w:val="center"/>
            </w:pPr>
            <w:r w:rsidRPr="003022D2">
              <w:rPr>
                <w:bCs/>
              </w:rPr>
              <w:t xml:space="preserve">Supervise </w:t>
            </w:r>
            <w:r w:rsidRPr="003022D2">
              <w:t>Human animal management with love and respect</w:t>
            </w:r>
          </w:p>
        </w:tc>
        <w:tc>
          <w:tcPr>
            <w:tcW w:w="4140" w:type="dxa"/>
            <w:tcBorders>
              <w:top w:val="single" w:sz="4" w:space="0" w:color="auto"/>
              <w:left w:val="single" w:sz="4" w:space="0" w:color="auto"/>
              <w:bottom w:val="single" w:sz="4" w:space="0" w:color="auto"/>
              <w:right w:val="single" w:sz="4" w:space="0" w:color="auto"/>
            </w:tcBorders>
          </w:tcPr>
          <w:p w14:paraId="5D2F8507"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50181A96" w14:textId="77777777" w:rsidR="00FD134C" w:rsidRPr="003022D2" w:rsidRDefault="00FD134C" w:rsidP="00F12F9B">
            <w:pPr>
              <w:pStyle w:val="ListParagraph"/>
              <w:widowControl w:val="0"/>
              <w:numPr>
                <w:ilvl w:val="0"/>
                <w:numId w:val="48"/>
              </w:numPr>
              <w:autoSpaceDE w:val="0"/>
              <w:autoSpaceDN w:val="0"/>
              <w:spacing w:after="0" w:line="360" w:lineRule="auto"/>
              <w:ind w:left="256" w:hanging="256"/>
              <w:jc w:val="left"/>
              <w:rPr>
                <w:color w:val="202124"/>
                <w:shd w:val="clear" w:color="auto" w:fill="FFFFFF"/>
              </w:rPr>
            </w:pPr>
            <w:r w:rsidRPr="003022D2">
              <w:rPr>
                <w:color w:val="202124"/>
                <w:shd w:val="clear" w:color="auto" w:fill="FFFFFF"/>
              </w:rPr>
              <w:t>Show love and respect for animals</w:t>
            </w:r>
          </w:p>
          <w:p w14:paraId="47C0CFC6" w14:textId="77777777" w:rsidR="00FD134C" w:rsidRPr="003022D2" w:rsidRDefault="00FD134C" w:rsidP="00F12F9B">
            <w:pPr>
              <w:pStyle w:val="ListParagraph"/>
              <w:widowControl w:val="0"/>
              <w:numPr>
                <w:ilvl w:val="0"/>
                <w:numId w:val="48"/>
              </w:numPr>
              <w:autoSpaceDE w:val="0"/>
              <w:autoSpaceDN w:val="0"/>
              <w:spacing w:after="0" w:line="360" w:lineRule="auto"/>
              <w:ind w:left="256" w:hanging="256"/>
              <w:jc w:val="left"/>
              <w:rPr>
                <w:color w:val="202124"/>
                <w:shd w:val="clear" w:color="auto" w:fill="FFFFFF"/>
              </w:rPr>
            </w:pPr>
            <w:r w:rsidRPr="003022D2">
              <w:rPr>
                <w:color w:val="202124"/>
                <w:shd w:val="clear" w:color="auto" w:fill="FFFFFF"/>
              </w:rPr>
              <w:t>Treat animals with kindness and respect</w:t>
            </w:r>
          </w:p>
          <w:p w14:paraId="4AEFAC41" w14:textId="77777777" w:rsidR="00FD134C" w:rsidRPr="003022D2" w:rsidRDefault="00FD134C" w:rsidP="00F12F9B">
            <w:pPr>
              <w:pStyle w:val="ListParagraph"/>
              <w:widowControl w:val="0"/>
              <w:numPr>
                <w:ilvl w:val="0"/>
                <w:numId w:val="48"/>
              </w:numPr>
              <w:autoSpaceDE w:val="0"/>
              <w:autoSpaceDN w:val="0"/>
              <w:spacing w:after="0" w:line="360" w:lineRule="auto"/>
              <w:ind w:left="256" w:hanging="256"/>
              <w:jc w:val="left"/>
              <w:rPr>
                <w:color w:val="202124"/>
                <w:shd w:val="clear" w:color="auto" w:fill="FFFFFF"/>
              </w:rPr>
            </w:pPr>
            <w:r w:rsidRPr="003022D2">
              <w:rPr>
                <w:color w:val="202124"/>
                <w:shd w:val="clear" w:color="auto" w:fill="FFFFFF"/>
              </w:rPr>
              <w:t>Treat animals with love and respect</w:t>
            </w:r>
          </w:p>
          <w:p w14:paraId="67B024D5" w14:textId="77777777" w:rsidR="00FD134C" w:rsidRPr="003022D2" w:rsidRDefault="00FD134C" w:rsidP="00F12F9B">
            <w:pPr>
              <w:pStyle w:val="ListParagraph"/>
              <w:widowControl w:val="0"/>
              <w:numPr>
                <w:ilvl w:val="0"/>
                <w:numId w:val="48"/>
              </w:numPr>
              <w:autoSpaceDE w:val="0"/>
              <w:autoSpaceDN w:val="0"/>
              <w:spacing w:after="0" w:line="360" w:lineRule="auto"/>
              <w:ind w:left="256" w:hanging="256"/>
              <w:jc w:val="left"/>
              <w:rPr>
                <w:color w:val="202124"/>
                <w:shd w:val="clear" w:color="auto" w:fill="FFFFFF"/>
              </w:rPr>
            </w:pPr>
            <w:r w:rsidRPr="003022D2">
              <w:rPr>
                <w:color w:val="202124"/>
                <w:shd w:val="clear" w:color="auto" w:fill="FFFFFF"/>
              </w:rPr>
              <w:t>Show love and affection towards animals</w:t>
            </w:r>
          </w:p>
          <w:p w14:paraId="6B81FCCE" w14:textId="77777777" w:rsidR="00FD134C" w:rsidRPr="003022D2" w:rsidRDefault="00FD134C" w:rsidP="00F12F9B">
            <w:pPr>
              <w:pStyle w:val="ListParagraph"/>
              <w:widowControl w:val="0"/>
              <w:numPr>
                <w:ilvl w:val="0"/>
                <w:numId w:val="48"/>
              </w:numPr>
              <w:autoSpaceDE w:val="0"/>
              <w:autoSpaceDN w:val="0"/>
              <w:spacing w:after="0" w:line="360" w:lineRule="auto"/>
              <w:ind w:left="256" w:hanging="256"/>
              <w:jc w:val="left"/>
            </w:pPr>
            <w:r w:rsidRPr="003022D2">
              <w:t>Practice Latest Management Practices</w:t>
            </w:r>
          </w:p>
          <w:p w14:paraId="74CC6D95" w14:textId="77777777" w:rsidR="00FD134C" w:rsidRPr="003022D2" w:rsidRDefault="00FD134C" w:rsidP="00F12F9B">
            <w:pPr>
              <w:pStyle w:val="ListParagraph"/>
              <w:widowControl w:val="0"/>
              <w:numPr>
                <w:ilvl w:val="0"/>
                <w:numId w:val="48"/>
              </w:numPr>
              <w:autoSpaceDE w:val="0"/>
              <w:autoSpaceDN w:val="0"/>
              <w:spacing w:after="0" w:line="360" w:lineRule="auto"/>
              <w:ind w:left="256" w:hanging="256"/>
              <w:jc w:val="left"/>
            </w:pPr>
            <w:r w:rsidRPr="003022D2">
              <w:t>Prepare Animal Housing / Shed Design</w:t>
            </w:r>
          </w:p>
          <w:p w14:paraId="6194EBFB" w14:textId="77777777" w:rsidR="00FD134C" w:rsidRPr="003022D2" w:rsidRDefault="00FD134C" w:rsidP="00F12F9B">
            <w:pPr>
              <w:pStyle w:val="ListParagraph"/>
              <w:widowControl w:val="0"/>
              <w:numPr>
                <w:ilvl w:val="0"/>
                <w:numId w:val="48"/>
              </w:numPr>
              <w:autoSpaceDE w:val="0"/>
              <w:autoSpaceDN w:val="0"/>
              <w:spacing w:after="0" w:line="360" w:lineRule="auto"/>
              <w:ind w:left="256" w:hanging="256"/>
              <w:jc w:val="left"/>
            </w:pPr>
            <w:r w:rsidRPr="003022D2">
              <w:t>Perform Feeding / Water Arrangements / Cleanliness</w:t>
            </w:r>
          </w:p>
          <w:p w14:paraId="292DE9F5" w14:textId="77777777" w:rsidR="00FD134C" w:rsidRPr="003022D2" w:rsidRDefault="00FD134C" w:rsidP="00F12F9B">
            <w:pPr>
              <w:pStyle w:val="ListParagraph"/>
              <w:widowControl w:val="0"/>
              <w:numPr>
                <w:ilvl w:val="0"/>
                <w:numId w:val="48"/>
              </w:numPr>
              <w:autoSpaceDE w:val="0"/>
              <w:autoSpaceDN w:val="0"/>
              <w:spacing w:after="0" w:line="360" w:lineRule="auto"/>
              <w:ind w:left="256" w:hanging="256"/>
              <w:jc w:val="left"/>
            </w:pPr>
            <w:r w:rsidRPr="003022D2">
              <w:t>Manage Weather Stress Management</w:t>
            </w:r>
          </w:p>
          <w:p w14:paraId="3D242CF7" w14:textId="61751373" w:rsidR="00FD134C" w:rsidRPr="003022D2" w:rsidRDefault="00FD134C" w:rsidP="00F12F9B">
            <w:pPr>
              <w:pStyle w:val="ListParagraph"/>
              <w:numPr>
                <w:ilvl w:val="0"/>
                <w:numId w:val="48"/>
              </w:numPr>
              <w:spacing w:after="0" w:line="360" w:lineRule="auto"/>
              <w:ind w:left="256" w:hanging="256"/>
              <w:jc w:val="left"/>
            </w:pPr>
            <w:r w:rsidRPr="003022D2">
              <w:t>Handle &amp; Restrain Animals</w:t>
            </w:r>
          </w:p>
        </w:tc>
        <w:tc>
          <w:tcPr>
            <w:tcW w:w="3689" w:type="dxa"/>
            <w:tcBorders>
              <w:top w:val="single" w:sz="4" w:space="0" w:color="000000"/>
              <w:left w:val="single" w:sz="4" w:space="0" w:color="auto"/>
              <w:bottom w:val="single" w:sz="4" w:space="0" w:color="000000"/>
              <w:right w:val="single" w:sz="4" w:space="0" w:color="000000"/>
            </w:tcBorders>
            <w:shd w:val="clear" w:color="auto" w:fill="auto"/>
          </w:tcPr>
          <w:p w14:paraId="5C46C0A8" w14:textId="77777777" w:rsidR="00EE25E3" w:rsidRPr="003022D2" w:rsidRDefault="00EE25E3" w:rsidP="00F12F9B">
            <w:pPr>
              <w:pStyle w:val="ListParagraph"/>
              <w:widowControl w:val="0"/>
              <w:numPr>
                <w:ilvl w:val="0"/>
                <w:numId w:val="57"/>
              </w:numPr>
              <w:tabs>
                <w:tab w:val="left" w:pos="5400"/>
              </w:tabs>
              <w:spacing w:after="0" w:line="360" w:lineRule="auto"/>
              <w:ind w:left="253" w:right="387" w:hanging="207"/>
              <w:jc w:val="left"/>
              <w:rPr>
                <w:lang w:val="en-AU"/>
              </w:rPr>
            </w:pPr>
            <w:r w:rsidRPr="003022D2">
              <w:rPr>
                <w:lang w:val="en-AU"/>
              </w:rPr>
              <w:t xml:space="preserve">Animal welfare </w:t>
            </w:r>
          </w:p>
          <w:p w14:paraId="76D678CD" w14:textId="2159D0B0" w:rsidR="00FD134C" w:rsidRPr="003022D2" w:rsidRDefault="005A6960" w:rsidP="00F12F9B">
            <w:pPr>
              <w:pStyle w:val="ListParagraph"/>
              <w:widowControl w:val="0"/>
              <w:numPr>
                <w:ilvl w:val="0"/>
                <w:numId w:val="57"/>
              </w:numPr>
              <w:tabs>
                <w:tab w:val="left" w:pos="5400"/>
              </w:tabs>
              <w:spacing w:after="0" w:line="360" w:lineRule="auto"/>
              <w:ind w:left="253" w:right="387" w:hanging="207"/>
              <w:jc w:val="left"/>
              <w:rPr>
                <w:lang w:val="en-AU"/>
              </w:rPr>
            </w:pPr>
            <w:r w:rsidRPr="003022D2">
              <w:rPr>
                <w:lang w:val="en-AU"/>
              </w:rPr>
              <w:t>Concept of 5 freedoms</w:t>
            </w:r>
          </w:p>
          <w:p w14:paraId="2D9C7A75" w14:textId="23BF56C7" w:rsidR="005A6960" w:rsidRPr="003022D2" w:rsidRDefault="00EE25E3" w:rsidP="00F12F9B">
            <w:pPr>
              <w:pStyle w:val="ListParagraph"/>
              <w:widowControl w:val="0"/>
              <w:numPr>
                <w:ilvl w:val="0"/>
                <w:numId w:val="57"/>
              </w:numPr>
              <w:tabs>
                <w:tab w:val="left" w:pos="5400"/>
              </w:tabs>
              <w:spacing w:after="0" w:line="360" w:lineRule="auto"/>
              <w:ind w:left="253" w:right="387" w:hanging="207"/>
              <w:jc w:val="left"/>
              <w:rPr>
                <w:lang w:val="en-AU"/>
              </w:rPr>
            </w:pPr>
            <w:r w:rsidRPr="003022D2">
              <w:rPr>
                <w:lang w:val="en-AU"/>
              </w:rPr>
              <w:t>Farm management practices</w:t>
            </w:r>
          </w:p>
          <w:p w14:paraId="7E70E363" w14:textId="47DFC6EA" w:rsidR="00EE25E3" w:rsidRPr="003022D2" w:rsidRDefault="00EE25E3" w:rsidP="00F12F9B">
            <w:pPr>
              <w:pStyle w:val="ListParagraph"/>
              <w:widowControl w:val="0"/>
              <w:numPr>
                <w:ilvl w:val="0"/>
                <w:numId w:val="57"/>
              </w:numPr>
              <w:tabs>
                <w:tab w:val="left" w:pos="5400"/>
              </w:tabs>
              <w:spacing w:after="0" w:line="360" w:lineRule="auto"/>
              <w:ind w:left="253" w:right="387" w:hanging="207"/>
              <w:jc w:val="left"/>
              <w:rPr>
                <w:lang w:val="en-AU"/>
              </w:rPr>
            </w:pPr>
            <w:r w:rsidRPr="003022D2">
              <w:rPr>
                <w:lang w:val="en-AU"/>
              </w:rPr>
              <w:t>Stress management</w:t>
            </w:r>
          </w:p>
          <w:p w14:paraId="6EDED074" w14:textId="0325D4C3" w:rsidR="00EE25E3" w:rsidRPr="003022D2" w:rsidRDefault="00EE30FD" w:rsidP="00F12F9B">
            <w:pPr>
              <w:pStyle w:val="ListParagraph"/>
              <w:widowControl w:val="0"/>
              <w:numPr>
                <w:ilvl w:val="0"/>
                <w:numId w:val="57"/>
              </w:numPr>
              <w:tabs>
                <w:tab w:val="left" w:pos="5400"/>
              </w:tabs>
              <w:spacing w:after="0" w:line="360" w:lineRule="auto"/>
              <w:ind w:left="253" w:right="387" w:hanging="207"/>
              <w:jc w:val="left"/>
              <w:rPr>
                <w:lang w:val="en-AU"/>
              </w:rPr>
            </w:pPr>
            <w:r w:rsidRPr="003022D2">
              <w:rPr>
                <w:lang w:val="en-AU"/>
              </w:rPr>
              <w:t>Livestock Housing</w:t>
            </w:r>
          </w:p>
          <w:p w14:paraId="5D5FE766" w14:textId="180595B3" w:rsidR="00EE30FD" w:rsidRPr="003022D2" w:rsidRDefault="00EE30FD" w:rsidP="00FD134C">
            <w:pPr>
              <w:widowControl w:val="0"/>
              <w:tabs>
                <w:tab w:val="left" w:pos="5400"/>
              </w:tabs>
              <w:spacing w:after="0" w:line="360" w:lineRule="auto"/>
              <w:ind w:left="316" w:right="387" w:hanging="360"/>
              <w:jc w:val="left"/>
              <w:rPr>
                <w:b/>
                <w:lang w:val="en-AU"/>
              </w:rPr>
            </w:pPr>
            <w:r w:rsidRPr="003022D2">
              <w:rPr>
                <w:b/>
                <w:lang w:val="en-AU"/>
              </w:rPr>
              <w:t>Practical Activity</w:t>
            </w:r>
          </w:p>
          <w:p w14:paraId="39674D6E" w14:textId="62A0EFFF" w:rsidR="005A6960" w:rsidRPr="003022D2" w:rsidRDefault="00081036" w:rsidP="00F12F9B">
            <w:pPr>
              <w:pStyle w:val="ListParagraph"/>
              <w:widowControl w:val="0"/>
              <w:numPr>
                <w:ilvl w:val="0"/>
                <w:numId w:val="58"/>
              </w:numPr>
              <w:tabs>
                <w:tab w:val="left" w:pos="5400"/>
              </w:tabs>
              <w:spacing w:after="0" w:line="360" w:lineRule="auto"/>
              <w:ind w:left="343" w:right="387" w:hanging="180"/>
              <w:jc w:val="left"/>
              <w:rPr>
                <w:lang w:val="en-AU"/>
              </w:rPr>
            </w:pPr>
            <w:r w:rsidRPr="003022D2">
              <w:rPr>
                <w:lang w:val="en-AU"/>
              </w:rPr>
              <w:t>Design a Farm SOPs chart keeping in view farm practices</w:t>
            </w:r>
          </w:p>
          <w:p w14:paraId="53240019" w14:textId="10066D2E" w:rsidR="00081036" w:rsidRPr="003022D2" w:rsidRDefault="00081036" w:rsidP="00F12F9B">
            <w:pPr>
              <w:pStyle w:val="ListParagraph"/>
              <w:widowControl w:val="0"/>
              <w:numPr>
                <w:ilvl w:val="0"/>
                <w:numId w:val="58"/>
              </w:numPr>
              <w:tabs>
                <w:tab w:val="left" w:pos="5400"/>
              </w:tabs>
              <w:spacing w:after="0" w:line="360" w:lineRule="auto"/>
              <w:ind w:left="343" w:right="387" w:hanging="180"/>
              <w:jc w:val="left"/>
              <w:rPr>
                <w:lang w:val="en-AU"/>
              </w:rPr>
            </w:pPr>
            <w:r w:rsidRPr="003022D2">
              <w:rPr>
                <w:lang w:val="en-AU"/>
              </w:rPr>
              <w:t xml:space="preserve">Prepare </w:t>
            </w:r>
            <w:r w:rsidR="00B308CA" w:rsidRPr="003022D2">
              <w:rPr>
                <w:lang w:val="en-AU"/>
              </w:rPr>
              <w:t xml:space="preserve">Model for livestock </w:t>
            </w:r>
            <w:r w:rsidR="004975F2" w:rsidRPr="003022D2">
              <w:rPr>
                <w:lang w:val="en-AU"/>
              </w:rPr>
              <w:t>farm keeping</w:t>
            </w:r>
            <w:r w:rsidR="00B308CA" w:rsidRPr="003022D2">
              <w:rPr>
                <w:lang w:val="en-AU"/>
              </w:rPr>
              <w:t xml:space="preserve"> in view livestock housing</w:t>
            </w:r>
          </w:p>
          <w:p w14:paraId="544B2BD6" w14:textId="77777777" w:rsidR="00081036" w:rsidRPr="003022D2" w:rsidRDefault="00081036" w:rsidP="00081036">
            <w:pPr>
              <w:widowControl w:val="0"/>
              <w:tabs>
                <w:tab w:val="left" w:pos="5400"/>
              </w:tabs>
              <w:spacing w:after="0" w:line="360" w:lineRule="auto"/>
              <w:ind w:left="163" w:right="387" w:firstLine="0"/>
              <w:jc w:val="left"/>
              <w:rPr>
                <w:lang w:val="en-AU"/>
              </w:rPr>
            </w:pPr>
          </w:p>
          <w:p w14:paraId="01D85811" w14:textId="464058D3" w:rsidR="005A6960" w:rsidRPr="003022D2" w:rsidRDefault="005A6960" w:rsidP="00FD134C">
            <w:pPr>
              <w:widowControl w:val="0"/>
              <w:tabs>
                <w:tab w:val="left" w:pos="5400"/>
              </w:tabs>
              <w:spacing w:after="0" w:line="360" w:lineRule="auto"/>
              <w:ind w:left="316" w:right="387" w:hanging="360"/>
              <w:jc w:val="left"/>
              <w:rPr>
                <w:lang w:val="en-AU"/>
              </w:rPr>
            </w:pP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E9557" w14:textId="35B18F77" w:rsidR="00FD134C" w:rsidRPr="003022D2" w:rsidRDefault="00FD134C" w:rsidP="00FD134C">
            <w:pPr>
              <w:spacing w:after="0" w:line="276" w:lineRule="auto"/>
              <w:ind w:left="-14" w:firstLine="0"/>
              <w:jc w:val="right"/>
              <w:rPr>
                <w:rFonts w:eastAsia="Calibri"/>
              </w:rPr>
            </w:pPr>
            <w:r w:rsidRPr="003022D2">
              <w:rPr>
                <w:rFonts w:eastAsia="Calibri"/>
              </w:rPr>
              <w:t>Theory-</w:t>
            </w:r>
            <w:r w:rsidR="0054131A">
              <w:rPr>
                <w:rFonts w:eastAsia="Calibri"/>
              </w:rPr>
              <w:t>06</w:t>
            </w:r>
            <w:r w:rsidRPr="003022D2">
              <w:rPr>
                <w:rFonts w:eastAsia="Calibri"/>
              </w:rPr>
              <w:t>Hrs</w:t>
            </w:r>
          </w:p>
          <w:p w14:paraId="1073ECEC" w14:textId="4B47F152" w:rsidR="00FD134C" w:rsidRPr="003022D2" w:rsidRDefault="007602E4" w:rsidP="00FD134C">
            <w:pPr>
              <w:spacing w:after="0" w:line="276" w:lineRule="auto"/>
              <w:ind w:left="-14" w:firstLine="0"/>
              <w:jc w:val="right"/>
              <w:rPr>
                <w:rFonts w:eastAsia="Calibri"/>
              </w:rPr>
            </w:pPr>
            <w:r w:rsidRPr="003022D2">
              <w:rPr>
                <w:rFonts w:eastAsia="Calibri"/>
              </w:rPr>
              <w:t>Pr</w:t>
            </w:r>
            <w:r w:rsidR="0054131A">
              <w:rPr>
                <w:rFonts w:eastAsia="Calibri"/>
              </w:rPr>
              <w:t>actice-09</w:t>
            </w:r>
            <w:r w:rsidR="00FD134C" w:rsidRPr="003022D2">
              <w:rPr>
                <w:rFonts w:eastAsia="Calibri"/>
              </w:rPr>
              <w:t>Hrs</w:t>
            </w:r>
          </w:p>
          <w:p w14:paraId="458791F1" w14:textId="371887EC" w:rsidR="00FD134C" w:rsidRPr="003022D2" w:rsidRDefault="00FD134C" w:rsidP="00FD134C">
            <w:pPr>
              <w:spacing w:after="0" w:line="360" w:lineRule="auto"/>
              <w:ind w:left="0" w:firstLine="0"/>
              <w:jc w:val="right"/>
              <w:rPr>
                <w:rFonts w:eastAsia="Calibri"/>
              </w:rPr>
            </w:pPr>
            <w:r w:rsidRPr="003022D2">
              <w:rPr>
                <w:rFonts w:eastAsia="Calibri"/>
              </w:rPr>
              <w:t xml:space="preserve">Total- </w:t>
            </w:r>
            <w:r w:rsidR="0054131A">
              <w:rPr>
                <w:rFonts w:eastAsia="Calibri"/>
              </w:rPr>
              <w:t>15</w:t>
            </w:r>
            <w:r w:rsidRPr="003022D2">
              <w:rPr>
                <w:rFonts w:eastAsia="Calibri"/>
              </w:rPr>
              <w:t>Hrs</w:t>
            </w:r>
          </w:p>
        </w:tc>
        <w:tc>
          <w:tcPr>
            <w:tcW w:w="1550" w:type="dxa"/>
            <w:tcBorders>
              <w:top w:val="single" w:sz="4" w:space="0" w:color="000000"/>
              <w:left w:val="single" w:sz="4" w:space="0" w:color="000000"/>
              <w:bottom w:val="single" w:sz="4" w:space="0" w:color="000000"/>
              <w:right w:val="single" w:sz="4" w:space="0" w:color="000000"/>
            </w:tcBorders>
            <w:shd w:val="clear" w:color="auto" w:fill="auto"/>
          </w:tcPr>
          <w:p w14:paraId="662B89CD" w14:textId="77777777" w:rsidR="00FD134C" w:rsidRPr="003022D2" w:rsidRDefault="007E33C0" w:rsidP="00F12F9B">
            <w:pPr>
              <w:pStyle w:val="ListParagraph"/>
              <w:numPr>
                <w:ilvl w:val="0"/>
                <w:numId w:val="65"/>
              </w:numPr>
              <w:spacing w:after="0"/>
              <w:ind w:left="94" w:hanging="180"/>
              <w:rPr>
                <w:rFonts w:eastAsia="Calibri"/>
              </w:rPr>
            </w:pPr>
            <w:r w:rsidRPr="003022D2">
              <w:rPr>
                <w:rFonts w:eastAsia="Calibri"/>
              </w:rPr>
              <w:t>Animal shed</w:t>
            </w:r>
          </w:p>
          <w:p w14:paraId="3AFD0D2E" w14:textId="0BA1B096" w:rsidR="008161BF" w:rsidRPr="003022D2" w:rsidRDefault="008161BF" w:rsidP="00F12F9B">
            <w:pPr>
              <w:pStyle w:val="ListParagraph"/>
              <w:numPr>
                <w:ilvl w:val="0"/>
                <w:numId w:val="65"/>
              </w:numPr>
              <w:spacing w:after="0"/>
              <w:ind w:left="94" w:hanging="180"/>
              <w:rPr>
                <w:rFonts w:eastAsia="Calibri"/>
              </w:rPr>
            </w:pPr>
            <w:r w:rsidRPr="003022D2">
              <w:rPr>
                <w:rFonts w:eastAsia="Calibri"/>
              </w:rPr>
              <w:t>Animals</w:t>
            </w:r>
          </w:p>
          <w:p w14:paraId="5500259C" w14:textId="6CF53F27" w:rsidR="008161BF" w:rsidRPr="003022D2" w:rsidRDefault="008161BF" w:rsidP="00F12F9B">
            <w:pPr>
              <w:pStyle w:val="ListParagraph"/>
              <w:numPr>
                <w:ilvl w:val="0"/>
                <w:numId w:val="65"/>
              </w:numPr>
              <w:spacing w:after="0"/>
              <w:ind w:left="94" w:hanging="180"/>
              <w:rPr>
                <w:rFonts w:eastAsia="Calibri"/>
              </w:rPr>
            </w:pPr>
            <w:r w:rsidRPr="003022D2">
              <w:rPr>
                <w:rFonts w:eastAsia="Calibri"/>
              </w:rPr>
              <w:t>Feed</w:t>
            </w:r>
          </w:p>
          <w:p w14:paraId="573AF45A" w14:textId="2838712A" w:rsidR="008161BF" w:rsidRPr="003022D2" w:rsidRDefault="008161BF" w:rsidP="00F12F9B">
            <w:pPr>
              <w:pStyle w:val="ListParagraph"/>
              <w:numPr>
                <w:ilvl w:val="0"/>
                <w:numId w:val="65"/>
              </w:numPr>
              <w:spacing w:after="0"/>
              <w:ind w:left="94" w:hanging="180"/>
              <w:rPr>
                <w:rFonts w:eastAsia="Calibri"/>
              </w:rPr>
            </w:pPr>
            <w:r w:rsidRPr="003022D2">
              <w:rPr>
                <w:rFonts w:eastAsia="Calibri"/>
              </w:rPr>
              <w:t>Showers</w:t>
            </w:r>
          </w:p>
          <w:p w14:paraId="1859E2BD" w14:textId="4B5234EF" w:rsidR="008161BF" w:rsidRPr="003022D2" w:rsidRDefault="008161BF" w:rsidP="00F12F9B">
            <w:pPr>
              <w:pStyle w:val="ListParagraph"/>
              <w:numPr>
                <w:ilvl w:val="0"/>
                <w:numId w:val="65"/>
              </w:numPr>
              <w:spacing w:after="0"/>
              <w:ind w:left="94" w:hanging="180"/>
              <w:rPr>
                <w:rFonts w:eastAsia="Calibri"/>
              </w:rPr>
            </w:pPr>
            <w:r w:rsidRPr="003022D2">
              <w:rPr>
                <w:rFonts w:eastAsia="Calibri"/>
              </w:rPr>
              <w:t>Utensils</w:t>
            </w:r>
          </w:p>
          <w:p w14:paraId="66819C27" w14:textId="7F2A5D48" w:rsidR="008161BF" w:rsidRPr="003022D2" w:rsidRDefault="008161BF" w:rsidP="00F12F9B">
            <w:pPr>
              <w:pStyle w:val="ListParagraph"/>
              <w:numPr>
                <w:ilvl w:val="0"/>
                <w:numId w:val="65"/>
              </w:numPr>
              <w:spacing w:after="0"/>
              <w:ind w:left="94" w:hanging="180"/>
              <w:rPr>
                <w:rFonts w:eastAsia="Calibri"/>
              </w:rPr>
            </w:pPr>
            <w:r w:rsidRPr="003022D2">
              <w:rPr>
                <w:rFonts w:eastAsia="Calibri"/>
              </w:rPr>
              <w:t xml:space="preserve">Cleaning tools </w:t>
            </w:r>
          </w:p>
          <w:p w14:paraId="174980C7" w14:textId="641638CD" w:rsidR="008161BF" w:rsidRPr="003022D2" w:rsidRDefault="008161BF" w:rsidP="00F12F9B">
            <w:pPr>
              <w:pStyle w:val="ListParagraph"/>
              <w:numPr>
                <w:ilvl w:val="0"/>
                <w:numId w:val="65"/>
              </w:numPr>
              <w:spacing w:after="0"/>
              <w:ind w:left="94" w:hanging="180"/>
              <w:rPr>
                <w:rFonts w:eastAsia="Calibri"/>
              </w:rPr>
            </w:pPr>
            <w:r w:rsidRPr="003022D2">
              <w:rPr>
                <w:rFonts w:eastAsia="Calibri"/>
              </w:rPr>
              <w:t>Soap</w:t>
            </w:r>
          </w:p>
          <w:p w14:paraId="329991EB" w14:textId="779A6A64" w:rsidR="008161BF" w:rsidRPr="003022D2" w:rsidRDefault="008161BF" w:rsidP="00F12F9B">
            <w:pPr>
              <w:pStyle w:val="ListParagraph"/>
              <w:numPr>
                <w:ilvl w:val="0"/>
                <w:numId w:val="65"/>
              </w:numPr>
              <w:spacing w:after="0"/>
              <w:ind w:left="94" w:hanging="180"/>
              <w:rPr>
                <w:rFonts w:eastAsia="Calibri"/>
              </w:rPr>
            </w:pPr>
            <w:r w:rsidRPr="003022D2">
              <w:rPr>
                <w:rFonts w:eastAsia="Calibri"/>
              </w:rPr>
              <w:t>PPEs</w:t>
            </w:r>
          </w:p>
          <w:p w14:paraId="79F074A3" w14:textId="78C3EDF5" w:rsidR="008161BF" w:rsidRPr="003022D2" w:rsidRDefault="008161BF" w:rsidP="00F12F9B">
            <w:pPr>
              <w:pStyle w:val="ListParagraph"/>
              <w:numPr>
                <w:ilvl w:val="0"/>
                <w:numId w:val="65"/>
              </w:numPr>
              <w:spacing w:after="0"/>
              <w:ind w:left="94" w:hanging="180"/>
              <w:rPr>
                <w:rFonts w:eastAsia="Calibri"/>
              </w:rPr>
            </w:pPr>
            <w:r w:rsidRPr="003022D2">
              <w:rPr>
                <w:rFonts w:eastAsia="Calibri"/>
              </w:rPr>
              <w:t>Bedding material</w:t>
            </w:r>
          </w:p>
          <w:p w14:paraId="1EBCA831" w14:textId="756699F2"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Feed mixing Van</w:t>
            </w:r>
          </w:p>
          <w:p w14:paraId="7C2CC3AF" w14:textId="77777777" w:rsidR="00C85639" w:rsidRPr="003022D2" w:rsidRDefault="00C85639" w:rsidP="00C85639">
            <w:pPr>
              <w:pStyle w:val="ListParagraph"/>
              <w:spacing w:after="0"/>
              <w:ind w:left="94" w:firstLine="0"/>
              <w:rPr>
                <w:rFonts w:eastAsia="Calibri"/>
              </w:rPr>
            </w:pPr>
          </w:p>
          <w:p w14:paraId="26A6E1FF" w14:textId="1B1DED76" w:rsidR="007E33C0" w:rsidRPr="003022D2" w:rsidRDefault="007E33C0" w:rsidP="00FD134C">
            <w:pPr>
              <w:spacing w:after="0"/>
              <w:ind w:left="10"/>
              <w:rPr>
                <w:rFonts w:eastAsia="Calibr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C8462E0" w14:textId="77777777" w:rsidR="00C85639" w:rsidRPr="003022D2" w:rsidRDefault="00C85639" w:rsidP="004975F2">
            <w:pPr>
              <w:spacing w:after="0" w:line="360" w:lineRule="auto"/>
              <w:ind w:left="1"/>
              <w:rPr>
                <w:rFonts w:eastAsia="Calibri"/>
              </w:rPr>
            </w:pPr>
            <w:r w:rsidRPr="003022D2">
              <w:rPr>
                <w:rFonts w:eastAsia="Calibri"/>
              </w:rPr>
              <w:t>Class room</w:t>
            </w:r>
          </w:p>
          <w:p w14:paraId="6B38C408" w14:textId="5FE5E5EA" w:rsidR="00C85639" w:rsidRPr="003022D2" w:rsidRDefault="00C85639" w:rsidP="004975F2">
            <w:pPr>
              <w:spacing w:after="0" w:line="360" w:lineRule="auto"/>
              <w:ind w:left="1"/>
              <w:rPr>
                <w:rFonts w:eastAsia="Calibri"/>
              </w:rPr>
            </w:pPr>
            <w:r w:rsidRPr="003022D2">
              <w:rPr>
                <w:rFonts w:eastAsia="Calibri"/>
              </w:rPr>
              <w:t>Lab/Livestock Farm</w:t>
            </w:r>
          </w:p>
        </w:tc>
      </w:tr>
      <w:tr w:rsidR="00C85639" w:rsidRPr="003022D2" w14:paraId="4908CA0C" w14:textId="77777777" w:rsidTr="00173603">
        <w:trPr>
          <w:trHeight w:val="572"/>
        </w:trPr>
        <w:tc>
          <w:tcPr>
            <w:tcW w:w="2717" w:type="dxa"/>
            <w:tcBorders>
              <w:top w:val="single" w:sz="4" w:space="0" w:color="auto"/>
              <w:left w:val="single" w:sz="4" w:space="0" w:color="auto"/>
              <w:bottom w:val="single" w:sz="4" w:space="0" w:color="auto"/>
              <w:right w:val="single" w:sz="4" w:space="0" w:color="auto"/>
            </w:tcBorders>
            <w:vAlign w:val="center"/>
          </w:tcPr>
          <w:p w14:paraId="1D7904AE" w14:textId="63780C80" w:rsidR="00C85639" w:rsidRPr="003022D2" w:rsidRDefault="00C85639" w:rsidP="00F12F9B">
            <w:pPr>
              <w:pStyle w:val="ListParagraph"/>
              <w:numPr>
                <w:ilvl w:val="0"/>
                <w:numId w:val="39"/>
              </w:numPr>
              <w:spacing w:after="0" w:line="276" w:lineRule="auto"/>
              <w:ind w:left="540" w:right="-139" w:hanging="540"/>
              <w:jc w:val="left"/>
              <w:rPr>
                <w:rFonts w:eastAsia="Calibri"/>
              </w:rPr>
            </w:pPr>
            <w:r w:rsidRPr="003022D2">
              <w:rPr>
                <w:bCs/>
              </w:rPr>
              <w:t>Maintain</w:t>
            </w:r>
            <w:r w:rsidRPr="003022D2">
              <w:rPr>
                <w:b/>
                <w:bCs/>
              </w:rPr>
              <w:t xml:space="preserve"> </w:t>
            </w:r>
            <w:r w:rsidRPr="003022D2">
              <w:t>Record</w:t>
            </w:r>
          </w:p>
        </w:tc>
        <w:tc>
          <w:tcPr>
            <w:tcW w:w="4140" w:type="dxa"/>
            <w:tcBorders>
              <w:top w:val="single" w:sz="4" w:space="0" w:color="auto"/>
              <w:left w:val="single" w:sz="4" w:space="0" w:color="auto"/>
              <w:bottom w:val="single" w:sz="4" w:space="0" w:color="auto"/>
              <w:right w:val="single" w:sz="4" w:space="0" w:color="auto"/>
            </w:tcBorders>
          </w:tcPr>
          <w:p w14:paraId="74CB526B" w14:textId="77777777" w:rsidR="00C85639" w:rsidRPr="003022D2" w:rsidRDefault="00C85639" w:rsidP="00C85639">
            <w:pPr>
              <w:spacing w:after="0" w:line="360" w:lineRule="auto"/>
              <w:ind w:left="252" w:hanging="270"/>
              <w:contextualSpacing/>
              <w:jc w:val="left"/>
              <w:rPr>
                <w:b/>
              </w:rPr>
            </w:pPr>
            <w:r w:rsidRPr="003022D2">
              <w:rPr>
                <w:b/>
              </w:rPr>
              <w:t>Trainee will be able to:</w:t>
            </w:r>
          </w:p>
          <w:p w14:paraId="0F846FA8" w14:textId="77777777" w:rsidR="00C85639" w:rsidRPr="003022D2" w:rsidRDefault="00C85639" w:rsidP="00F12F9B">
            <w:pPr>
              <w:pStyle w:val="TableParagraph"/>
              <w:numPr>
                <w:ilvl w:val="0"/>
                <w:numId w:val="48"/>
              </w:numPr>
              <w:spacing w:line="360" w:lineRule="auto"/>
              <w:ind w:left="256" w:hanging="256"/>
              <w:rPr>
                <w:rFonts w:ascii="Arial" w:hAnsi="Arial"/>
                <w:color w:val="202124"/>
                <w:shd w:val="clear" w:color="auto" w:fill="FFFFFF"/>
              </w:rPr>
            </w:pPr>
            <w:r w:rsidRPr="003022D2">
              <w:rPr>
                <w:rFonts w:ascii="Arial" w:hAnsi="Arial"/>
                <w:bCs/>
              </w:rPr>
              <w:t>Maintain Livestock register</w:t>
            </w:r>
          </w:p>
          <w:p w14:paraId="66BC3BBF" w14:textId="77777777" w:rsidR="00C85639" w:rsidRPr="003022D2" w:rsidRDefault="00C85639" w:rsidP="00F12F9B">
            <w:pPr>
              <w:pStyle w:val="TableParagraph"/>
              <w:numPr>
                <w:ilvl w:val="0"/>
                <w:numId w:val="48"/>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Maintain Feed Record</w:t>
            </w:r>
          </w:p>
          <w:p w14:paraId="5E4D05AC" w14:textId="77777777" w:rsidR="00C85639" w:rsidRPr="003022D2" w:rsidRDefault="00C85639" w:rsidP="00F12F9B">
            <w:pPr>
              <w:pStyle w:val="TableParagraph"/>
              <w:numPr>
                <w:ilvl w:val="0"/>
                <w:numId w:val="48"/>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Maintain Milk Record</w:t>
            </w:r>
          </w:p>
          <w:p w14:paraId="4BDF77EB" w14:textId="77777777" w:rsidR="00C85639" w:rsidRPr="003022D2" w:rsidRDefault="00C85639" w:rsidP="00F12F9B">
            <w:pPr>
              <w:pStyle w:val="TableParagraph"/>
              <w:numPr>
                <w:ilvl w:val="0"/>
                <w:numId w:val="48"/>
              </w:numPr>
              <w:spacing w:line="360" w:lineRule="auto"/>
              <w:ind w:left="256" w:hanging="256"/>
              <w:rPr>
                <w:rFonts w:ascii="Arial" w:hAnsi="Arial"/>
                <w:bCs/>
              </w:rPr>
            </w:pPr>
            <w:r w:rsidRPr="003022D2">
              <w:rPr>
                <w:rFonts w:ascii="Arial" w:hAnsi="Arial"/>
                <w:bCs/>
              </w:rPr>
              <w:t>Maintain Pregnancy Record</w:t>
            </w:r>
          </w:p>
          <w:p w14:paraId="57084371" w14:textId="77777777" w:rsidR="00C85639" w:rsidRPr="003022D2" w:rsidRDefault="00C85639" w:rsidP="00F12F9B">
            <w:pPr>
              <w:pStyle w:val="TableParagraph"/>
              <w:numPr>
                <w:ilvl w:val="0"/>
                <w:numId w:val="48"/>
              </w:numPr>
              <w:spacing w:line="360" w:lineRule="auto"/>
              <w:ind w:left="256" w:hanging="256"/>
              <w:rPr>
                <w:rFonts w:ascii="Arial" w:hAnsi="Arial"/>
                <w:bCs/>
              </w:rPr>
            </w:pPr>
            <w:r w:rsidRPr="003022D2">
              <w:rPr>
                <w:rFonts w:ascii="Arial" w:hAnsi="Arial"/>
                <w:bCs/>
              </w:rPr>
              <w:t>Maintain Medicine Record</w:t>
            </w:r>
          </w:p>
          <w:p w14:paraId="7310346B" w14:textId="77777777" w:rsidR="00C85639" w:rsidRPr="003022D2" w:rsidRDefault="00C85639" w:rsidP="00F12F9B">
            <w:pPr>
              <w:pStyle w:val="TableParagraph"/>
              <w:numPr>
                <w:ilvl w:val="0"/>
                <w:numId w:val="48"/>
              </w:numPr>
              <w:spacing w:line="360" w:lineRule="auto"/>
              <w:ind w:left="256" w:hanging="256"/>
              <w:rPr>
                <w:rFonts w:ascii="Arial" w:hAnsi="Arial"/>
                <w:b/>
              </w:rPr>
            </w:pPr>
            <w:r w:rsidRPr="003022D2">
              <w:rPr>
                <w:rFonts w:ascii="Arial" w:hAnsi="Arial"/>
              </w:rPr>
              <w:t>Maintain Record of all activities</w:t>
            </w:r>
          </w:p>
          <w:p w14:paraId="1D33338E" w14:textId="4FB7DC10" w:rsidR="00C85639" w:rsidRPr="003022D2" w:rsidRDefault="00C85639" w:rsidP="00F12F9B">
            <w:pPr>
              <w:pStyle w:val="ListParagraph"/>
              <w:numPr>
                <w:ilvl w:val="0"/>
                <w:numId w:val="48"/>
              </w:numPr>
              <w:spacing w:after="0" w:line="360" w:lineRule="auto"/>
              <w:ind w:left="256" w:hanging="256"/>
              <w:jc w:val="left"/>
            </w:pPr>
            <w:r w:rsidRPr="003022D2">
              <w:rPr>
                <w:bCs/>
              </w:rPr>
              <w:t>Maintain Herd book</w:t>
            </w:r>
          </w:p>
        </w:tc>
        <w:tc>
          <w:tcPr>
            <w:tcW w:w="3689" w:type="dxa"/>
            <w:tcBorders>
              <w:top w:val="single" w:sz="4" w:space="0" w:color="000000"/>
              <w:left w:val="single" w:sz="4" w:space="0" w:color="auto"/>
              <w:bottom w:val="single" w:sz="4" w:space="0" w:color="000000"/>
              <w:right w:val="single" w:sz="4" w:space="0" w:color="000000"/>
            </w:tcBorders>
            <w:shd w:val="clear" w:color="auto" w:fill="auto"/>
          </w:tcPr>
          <w:p w14:paraId="7D43BB4D" w14:textId="5A5A75A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lang w:val="en-AU"/>
              </w:rPr>
            </w:pPr>
            <w:r w:rsidRPr="003022D2">
              <w:rPr>
                <w:lang w:val="en-AU"/>
              </w:rPr>
              <w:t>Livestock management practices</w:t>
            </w:r>
          </w:p>
          <w:p w14:paraId="2A756B9D" w14:textId="11FC115B"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lang w:val="en-AU"/>
              </w:rPr>
            </w:pPr>
            <w:r w:rsidRPr="003022D2">
              <w:rPr>
                <w:lang w:val="en-AU"/>
              </w:rPr>
              <w:t>Record keeping and its importance</w:t>
            </w:r>
          </w:p>
          <w:p w14:paraId="75AE3C93" w14:textId="5B606B65"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lang w:val="en-AU"/>
              </w:rPr>
            </w:pPr>
            <w:r w:rsidRPr="003022D2">
              <w:rPr>
                <w:lang w:val="en-AU"/>
              </w:rPr>
              <w:t xml:space="preserve">Types of Records </w:t>
            </w:r>
          </w:p>
          <w:p w14:paraId="1D04F8D4" w14:textId="2C0FDBEB" w:rsidR="00C85639" w:rsidRPr="003022D2" w:rsidRDefault="00C85639" w:rsidP="00C85639">
            <w:pPr>
              <w:widowControl w:val="0"/>
              <w:tabs>
                <w:tab w:val="left" w:pos="5400"/>
              </w:tabs>
              <w:spacing w:after="0" w:line="360" w:lineRule="auto"/>
              <w:ind w:left="0" w:right="387" w:firstLine="0"/>
              <w:jc w:val="left"/>
              <w:rPr>
                <w:b/>
                <w:lang w:val="en-AU"/>
              </w:rPr>
            </w:pPr>
            <w:r w:rsidRPr="003022D2">
              <w:rPr>
                <w:b/>
                <w:lang w:val="en-AU"/>
              </w:rPr>
              <w:t>Practical Activity</w:t>
            </w:r>
          </w:p>
          <w:p w14:paraId="5E815F87" w14:textId="26CF7675" w:rsidR="00C85639" w:rsidRPr="003022D2" w:rsidRDefault="00C85639" w:rsidP="00C85639">
            <w:pPr>
              <w:spacing w:after="0" w:line="360" w:lineRule="auto"/>
              <w:ind w:left="343" w:firstLine="0"/>
              <w:jc w:val="left"/>
              <w:rPr>
                <w:rFonts w:eastAsia="Calibri"/>
              </w:rPr>
            </w:pPr>
            <w:r w:rsidRPr="003022D2">
              <w:rPr>
                <w:rFonts w:eastAsia="Calibri"/>
              </w:rPr>
              <w:t>Design layout for milk and feed record register</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565D6" w14:textId="77777777" w:rsidR="0054131A" w:rsidRPr="003022D2" w:rsidRDefault="0054131A" w:rsidP="0054131A">
            <w:pPr>
              <w:spacing w:after="0" w:line="276" w:lineRule="auto"/>
              <w:ind w:left="-14" w:firstLine="0"/>
              <w:jc w:val="right"/>
              <w:rPr>
                <w:rFonts w:eastAsia="Calibri"/>
              </w:rPr>
            </w:pPr>
            <w:r w:rsidRPr="003022D2">
              <w:rPr>
                <w:rFonts w:eastAsia="Calibri"/>
              </w:rPr>
              <w:t>Theory-</w:t>
            </w:r>
            <w:r>
              <w:rPr>
                <w:rFonts w:eastAsia="Calibri"/>
              </w:rPr>
              <w:t>06</w:t>
            </w:r>
            <w:r w:rsidRPr="003022D2">
              <w:rPr>
                <w:rFonts w:eastAsia="Calibri"/>
              </w:rPr>
              <w:t>Hrs</w:t>
            </w:r>
          </w:p>
          <w:p w14:paraId="28A09803" w14:textId="77777777" w:rsidR="0054131A" w:rsidRPr="003022D2" w:rsidRDefault="0054131A" w:rsidP="0054131A">
            <w:pPr>
              <w:spacing w:after="0" w:line="276" w:lineRule="auto"/>
              <w:ind w:left="-14" w:firstLine="0"/>
              <w:jc w:val="right"/>
              <w:rPr>
                <w:rFonts w:eastAsia="Calibri"/>
              </w:rPr>
            </w:pPr>
            <w:r w:rsidRPr="003022D2">
              <w:rPr>
                <w:rFonts w:eastAsia="Calibri"/>
              </w:rPr>
              <w:t>Pr</w:t>
            </w:r>
            <w:r>
              <w:rPr>
                <w:rFonts w:eastAsia="Calibri"/>
              </w:rPr>
              <w:t>actice-09</w:t>
            </w:r>
            <w:r w:rsidRPr="003022D2">
              <w:rPr>
                <w:rFonts w:eastAsia="Calibri"/>
              </w:rPr>
              <w:t>Hrs</w:t>
            </w:r>
          </w:p>
          <w:p w14:paraId="2DE92ACE" w14:textId="33F479B1" w:rsidR="00C85639" w:rsidRPr="003022D2" w:rsidRDefault="0054131A" w:rsidP="0054131A">
            <w:pPr>
              <w:spacing w:after="0" w:line="360" w:lineRule="auto"/>
              <w:ind w:left="30"/>
              <w:jc w:val="right"/>
              <w:rPr>
                <w:rFonts w:eastAsia="Calibri"/>
              </w:rPr>
            </w:pPr>
            <w:r w:rsidRPr="003022D2">
              <w:rPr>
                <w:rFonts w:eastAsia="Calibri"/>
              </w:rPr>
              <w:t xml:space="preserve">Total- </w:t>
            </w:r>
            <w:r>
              <w:rPr>
                <w:rFonts w:eastAsia="Calibri"/>
              </w:rPr>
              <w:t>15</w:t>
            </w:r>
            <w:r w:rsidRPr="003022D2">
              <w:rPr>
                <w:rFonts w:eastAsia="Calibri"/>
              </w:rPr>
              <w:t>Hrs</w:t>
            </w:r>
          </w:p>
        </w:tc>
        <w:tc>
          <w:tcPr>
            <w:tcW w:w="1550" w:type="dxa"/>
            <w:tcBorders>
              <w:top w:val="single" w:sz="4" w:space="0" w:color="000000"/>
              <w:left w:val="single" w:sz="4" w:space="0" w:color="000000"/>
              <w:bottom w:val="single" w:sz="4" w:space="0" w:color="000000"/>
              <w:right w:val="single" w:sz="4" w:space="0" w:color="000000"/>
            </w:tcBorders>
            <w:shd w:val="clear" w:color="auto" w:fill="auto"/>
          </w:tcPr>
          <w:p w14:paraId="78BEB87B"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Computer</w:t>
            </w:r>
          </w:p>
          <w:p w14:paraId="3489D906"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Registers</w:t>
            </w:r>
          </w:p>
          <w:p w14:paraId="0F5E0B99"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Stationery</w:t>
            </w:r>
          </w:p>
          <w:p w14:paraId="0DF08C15" w14:textId="45CA78AE"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 xml:space="preserve">Printer   </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B6A194A" w14:textId="77777777" w:rsidR="00C85639" w:rsidRPr="003022D2" w:rsidRDefault="00C85639" w:rsidP="004975F2">
            <w:pPr>
              <w:spacing w:after="0" w:line="360" w:lineRule="auto"/>
              <w:ind w:left="1"/>
              <w:rPr>
                <w:rFonts w:eastAsia="Calibri"/>
              </w:rPr>
            </w:pPr>
            <w:r w:rsidRPr="003022D2">
              <w:rPr>
                <w:rFonts w:eastAsia="Calibri"/>
              </w:rPr>
              <w:t>Class room</w:t>
            </w:r>
          </w:p>
          <w:p w14:paraId="603AC0F1" w14:textId="2058F58A" w:rsidR="00C85639" w:rsidRPr="003022D2" w:rsidRDefault="00C85639" w:rsidP="004975F2">
            <w:pPr>
              <w:spacing w:after="0" w:line="360" w:lineRule="auto"/>
              <w:ind w:left="1"/>
              <w:rPr>
                <w:rFonts w:eastAsia="Calibri"/>
              </w:rPr>
            </w:pPr>
            <w:r w:rsidRPr="003022D2">
              <w:rPr>
                <w:rFonts w:eastAsia="Calibri"/>
              </w:rPr>
              <w:t>Lab/Livestock Farm</w:t>
            </w:r>
          </w:p>
        </w:tc>
      </w:tr>
      <w:tr w:rsidR="00C85639" w:rsidRPr="003022D2" w14:paraId="75A7D216" w14:textId="77777777" w:rsidTr="00173603">
        <w:trPr>
          <w:trHeight w:val="527"/>
        </w:trPr>
        <w:tc>
          <w:tcPr>
            <w:tcW w:w="2717" w:type="dxa"/>
            <w:tcBorders>
              <w:top w:val="single" w:sz="4" w:space="0" w:color="auto"/>
              <w:left w:val="single" w:sz="4" w:space="0" w:color="auto"/>
              <w:bottom w:val="single" w:sz="4" w:space="0" w:color="auto"/>
              <w:right w:val="single" w:sz="4" w:space="0" w:color="auto"/>
            </w:tcBorders>
            <w:vAlign w:val="center"/>
          </w:tcPr>
          <w:p w14:paraId="272A5D2B" w14:textId="5B8240EE" w:rsidR="00C85639" w:rsidRPr="003022D2" w:rsidRDefault="00C85639" w:rsidP="00F12F9B">
            <w:pPr>
              <w:pStyle w:val="ListParagraph"/>
              <w:numPr>
                <w:ilvl w:val="0"/>
                <w:numId w:val="39"/>
              </w:numPr>
              <w:spacing w:after="0" w:line="276" w:lineRule="auto"/>
              <w:ind w:left="540" w:right="-49" w:hanging="540"/>
              <w:jc w:val="left"/>
              <w:rPr>
                <w:rFonts w:eastAsia="Calibri"/>
              </w:rPr>
            </w:pPr>
            <w:r w:rsidRPr="003022D2">
              <w:t>Manage markings on animals</w:t>
            </w:r>
          </w:p>
        </w:tc>
        <w:tc>
          <w:tcPr>
            <w:tcW w:w="4140" w:type="dxa"/>
            <w:tcBorders>
              <w:top w:val="single" w:sz="4" w:space="0" w:color="auto"/>
              <w:left w:val="single" w:sz="4" w:space="0" w:color="auto"/>
              <w:bottom w:val="single" w:sz="4" w:space="0" w:color="auto"/>
              <w:right w:val="single" w:sz="4" w:space="0" w:color="auto"/>
            </w:tcBorders>
          </w:tcPr>
          <w:p w14:paraId="73DFCA37" w14:textId="77777777" w:rsidR="00C85639" w:rsidRPr="003022D2" w:rsidRDefault="00C85639" w:rsidP="00C85639">
            <w:pPr>
              <w:spacing w:after="0" w:line="360" w:lineRule="auto"/>
              <w:ind w:left="252" w:hanging="270"/>
              <w:contextualSpacing/>
              <w:jc w:val="left"/>
              <w:rPr>
                <w:b/>
              </w:rPr>
            </w:pPr>
            <w:r w:rsidRPr="003022D2">
              <w:rPr>
                <w:b/>
              </w:rPr>
              <w:t>Trainee will be able to:</w:t>
            </w:r>
          </w:p>
          <w:p w14:paraId="2F01D29D" w14:textId="77777777" w:rsidR="00C85639" w:rsidRPr="003022D2" w:rsidRDefault="00C85639" w:rsidP="00F12F9B">
            <w:pPr>
              <w:pStyle w:val="TableParagraph"/>
              <w:numPr>
                <w:ilvl w:val="0"/>
                <w:numId w:val="48"/>
              </w:numPr>
              <w:spacing w:line="360" w:lineRule="auto"/>
              <w:ind w:left="256" w:hanging="256"/>
              <w:rPr>
                <w:rFonts w:ascii="Arial" w:hAnsi="Arial"/>
                <w:bCs/>
              </w:rPr>
            </w:pPr>
            <w:r w:rsidRPr="003022D2">
              <w:rPr>
                <w:rFonts w:ascii="Arial" w:hAnsi="Arial"/>
                <w:bCs/>
              </w:rPr>
              <w:t>Maintain Tagging of animals</w:t>
            </w:r>
          </w:p>
          <w:p w14:paraId="73F996F1" w14:textId="77777777" w:rsidR="00C85639" w:rsidRPr="003022D2" w:rsidRDefault="00C85639" w:rsidP="00F12F9B">
            <w:pPr>
              <w:pStyle w:val="TableParagraph"/>
              <w:numPr>
                <w:ilvl w:val="0"/>
                <w:numId w:val="48"/>
              </w:numPr>
              <w:spacing w:line="360" w:lineRule="auto"/>
              <w:ind w:left="256" w:hanging="256"/>
              <w:rPr>
                <w:rFonts w:ascii="Arial" w:hAnsi="Arial"/>
                <w:bCs/>
              </w:rPr>
            </w:pPr>
            <w:r w:rsidRPr="003022D2">
              <w:rPr>
                <w:rFonts w:ascii="Arial" w:hAnsi="Arial"/>
                <w:bCs/>
              </w:rPr>
              <w:t>Maintain tattooing of animal</w:t>
            </w:r>
          </w:p>
          <w:p w14:paraId="49208773" w14:textId="77777777" w:rsidR="00C85639" w:rsidRPr="003022D2" w:rsidRDefault="00C85639" w:rsidP="00F12F9B">
            <w:pPr>
              <w:pStyle w:val="TableParagraph"/>
              <w:numPr>
                <w:ilvl w:val="0"/>
                <w:numId w:val="48"/>
              </w:numPr>
              <w:spacing w:line="360" w:lineRule="auto"/>
              <w:ind w:left="256" w:hanging="256"/>
              <w:rPr>
                <w:rFonts w:ascii="Arial" w:hAnsi="Arial"/>
                <w:bCs/>
              </w:rPr>
            </w:pPr>
            <w:r w:rsidRPr="003022D2">
              <w:rPr>
                <w:rFonts w:ascii="Arial" w:hAnsi="Arial"/>
                <w:bCs/>
              </w:rPr>
              <w:t>Maintain Branding</w:t>
            </w:r>
          </w:p>
          <w:p w14:paraId="7FF90FD4" w14:textId="77777777" w:rsidR="00C85639" w:rsidRPr="003022D2" w:rsidRDefault="00C85639" w:rsidP="00F12F9B">
            <w:pPr>
              <w:pStyle w:val="TableParagraph"/>
              <w:numPr>
                <w:ilvl w:val="0"/>
                <w:numId w:val="48"/>
              </w:numPr>
              <w:spacing w:line="360" w:lineRule="auto"/>
              <w:ind w:left="256" w:hanging="256"/>
              <w:rPr>
                <w:rFonts w:ascii="Arial" w:hAnsi="Arial"/>
                <w:bCs/>
              </w:rPr>
            </w:pPr>
            <w:r w:rsidRPr="003022D2">
              <w:rPr>
                <w:rFonts w:ascii="Arial" w:hAnsi="Arial"/>
                <w:bCs/>
              </w:rPr>
              <w:t xml:space="preserve">Maintain </w:t>
            </w:r>
            <w:proofErr w:type="spellStart"/>
            <w:r w:rsidRPr="003022D2">
              <w:rPr>
                <w:rFonts w:ascii="Arial" w:hAnsi="Arial"/>
                <w:bCs/>
              </w:rPr>
              <w:t>RFED</w:t>
            </w:r>
            <w:proofErr w:type="spellEnd"/>
            <w:r w:rsidRPr="003022D2">
              <w:rPr>
                <w:rFonts w:ascii="Arial" w:hAnsi="Arial"/>
                <w:bCs/>
              </w:rPr>
              <w:t xml:space="preserve"> (Radio Frequency Emitting Device)</w:t>
            </w:r>
          </w:p>
          <w:p w14:paraId="0B82A332" w14:textId="10E13C0B" w:rsidR="00C85639" w:rsidRPr="003022D2" w:rsidRDefault="00C85639" w:rsidP="00F12F9B">
            <w:pPr>
              <w:pStyle w:val="ListParagraph"/>
              <w:numPr>
                <w:ilvl w:val="0"/>
                <w:numId w:val="48"/>
              </w:numPr>
              <w:spacing w:after="0" w:line="360" w:lineRule="auto"/>
              <w:ind w:left="256" w:hanging="256"/>
              <w:jc w:val="left"/>
            </w:pPr>
            <w:r w:rsidRPr="003022D2">
              <w:rPr>
                <w:bCs/>
              </w:rPr>
              <w:t>Maintain Neck straps</w:t>
            </w:r>
          </w:p>
        </w:tc>
        <w:tc>
          <w:tcPr>
            <w:tcW w:w="3689" w:type="dxa"/>
            <w:tcBorders>
              <w:top w:val="single" w:sz="4" w:space="0" w:color="000000"/>
              <w:left w:val="single" w:sz="4" w:space="0" w:color="auto"/>
              <w:bottom w:val="single" w:sz="4" w:space="0" w:color="000000"/>
              <w:right w:val="single" w:sz="4" w:space="0" w:color="000000"/>
            </w:tcBorders>
          </w:tcPr>
          <w:p w14:paraId="0C617EDE" w14:textId="7777777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Tagging and its importance in livestock</w:t>
            </w:r>
          </w:p>
          <w:p w14:paraId="1019DC4C" w14:textId="7777777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Different Methods of tagging</w:t>
            </w:r>
          </w:p>
          <w:p w14:paraId="04CBBA29" w14:textId="7777777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Branding and its types</w:t>
            </w:r>
          </w:p>
          <w:p w14:paraId="692A2DC7" w14:textId="4095F810"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Tattooing and its types</w:t>
            </w:r>
          </w:p>
          <w:p w14:paraId="7003EB11" w14:textId="7777777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Use of Radio frequency emitting Device in livestock</w:t>
            </w:r>
          </w:p>
          <w:p w14:paraId="159188FB" w14:textId="77777777" w:rsidR="00C85639" w:rsidRPr="003022D2" w:rsidRDefault="00C85639" w:rsidP="00C85639">
            <w:pPr>
              <w:widowControl w:val="0"/>
              <w:tabs>
                <w:tab w:val="left" w:pos="5400"/>
              </w:tabs>
              <w:spacing w:after="0" w:line="360" w:lineRule="auto"/>
              <w:ind w:left="90" w:right="387" w:firstLine="0"/>
              <w:jc w:val="left"/>
              <w:rPr>
                <w:rFonts w:eastAsia="Calibri"/>
                <w:b/>
                <w:color w:val="auto"/>
              </w:rPr>
            </w:pPr>
            <w:r w:rsidRPr="003022D2">
              <w:rPr>
                <w:rFonts w:eastAsia="Calibri"/>
                <w:b/>
                <w:color w:val="auto"/>
              </w:rPr>
              <w:t>Practical Activity</w:t>
            </w:r>
          </w:p>
          <w:p w14:paraId="45665282" w14:textId="13690B30" w:rsidR="00C85639" w:rsidRPr="003022D2" w:rsidRDefault="00C85639" w:rsidP="00C85639">
            <w:pPr>
              <w:widowControl w:val="0"/>
              <w:tabs>
                <w:tab w:val="left" w:pos="5400"/>
              </w:tabs>
              <w:spacing w:after="0" w:line="360" w:lineRule="auto"/>
              <w:ind w:left="343" w:right="387" w:firstLine="0"/>
              <w:jc w:val="left"/>
              <w:rPr>
                <w:rFonts w:eastAsia="Calibri"/>
                <w:color w:val="auto"/>
              </w:rPr>
            </w:pPr>
            <w:r w:rsidRPr="003022D2">
              <w:rPr>
                <w:rFonts w:eastAsia="Calibri"/>
                <w:color w:val="auto"/>
              </w:rPr>
              <w:t xml:space="preserve">Perform ear tagging on lamb or cow for differentiation </w:t>
            </w:r>
          </w:p>
        </w:tc>
        <w:tc>
          <w:tcPr>
            <w:tcW w:w="1690" w:type="dxa"/>
            <w:tcBorders>
              <w:top w:val="single" w:sz="4" w:space="0" w:color="000000"/>
              <w:left w:val="single" w:sz="4" w:space="0" w:color="000000"/>
              <w:bottom w:val="single" w:sz="4" w:space="0" w:color="000000"/>
              <w:right w:val="single" w:sz="4" w:space="0" w:color="000000"/>
            </w:tcBorders>
            <w:vAlign w:val="center"/>
          </w:tcPr>
          <w:p w14:paraId="7615B9EB" w14:textId="2B40C5D6" w:rsidR="00C85639" w:rsidRPr="003022D2" w:rsidRDefault="0054131A" w:rsidP="00C85639">
            <w:pPr>
              <w:spacing w:after="0" w:line="276" w:lineRule="auto"/>
              <w:ind w:left="-14" w:firstLine="0"/>
              <w:jc w:val="right"/>
              <w:rPr>
                <w:rFonts w:eastAsia="Calibri"/>
              </w:rPr>
            </w:pPr>
            <w:r>
              <w:rPr>
                <w:rFonts w:eastAsia="Calibri"/>
              </w:rPr>
              <w:t>Theory-08</w:t>
            </w:r>
            <w:r w:rsidR="00C85639" w:rsidRPr="003022D2">
              <w:rPr>
                <w:rFonts w:eastAsia="Calibri"/>
              </w:rPr>
              <w:t>Hrs</w:t>
            </w:r>
          </w:p>
          <w:p w14:paraId="3A8A66E1" w14:textId="0432CC53" w:rsidR="00C85639" w:rsidRPr="003022D2" w:rsidRDefault="0054131A" w:rsidP="00C85639">
            <w:pPr>
              <w:spacing w:after="0" w:line="276" w:lineRule="auto"/>
              <w:ind w:left="-14" w:firstLine="0"/>
              <w:jc w:val="right"/>
              <w:rPr>
                <w:rFonts w:eastAsia="Calibri"/>
              </w:rPr>
            </w:pPr>
            <w:r>
              <w:rPr>
                <w:rFonts w:eastAsia="Calibri"/>
              </w:rPr>
              <w:t>Practice-12</w:t>
            </w:r>
            <w:r w:rsidR="00C85639" w:rsidRPr="003022D2">
              <w:rPr>
                <w:rFonts w:eastAsia="Calibri"/>
              </w:rPr>
              <w:t>Hrs</w:t>
            </w:r>
          </w:p>
          <w:p w14:paraId="65D7249D" w14:textId="1F60BD94" w:rsidR="00C85639" w:rsidRPr="003022D2" w:rsidRDefault="00C85639" w:rsidP="00C85639">
            <w:pPr>
              <w:spacing w:after="0" w:line="360" w:lineRule="auto"/>
              <w:ind w:left="30"/>
              <w:jc w:val="right"/>
              <w:rPr>
                <w:rFonts w:eastAsia="Calibri"/>
              </w:rPr>
            </w:pPr>
            <w:r w:rsidRPr="003022D2">
              <w:rPr>
                <w:rFonts w:eastAsia="Calibri"/>
              </w:rPr>
              <w:t xml:space="preserve">Total- </w:t>
            </w:r>
            <w:r w:rsidR="0054131A">
              <w:rPr>
                <w:rFonts w:eastAsia="Calibri"/>
              </w:rPr>
              <w:t>20</w:t>
            </w:r>
            <w:r w:rsidRPr="003022D2">
              <w:rPr>
                <w:rFonts w:eastAsia="Calibri"/>
              </w:rPr>
              <w:t>Hrs</w:t>
            </w:r>
          </w:p>
        </w:tc>
        <w:tc>
          <w:tcPr>
            <w:tcW w:w="1550" w:type="dxa"/>
            <w:tcBorders>
              <w:top w:val="single" w:sz="4" w:space="0" w:color="000000"/>
              <w:left w:val="single" w:sz="4" w:space="0" w:color="000000"/>
              <w:bottom w:val="single" w:sz="4" w:space="0" w:color="000000"/>
              <w:right w:val="single" w:sz="4" w:space="0" w:color="000000"/>
            </w:tcBorders>
          </w:tcPr>
          <w:p w14:paraId="6C4FD691" w14:textId="5E5487AA" w:rsidR="00C85639" w:rsidRPr="003022D2" w:rsidRDefault="00C85639" w:rsidP="00F12F9B">
            <w:pPr>
              <w:pStyle w:val="ListParagraph"/>
              <w:numPr>
                <w:ilvl w:val="0"/>
                <w:numId w:val="65"/>
              </w:numPr>
              <w:spacing w:after="0"/>
              <w:ind w:left="94" w:hanging="180"/>
              <w:jc w:val="left"/>
              <w:rPr>
                <w:rFonts w:eastAsia="Calibri"/>
              </w:rPr>
            </w:pPr>
            <w:r w:rsidRPr="003022D2">
              <w:rPr>
                <w:rFonts w:eastAsia="Calibri"/>
              </w:rPr>
              <w:t>Ear tag plier</w:t>
            </w:r>
          </w:p>
          <w:p w14:paraId="78286AD0" w14:textId="2EA49073" w:rsidR="00C85639" w:rsidRPr="003022D2" w:rsidRDefault="00C85639" w:rsidP="00F12F9B">
            <w:pPr>
              <w:pStyle w:val="ListParagraph"/>
              <w:numPr>
                <w:ilvl w:val="0"/>
                <w:numId w:val="65"/>
              </w:numPr>
              <w:spacing w:after="0"/>
              <w:ind w:left="94" w:hanging="180"/>
              <w:jc w:val="left"/>
              <w:rPr>
                <w:rFonts w:eastAsia="Calibri"/>
              </w:rPr>
            </w:pPr>
            <w:r w:rsidRPr="003022D2">
              <w:rPr>
                <w:rFonts w:eastAsia="Calibri"/>
              </w:rPr>
              <w:t>Tattooing machine</w:t>
            </w:r>
          </w:p>
          <w:p w14:paraId="6BE55F58" w14:textId="01DAEE86" w:rsidR="00C85639" w:rsidRPr="003022D2" w:rsidRDefault="00C85639" w:rsidP="00F12F9B">
            <w:pPr>
              <w:pStyle w:val="ListParagraph"/>
              <w:numPr>
                <w:ilvl w:val="0"/>
                <w:numId w:val="65"/>
              </w:numPr>
              <w:spacing w:after="0"/>
              <w:ind w:left="94" w:hanging="180"/>
              <w:jc w:val="left"/>
              <w:rPr>
                <w:rFonts w:eastAsia="Calibri"/>
              </w:rPr>
            </w:pPr>
            <w:r w:rsidRPr="003022D2">
              <w:rPr>
                <w:rFonts w:eastAsia="Calibri"/>
              </w:rPr>
              <w:t xml:space="preserve"> Firing/ Branding iron rod</w:t>
            </w:r>
          </w:p>
          <w:p w14:paraId="34F3D905" w14:textId="551F66EB" w:rsidR="00C85639" w:rsidRPr="003022D2" w:rsidRDefault="00C85639" w:rsidP="00F12F9B">
            <w:pPr>
              <w:pStyle w:val="ListParagraph"/>
              <w:numPr>
                <w:ilvl w:val="0"/>
                <w:numId w:val="65"/>
              </w:numPr>
              <w:spacing w:after="0"/>
              <w:ind w:left="94" w:hanging="180"/>
              <w:jc w:val="left"/>
              <w:rPr>
                <w:rFonts w:eastAsia="Calibri"/>
              </w:rPr>
            </w:pPr>
            <w:r w:rsidRPr="003022D2">
              <w:rPr>
                <w:rFonts w:eastAsia="Calibri"/>
              </w:rPr>
              <w:t>Antiseptics</w:t>
            </w:r>
          </w:p>
          <w:p w14:paraId="30BC2DAC" w14:textId="0EE8BB2D" w:rsidR="00C85639" w:rsidRPr="003022D2" w:rsidRDefault="00C85639" w:rsidP="00F12F9B">
            <w:pPr>
              <w:pStyle w:val="ListParagraph"/>
              <w:numPr>
                <w:ilvl w:val="0"/>
                <w:numId w:val="65"/>
              </w:numPr>
              <w:spacing w:after="0"/>
              <w:ind w:left="94" w:hanging="180"/>
              <w:jc w:val="left"/>
              <w:rPr>
                <w:rFonts w:eastAsia="Calibri"/>
              </w:rPr>
            </w:pPr>
            <w:r w:rsidRPr="003022D2">
              <w:rPr>
                <w:rFonts w:eastAsia="Calibri"/>
              </w:rPr>
              <w:t>Collars</w:t>
            </w:r>
          </w:p>
          <w:p w14:paraId="4BEF76BE" w14:textId="790F238A" w:rsidR="00C85639" w:rsidRPr="003022D2" w:rsidRDefault="00C85639" w:rsidP="00F12F9B">
            <w:pPr>
              <w:pStyle w:val="ListParagraph"/>
              <w:numPr>
                <w:ilvl w:val="0"/>
                <w:numId w:val="65"/>
              </w:numPr>
              <w:spacing w:after="0"/>
              <w:ind w:left="94" w:hanging="180"/>
              <w:jc w:val="left"/>
              <w:rPr>
                <w:rFonts w:eastAsia="Calibri"/>
              </w:rPr>
            </w:pPr>
            <w:proofErr w:type="spellStart"/>
            <w:r w:rsidRPr="003022D2">
              <w:rPr>
                <w:rFonts w:eastAsia="Calibri"/>
              </w:rPr>
              <w:t>RFEDs</w:t>
            </w:r>
            <w:proofErr w:type="spellEnd"/>
          </w:p>
          <w:p w14:paraId="54D360B0" w14:textId="57CC90CA" w:rsidR="00C85639" w:rsidRPr="003022D2" w:rsidRDefault="00C85639" w:rsidP="00F12F9B">
            <w:pPr>
              <w:pStyle w:val="ListParagraph"/>
              <w:numPr>
                <w:ilvl w:val="0"/>
                <w:numId w:val="65"/>
              </w:numPr>
              <w:spacing w:after="0"/>
              <w:ind w:left="94" w:hanging="180"/>
              <w:jc w:val="left"/>
              <w:rPr>
                <w:rFonts w:eastAsia="Calibri"/>
              </w:rPr>
            </w:pPr>
            <w:r w:rsidRPr="003022D2">
              <w:rPr>
                <w:rFonts w:eastAsia="Calibri"/>
              </w:rPr>
              <w:t xml:space="preserve">Tags </w:t>
            </w:r>
          </w:p>
          <w:p w14:paraId="5DDB86F9" w14:textId="57BD5D2F" w:rsidR="00C85639" w:rsidRPr="003022D2" w:rsidRDefault="00C85639" w:rsidP="00F12F9B">
            <w:pPr>
              <w:pStyle w:val="ListParagraph"/>
              <w:numPr>
                <w:ilvl w:val="0"/>
                <w:numId w:val="65"/>
              </w:numPr>
              <w:spacing w:after="0"/>
              <w:ind w:left="94" w:hanging="180"/>
              <w:jc w:val="left"/>
              <w:rPr>
                <w:rFonts w:eastAsia="Calibri"/>
              </w:rPr>
            </w:pPr>
            <w:r w:rsidRPr="003022D2">
              <w:rPr>
                <w:rFonts w:eastAsia="Calibri"/>
              </w:rPr>
              <w:t>PPEs</w:t>
            </w:r>
          </w:p>
          <w:p w14:paraId="0A7986D2" w14:textId="4B87FF69" w:rsidR="00C85639" w:rsidRPr="003022D2" w:rsidRDefault="00C85639" w:rsidP="00F12F9B">
            <w:pPr>
              <w:pStyle w:val="ListParagraph"/>
              <w:numPr>
                <w:ilvl w:val="0"/>
                <w:numId w:val="65"/>
              </w:numPr>
              <w:spacing w:after="0"/>
              <w:ind w:left="94" w:hanging="180"/>
              <w:jc w:val="left"/>
              <w:rPr>
                <w:rFonts w:eastAsia="Calibri"/>
              </w:rPr>
            </w:pPr>
            <w:r w:rsidRPr="004975F2">
              <w:rPr>
                <w:rFonts w:eastAsia="Calibri"/>
              </w:rPr>
              <w:t>Computer</w:t>
            </w:r>
            <w:r w:rsidRPr="003022D2">
              <w:rPr>
                <w:rFonts w:eastAsia="Calibri"/>
              </w:rPr>
              <w:t xml:space="preserve">   </w:t>
            </w:r>
          </w:p>
        </w:tc>
        <w:tc>
          <w:tcPr>
            <w:tcW w:w="1260" w:type="dxa"/>
            <w:tcBorders>
              <w:top w:val="single" w:sz="4" w:space="0" w:color="000000"/>
              <w:left w:val="single" w:sz="4" w:space="0" w:color="000000"/>
              <w:bottom w:val="single" w:sz="4" w:space="0" w:color="000000"/>
              <w:right w:val="single" w:sz="4" w:space="0" w:color="000000"/>
            </w:tcBorders>
          </w:tcPr>
          <w:p w14:paraId="27B3AFEF" w14:textId="77777777" w:rsidR="00C85639" w:rsidRPr="003022D2" w:rsidRDefault="00C85639" w:rsidP="004975F2">
            <w:pPr>
              <w:spacing w:after="0" w:line="360" w:lineRule="auto"/>
              <w:ind w:left="1"/>
              <w:rPr>
                <w:rFonts w:eastAsia="Calibri"/>
              </w:rPr>
            </w:pPr>
            <w:r w:rsidRPr="003022D2">
              <w:rPr>
                <w:rFonts w:eastAsia="Calibri"/>
              </w:rPr>
              <w:t>Class room</w:t>
            </w:r>
          </w:p>
          <w:p w14:paraId="7335E53A" w14:textId="3371265D" w:rsidR="00C85639" w:rsidRPr="003022D2" w:rsidRDefault="00C85639" w:rsidP="004975F2">
            <w:pPr>
              <w:spacing w:after="0" w:line="360" w:lineRule="auto"/>
              <w:ind w:left="1"/>
              <w:rPr>
                <w:rFonts w:eastAsia="Calibri"/>
              </w:rPr>
            </w:pPr>
            <w:r w:rsidRPr="003022D2">
              <w:rPr>
                <w:rFonts w:eastAsia="Calibri"/>
              </w:rPr>
              <w:t>Lab/Livestock Farm</w:t>
            </w:r>
          </w:p>
        </w:tc>
      </w:tr>
      <w:tr w:rsidR="00C85639" w:rsidRPr="003022D2" w14:paraId="5652C3B3" w14:textId="77777777" w:rsidTr="00173603">
        <w:trPr>
          <w:trHeight w:val="545"/>
        </w:trPr>
        <w:tc>
          <w:tcPr>
            <w:tcW w:w="2717" w:type="dxa"/>
            <w:tcBorders>
              <w:top w:val="single" w:sz="4" w:space="0" w:color="auto"/>
              <w:left w:val="single" w:sz="4" w:space="0" w:color="auto"/>
              <w:bottom w:val="single" w:sz="4" w:space="0" w:color="auto"/>
              <w:right w:val="single" w:sz="4" w:space="0" w:color="auto"/>
            </w:tcBorders>
            <w:vAlign w:val="center"/>
          </w:tcPr>
          <w:p w14:paraId="4D866B66" w14:textId="2BC92792" w:rsidR="00C85639" w:rsidRPr="003022D2" w:rsidRDefault="00C85639" w:rsidP="00F12F9B">
            <w:pPr>
              <w:pStyle w:val="ListParagraph"/>
              <w:numPr>
                <w:ilvl w:val="0"/>
                <w:numId w:val="39"/>
              </w:numPr>
              <w:spacing w:after="0" w:line="276" w:lineRule="auto"/>
              <w:ind w:left="540" w:right="-49" w:hanging="540"/>
              <w:jc w:val="left"/>
              <w:rPr>
                <w:rFonts w:eastAsia="Calibri"/>
              </w:rPr>
            </w:pPr>
            <w:r w:rsidRPr="003022D2">
              <w:t>Maintain Animal Housing</w:t>
            </w:r>
          </w:p>
        </w:tc>
        <w:tc>
          <w:tcPr>
            <w:tcW w:w="4140" w:type="dxa"/>
            <w:tcBorders>
              <w:top w:val="single" w:sz="4" w:space="0" w:color="auto"/>
              <w:left w:val="single" w:sz="4" w:space="0" w:color="auto"/>
              <w:bottom w:val="single" w:sz="4" w:space="0" w:color="auto"/>
              <w:right w:val="single" w:sz="4" w:space="0" w:color="auto"/>
            </w:tcBorders>
          </w:tcPr>
          <w:p w14:paraId="4E37BA6A" w14:textId="77777777" w:rsidR="00C85639" w:rsidRPr="003022D2" w:rsidRDefault="00C85639" w:rsidP="00C85639">
            <w:pPr>
              <w:spacing w:after="0" w:line="360" w:lineRule="auto"/>
              <w:ind w:left="252" w:hanging="270"/>
              <w:contextualSpacing/>
              <w:jc w:val="left"/>
              <w:rPr>
                <w:b/>
              </w:rPr>
            </w:pPr>
            <w:r w:rsidRPr="003022D2">
              <w:rPr>
                <w:b/>
              </w:rPr>
              <w:t>Trainee will be able to:</w:t>
            </w:r>
          </w:p>
          <w:p w14:paraId="5EFFE102" w14:textId="77777777" w:rsidR="00C85639" w:rsidRPr="003022D2" w:rsidRDefault="00C85639" w:rsidP="00F12F9B">
            <w:pPr>
              <w:pStyle w:val="Default"/>
              <w:numPr>
                <w:ilvl w:val="0"/>
                <w:numId w:val="48"/>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Inspect different types of animal housing</w:t>
            </w:r>
          </w:p>
          <w:p w14:paraId="1967E2D2" w14:textId="77777777" w:rsidR="00C85639" w:rsidRPr="003022D2" w:rsidRDefault="00C85639" w:rsidP="00F12F9B">
            <w:pPr>
              <w:pStyle w:val="Default"/>
              <w:numPr>
                <w:ilvl w:val="0"/>
                <w:numId w:val="48"/>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 xml:space="preserve">Inspect factors during planning of animal housing </w:t>
            </w:r>
          </w:p>
          <w:p w14:paraId="16CA72D2" w14:textId="417544A4" w:rsidR="00C85639" w:rsidRPr="003022D2" w:rsidRDefault="00C85639" w:rsidP="00F12F9B">
            <w:pPr>
              <w:pStyle w:val="ListParagraph"/>
              <w:numPr>
                <w:ilvl w:val="0"/>
                <w:numId w:val="48"/>
              </w:numPr>
              <w:spacing w:after="0" w:line="360" w:lineRule="auto"/>
              <w:ind w:left="256" w:hanging="256"/>
              <w:jc w:val="left"/>
            </w:pPr>
            <w:r w:rsidRPr="003022D2">
              <w:rPr>
                <w:color w:val="202124"/>
                <w:shd w:val="clear" w:color="auto" w:fill="FFFFFF"/>
              </w:rPr>
              <w:t>Manage safe animal housing</w:t>
            </w:r>
          </w:p>
        </w:tc>
        <w:tc>
          <w:tcPr>
            <w:tcW w:w="3689" w:type="dxa"/>
            <w:tcBorders>
              <w:top w:val="single" w:sz="4" w:space="0" w:color="000000"/>
              <w:left w:val="single" w:sz="4" w:space="0" w:color="auto"/>
              <w:bottom w:val="single" w:sz="4" w:space="0" w:color="000000"/>
              <w:right w:val="single" w:sz="4" w:space="0" w:color="000000"/>
            </w:tcBorders>
          </w:tcPr>
          <w:p w14:paraId="74510CEA" w14:textId="7A5D217C"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Livestock housing system</w:t>
            </w:r>
          </w:p>
          <w:p w14:paraId="79B7DD87" w14:textId="2E82644D"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 xml:space="preserve">Conventional Housing </w:t>
            </w:r>
          </w:p>
          <w:p w14:paraId="06EA5B79" w14:textId="7777777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 xml:space="preserve">Semi conventional Housing </w:t>
            </w:r>
          </w:p>
          <w:p w14:paraId="296B254F" w14:textId="7777777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 xml:space="preserve">Modern Housing  </w:t>
            </w:r>
          </w:p>
          <w:p w14:paraId="269AA0E7" w14:textId="607AE7B1"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Precision Farming</w:t>
            </w:r>
          </w:p>
          <w:p w14:paraId="73501403" w14:textId="1F26199E"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Factors affecting selection of housing type</w:t>
            </w:r>
          </w:p>
          <w:p w14:paraId="6E9C9055" w14:textId="77777777" w:rsidR="00C85639" w:rsidRPr="003022D2" w:rsidRDefault="00C85639" w:rsidP="00C85639">
            <w:pPr>
              <w:widowControl w:val="0"/>
              <w:tabs>
                <w:tab w:val="left" w:pos="5400"/>
              </w:tabs>
              <w:spacing w:after="0" w:line="360" w:lineRule="auto"/>
              <w:ind w:left="90" w:right="387" w:firstLine="0"/>
              <w:jc w:val="left"/>
              <w:rPr>
                <w:rFonts w:eastAsia="Calibri"/>
                <w:b/>
                <w:color w:val="auto"/>
              </w:rPr>
            </w:pPr>
            <w:r w:rsidRPr="003022D2">
              <w:rPr>
                <w:rFonts w:eastAsia="Calibri"/>
                <w:b/>
                <w:color w:val="auto"/>
              </w:rPr>
              <w:t>Practical Activity</w:t>
            </w:r>
          </w:p>
          <w:p w14:paraId="7856EB1D" w14:textId="11828DFB" w:rsidR="00C85639" w:rsidRPr="003022D2" w:rsidRDefault="00C85639" w:rsidP="00C85639">
            <w:pPr>
              <w:widowControl w:val="0"/>
              <w:tabs>
                <w:tab w:val="left" w:pos="5400"/>
              </w:tabs>
              <w:spacing w:after="0" w:line="360" w:lineRule="auto"/>
              <w:ind w:left="90" w:right="387" w:firstLine="0"/>
              <w:jc w:val="left"/>
              <w:rPr>
                <w:rFonts w:eastAsia="Calibri"/>
                <w:color w:val="auto"/>
              </w:rPr>
            </w:pPr>
            <w:r w:rsidRPr="003022D2">
              <w:rPr>
                <w:rFonts w:eastAsia="Calibri"/>
                <w:color w:val="auto"/>
              </w:rPr>
              <w:t>Demonstrate different types of housing through models</w:t>
            </w:r>
          </w:p>
        </w:tc>
        <w:tc>
          <w:tcPr>
            <w:tcW w:w="1690" w:type="dxa"/>
            <w:tcBorders>
              <w:top w:val="single" w:sz="4" w:space="0" w:color="000000"/>
              <w:left w:val="single" w:sz="4" w:space="0" w:color="000000"/>
              <w:bottom w:val="single" w:sz="4" w:space="0" w:color="000000"/>
              <w:right w:val="single" w:sz="4" w:space="0" w:color="000000"/>
            </w:tcBorders>
            <w:vAlign w:val="center"/>
          </w:tcPr>
          <w:p w14:paraId="5CBEE0E0" w14:textId="77777777" w:rsidR="0054131A" w:rsidRPr="003022D2" w:rsidRDefault="0054131A" w:rsidP="0054131A">
            <w:pPr>
              <w:spacing w:after="0" w:line="276" w:lineRule="auto"/>
              <w:ind w:left="-14" w:firstLine="0"/>
              <w:jc w:val="right"/>
              <w:rPr>
                <w:rFonts w:eastAsia="Calibri"/>
              </w:rPr>
            </w:pPr>
            <w:r>
              <w:rPr>
                <w:rFonts w:eastAsia="Calibri"/>
              </w:rPr>
              <w:t>Theory-08</w:t>
            </w:r>
            <w:r w:rsidRPr="003022D2">
              <w:rPr>
                <w:rFonts w:eastAsia="Calibri"/>
              </w:rPr>
              <w:t>Hrs</w:t>
            </w:r>
          </w:p>
          <w:p w14:paraId="21C5DB53" w14:textId="77777777" w:rsidR="0054131A" w:rsidRPr="003022D2" w:rsidRDefault="0054131A" w:rsidP="0054131A">
            <w:pPr>
              <w:spacing w:after="0" w:line="276" w:lineRule="auto"/>
              <w:ind w:left="-14" w:firstLine="0"/>
              <w:jc w:val="right"/>
              <w:rPr>
                <w:rFonts w:eastAsia="Calibri"/>
              </w:rPr>
            </w:pPr>
            <w:r>
              <w:rPr>
                <w:rFonts w:eastAsia="Calibri"/>
              </w:rPr>
              <w:t>Practice-12</w:t>
            </w:r>
            <w:r w:rsidRPr="003022D2">
              <w:rPr>
                <w:rFonts w:eastAsia="Calibri"/>
              </w:rPr>
              <w:t>Hrs</w:t>
            </w:r>
          </w:p>
          <w:p w14:paraId="25B9D9BC" w14:textId="3E7BD2D9" w:rsidR="00C85639" w:rsidRPr="003022D2" w:rsidRDefault="0054131A" w:rsidP="0054131A">
            <w:pPr>
              <w:spacing w:after="0" w:line="360" w:lineRule="auto"/>
              <w:ind w:left="3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550" w:type="dxa"/>
            <w:tcBorders>
              <w:top w:val="single" w:sz="4" w:space="0" w:color="000000"/>
              <w:left w:val="single" w:sz="4" w:space="0" w:color="000000"/>
              <w:bottom w:val="single" w:sz="4" w:space="0" w:color="000000"/>
              <w:right w:val="single" w:sz="4" w:space="0" w:color="000000"/>
            </w:tcBorders>
          </w:tcPr>
          <w:p w14:paraId="302E5DAF"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Animal shed</w:t>
            </w:r>
          </w:p>
          <w:p w14:paraId="7DCCD25F"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Animals</w:t>
            </w:r>
          </w:p>
          <w:p w14:paraId="35AF7183"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Feed</w:t>
            </w:r>
          </w:p>
          <w:p w14:paraId="26A270C1"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Showers</w:t>
            </w:r>
          </w:p>
          <w:p w14:paraId="40CC5E80"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Utensils</w:t>
            </w:r>
          </w:p>
          <w:p w14:paraId="7B522BCA"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 xml:space="preserve">Cleaning tools </w:t>
            </w:r>
          </w:p>
          <w:p w14:paraId="1A66D5AD"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Soap</w:t>
            </w:r>
          </w:p>
          <w:p w14:paraId="762019E6"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PPEs</w:t>
            </w:r>
          </w:p>
          <w:p w14:paraId="488E7468"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Bedding material</w:t>
            </w:r>
          </w:p>
          <w:p w14:paraId="6774461F" w14:textId="2C3FF6B8" w:rsidR="00C85639" w:rsidRPr="003022D2" w:rsidRDefault="00C85639" w:rsidP="00F12F9B">
            <w:pPr>
              <w:pStyle w:val="ListParagraph"/>
              <w:numPr>
                <w:ilvl w:val="0"/>
                <w:numId w:val="65"/>
              </w:numPr>
              <w:spacing w:after="0"/>
              <w:ind w:left="91" w:hanging="180"/>
              <w:jc w:val="left"/>
              <w:rPr>
                <w:rFonts w:eastAsia="Calibri"/>
              </w:rPr>
            </w:pPr>
            <w:r w:rsidRPr="004975F2">
              <w:rPr>
                <w:rFonts w:eastAsia="Calibri"/>
              </w:rPr>
              <w:t>Feed mixing Van</w:t>
            </w:r>
          </w:p>
        </w:tc>
        <w:tc>
          <w:tcPr>
            <w:tcW w:w="1260" w:type="dxa"/>
            <w:tcBorders>
              <w:top w:val="single" w:sz="4" w:space="0" w:color="000000"/>
              <w:left w:val="single" w:sz="4" w:space="0" w:color="000000"/>
              <w:bottom w:val="single" w:sz="4" w:space="0" w:color="000000"/>
              <w:right w:val="single" w:sz="4" w:space="0" w:color="000000"/>
            </w:tcBorders>
          </w:tcPr>
          <w:p w14:paraId="677E8D45" w14:textId="77777777" w:rsidR="00C85639" w:rsidRPr="003022D2" w:rsidRDefault="00C85639" w:rsidP="004975F2">
            <w:pPr>
              <w:spacing w:after="0" w:line="360" w:lineRule="auto"/>
              <w:ind w:left="1"/>
              <w:rPr>
                <w:rFonts w:eastAsia="Calibri"/>
              </w:rPr>
            </w:pPr>
            <w:r w:rsidRPr="003022D2">
              <w:rPr>
                <w:rFonts w:eastAsia="Calibri"/>
              </w:rPr>
              <w:t>Class room</w:t>
            </w:r>
          </w:p>
          <w:p w14:paraId="72B2F44B" w14:textId="7CFE7C8F" w:rsidR="00C85639" w:rsidRPr="003022D2" w:rsidRDefault="00C85639" w:rsidP="004975F2">
            <w:pPr>
              <w:spacing w:after="0" w:line="360" w:lineRule="auto"/>
              <w:ind w:left="1"/>
              <w:rPr>
                <w:rFonts w:eastAsia="Calibri"/>
              </w:rPr>
            </w:pPr>
            <w:r w:rsidRPr="003022D2">
              <w:rPr>
                <w:rFonts w:eastAsia="Calibri"/>
              </w:rPr>
              <w:t>Lab/Livestock Farm</w:t>
            </w:r>
          </w:p>
        </w:tc>
      </w:tr>
      <w:tr w:rsidR="00C85639" w:rsidRPr="003022D2" w14:paraId="4E91D680" w14:textId="77777777" w:rsidTr="00173603">
        <w:trPr>
          <w:trHeight w:val="353"/>
        </w:trPr>
        <w:tc>
          <w:tcPr>
            <w:tcW w:w="2717" w:type="dxa"/>
            <w:tcBorders>
              <w:top w:val="single" w:sz="4" w:space="0" w:color="auto"/>
              <w:left w:val="single" w:sz="4" w:space="0" w:color="auto"/>
              <w:bottom w:val="single" w:sz="4" w:space="0" w:color="auto"/>
              <w:right w:val="single" w:sz="4" w:space="0" w:color="auto"/>
            </w:tcBorders>
            <w:vAlign w:val="center"/>
          </w:tcPr>
          <w:p w14:paraId="3DFA0051" w14:textId="4AD723D1" w:rsidR="00C85639" w:rsidRPr="003022D2" w:rsidRDefault="00C85639" w:rsidP="00F12F9B">
            <w:pPr>
              <w:pStyle w:val="ListParagraph"/>
              <w:numPr>
                <w:ilvl w:val="0"/>
                <w:numId w:val="39"/>
              </w:numPr>
              <w:spacing w:after="0" w:line="276" w:lineRule="auto"/>
              <w:ind w:left="540" w:right="-49" w:hanging="540"/>
              <w:jc w:val="left"/>
              <w:rPr>
                <w:rFonts w:eastAsia="Calibri"/>
              </w:rPr>
            </w:pPr>
            <w:r w:rsidRPr="003022D2">
              <w:t>Supervise Comfortable farm building surroundings</w:t>
            </w:r>
          </w:p>
        </w:tc>
        <w:tc>
          <w:tcPr>
            <w:tcW w:w="4140" w:type="dxa"/>
            <w:tcBorders>
              <w:top w:val="single" w:sz="4" w:space="0" w:color="auto"/>
              <w:left w:val="single" w:sz="4" w:space="0" w:color="auto"/>
              <w:bottom w:val="single" w:sz="4" w:space="0" w:color="auto"/>
              <w:right w:val="single" w:sz="4" w:space="0" w:color="auto"/>
            </w:tcBorders>
          </w:tcPr>
          <w:p w14:paraId="0E2F81C5" w14:textId="77777777" w:rsidR="00C85639" w:rsidRPr="003022D2" w:rsidRDefault="00C85639" w:rsidP="00C85639">
            <w:pPr>
              <w:spacing w:after="0" w:line="360" w:lineRule="auto"/>
              <w:ind w:left="252" w:hanging="270"/>
              <w:contextualSpacing/>
              <w:jc w:val="left"/>
              <w:rPr>
                <w:b/>
              </w:rPr>
            </w:pPr>
            <w:r w:rsidRPr="003022D2">
              <w:rPr>
                <w:b/>
              </w:rPr>
              <w:t>Trainee will be able to:</w:t>
            </w:r>
          </w:p>
          <w:p w14:paraId="3A85D368" w14:textId="77777777" w:rsidR="00C85639" w:rsidRPr="003022D2" w:rsidRDefault="00C85639" w:rsidP="00F12F9B">
            <w:pPr>
              <w:pStyle w:val="Default"/>
              <w:numPr>
                <w:ilvl w:val="0"/>
                <w:numId w:val="48"/>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Inspect key elements of farm</w:t>
            </w:r>
          </w:p>
          <w:p w14:paraId="3B0C0563" w14:textId="29B25D68" w:rsidR="00C85639" w:rsidRPr="003022D2" w:rsidRDefault="00C85639" w:rsidP="00F12F9B">
            <w:pPr>
              <w:pStyle w:val="Default"/>
              <w:numPr>
                <w:ilvl w:val="0"/>
                <w:numId w:val="48"/>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Maintain components of farm surroundings</w:t>
            </w:r>
          </w:p>
          <w:p w14:paraId="677604F8" w14:textId="5737812D" w:rsidR="00C85639" w:rsidRPr="003022D2" w:rsidRDefault="00C85639" w:rsidP="00F12F9B">
            <w:pPr>
              <w:pStyle w:val="ListParagraph"/>
              <w:numPr>
                <w:ilvl w:val="0"/>
                <w:numId w:val="48"/>
              </w:numPr>
              <w:spacing w:after="0" w:line="360" w:lineRule="auto"/>
              <w:ind w:left="256" w:hanging="256"/>
              <w:jc w:val="left"/>
            </w:pPr>
            <w:r w:rsidRPr="003022D2">
              <w:rPr>
                <w:color w:val="202124"/>
                <w:shd w:val="clear" w:color="auto" w:fill="FFFFFF"/>
              </w:rPr>
              <w:t>Maintain sustainable practices around the farm</w:t>
            </w:r>
          </w:p>
        </w:tc>
        <w:tc>
          <w:tcPr>
            <w:tcW w:w="3689" w:type="dxa"/>
            <w:tcBorders>
              <w:top w:val="single" w:sz="4" w:space="0" w:color="000000"/>
              <w:left w:val="single" w:sz="4" w:space="0" w:color="auto"/>
              <w:bottom w:val="single" w:sz="4" w:space="0" w:color="000000"/>
              <w:right w:val="single" w:sz="4" w:space="0" w:color="000000"/>
            </w:tcBorders>
          </w:tcPr>
          <w:p w14:paraId="4AD4317A" w14:textId="46E4BDA1"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 xml:space="preserve">Concept of Biosecurity </w:t>
            </w:r>
          </w:p>
          <w:p w14:paraId="3CC30A92" w14:textId="7777777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Key elements of farm</w:t>
            </w:r>
          </w:p>
          <w:p w14:paraId="3E5DCA34" w14:textId="62BC3CE2"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 xml:space="preserve">How to differentiate between </w:t>
            </w:r>
            <w:r w:rsidR="004975F2" w:rsidRPr="003022D2">
              <w:rPr>
                <w:lang w:val="en-AU"/>
              </w:rPr>
              <w:t>stress- and stress-free</w:t>
            </w:r>
            <w:r w:rsidRPr="003022D2">
              <w:rPr>
                <w:lang w:val="en-AU"/>
              </w:rPr>
              <w:t xml:space="preserve"> animal</w:t>
            </w:r>
          </w:p>
          <w:p w14:paraId="47528F7A" w14:textId="7C01FCE7"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 xml:space="preserve">Concept of optimal temperature and humidity </w:t>
            </w:r>
          </w:p>
          <w:p w14:paraId="504B97B6" w14:textId="7F31081B" w:rsidR="00C85639" w:rsidRPr="003022D2" w:rsidRDefault="00C85639"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 xml:space="preserve">Mitigation strategies for harsh weather </w:t>
            </w:r>
          </w:p>
          <w:p w14:paraId="39AE0DBD" w14:textId="77777777" w:rsidR="00C85639" w:rsidRPr="003022D2" w:rsidRDefault="00C85639" w:rsidP="00C85639">
            <w:pPr>
              <w:widowControl w:val="0"/>
              <w:tabs>
                <w:tab w:val="left" w:pos="5400"/>
              </w:tabs>
              <w:spacing w:after="0" w:line="360" w:lineRule="auto"/>
              <w:ind w:left="90" w:right="387" w:firstLine="0"/>
              <w:jc w:val="left"/>
              <w:rPr>
                <w:rFonts w:eastAsia="Calibri"/>
                <w:b/>
                <w:color w:val="auto"/>
              </w:rPr>
            </w:pPr>
            <w:r w:rsidRPr="003022D2">
              <w:rPr>
                <w:rFonts w:eastAsia="Calibri"/>
                <w:b/>
                <w:color w:val="auto"/>
              </w:rPr>
              <w:t>Practical Activity</w:t>
            </w:r>
          </w:p>
          <w:p w14:paraId="50DC1907" w14:textId="4E94776E" w:rsidR="00C85639" w:rsidRPr="003022D2" w:rsidRDefault="00C85639" w:rsidP="00C85639">
            <w:pPr>
              <w:spacing w:after="0" w:line="360" w:lineRule="auto"/>
              <w:ind w:left="316" w:firstLine="27"/>
              <w:contextualSpacing/>
              <w:jc w:val="left"/>
              <w:rPr>
                <w:rFonts w:eastAsia="Calibri"/>
              </w:rPr>
            </w:pPr>
            <w:r w:rsidRPr="003022D2">
              <w:rPr>
                <w:rFonts w:eastAsia="Calibri"/>
              </w:rPr>
              <w:t>Control temperature and humidity according to animal need</w:t>
            </w:r>
          </w:p>
        </w:tc>
        <w:tc>
          <w:tcPr>
            <w:tcW w:w="1690" w:type="dxa"/>
            <w:tcBorders>
              <w:top w:val="single" w:sz="4" w:space="0" w:color="000000"/>
              <w:left w:val="single" w:sz="4" w:space="0" w:color="000000"/>
              <w:bottom w:val="single" w:sz="4" w:space="0" w:color="000000"/>
              <w:right w:val="single" w:sz="4" w:space="0" w:color="000000"/>
            </w:tcBorders>
            <w:vAlign w:val="center"/>
          </w:tcPr>
          <w:p w14:paraId="5D398745" w14:textId="77777777" w:rsidR="0054131A" w:rsidRPr="003022D2" w:rsidRDefault="0054131A" w:rsidP="0054131A">
            <w:pPr>
              <w:spacing w:after="0" w:line="276" w:lineRule="auto"/>
              <w:ind w:left="-14" w:firstLine="0"/>
              <w:jc w:val="right"/>
              <w:rPr>
                <w:rFonts w:eastAsia="Calibri"/>
              </w:rPr>
            </w:pPr>
            <w:r>
              <w:rPr>
                <w:rFonts w:eastAsia="Calibri"/>
              </w:rPr>
              <w:t>Theory-08</w:t>
            </w:r>
            <w:r w:rsidRPr="003022D2">
              <w:rPr>
                <w:rFonts w:eastAsia="Calibri"/>
              </w:rPr>
              <w:t>Hrs</w:t>
            </w:r>
          </w:p>
          <w:p w14:paraId="030737F0" w14:textId="77777777" w:rsidR="0054131A" w:rsidRPr="003022D2" w:rsidRDefault="0054131A" w:rsidP="0054131A">
            <w:pPr>
              <w:spacing w:after="0" w:line="276" w:lineRule="auto"/>
              <w:ind w:left="-14" w:firstLine="0"/>
              <w:jc w:val="right"/>
              <w:rPr>
                <w:rFonts w:eastAsia="Calibri"/>
              </w:rPr>
            </w:pPr>
            <w:r>
              <w:rPr>
                <w:rFonts w:eastAsia="Calibri"/>
              </w:rPr>
              <w:t>Practice-12</w:t>
            </w:r>
            <w:r w:rsidRPr="003022D2">
              <w:rPr>
                <w:rFonts w:eastAsia="Calibri"/>
              </w:rPr>
              <w:t>Hrs</w:t>
            </w:r>
          </w:p>
          <w:p w14:paraId="737EAD24" w14:textId="46F9ABCF" w:rsidR="00C85639" w:rsidRPr="003022D2" w:rsidRDefault="0054131A" w:rsidP="0054131A">
            <w:pPr>
              <w:spacing w:after="0" w:line="360" w:lineRule="auto"/>
              <w:ind w:left="3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550" w:type="dxa"/>
            <w:tcBorders>
              <w:top w:val="single" w:sz="4" w:space="0" w:color="000000"/>
              <w:left w:val="single" w:sz="4" w:space="0" w:color="000000"/>
              <w:bottom w:val="single" w:sz="4" w:space="0" w:color="000000"/>
              <w:right w:val="single" w:sz="4" w:space="0" w:color="000000"/>
            </w:tcBorders>
          </w:tcPr>
          <w:p w14:paraId="3D1DC4B1"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Animal shed</w:t>
            </w:r>
          </w:p>
          <w:p w14:paraId="3A0F9DBB"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Animals</w:t>
            </w:r>
          </w:p>
          <w:p w14:paraId="0422EA33"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Feed</w:t>
            </w:r>
          </w:p>
          <w:p w14:paraId="4A7F6325"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Showers</w:t>
            </w:r>
          </w:p>
          <w:p w14:paraId="140B5A43"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Utensils</w:t>
            </w:r>
          </w:p>
          <w:p w14:paraId="235E9300" w14:textId="047E9C69"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Fans</w:t>
            </w:r>
          </w:p>
          <w:p w14:paraId="12926B53"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 xml:space="preserve">Cleaning tools </w:t>
            </w:r>
          </w:p>
          <w:p w14:paraId="162BFE5C"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Soap</w:t>
            </w:r>
          </w:p>
          <w:p w14:paraId="30C9D388"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PPEs</w:t>
            </w:r>
          </w:p>
          <w:p w14:paraId="49C4E684"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Bedding material</w:t>
            </w:r>
          </w:p>
          <w:p w14:paraId="21CC3530" w14:textId="77777777" w:rsidR="00C85639" w:rsidRPr="003022D2" w:rsidRDefault="00C85639" w:rsidP="00F12F9B">
            <w:pPr>
              <w:pStyle w:val="ListParagraph"/>
              <w:numPr>
                <w:ilvl w:val="0"/>
                <w:numId w:val="65"/>
              </w:numPr>
              <w:spacing w:after="0"/>
              <w:ind w:left="94" w:hanging="180"/>
              <w:rPr>
                <w:rFonts w:eastAsia="Calibri"/>
              </w:rPr>
            </w:pPr>
            <w:r w:rsidRPr="003022D2">
              <w:rPr>
                <w:rFonts w:eastAsia="Calibri"/>
              </w:rPr>
              <w:t>Feed mixing Van</w:t>
            </w:r>
          </w:p>
          <w:p w14:paraId="3221471C" w14:textId="77777777" w:rsidR="00C85639" w:rsidRPr="003022D2" w:rsidRDefault="00C85639" w:rsidP="00C85639">
            <w:pPr>
              <w:pStyle w:val="ListParagraph"/>
              <w:spacing w:after="0"/>
              <w:ind w:left="94" w:firstLine="0"/>
              <w:rPr>
                <w:rFonts w:eastAsia="Calibri"/>
              </w:rPr>
            </w:pPr>
          </w:p>
          <w:p w14:paraId="68DD25EA" w14:textId="090138C1" w:rsidR="00C85639" w:rsidRPr="003022D2" w:rsidRDefault="00C85639" w:rsidP="00C85639">
            <w:pPr>
              <w:spacing w:after="0" w:line="360" w:lineRule="auto"/>
              <w:ind w:left="20"/>
              <w:rPr>
                <w:rFonts w:eastAsia="Calibri"/>
              </w:rPr>
            </w:pPr>
          </w:p>
        </w:tc>
        <w:tc>
          <w:tcPr>
            <w:tcW w:w="1260" w:type="dxa"/>
            <w:tcBorders>
              <w:top w:val="single" w:sz="4" w:space="0" w:color="000000"/>
              <w:left w:val="single" w:sz="4" w:space="0" w:color="000000"/>
              <w:bottom w:val="single" w:sz="4" w:space="0" w:color="000000"/>
              <w:right w:val="single" w:sz="4" w:space="0" w:color="000000"/>
            </w:tcBorders>
          </w:tcPr>
          <w:p w14:paraId="41B1BA63" w14:textId="77777777" w:rsidR="00C85639" w:rsidRPr="003022D2" w:rsidRDefault="00C85639" w:rsidP="004975F2">
            <w:pPr>
              <w:spacing w:after="0" w:line="360" w:lineRule="auto"/>
              <w:ind w:left="1"/>
              <w:rPr>
                <w:rFonts w:eastAsia="Calibri"/>
              </w:rPr>
            </w:pPr>
            <w:r w:rsidRPr="003022D2">
              <w:rPr>
                <w:rFonts w:eastAsia="Calibri"/>
              </w:rPr>
              <w:t>Class room</w:t>
            </w:r>
          </w:p>
          <w:p w14:paraId="0704648B" w14:textId="5A48512A" w:rsidR="00C85639" w:rsidRPr="003022D2" w:rsidRDefault="00C85639" w:rsidP="004975F2">
            <w:pPr>
              <w:spacing w:after="0" w:line="360" w:lineRule="auto"/>
              <w:ind w:left="1"/>
              <w:rPr>
                <w:rFonts w:eastAsia="Calibri"/>
              </w:rPr>
            </w:pPr>
            <w:r w:rsidRPr="003022D2">
              <w:rPr>
                <w:rFonts w:eastAsia="Calibri"/>
              </w:rPr>
              <w:t>Lab/Livestock Farm</w:t>
            </w:r>
          </w:p>
        </w:tc>
      </w:tr>
      <w:tr w:rsidR="005E4160" w:rsidRPr="003022D2" w14:paraId="3D2981EC" w14:textId="77777777" w:rsidTr="00173603">
        <w:trPr>
          <w:trHeight w:val="617"/>
        </w:trPr>
        <w:tc>
          <w:tcPr>
            <w:tcW w:w="2717" w:type="dxa"/>
            <w:tcBorders>
              <w:top w:val="single" w:sz="4" w:space="0" w:color="auto"/>
              <w:left w:val="single" w:sz="4" w:space="0" w:color="auto"/>
              <w:bottom w:val="single" w:sz="4" w:space="0" w:color="auto"/>
              <w:right w:val="single" w:sz="4" w:space="0" w:color="auto"/>
            </w:tcBorders>
            <w:vAlign w:val="center"/>
          </w:tcPr>
          <w:p w14:paraId="5BE5E6A3" w14:textId="07638FDD" w:rsidR="005E4160" w:rsidRPr="003022D2" w:rsidRDefault="005E4160" w:rsidP="00F12F9B">
            <w:pPr>
              <w:pStyle w:val="ListParagraph"/>
              <w:numPr>
                <w:ilvl w:val="0"/>
                <w:numId w:val="39"/>
              </w:numPr>
              <w:spacing w:after="0" w:line="276" w:lineRule="auto"/>
              <w:ind w:left="540" w:right="-49" w:hanging="540"/>
              <w:jc w:val="left"/>
              <w:rPr>
                <w:rFonts w:eastAsia="Calibri"/>
              </w:rPr>
            </w:pPr>
            <w:r w:rsidRPr="003022D2">
              <w:t>Supervise Proper cleanliness</w:t>
            </w:r>
          </w:p>
        </w:tc>
        <w:tc>
          <w:tcPr>
            <w:tcW w:w="4140" w:type="dxa"/>
            <w:tcBorders>
              <w:top w:val="single" w:sz="4" w:space="0" w:color="auto"/>
              <w:left w:val="single" w:sz="4" w:space="0" w:color="auto"/>
              <w:bottom w:val="single" w:sz="4" w:space="0" w:color="auto"/>
              <w:right w:val="single" w:sz="4" w:space="0" w:color="auto"/>
            </w:tcBorders>
          </w:tcPr>
          <w:p w14:paraId="01DDAA31" w14:textId="77777777" w:rsidR="005E4160" w:rsidRPr="003022D2" w:rsidRDefault="005E4160" w:rsidP="005E4160">
            <w:pPr>
              <w:spacing w:after="0" w:line="360" w:lineRule="auto"/>
              <w:ind w:left="252" w:hanging="270"/>
              <w:contextualSpacing/>
              <w:jc w:val="left"/>
              <w:rPr>
                <w:b/>
              </w:rPr>
            </w:pPr>
            <w:r w:rsidRPr="003022D2">
              <w:rPr>
                <w:b/>
              </w:rPr>
              <w:t>Trainee will be able to:</w:t>
            </w:r>
          </w:p>
          <w:p w14:paraId="1192D613" w14:textId="77777777" w:rsidR="005E4160" w:rsidRPr="003022D2" w:rsidRDefault="005E4160" w:rsidP="00F12F9B">
            <w:pPr>
              <w:pStyle w:val="Default"/>
              <w:numPr>
                <w:ilvl w:val="0"/>
                <w:numId w:val="48"/>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Manage equipment cleaning</w:t>
            </w:r>
          </w:p>
          <w:p w14:paraId="492B40A3" w14:textId="77777777" w:rsidR="005E4160" w:rsidRPr="003022D2" w:rsidRDefault="005E4160" w:rsidP="00F12F9B">
            <w:pPr>
              <w:pStyle w:val="Default"/>
              <w:numPr>
                <w:ilvl w:val="0"/>
                <w:numId w:val="48"/>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 xml:space="preserve">Inspect proper procedure of cleaning </w:t>
            </w:r>
          </w:p>
          <w:p w14:paraId="1DCDD5CE" w14:textId="1B5B8DBA" w:rsidR="005E4160" w:rsidRPr="003022D2" w:rsidRDefault="005E4160" w:rsidP="00F12F9B">
            <w:pPr>
              <w:pStyle w:val="ListParagraph"/>
              <w:numPr>
                <w:ilvl w:val="0"/>
                <w:numId w:val="48"/>
              </w:numPr>
              <w:spacing w:after="0" w:line="360" w:lineRule="auto"/>
              <w:ind w:left="256" w:hanging="256"/>
              <w:jc w:val="left"/>
            </w:pPr>
            <w:r w:rsidRPr="003022D2">
              <w:rPr>
                <w:color w:val="202124"/>
                <w:shd w:val="clear" w:color="auto" w:fill="FFFFFF"/>
              </w:rPr>
              <w:t>Maintain sanitization of farm and farm equipment</w:t>
            </w:r>
          </w:p>
        </w:tc>
        <w:tc>
          <w:tcPr>
            <w:tcW w:w="3689" w:type="dxa"/>
            <w:tcBorders>
              <w:top w:val="single" w:sz="4" w:space="0" w:color="000000"/>
              <w:left w:val="single" w:sz="4" w:space="0" w:color="auto"/>
              <w:bottom w:val="single" w:sz="4" w:space="0" w:color="000000"/>
              <w:right w:val="single" w:sz="4" w:space="0" w:color="000000"/>
            </w:tcBorders>
          </w:tcPr>
          <w:p w14:paraId="7FD49EF4" w14:textId="57572381" w:rsidR="005E4160" w:rsidRPr="003022D2" w:rsidRDefault="005E4160"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color w:val="auto"/>
                <w:lang w:val="en-AU"/>
              </w:rPr>
              <w:t>Farm cleaning protocol</w:t>
            </w:r>
          </w:p>
          <w:p w14:paraId="7A230987" w14:textId="0802DAC2" w:rsidR="005E4160" w:rsidRPr="003022D2" w:rsidRDefault="005E4160"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color w:val="auto"/>
                <w:lang w:val="en-AU"/>
              </w:rPr>
              <w:t>Knowledge of Antiseptics and disinfectants used</w:t>
            </w:r>
          </w:p>
          <w:p w14:paraId="6C5CE074" w14:textId="77777777" w:rsidR="005E4160" w:rsidRPr="003022D2" w:rsidRDefault="005E4160" w:rsidP="005E4160">
            <w:pPr>
              <w:widowControl w:val="0"/>
              <w:tabs>
                <w:tab w:val="left" w:pos="5400"/>
              </w:tabs>
              <w:spacing w:after="0" w:line="360" w:lineRule="auto"/>
              <w:ind w:left="90" w:right="387" w:firstLine="0"/>
              <w:jc w:val="left"/>
              <w:rPr>
                <w:rFonts w:eastAsia="Calibri"/>
                <w:b/>
                <w:color w:val="auto"/>
              </w:rPr>
            </w:pPr>
            <w:r w:rsidRPr="003022D2">
              <w:rPr>
                <w:rFonts w:eastAsia="Calibri"/>
                <w:b/>
                <w:color w:val="auto"/>
              </w:rPr>
              <w:t>Practical Activity</w:t>
            </w:r>
          </w:p>
          <w:p w14:paraId="2A6CBCF7" w14:textId="334F5F1C" w:rsidR="005E4160" w:rsidRPr="003022D2" w:rsidRDefault="005E4160"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rFonts w:eastAsia="Calibri"/>
                <w:color w:val="auto"/>
              </w:rPr>
              <w:t>Demonstrate cleaning protocol of utensils and equipment</w:t>
            </w:r>
          </w:p>
          <w:p w14:paraId="7C900A76" w14:textId="77777777" w:rsidR="005E4160" w:rsidRPr="003022D2" w:rsidRDefault="005E4160" w:rsidP="005E4160">
            <w:pPr>
              <w:spacing w:after="0" w:line="360" w:lineRule="auto"/>
              <w:ind w:left="316" w:hanging="360"/>
              <w:contextualSpacing/>
              <w:jc w:val="left"/>
              <w:rPr>
                <w:rFonts w:eastAsia="Calibri"/>
              </w:rPr>
            </w:pPr>
          </w:p>
        </w:tc>
        <w:tc>
          <w:tcPr>
            <w:tcW w:w="1690" w:type="dxa"/>
            <w:tcBorders>
              <w:top w:val="single" w:sz="4" w:space="0" w:color="000000"/>
              <w:left w:val="single" w:sz="4" w:space="0" w:color="000000"/>
              <w:bottom w:val="single" w:sz="4" w:space="0" w:color="000000"/>
              <w:right w:val="single" w:sz="4" w:space="0" w:color="000000"/>
            </w:tcBorders>
            <w:vAlign w:val="center"/>
          </w:tcPr>
          <w:p w14:paraId="264B892A" w14:textId="1E6DED70" w:rsidR="005E4160" w:rsidRPr="003022D2" w:rsidRDefault="005E4160" w:rsidP="005E4160">
            <w:pPr>
              <w:spacing w:after="0" w:line="276" w:lineRule="auto"/>
              <w:ind w:left="-14" w:firstLine="0"/>
              <w:jc w:val="right"/>
              <w:rPr>
                <w:rFonts w:eastAsia="Calibri"/>
              </w:rPr>
            </w:pPr>
            <w:r w:rsidRPr="003022D2">
              <w:rPr>
                <w:rFonts w:eastAsia="Calibri"/>
              </w:rPr>
              <w:t>Theory-04Hrs</w:t>
            </w:r>
          </w:p>
          <w:p w14:paraId="3AD9D21F" w14:textId="3E8C875F" w:rsidR="005E4160" w:rsidRPr="003022D2" w:rsidRDefault="0054131A" w:rsidP="005E4160">
            <w:pPr>
              <w:spacing w:after="0" w:line="276" w:lineRule="auto"/>
              <w:ind w:left="-14" w:firstLine="0"/>
              <w:jc w:val="right"/>
              <w:rPr>
                <w:rFonts w:eastAsia="Calibri"/>
              </w:rPr>
            </w:pPr>
            <w:r>
              <w:rPr>
                <w:rFonts w:eastAsia="Calibri"/>
              </w:rPr>
              <w:t>Practice-06</w:t>
            </w:r>
            <w:r w:rsidR="005E4160" w:rsidRPr="003022D2">
              <w:rPr>
                <w:rFonts w:eastAsia="Calibri"/>
              </w:rPr>
              <w:t>Hrs</w:t>
            </w:r>
          </w:p>
          <w:p w14:paraId="3CEE4DC6" w14:textId="330577EB" w:rsidR="005E4160" w:rsidRPr="003022D2" w:rsidRDefault="0054131A" w:rsidP="005E4160">
            <w:pPr>
              <w:spacing w:after="0" w:line="360" w:lineRule="auto"/>
              <w:ind w:left="30"/>
              <w:jc w:val="right"/>
              <w:rPr>
                <w:rFonts w:eastAsia="Calibri"/>
              </w:rPr>
            </w:pPr>
            <w:r>
              <w:rPr>
                <w:rFonts w:eastAsia="Calibri"/>
              </w:rPr>
              <w:t>Total- 10</w:t>
            </w:r>
            <w:r w:rsidR="005E4160" w:rsidRPr="003022D2">
              <w:rPr>
                <w:rFonts w:eastAsia="Calibri"/>
              </w:rPr>
              <w:t>Hrs</w:t>
            </w:r>
          </w:p>
        </w:tc>
        <w:tc>
          <w:tcPr>
            <w:tcW w:w="1550" w:type="dxa"/>
            <w:tcBorders>
              <w:top w:val="single" w:sz="4" w:space="0" w:color="000000"/>
              <w:left w:val="single" w:sz="4" w:space="0" w:color="000000"/>
              <w:bottom w:val="single" w:sz="4" w:space="0" w:color="000000"/>
              <w:right w:val="single" w:sz="4" w:space="0" w:color="000000"/>
            </w:tcBorders>
          </w:tcPr>
          <w:p w14:paraId="53CE5860" w14:textId="5E22819E"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Disinfectants</w:t>
            </w:r>
          </w:p>
          <w:p w14:paraId="6CD364D6" w14:textId="3109E281"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Fumigators</w:t>
            </w:r>
          </w:p>
          <w:p w14:paraId="63432AA7" w14:textId="1245A410"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Spray machine</w:t>
            </w:r>
          </w:p>
          <w:p w14:paraId="14B3C2A5" w14:textId="351645DB"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 xml:space="preserve">Antiseptics </w:t>
            </w:r>
          </w:p>
          <w:p w14:paraId="3282A073" w14:textId="1E435B57"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PPEs</w:t>
            </w:r>
          </w:p>
          <w:p w14:paraId="1913CB56" w14:textId="66E009E6"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Utensils</w:t>
            </w:r>
          </w:p>
          <w:p w14:paraId="3BE8BC75" w14:textId="609E79D6"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Cleaning tools</w:t>
            </w:r>
          </w:p>
          <w:p w14:paraId="1D2A76FB" w14:textId="674234A1" w:rsidR="005E4160" w:rsidRPr="003022D2" w:rsidRDefault="005E4160" w:rsidP="00F12F9B">
            <w:pPr>
              <w:pStyle w:val="ListParagraph"/>
              <w:numPr>
                <w:ilvl w:val="0"/>
                <w:numId w:val="65"/>
              </w:numPr>
              <w:spacing w:after="0"/>
              <w:ind w:left="94" w:hanging="180"/>
              <w:rPr>
                <w:rFonts w:eastAsia="Calibri"/>
              </w:rPr>
            </w:pPr>
            <w:r w:rsidRPr="004975F2">
              <w:rPr>
                <w:rFonts w:eastAsia="Calibri"/>
              </w:rPr>
              <w:t>Measuring balance</w:t>
            </w:r>
          </w:p>
        </w:tc>
        <w:tc>
          <w:tcPr>
            <w:tcW w:w="1260" w:type="dxa"/>
            <w:tcBorders>
              <w:top w:val="single" w:sz="4" w:space="0" w:color="000000"/>
              <w:left w:val="single" w:sz="4" w:space="0" w:color="000000"/>
              <w:bottom w:val="single" w:sz="4" w:space="0" w:color="000000"/>
              <w:right w:val="single" w:sz="4" w:space="0" w:color="000000"/>
            </w:tcBorders>
          </w:tcPr>
          <w:p w14:paraId="2E214281" w14:textId="77777777" w:rsidR="005E4160" w:rsidRPr="003022D2" w:rsidRDefault="005E4160" w:rsidP="004975F2">
            <w:pPr>
              <w:spacing w:after="0" w:line="360" w:lineRule="auto"/>
              <w:ind w:left="1"/>
              <w:rPr>
                <w:rFonts w:eastAsia="Calibri"/>
              </w:rPr>
            </w:pPr>
            <w:r w:rsidRPr="003022D2">
              <w:rPr>
                <w:rFonts w:eastAsia="Calibri"/>
              </w:rPr>
              <w:t>Class room</w:t>
            </w:r>
          </w:p>
          <w:p w14:paraId="01232AB1" w14:textId="4D010A5B" w:rsidR="005E4160" w:rsidRPr="003022D2" w:rsidRDefault="005E4160" w:rsidP="004975F2">
            <w:pPr>
              <w:spacing w:after="0" w:line="360" w:lineRule="auto"/>
              <w:ind w:left="1"/>
              <w:rPr>
                <w:rFonts w:eastAsia="Calibri"/>
              </w:rPr>
            </w:pPr>
            <w:r w:rsidRPr="003022D2">
              <w:rPr>
                <w:rFonts w:eastAsia="Calibri"/>
              </w:rPr>
              <w:t>Lab/Livestock Farm</w:t>
            </w:r>
          </w:p>
        </w:tc>
      </w:tr>
      <w:tr w:rsidR="005E4160" w:rsidRPr="003022D2" w14:paraId="64BDCFC3" w14:textId="77777777" w:rsidTr="00173603">
        <w:trPr>
          <w:trHeight w:val="617"/>
        </w:trPr>
        <w:tc>
          <w:tcPr>
            <w:tcW w:w="2717" w:type="dxa"/>
            <w:tcBorders>
              <w:top w:val="single" w:sz="4" w:space="0" w:color="auto"/>
              <w:left w:val="single" w:sz="4" w:space="0" w:color="auto"/>
              <w:bottom w:val="single" w:sz="4" w:space="0" w:color="auto"/>
              <w:right w:val="single" w:sz="4" w:space="0" w:color="auto"/>
            </w:tcBorders>
            <w:vAlign w:val="center"/>
          </w:tcPr>
          <w:p w14:paraId="3E2D1E1C" w14:textId="4DEF9B65" w:rsidR="005E4160" w:rsidRPr="003022D2" w:rsidRDefault="005E4160" w:rsidP="00F12F9B">
            <w:pPr>
              <w:pStyle w:val="ListParagraph"/>
              <w:numPr>
                <w:ilvl w:val="0"/>
                <w:numId w:val="39"/>
              </w:numPr>
              <w:spacing w:after="0" w:line="276" w:lineRule="auto"/>
              <w:ind w:left="540" w:right="-49" w:hanging="540"/>
              <w:jc w:val="left"/>
              <w:rPr>
                <w:rFonts w:eastAsia="Calibri"/>
              </w:rPr>
            </w:pPr>
            <w:r w:rsidRPr="003022D2">
              <w:t>Supervise Castration /Dehorning</w:t>
            </w:r>
          </w:p>
        </w:tc>
        <w:tc>
          <w:tcPr>
            <w:tcW w:w="4140" w:type="dxa"/>
            <w:tcBorders>
              <w:top w:val="single" w:sz="4" w:space="0" w:color="auto"/>
              <w:left w:val="single" w:sz="4" w:space="0" w:color="auto"/>
              <w:bottom w:val="single" w:sz="4" w:space="0" w:color="auto"/>
              <w:right w:val="single" w:sz="4" w:space="0" w:color="auto"/>
            </w:tcBorders>
          </w:tcPr>
          <w:p w14:paraId="11736E6F" w14:textId="77777777" w:rsidR="005E4160" w:rsidRPr="003022D2" w:rsidRDefault="005E4160" w:rsidP="005E4160">
            <w:pPr>
              <w:spacing w:after="0" w:line="360" w:lineRule="auto"/>
              <w:ind w:left="252" w:hanging="270"/>
              <w:contextualSpacing/>
              <w:jc w:val="left"/>
              <w:rPr>
                <w:b/>
              </w:rPr>
            </w:pPr>
            <w:r w:rsidRPr="003022D2">
              <w:rPr>
                <w:b/>
              </w:rPr>
              <w:t>Trainee will be able to:</w:t>
            </w:r>
          </w:p>
          <w:p w14:paraId="4353BD23" w14:textId="77777777" w:rsidR="005E4160" w:rsidRPr="003022D2" w:rsidRDefault="005E4160" w:rsidP="00F12F9B">
            <w:pPr>
              <w:pStyle w:val="Default"/>
              <w:numPr>
                <w:ilvl w:val="0"/>
                <w:numId w:val="48"/>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Inspect protocol of castration</w:t>
            </w:r>
          </w:p>
          <w:p w14:paraId="7E8BB0EB" w14:textId="77777777" w:rsidR="005E4160" w:rsidRPr="003022D2" w:rsidRDefault="005E4160" w:rsidP="00F12F9B">
            <w:pPr>
              <w:pStyle w:val="Default"/>
              <w:numPr>
                <w:ilvl w:val="0"/>
                <w:numId w:val="48"/>
              </w:numPr>
              <w:spacing w:line="360" w:lineRule="auto"/>
              <w:ind w:left="256" w:hanging="256"/>
              <w:rPr>
                <w:rFonts w:ascii="Arial" w:hAnsi="Arial" w:cs="Arial"/>
                <w:sz w:val="22"/>
                <w:szCs w:val="22"/>
              </w:rPr>
            </w:pPr>
            <w:r w:rsidRPr="003022D2">
              <w:rPr>
                <w:rFonts w:ascii="Arial" w:hAnsi="Arial" w:cs="Arial"/>
                <w:sz w:val="22"/>
                <w:szCs w:val="22"/>
              </w:rPr>
              <w:t>Inspect protocol of dehorning</w:t>
            </w:r>
          </w:p>
          <w:p w14:paraId="63E8F7A1" w14:textId="500F12F8" w:rsidR="005E4160" w:rsidRPr="003022D2" w:rsidRDefault="005E4160" w:rsidP="00F12F9B">
            <w:pPr>
              <w:pStyle w:val="ListParagraph"/>
              <w:numPr>
                <w:ilvl w:val="0"/>
                <w:numId w:val="48"/>
              </w:numPr>
              <w:spacing w:after="0" w:line="360" w:lineRule="auto"/>
              <w:ind w:left="256" w:hanging="256"/>
              <w:jc w:val="left"/>
            </w:pPr>
            <w:r w:rsidRPr="003022D2">
              <w:t xml:space="preserve">Supervise animal safety and welfare </w:t>
            </w:r>
          </w:p>
        </w:tc>
        <w:tc>
          <w:tcPr>
            <w:tcW w:w="3689" w:type="dxa"/>
            <w:tcBorders>
              <w:top w:val="single" w:sz="4" w:space="0" w:color="000000"/>
              <w:left w:val="single" w:sz="4" w:space="0" w:color="auto"/>
              <w:bottom w:val="single" w:sz="4" w:space="0" w:color="000000"/>
              <w:right w:val="single" w:sz="4" w:space="0" w:color="000000"/>
            </w:tcBorders>
          </w:tcPr>
          <w:p w14:paraId="29ED75DF" w14:textId="4DE3AC46" w:rsidR="005E4160" w:rsidRPr="003022D2" w:rsidRDefault="005E4160"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Castration and different methods of castration</w:t>
            </w:r>
          </w:p>
          <w:p w14:paraId="23D8BCBB" w14:textId="02CDB889" w:rsidR="005E4160" w:rsidRPr="003022D2" w:rsidRDefault="005E4160"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Precautionary measures during castration</w:t>
            </w:r>
          </w:p>
          <w:p w14:paraId="5E199738" w14:textId="355B8F91" w:rsidR="005E4160" w:rsidRPr="003022D2" w:rsidRDefault="005E4160"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Dehorning and different methods of Dehorning</w:t>
            </w:r>
          </w:p>
          <w:p w14:paraId="0E50F171" w14:textId="323D7CB4" w:rsidR="005E4160" w:rsidRPr="003022D2" w:rsidRDefault="005E4160"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Precautionary measures during dehorning</w:t>
            </w:r>
          </w:p>
          <w:p w14:paraId="4B0B5F39" w14:textId="177A7C4C" w:rsidR="005E4160" w:rsidRPr="003022D2" w:rsidRDefault="005E4160" w:rsidP="00F12F9B">
            <w:pPr>
              <w:pStyle w:val="ListParagraph"/>
              <w:widowControl w:val="0"/>
              <w:numPr>
                <w:ilvl w:val="0"/>
                <w:numId w:val="48"/>
              </w:numPr>
              <w:tabs>
                <w:tab w:val="left" w:pos="5400"/>
              </w:tabs>
              <w:spacing w:after="0" w:line="360" w:lineRule="auto"/>
              <w:ind w:left="253" w:right="387" w:hanging="163"/>
              <w:jc w:val="left"/>
              <w:rPr>
                <w:rFonts w:eastAsia="Calibri"/>
                <w:color w:val="auto"/>
              </w:rPr>
            </w:pPr>
            <w:r w:rsidRPr="003022D2">
              <w:rPr>
                <w:lang w:val="en-AU"/>
              </w:rPr>
              <w:t>Importance of castration and dehorning practices on a livestock farm</w:t>
            </w:r>
          </w:p>
          <w:p w14:paraId="16CB1537" w14:textId="77777777" w:rsidR="005E4160" w:rsidRPr="003022D2" w:rsidRDefault="005E4160" w:rsidP="005E4160">
            <w:pPr>
              <w:widowControl w:val="0"/>
              <w:tabs>
                <w:tab w:val="left" w:pos="5400"/>
              </w:tabs>
              <w:spacing w:after="0" w:line="360" w:lineRule="auto"/>
              <w:ind w:left="90" w:right="387" w:firstLine="0"/>
              <w:jc w:val="left"/>
              <w:rPr>
                <w:rFonts w:eastAsia="Calibri"/>
                <w:b/>
                <w:color w:val="auto"/>
              </w:rPr>
            </w:pPr>
            <w:r w:rsidRPr="003022D2">
              <w:rPr>
                <w:rFonts w:eastAsia="Calibri"/>
                <w:b/>
                <w:color w:val="auto"/>
              </w:rPr>
              <w:t>Practical Activity</w:t>
            </w:r>
          </w:p>
          <w:p w14:paraId="0C40DF29" w14:textId="77777777" w:rsidR="005E4160" w:rsidRPr="003022D2" w:rsidRDefault="005E4160" w:rsidP="00F12F9B">
            <w:pPr>
              <w:pStyle w:val="ListParagraph"/>
              <w:numPr>
                <w:ilvl w:val="0"/>
                <w:numId w:val="59"/>
              </w:numPr>
              <w:spacing w:after="0" w:line="360" w:lineRule="auto"/>
              <w:ind w:left="433"/>
              <w:jc w:val="left"/>
              <w:rPr>
                <w:rFonts w:eastAsia="Calibri"/>
              </w:rPr>
            </w:pPr>
            <w:r w:rsidRPr="003022D2">
              <w:rPr>
                <w:rFonts w:eastAsia="Calibri"/>
              </w:rPr>
              <w:t>Demonstrate closed castration</w:t>
            </w:r>
          </w:p>
          <w:p w14:paraId="7B70C50F" w14:textId="11D2F505" w:rsidR="005E4160" w:rsidRPr="003022D2" w:rsidRDefault="005E4160" w:rsidP="00F12F9B">
            <w:pPr>
              <w:pStyle w:val="ListParagraph"/>
              <w:numPr>
                <w:ilvl w:val="0"/>
                <w:numId w:val="59"/>
              </w:numPr>
              <w:spacing w:after="0" w:line="360" w:lineRule="auto"/>
              <w:ind w:left="433"/>
              <w:jc w:val="left"/>
              <w:rPr>
                <w:rFonts w:eastAsia="Calibri"/>
              </w:rPr>
            </w:pPr>
            <w:r w:rsidRPr="003022D2">
              <w:rPr>
                <w:rFonts w:eastAsia="Calibri"/>
              </w:rPr>
              <w:t xml:space="preserve">Demonstrate dehorning  </w:t>
            </w:r>
          </w:p>
        </w:tc>
        <w:tc>
          <w:tcPr>
            <w:tcW w:w="1690" w:type="dxa"/>
            <w:tcBorders>
              <w:top w:val="single" w:sz="4" w:space="0" w:color="000000"/>
              <w:left w:val="single" w:sz="4" w:space="0" w:color="000000"/>
              <w:bottom w:val="single" w:sz="4" w:space="0" w:color="000000"/>
              <w:right w:val="single" w:sz="4" w:space="0" w:color="000000"/>
            </w:tcBorders>
            <w:vAlign w:val="center"/>
          </w:tcPr>
          <w:p w14:paraId="1D8A2364" w14:textId="77777777" w:rsidR="0054131A" w:rsidRPr="003022D2" w:rsidRDefault="0054131A" w:rsidP="0054131A">
            <w:pPr>
              <w:spacing w:after="0" w:line="276" w:lineRule="auto"/>
              <w:ind w:left="-14" w:firstLine="0"/>
              <w:jc w:val="right"/>
              <w:rPr>
                <w:rFonts w:eastAsia="Calibri"/>
              </w:rPr>
            </w:pPr>
            <w:r>
              <w:rPr>
                <w:rFonts w:eastAsia="Calibri"/>
              </w:rPr>
              <w:t>Theory-08</w:t>
            </w:r>
            <w:r w:rsidRPr="003022D2">
              <w:rPr>
                <w:rFonts w:eastAsia="Calibri"/>
              </w:rPr>
              <w:t>Hrs</w:t>
            </w:r>
          </w:p>
          <w:p w14:paraId="577C70FE" w14:textId="77777777" w:rsidR="0054131A" w:rsidRPr="003022D2" w:rsidRDefault="0054131A" w:rsidP="0054131A">
            <w:pPr>
              <w:spacing w:after="0" w:line="276" w:lineRule="auto"/>
              <w:ind w:left="-14" w:firstLine="0"/>
              <w:jc w:val="right"/>
              <w:rPr>
                <w:rFonts w:eastAsia="Calibri"/>
              </w:rPr>
            </w:pPr>
            <w:r>
              <w:rPr>
                <w:rFonts w:eastAsia="Calibri"/>
              </w:rPr>
              <w:t>Practice-12</w:t>
            </w:r>
            <w:r w:rsidRPr="003022D2">
              <w:rPr>
                <w:rFonts w:eastAsia="Calibri"/>
              </w:rPr>
              <w:t>Hrs</w:t>
            </w:r>
          </w:p>
          <w:p w14:paraId="3044CE08" w14:textId="5C07ACEB" w:rsidR="005E4160" w:rsidRPr="003022D2" w:rsidRDefault="0054131A" w:rsidP="0054131A">
            <w:pPr>
              <w:spacing w:after="0" w:line="360" w:lineRule="auto"/>
              <w:ind w:left="3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550" w:type="dxa"/>
            <w:tcBorders>
              <w:top w:val="single" w:sz="4" w:space="0" w:color="000000"/>
              <w:left w:val="single" w:sz="4" w:space="0" w:color="000000"/>
              <w:bottom w:val="single" w:sz="4" w:space="0" w:color="000000"/>
              <w:right w:val="single" w:sz="4" w:space="0" w:color="000000"/>
            </w:tcBorders>
          </w:tcPr>
          <w:p w14:paraId="76E178B7" w14:textId="77777777"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Disinfectants</w:t>
            </w:r>
          </w:p>
          <w:p w14:paraId="2F20C9D7" w14:textId="2FCB1A12"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PPEs</w:t>
            </w:r>
          </w:p>
          <w:p w14:paraId="1DB3DE76" w14:textId="278CEC12"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Castrators</w:t>
            </w:r>
          </w:p>
          <w:p w14:paraId="69D0899E" w14:textId="10047785"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Surgical instruments</w:t>
            </w:r>
          </w:p>
          <w:p w14:paraId="1669E1BE" w14:textId="5FBD2448"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Castration ring plier</w:t>
            </w:r>
          </w:p>
          <w:p w14:paraId="7625D6B6" w14:textId="4FEA2972"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Castration ring</w:t>
            </w:r>
          </w:p>
          <w:p w14:paraId="6544EA48" w14:textId="59F77DD6"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Anesthetics</w:t>
            </w:r>
          </w:p>
          <w:p w14:paraId="164CA994" w14:textId="17419C50"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BD Syringe</w:t>
            </w:r>
          </w:p>
          <w:p w14:paraId="2FEA84E8" w14:textId="1F640EDF"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Electric dehorner</w:t>
            </w:r>
          </w:p>
          <w:p w14:paraId="5C9B3995" w14:textId="7FBD5707" w:rsidR="005E4160" w:rsidRPr="003022D2" w:rsidRDefault="005E4160" w:rsidP="00F12F9B">
            <w:pPr>
              <w:pStyle w:val="ListParagraph"/>
              <w:numPr>
                <w:ilvl w:val="0"/>
                <w:numId w:val="65"/>
              </w:numPr>
              <w:spacing w:after="0"/>
              <w:ind w:left="94" w:hanging="180"/>
              <w:rPr>
                <w:rFonts w:eastAsia="Calibri"/>
              </w:rPr>
            </w:pPr>
            <w:proofErr w:type="spellStart"/>
            <w:r w:rsidRPr="003022D2">
              <w:rPr>
                <w:rFonts w:eastAsia="Calibri"/>
              </w:rPr>
              <w:t>Pursa</w:t>
            </w:r>
            <w:proofErr w:type="spellEnd"/>
            <w:r w:rsidRPr="003022D2">
              <w:rPr>
                <w:rFonts w:eastAsia="Calibri"/>
              </w:rPr>
              <w:t xml:space="preserve"> tube</w:t>
            </w:r>
          </w:p>
          <w:p w14:paraId="5BD1E9C6" w14:textId="0F138F0E"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Clutch wire</w:t>
            </w:r>
          </w:p>
          <w:p w14:paraId="5646B660" w14:textId="1B8451A1" w:rsidR="005E4160" w:rsidRPr="003022D2" w:rsidRDefault="005E4160" w:rsidP="00F12F9B">
            <w:pPr>
              <w:pStyle w:val="ListParagraph"/>
              <w:numPr>
                <w:ilvl w:val="0"/>
                <w:numId w:val="65"/>
              </w:numPr>
              <w:spacing w:after="0"/>
              <w:ind w:left="94" w:hanging="180"/>
              <w:rPr>
                <w:rFonts w:eastAsia="Calibri"/>
              </w:rPr>
            </w:pPr>
            <w:r w:rsidRPr="003022D2">
              <w:rPr>
                <w:rFonts w:eastAsia="Calibri"/>
              </w:rPr>
              <w:t>Soaps</w:t>
            </w:r>
          </w:p>
          <w:p w14:paraId="6C6E9964" w14:textId="77777777" w:rsidR="005E4160" w:rsidRPr="003022D2" w:rsidRDefault="005E4160" w:rsidP="005E4160">
            <w:pPr>
              <w:spacing w:after="0"/>
              <w:rPr>
                <w:rFonts w:eastAsia="Calibri"/>
              </w:rPr>
            </w:pPr>
          </w:p>
          <w:p w14:paraId="5AA0CCDD" w14:textId="77777777" w:rsidR="005E4160" w:rsidRPr="003022D2" w:rsidRDefault="005E4160" w:rsidP="005E4160">
            <w:pPr>
              <w:spacing w:after="0" w:line="360" w:lineRule="auto"/>
              <w:ind w:left="20"/>
              <w:rPr>
                <w:rFonts w:eastAsia="Calibri"/>
              </w:rPr>
            </w:pPr>
          </w:p>
        </w:tc>
        <w:tc>
          <w:tcPr>
            <w:tcW w:w="1260" w:type="dxa"/>
            <w:tcBorders>
              <w:top w:val="single" w:sz="4" w:space="0" w:color="000000"/>
              <w:left w:val="single" w:sz="4" w:space="0" w:color="000000"/>
              <w:bottom w:val="single" w:sz="4" w:space="0" w:color="000000"/>
              <w:right w:val="single" w:sz="4" w:space="0" w:color="000000"/>
            </w:tcBorders>
          </w:tcPr>
          <w:p w14:paraId="69FF8CBC" w14:textId="77777777" w:rsidR="005E4160" w:rsidRPr="003022D2" w:rsidRDefault="005E4160" w:rsidP="004975F2">
            <w:pPr>
              <w:spacing w:after="0" w:line="360" w:lineRule="auto"/>
              <w:ind w:left="1"/>
              <w:rPr>
                <w:rFonts w:eastAsia="Calibri"/>
              </w:rPr>
            </w:pPr>
            <w:r w:rsidRPr="003022D2">
              <w:rPr>
                <w:rFonts w:eastAsia="Calibri"/>
              </w:rPr>
              <w:t>Class room</w:t>
            </w:r>
          </w:p>
          <w:p w14:paraId="65E030D2" w14:textId="0BC6E86F" w:rsidR="005E4160" w:rsidRPr="003022D2" w:rsidRDefault="005E4160" w:rsidP="004975F2">
            <w:pPr>
              <w:spacing w:after="0" w:line="360" w:lineRule="auto"/>
              <w:ind w:left="1"/>
              <w:rPr>
                <w:rFonts w:eastAsia="Calibri"/>
              </w:rPr>
            </w:pPr>
            <w:r w:rsidRPr="003022D2">
              <w:rPr>
                <w:rFonts w:eastAsia="Calibri"/>
              </w:rPr>
              <w:t>Lab/Livestock Farm</w:t>
            </w:r>
          </w:p>
        </w:tc>
      </w:tr>
    </w:tbl>
    <w:p w14:paraId="4BDEDA92" w14:textId="77777777" w:rsidR="00A06C9C" w:rsidRPr="003022D2" w:rsidRDefault="00A06C9C" w:rsidP="00A06C9C">
      <w:pPr>
        <w:spacing w:after="160" w:line="259" w:lineRule="auto"/>
        <w:ind w:left="0" w:firstLine="0"/>
        <w:jc w:val="left"/>
      </w:pPr>
    </w:p>
    <w:p w14:paraId="3F73E65C" w14:textId="77777777" w:rsidR="00A06C9C" w:rsidRPr="003022D2" w:rsidRDefault="00A06C9C" w:rsidP="00A06C9C">
      <w:pPr>
        <w:spacing w:after="160" w:line="259" w:lineRule="auto"/>
        <w:ind w:left="0" w:firstLine="0"/>
        <w:jc w:val="left"/>
      </w:pPr>
      <w:r w:rsidRPr="003022D2">
        <w:br w:type="page"/>
      </w:r>
    </w:p>
    <w:p w14:paraId="5C5930A9" w14:textId="06322296" w:rsidR="00A06C9C" w:rsidRPr="003022D2" w:rsidRDefault="006462E4" w:rsidP="00F12F9B">
      <w:pPr>
        <w:pStyle w:val="BodyText"/>
        <w:numPr>
          <w:ilvl w:val="0"/>
          <w:numId w:val="77"/>
        </w:numPr>
        <w:shd w:val="clear" w:color="auto" w:fill="FFC000"/>
        <w:spacing w:before="7"/>
        <w:ind w:left="2160" w:hanging="1800"/>
        <w:outlineLvl w:val="2"/>
        <w:rPr>
          <w:rFonts w:ascii="Arial" w:hAnsi="Arial" w:cs="Arial"/>
          <w:b/>
        </w:rPr>
      </w:pPr>
      <w:bookmarkStart w:id="46" w:name="_Toc64399192"/>
      <w:bookmarkStart w:id="47" w:name="_Toc100154206"/>
      <w:bookmarkStart w:id="48" w:name="_Toc101911450"/>
      <w:r w:rsidRPr="003022D2">
        <w:rPr>
          <w:rFonts w:ascii="Arial" w:hAnsi="Arial" w:cs="Arial"/>
          <w:b/>
        </w:rPr>
        <w:t>Supervise Nutrition</w:t>
      </w:r>
      <w:bookmarkEnd w:id="46"/>
      <w:bookmarkEnd w:id="47"/>
      <w:bookmarkEnd w:id="48"/>
    </w:p>
    <w:p w14:paraId="5579668A" w14:textId="77777777" w:rsidR="006462E4" w:rsidRPr="003022D2" w:rsidRDefault="00A06C9C" w:rsidP="006462E4">
      <w:pPr>
        <w:spacing w:before="240" w:line="360" w:lineRule="auto"/>
        <w:ind w:left="0"/>
        <w:rPr>
          <w:sz w:val="13"/>
        </w:rPr>
      </w:pPr>
      <w:r w:rsidRPr="003022D2">
        <w:rPr>
          <w:rFonts w:eastAsia="Calibri"/>
          <w:b/>
          <w:bCs/>
        </w:rPr>
        <w:t>Objective:</w:t>
      </w:r>
      <w:r w:rsidRPr="003022D2">
        <w:rPr>
          <w:rFonts w:eastAsia="Calibri"/>
        </w:rPr>
        <w:t xml:space="preserve"> This module covers the skills and knowledge required to </w:t>
      </w:r>
      <w:r w:rsidR="006462E4" w:rsidRPr="003022D2">
        <w:rPr>
          <w:bCs/>
        </w:rPr>
        <w:t xml:space="preserve">supervise proper balanced ration, </w:t>
      </w:r>
      <w:proofErr w:type="gramStart"/>
      <w:r w:rsidR="006462E4" w:rsidRPr="003022D2">
        <w:rPr>
          <w:bCs/>
        </w:rPr>
        <w:t>Supervise</w:t>
      </w:r>
      <w:proofErr w:type="gramEnd"/>
      <w:r w:rsidR="006462E4" w:rsidRPr="003022D2">
        <w:rPr>
          <w:bCs/>
        </w:rPr>
        <w:t xml:space="preserve"> production and preservation of </w:t>
      </w:r>
      <w:r w:rsidR="006462E4" w:rsidRPr="003022D2">
        <w:t>Silage</w:t>
      </w:r>
      <w:r w:rsidR="006462E4" w:rsidRPr="003022D2">
        <w:rPr>
          <w:bCs/>
        </w:rPr>
        <w:t xml:space="preserve">, Supervise production and preservation of </w:t>
      </w:r>
      <w:r w:rsidR="006462E4" w:rsidRPr="003022D2">
        <w:t>Hay/Bale</w:t>
      </w:r>
      <w:r w:rsidR="006462E4" w:rsidRPr="003022D2">
        <w:rPr>
          <w:bCs/>
        </w:rPr>
        <w:t>, calf management and colostrum feeding</w:t>
      </w:r>
    </w:p>
    <w:p w14:paraId="4F04625A" w14:textId="1EB93DB2" w:rsidR="00A06C9C" w:rsidRPr="003022D2" w:rsidRDefault="00A06C9C" w:rsidP="00A06C9C">
      <w:pPr>
        <w:spacing w:after="0" w:line="360" w:lineRule="auto"/>
        <w:rPr>
          <w:rFonts w:eastAsia="Calibri"/>
          <w:b/>
          <w:bCs/>
        </w:rPr>
      </w:pPr>
      <w:r w:rsidRPr="003022D2">
        <w:rPr>
          <w:rFonts w:eastAsia="Calibri"/>
          <w:b/>
          <w:bCs/>
        </w:rPr>
        <w:t xml:space="preserve">Duration: </w:t>
      </w:r>
      <w:r w:rsidR="00144EFF">
        <w:rPr>
          <w:rFonts w:eastAsia="Calibri"/>
          <w:b/>
          <w:bCs/>
        </w:rPr>
        <w:t>100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144EFF">
        <w:rPr>
          <w:rFonts w:eastAsia="Calibri"/>
          <w:b/>
          <w:bCs/>
        </w:rPr>
        <w:t>40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144EFF">
        <w:rPr>
          <w:rFonts w:eastAsia="Calibri"/>
          <w:b/>
          <w:bCs/>
        </w:rPr>
        <w:t>60</w:t>
      </w:r>
      <w:r w:rsidRPr="003022D2">
        <w:rPr>
          <w:rFonts w:eastAsia="Calibri"/>
          <w:b/>
          <w:bCs/>
        </w:rPr>
        <w:t>Hours</w:t>
      </w:r>
    </w:p>
    <w:tbl>
      <w:tblPr>
        <w:tblpPr w:leftFromText="180" w:rightFromText="180" w:vertAnchor="text" w:tblpX="53" w:tblpY="1"/>
        <w:tblOverlap w:val="never"/>
        <w:tblW w:w="15016" w:type="dxa"/>
        <w:tblLayout w:type="fixed"/>
        <w:tblCellMar>
          <w:left w:w="106" w:type="dxa"/>
          <w:right w:w="49" w:type="dxa"/>
        </w:tblCellMar>
        <w:tblLook w:val="04A0" w:firstRow="1" w:lastRow="0" w:firstColumn="1" w:lastColumn="0" w:noHBand="0" w:noVBand="1"/>
      </w:tblPr>
      <w:tblGrid>
        <w:gridCol w:w="2717"/>
        <w:gridCol w:w="4140"/>
        <w:gridCol w:w="3959"/>
        <w:gridCol w:w="1710"/>
        <w:gridCol w:w="1440"/>
        <w:gridCol w:w="1050"/>
      </w:tblGrid>
      <w:tr w:rsidR="00A06C9C" w:rsidRPr="003022D2" w14:paraId="6AB0F0A6" w14:textId="77777777" w:rsidTr="004975F2">
        <w:trPr>
          <w:trHeight w:val="601"/>
        </w:trPr>
        <w:tc>
          <w:tcPr>
            <w:tcW w:w="2717" w:type="dxa"/>
            <w:tcBorders>
              <w:top w:val="single" w:sz="4" w:space="0" w:color="000000"/>
              <w:left w:val="single" w:sz="4" w:space="0" w:color="000000"/>
              <w:bottom w:val="single" w:sz="4" w:space="0" w:color="auto"/>
              <w:right w:val="single" w:sz="4" w:space="0" w:color="000000"/>
            </w:tcBorders>
            <w:shd w:val="clear" w:color="auto" w:fill="E5B8B7"/>
            <w:vAlign w:val="center"/>
          </w:tcPr>
          <w:p w14:paraId="763E0849"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Unit</w:t>
            </w:r>
          </w:p>
        </w:tc>
        <w:tc>
          <w:tcPr>
            <w:tcW w:w="414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4D0C072"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Outcomes</w:t>
            </w:r>
          </w:p>
        </w:tc>
        <w:tc>
          <w:tcPr>
            <w:tcW w:w="395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73ACDC"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BB266C" w14:textId="77777777" w:rsidR="00A06C9C" w:rsidRPr="003022D2" w:rsidRDefault="00A06C9C" w:rsidP="00A06C9C">
            <w:pPr>
              <w:spacing w:after="0" w:line="276" w:lineRule="auto"/>
              <w:ind w:left="0" w:firstLine="0"/>
              <w:jc w:val="left"/>
              <w:rPr>
                <w:rFonts w:eastAsia="Calibri"/>
                <w:b/>
              </w:rPr>
            </w:pPr>
            <w:r w:rsidRPr="003022D2">
              <w:rPr>
                <w:rFonts w:eastAsia="Calibri"/>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65BDE768"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Materials </w:t>
            </w:r>
          </w:p>
          <w:p w14:paraId="41636962"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Required </w:t>
            </w:r>
          </w:p>
        </w:tc>
        <w:tc>
          <w:tcPr>
            <w:tcW w:w="1050" w:type="dxa"/>
            <w:tcBorders>
              <w:top w:val="single" w:sz="4" w:space="0" w:color="000000"/>
              <w:left w:val="single" w:sz="4" w:space="0" w:color="000000"/>
              <w:bottom w:val="single" w:sz="4" w:space="0" w:color="000000"/>
              <w:right w:val="single" w:sz="4" w:space="0" w:color="000000"/>
            </w:tcBorders>
            <w:shd w:val="clear" w:color="auto" w:fill="E5B8B7"/>
          </w:tcPr>
          <w:p w14:paraId="1DCE9DF5"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Learning </w:t>
            </w:r>
          </w:p>
          <w:p w14:paraId="1A8E932D"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Place </w:t>
            </w:r>
          </w:p>
        </w:tc>
      </w:tr>
      <w:tr w:rsidR="0098482A" w:rsidRPr="003022D2" w14:paraId="52B738A0" w14:textId="77777777" w:rsidTr="004975F2">
        <w:trPr>
          <w:trHeight w:val="455"/>
        </w:trPr>
        <w:tc>
          <w:tcPr>
            <w:tcW w:w="2717" w:type="dxa"/>
            <w:tcBorders>
              <w:top w:val="single" w:sz="4" w:space="0" w:color="auto"/>
              <w:left w:val="single" w:sz="4" w:space="0" w:color="auto"/>
              <w:bottom w:val="single" w:sz="4" w:space="0" w:color="auto"/>
              <w:right w:val="single" w:sz="4" w:space="0" w:color="auto"/>
            </w:tcBorders>
            <w:vAlign w:val="center"/>
          </w:tcPr>
          <w:p w14:paraId="7F4C2F75" w14:textId="791F28B1" w:rsidR="0098482A" w:rsidRPr="003022D2" w:rsidRDefault="0098482A" w:rsidP="00F12F9B">
            <w:pPr>
              <w:pStyle w:val="Default"/>
              <w:numPr>
                <w:ilvl w:val="0"/>
                <w:numId w:val="40"/>
              </w:numPr>
              <w:spacing w:line="276" w:lineRule="auto"/>
              <w:ind w:left="540" w:hanging="540"/>
              <w:rPr>
                <w:rFonts w:ascii="Arial" w:hAnsi="Arial" w:cs="Arial"/>
                <w:sz w:val="22"/>
                <w:szCs w:val="22"/>
              </w:rPr>
            </w:pPr>
            <w:r w:rsidRPr="003022D2">
              <w:rPr>
                <w:rFonts w:ascii="Arial" w:hAnsi="Arial" w:cs="Arial"/>
                <w:bCs/>
                <w:sz w:val="22"/>
                <w:szCs w:val="22"/>
              </w:rPr>
              <w:t>Supervise</w:t>
            </w:r>
            <w:r w:rsidRPr="003022D2">
              <w:rPr>
                <w:rFonts w:ascii="Arial" w:hAnsi="Arial" w:cs="Arial"/>
                <w:b/>
                <w:bCs/>
                <w:sz w:val="22"/>
                <w:szCs w:val="22"/>
              </w:rPr>
              <w:t xml:space="preserve"> </w:t>
            </w:r>
            <w:r w:rsidRPr="003022D2">
              <w:rPr>
                <w:rFonts w:ascii="Arial" w:hAnsi="Arial" w:cs="Arial"/>
                <w:sz w:val="22"/>
                <w:szCs w:val="22"/>
              </w:rPr>
              <w:t xml:space="preserve">Proper balanced ration </w:t>
            </w:r>
          </w:p>
          <w:p w14:paraId="699DBF4C" w14:textId="77777777" w:rsidR="0098482A" w:rsidRPr="003022D2" w:rsidRDefault="0098482A" w:rsidP="0098482A">
            <w:pPr>
              <w:spacing w:line="276" w:lineRule="auto"/>
              <w:ind w:left="540" w:hanging="540"/>
              <w:jc w:val="center"/>
            </w:pPr>
          </w:p>
        </w:tc>
        <w:tc>
          <w:tcPr>
            <w:tcW w:w="4140" w:type="dxa"/>
            <w:tcBorders>
              <w:top w:val="single" w:sz="4" w:space="0" w:color="auto"/>
              <w:left w:val="single" w:sz="4" w:space="0" w:color="auto"/>
              <w:bottom w:val="single" w:sz="4" w:space="0" w:color="auto"/>
              <w:right w:val="single" w:sz="4" w:space="0" w:color="auto"/>
            </w:tcBorders>
          </w:tcPr>
          <w:p w14:paraId="278FB4C9"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28C58E98"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Formulate balance ration for livestock</w:t>
            </w:r>
          </w:p>
          <w:p w14:paraId="3DFC370F"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Calculate quantity of ration according to animal need</w:t>
            </w:r>
          </w:p>
          <w:p w14:paraId="0F6F2CE1" w14:textId="77777777" w:rsidR="0098482A" w:rsidRPr="003022D2" w:rsidRDefault="0098482A" w:rsidP="00F12F9B">
            <w:pPr>
              <w:pStyle w:val="TableParagraph"/>
              <w:numPr>
                <w:ilvl w:val="0"/>
                <w:numId w:val="47"/>
              </w:numPr>
              <w:spacing w:line="360" w:lineRule="auto"/>
              <w:ind w:left="256" w:hanging="256"/>
              <w:rPr>
                <w:rFonts w:ascii="Arial" w:hAnsi="Arial"/>
              </w:rPr>
            </w:pPr>
            <w:r w:rsidRPr="003022D2">
              <w:rPr>
                <w:rFonts w:ascii="Arial" w:hAnsi="Arial"/>
                <w:color w:val="202124"/>
                <w:shd w:val="clear" w:color="auto" w:fill="FFFFFF"/>
              </w:rPr>
              <w:t>Calculate feed refusal rate of livestock</w:t>
            </w:r>
          </w:p>
          <w:p w14:paraId="3362CBD4" w14:textId="052C4C13" w:rsidR="0098482A" w:rsidRPr="003022D2" w:rsidRDefault="0098482A" w:rsidP="00F12F9B">
            <w:pPr>
              <w:pStyle w:val="TableParagraph"/>
              <w:numPr>
                <w:ilvl w:val="0"/>
                <w:numId w:val="47"/>
              </w:numPr>
              <w:spacing w:line="360" w:lineRule="auto"/>
              <w:ind w:left="256" w:hanging="256"/>
              <w:rPr>
                <w:rFonts w:ascii="Arial" w:hAnsi="Arial"/>
              </w:rPr>
            </w:pPr>
            <w:r w:rsidRPr="003022D2">
              <w:rPr>
                <w:rFonts w:ascii="Arial" w:hAnsi="Arial"/>
                <w:color w:val="202124"/>
                <w:shd w:val="clear" w:color="auto" w:fill="FFFFFF"/>
              </w:rPr>
              <w:t>Maintain a balanced ration for a specific group of animals</w:t>
            </w:r>
          </w:p>
        </w:tc>
        <w:tc>
          <w:tcPr>
            <w:tcW w:w="3959" w:type="dxa"/>
            <w:tcBorders>
              <w:top w:val="single" w:sz="4" w:space="0" w:color="000000"/>
              <w:left w:val="single" w:sz="4" w:space="0" w:color="auto"/>
              <w:bottom w:val="single" w:sz="4" w:space="0" w:color="000000"/>
              <w:right w:val="single" w:sz="4" w:space="0" w:color="000000"/>
            </w:tcBorders>
            <w:shd w:val="clear" w:color="auto" w:fill="auto"/>
          </w:tcPr>
          <w:p w14:paraId="1147CA88" w14:textId="77777777"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r w:rsidRPr="003022D2">
              <w:rPr>
                <w:color w:val="auto"/>
              </w:rPr>
              <w:t>Components of feed</w:t>
            </w:r>
          </w:p>
          <w:p w14:paraId="0A3175FD" w14:textId="77777777"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r w:rsidRPr="003022D2">
              <w:rPr>
                <w:color w:val="auto"/>
              </w:rPr>
              <w:t xml:space="preserve">Balance feeding </w:t>
            </w:r>
          </w:p>
          <w:p w14:paraId="26880F54" w14:textId="77777777"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r w:rsidRPr="003022D2">
              <w:rPr>
                <w:color w:val="auto"/>
              </w:rPr>
              <w:t>Phase feeding</w:t>
            </w:r>
          </w:p>
          <w:p w14:paraId="4CC0C7A1" w14:textId="77777777"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r w:rsidRPr="003022D2">
              <w:rPr>
                <w:color w:val="auto"/>
              </w:rPr>
              <w:t xml:space="preserve">Fodder requirement calculation </w:t>
            </w:r>
          </w:p>
          <w:p w14:paraId="1AB75B95" w14:textId="77777777"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r w:rsidRPr="003022D2">
              <w:rPr>
                <w:color w:val="auto"/>
              </w:rPr>
              <w:t>Feed refusal calculation</w:t>
            </w:r>
          </w:p>
          <w:p w14:paraId="074132C8" w14:textId="77777777"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r w:rsidRPr="003022D2">
              <w:rPr>
                <w:color w:val="auto"/>
              </w:rPr>
              <w:t xml:space="preserve">Feed formulation for dairy and fattening </w:t>
            </w:r>
          </w:p>
          <w:p w14:paraId="6B45D95A" w14:textId="77777777"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proofErr w:type="spellStart"/>
            <w:r w:rsidRPr="003022D2">
              <w:rPr>
                <w:color w:val="auto"/>
              </w:rPr>
              <w:t>Agro</w:t>
            </w:r>
            <w:proofErr w:type="spellEnd"/>
            <w:r w:rsidRPr="003022D2">
              <w:rPr>
                <w:color w:val="auto"/>
              </w:rPr>
              <w:t xml:space="preserve"> chemical by products</w:t>
            </w:r>
          </w:p>
          <w:p w14:paraId="71B04276" w14:textId="77777777"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r w:rsidRPr="003022D2">
              <w:rPr>
                <w:color w:val="auto"/>
              </w:rPr>
              <w:t>Storage of prepared ration</w:t>
            </w:r>
          </w:p>
          <w:p w14:paraId="11F290F2" w14:textId="77777777" w:rsidR="0098482A" w:rsidRPr="003022D2" w:rsidRDefault="0098482A" w:rsidP="0098482A">
            <w:pPr>
              <w:widowControl w:val="0"/>
              <w:tabs>
                <w:tab w:val="left" w:pos="5400"/>
              </w:tabs>
              <w:spacing w:before="100" w:beforeAutospacing="1" w:after="0" w:line="360" w:lineRule="auto"/>
              <w:ind w:left="226" w:right="387" w:firstLine="0"/>
              <w:contextualSpacing/>
              <w:jc w:val="left"/>
              <w:rPr>
                <w:b/>
                <w:bCs/>
                <w:color w:val="auto"/>
              </w:rPr>
            </w:pPr>
            <w:r w:rsidRPr="003022D2">
              <w:rPr>
                <w:b/>
                <w:bCs/>
                <w:color w:val="auto"/>
              </w:rPr>
              <w:t xml:space="preserve">Practical Activity </w:t>
            </w:r>
          </w:p>
          <w:p w14:paraId="5A60E213" w14:textId="21AF52EE" w:rsidR="0098482A" w:rsidRPr="003022D2" w:rsidRDefault="0098482A" w:rsidP="0098482A">
            <w:pPr>
              <w:widowControl w:val="0"/>
              <w:numPr>
                <w:ilvl w:val="0"/>
                <w:numId w:val="27"/>
              </w:numPr>
              <w:tabs>
                <w:tab w:val="left" w:pos="5400"/>
              </w:tabs>
              <w:spacing w:before="100" w:beforeAutospacing="1" w:after="0" w:line="360" w:lineRule="auto"/>
              <w:ind w:left="226" w:right="387" w:hanging="226"/>
              <w:contextualSpacing/>
              <w:jc w:val="left"/>
              <w:rPr>
                <w:color w:val="auto"/>
              </w:rPr>
            </w:pPr>
            <w:r w:rsidRPr="003022D2">
              <w:rPr>
                <w:color w:val="auto"/>
              </w:rPr>
              <w:t>Prepare balance ration for young stock and lactating animal</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0218D" w14:textId="5BF8BB76" w:rsidR="0098482A" w:rsidRPr="003022D2" w:rsidRDefault="0098482A" w:rsidP="0098482A">
            <w:pPr>
              <w:spacing w:after="0" w:line="276" w:lineRule="auto"/>
              <w:ind w:left="-14" w:firstLine="0"/>
              <w:jc w:val="right"/>
              <w:rPr>
                <w:rFonts w:eastAsia="Calibri"/>
              </w:rPr>
            </w:pPr>
            <w:r w:rsidRPr="003022D2">
              <w:rPr>
                <w:rFonts w:eastAsia="Calibri"/>
              </w:rPr>
              <w:t>Theory-</w:t>
            </w:r>
            <w:r w:rsidR="00144EFF">
              <w:rPr>
                <w:rFonts w:eastAsia="Calibri"/>
              </w:rPr>
              <w:t>08</w:t>
            </w:r>
            <w:r w:rsidRPr="003022D2">
              <w:rPr>
                <w:rFonts w:eastAsia="Calibri"/>
              </w:rPr>
              <w:t>Hrs</w:t>
            </w:r>
          </w:p>
          <w:p w14:paraId="71B3FFC7" w14:textId="1C012095" w:rsidR="0098482A" w:rsidRPr="003022D2" w:rsidRDefault="00144EFF" w:rsidP="0098482A">
            <w:pPr>
              <w:spacing w:after="0" w:line="276" w:lineRule="auto"/>
              <w:ind w:left="-14" w:firstLine="0"/>
              <w:jc w:val="right"/>
              <w:rPr>
                <w:rFonts w:eastAsia="Calibri"/>
              </w:rPr>
            </w:pPr>
            <w:r>
              <w:rPr>
                <w:rFonts w:eastAsia="Calibri"/>
              </w:rPr>
              <w:t>Practice-12</w:t>
            </w:r>
            <w:r w:rsidR="0098482A" w:rsidRPr="003022D2">
              <w:rPr>
                <w:rFonts w:eastAsia="Calibri"/>
              </w:rPr>
              <w:t>Hrs</w:t>
            </w:r>
          </w:p>
          <w:p w14:paraId="5AF36B59" w14:textId="1AF2BB04" w:rsidR="0098482A" w:rsidRPr="003022D2" w:rsidRDefault="0098482A" w:rsidP="0098482A">
            <w:pPr>
              <w:spacing w:after="0" w:line="360" w:lineRule="auto"/>
              <w:ind w:left="10"/>
              <w:jc w:val="right"/>
              <w:rPr>
                <w:rFonts w:eastAsia="Calibri"/>
              </w:rPr>
            </w:pPr>
            <w:r w:rsidRPr="003022D2">
              <w:rPr>
                <w:rFonts w:eastAsia="Calibri"/>
              </w:rPr>
              <w:t xml:space="preserve">Total- </w:t>
            </w:r>
            <w:r w:rsidR="00144EFF">
              <w:rPr>
                <w:rFonts w:eastAsia="Calibri"/>
              </w:rPr>
              <w:t>20</w:t>
            </w:r>
            <w:r w:rsidRPr="003022D2">
              <w:rPr>
                <w:rFonts w:eastAsia="Calibr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C8ABC40"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PPEs</w:t>
            </w:r>
          </w:p>
          <w:p w14:paraId="3164B8AB"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Feed Ingredient </w:t>
            </w:r>
          </w:p>
          <w:p w14:paraId="000D54A9"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Weigh scale</w:t>
            </w:r>
          </w:p>
          <w:p w14:paraId="1A759763"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Mixer </w:t>
            </w:r>
          </w:p>
          <w:p w14:paraId="11DB3931" w14:textId="2C3D6917" w:rsidR="0098482A" w:rsidRPr="003022D2" w:rsidRDefault="0098482A" w:rsidP="0098482A">
            <w:pPr>
              <w:spacing w:after="0" w:line="360" w:lineRule="auto"/>
              <w:ind w:left="20"/>
              <w:rPr>
                <w:rFonts w:eastAsia="Calibri"/>
              </w:rPr>
            </w:pPr>
            <w:r w:rsidRPr="003022D2">
              <w:rPr>
                <w:rFonts w:eastAsia="Calibri"/>
              </w:rPr>
              <w:t>Grinder</w:t>
            </w:r>
          </w:p>
        </w:tc>
        <w:tc>
          <w:tcPr>
            <w:tcW w:w="1050" w:type="dxa"/>
            <w:tcBorders>
              <w:top w:val="single" w:sz="4" w:space="0" w:color="000000"/>
              <w:left w:val="single" w:sz="4" w:space="0" w:color="000000"/>
              <w:bottom w:val="single" w:sz="4" w:space="0" w:color="000000"/>
              <w:right w:val="single" w:sz="4" w:space="0" w:color="000000"/>
            </w:tcBorders>
            <w:shd w:val="clear" w:color="auto" w:fill="auto"/>
          </w:tcPr>
          <w:p w14:paraId="4AF55A5C" w14:textId="77777777" w:rsidR="0098482A" w:rsidRPr="003022D2" w:rsidRDefault="0098482A" w:rsidP="004975F2">
            <w:pPr>
              <w:spacing w:after="0" w:line="360" w:lineRule="auto"/>
              <w:ind w:left="1"/>
              <w:rPr>
                <w:rFonts w:eastAsia="Calibri"/>
              </w:rPr>
            </w:pPr>
            <w:r w:rsidRPr="003022D2">
              <w:rPr>
                <w:rFonts w:eastAsia="Calibri"/>
              </w:rPr>
              <w:t>Class Room+</w:t>
            </w:r>
          </w:p>
          <w:p w14:paraId="222DD0FD" w14:textId="41985C3B" w:rsidR="0098482A" w:rsidRPr="003022D2" w:rsidRDefault="0098482A" w:rsidP="004975F2">
            <w:pPr>
              <w:spacing w:after="0" w:line="360" w:lineRule="auto"/>
              <w:ind w:left="1"/>
              <w:rPr>
                <w:rFonts w:eastAsia="Calibri"/>
              </w:rPr>
            </w:pPr>
            <w:r w:rsidRPr="003022D2">
              <w:rPr>
                <w:rFonts w:eastAsia="Calibri"/>
              </w:rPr>
              <w:t>Lab</w:t>
            </w:r>
          </w:p>
        </w:tc>
      </w:tr>
      <w:tr w:rsidR="0098482A" w:rsidRPr="003022D2" w14:paraId="6C285966" w14:textId="77777777" w:rsidTr="004975F2">
        <w:trPr>
          <w:trHeight w:val="482"/>
        </w:trPr>
        <w:tc>
          <w:tcPr>
            <w:tcW w:w="2717" w:type="dxa"/>
            <w:tcBorders>
              <w:top w:val="single" w:sz="4" w:space="0" w:color="auto"/>
              <w:left w:val="single" w:sz="4" w:space="0" w:color="auto"/>
              <w:bottom w:val="single" w:sz="4" w:space="0" w:color="auto"/>
              <w:right w:val="single" w:sz="4" w:space="0" w:color="auto"/>
            </w:tcBorders>
            <w:vAlign w:val="center"/>
          </w:tcPr>
          <w:p w14:paraId="6D485234" w14:textId="1DBED2FD" w:rsidR="0098482A" w:rsidRPr="003022D2" w:rsidRDefault="0098482A" w:rsidP="00F12F9B">
            <w:pPr>
              <w:pStyle w:val="ListParagraph"/>
              <w:numPr>
                <w:ilvl w:val="0"/>
                <w:numId w:val="40"/>
              </w:numPr>
              <w:spacing w:after="0" w:line="276" w:lineRule="auto"/>
              <w:ind w:left="540" w:right="-139" w:hanging="540"/>
              <w:jc w:val="left"/>
              <w:rPr>
                <w:rFonts w:eastAsia="Calibri"/>
              </w:rPr>
            </w:pPr>
            <w:r w:rsidRPr="003022D2">
              <w:rPr>
                <w:bCs/>
              </w:rPr>
              <w:t xml:space="preserve">Supervise production and preservation of </w:t>
            </w:r>
            <w:r w:rsidRPr="003022D2">
              <w:t>Silage</w:t>
            </w:r>
          </w:p>
        </w:tc>
        <w:tc>
          <w:tcPr>
            <w:tcW w:w="4140" w:type="dxa"/>
            <w:tcBorders>
              <w:top w:val="single" w:sz="4" w:space="0" w:color="auto"/>
              <w:left w:val="single" w:sz="4" w:space="0" w:color="auto"/>
              <w:bottom w:val="single" w:sz="4" w:space="0" w:color="auto"/>
              <w:right w:val="single" w:sz="4" w:space="0" w:color="auto"/>
            </w:tcBorders>
          </w:tcPr>
          <w:p w14:paraId="47F64AEB"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06C44AF3"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Inspect silage preparation</w:t>
            </w:r>
          </w:p>
          <w:p w14:paraId="337BF1E4"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 xml:space="preserve">Inspect chop size </w:t>
            </w:r>
          </w:p>
          <w:p w14:paraId="34FB98B6"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Inspect silage preservation procedure</w:t>
            </w:r>
          </w:p>
          <w:p w14:paraId="331E52A3"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Inspect moisture level of silage</w:t>
            </w:r>
          </w:p>
          <w:p w14:paraId="2D550CDC"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Inspect application of salt and inoculant in silage</w:t>
            </w:r>
          </w:p>
          <w:p w14:paraId="38406666" w14:textId="32DB1F00" w:rsidR="0098482A" w:rsidRPr="003022D2" w:rsidRDefault="0098482A" w:rsidP="00F12F9B">
            <w:pPr>
              <w:pStyle w:val="ListParagraph"/>
              <w:widowControl w:val="0"/>
              <w:numPr>
                <w:ilvl w:val="0"/>
                <w:numId w:val="47"/>
              </w:numPr>
              <w:spacing w:before="100" w:beforeAutospacing="1" w:after="0" w:line="360" w:lineRule="auto"/>
              <w:ind w:left="256" w:right="387" w:hanging="256"/>
              <w:jc w:val="left"/>
              <w:rPr>
                <w:color w:val="auto"/>
              </w:rPr>
            </w:pPr>
            <w:r w:rsidRPr="003022D2">
              <w:rPr>
                <w:color w:val="202124"/>
                <w:shd w:val="clear" w:color="auto" w:fill="FFFFFF"/>
              </w:rPr>
              <w:t>Inspect compaction and covering of bunkers</w:t>
            </w:r>
          </w:p>
        </w:tc>
        <w:tc>
          <w:tcPr>
            <w:tcW w:w="3959" w:type="dxa"/>
            <w:tcBorders>
              <w:top w:val="single" w:sz="4" w:space="0" w:color="000000"/>
              <w:left w:val="single" w:sz="4" w:space="0" w:color="auto"/>
              <w:bottom w:val="single" w:sz="4" w:space="0" w:color="000000"/>
              <w:right w:val="single" w:sz="4" w:space="0" w:color="000000"/>
            </w:tcBorders>
            <w:shd w:val="clear" w:color="auto" w:fill="auto"/>
          </w:tcPr>
          <w:p w14:paraId="0D1710FD"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Procedure of silage preparation</w:t>
            </w:r>
          </w:p>
          <w:p w14:paraId="48F36D50"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Precautions of silage preparation</w:t>
            </w:r>
          </w:p>
          <w:p w14:paraId="3DB560C4"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Analysis of fodder crop for silage preparation</w:t>
            </w:r>
          </w:p>
          <w:p w14:paraId="724E1CB6"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Types of bunkers </w:t>
            </w:r>
          </w:p>
          <w:p w14:paraId="39B06655"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Capacity calculation of bunkers </w:t>
            </w:r>
          </w:p>
          <w:p w14:paraId="3F529A3A"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Inoculum and its types</w:t>
            </w:r>
          </w:p>
          <w:p w14:paraId="5EF38A9F"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Preservative for silage</w:t>
            </w:r>
          </w:p>
          <w:p w14:paraId="4019D0A6"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Silage making machinery </w:t>
            </w:r>
          </w:p>
          <w:p w14:paraId="396656CF"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Importance of chop size of fodder </w:t>
            </w:r>
          </w:p>
          <w:p w14:paraId="261D0942"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Pressing and sealing procedure of silage </w:t>
            </w:r>
          </w:p>
          <w:p w14:paraId="42F8FC72" w14:textId="77777777" w:rsidR="0098482A" w:rsidRPr="003022D2" w:rsidRDefault="0098482A" w:rsidP="0098482A">
            <w:pPr>
              <w:widowControl w:val="0"/>
              <w:tabs>
                <w:tab w:val="left" w:pos="5400"/>
              </w:tabs>
              <w:spacing w:before="100" w:beforeAutospacing="1" w:after="0" w:line="360" w:lineRule="auto"/>
              <w:ind w:left="343" w:right="387" w:firstLine="0"/>
              <w:contextualSpacing/>
              <w:jc w:val="left"/>
              <w:rPr>
                <w:b/>
                <w:bCs/>
                <w:color w:val="auto"/>
              </w:rPr>
            </w:pPr>
            <w:r w:rsidRPr="003022D2">
              <w:rPr>
                <w:b/>
                <w:bCs/>
                <w:color w:val="auto"/>
              </w:rPr>
              <w:t xml:space="preserve">Practical Activity </w:t>
            </w:r>
          </w:p>
          <w:p w14:paraId="05C424EE" w14:textId="64F98897" w:rsidR="0098482A" w:rsidRPr="003022D2" w:rsidRDefault="0098482A" w:rsidP="0098482A">
            <w:pPr>
              <w:widowControl w:val="0"/>
              <w:tabs>
                <w:tab w:val="left" w:pos="5400"/>
              </w:tabs>
              <w:spacing w:after="0" w:line="360" w:lineRule="auto"/>
              <w:ind w:left="226" w:right="387" w:hanging="226"/>
              <w:rPr>
                <w:rFonts w:eastAsia="Calibri"/>
              </w:rPr>
            </w:pPr>
            <w:r w:rsidRPr="003022D2">
              <w:rPr>
                <w:color w:val="auto"/>
              </w:rPr>
              <w:t>Prepare silage at farm for animals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8AD84" w14:textId="77777777" w:rsidR="00144EFF" w:rsidRPr="003022D2" w:rsidRDefault="00144EFF" w:rsidP="00144EFF">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67158F05" w14:textId="77777777" w:rsidR="00144EFF" w:rsidRPr="003022D2" w:rsidRDefault="00144EFF" w:rsidP="00144EFF">
            <w:pPr>
              <w:spacing w:after="0" w:line="276" w:lineRule="auto"/>
              <w:ind w:left="-14" w:firstLine="0"/>
              <w:jc w:val="right"/>
              <w:rPr>
                <w:rFonts w:eastAsia="Calibri"/>
              </w:rPr>
            </w:pPr>
            <w:r>
              <w:rPr>
                <w:rFonts w:eastAsia="Calibri"/>
              </w:rPr>
              <w:t>Practice-12</w:t>
            </w:r>
            <w:r w:rsidRPr="003022D2">
              <w:rPr>
                <w:rFonts w:eastAsia="Calibri"/>
              </w:rPr>
              <w:t>Hrs</w:t>
            </w:r>
          </w:p>
          <w:p w14:paraId="0F87CE39" w14:textId="411CAC80" w:rsidR="0098482A" w:rsidRPr="003022D2" w:rsidRDefault="00144EFF" w:rsidP="00144EFF">
            <w:pPr>
              <w:spacing w:after="0" w:line="360" w:lineRule="auto"/>
              <w:ind w:left="2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D1F5187"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PPEs</w:t>
            </w:r>
          </w:p>
          <w:p w14:paraId="25877D17"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Silage making machinery </w:t>
            </w:r>
          </w:p>
          <w:p w14:paraId="59D6950D" w14:textId="528C5A2B" w:rsidR="0098482A" w:rsidRPr="003022D2" w:rsidRDefault="0098482A" w:rsidP="0098482A">
            <w:pPr>
              <w:pStyle w:val="ListParagraph"/>
              <w:spacing w:after="0" w:line="360" w:lineRule="auto"/>
              <w:ind w:left="74" w:firstLine="0"/>
              <w:rPr>
                <w:rFonts w:eastAsia="Calibri"/>
              </w:rPr>
            </w:pPr>
            <w:r w:rsidRPr="003022D2">
              <w:rPr>
                <w:rFonts w:eastAsia="Calibri"/>
              </w:rPr>
              <w:t>(Reaper, Chopper, Loader)</w:t>
            </w:r>
          </w:p>
          <w:p w14:paraId="1820E852"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Silage inoculum </w:t>
            </w:r>
          </w:p>
          <w:p w14:paraId="417D480A"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pH Meter</w:t>
            </w:r>
          </w:p>
          <w:p w14:paraId="7E416E96"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Preservatives </w:t>
            </w:r>
          </w:p>
          <w:p w14:paraId="2F3C7138"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Sprayer</w:t>
            </w:r>
          </w:p>
          <w:p w14:paraId="3CD04D95"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Plastic sheets </w:t>
            </w:r>
          </w:p>
          <w:p w14:paraId="41C1B41D" w14:textId="19800946" w:rsidR="0098482A" w:rsidRPr="003022D2" w:rsidRDefault="0098482A" w:rsidP="0098482A">
            <w:pPr>
              <w:spacing w:after="0" w:line="360" w:lineRule="auto"/>
              <w:ind w:left="20"/>
              <w:rPr>
                <w:rFonts w:eastAsia="Calibri"/>
              </w:rPr>
            </w:pPr>
          </w:p>
        </w:tc>
        <w:tc>
          <w:tcPr>
            <w:tcW w:w="1050" w:type="dxa"/>
            <w:tcBorders>
              <w:top w:val="single" w:sz="4" w:space="0" w:color="000000"/>
              <w:left w:val="single" w:sz="4" w:space="0" w:color="000000"/>
              <w:bottom w:val="single" w:sz="4" w:space="0" w:color="000000"/>
              <w:right w:val="single" w:sz="4" w:space="0" w:color="000000"/>
            </w:tcBorders>
            <w:shd w:val="clear" w:color="auto" w:fill="auto"/>
          </w:tcPr>
          <w:p w14:paraId="1E3D179C" w14:textId="77777777" w:rsidR="0098482A" w:rsidRPr="003022D2" w:rsidRDefault="0098482A" w:rsidP="004975F2">
            <w:pPr>
              <w:spacing w:after="0" w:line="360" w:lineRule="auto"/>
              <w:ind w:left="1"/>
              <w:rPr>
                <w:rFonts w:eastAsia="Calibri"/>
              </w:rPr>
            </w:pPr>
            <w:r w:rsidRPr="003022D2">
              <w:rPr>
                <w:rFonts w:eastAsia="Calibri"/>
              </w:rPr>
              <w:t>Class Room+</w:t>
            </w:r>
          </w:p>
          <w:p w14:paraId="3F279267" w14:textId="28BF8447" w:rsidR="0098482A" w:rsidRPr="003022D2" w:rsidRDefault="0098482A" w:rsidP="004975F2">
            <w:pPr>
              <w:spacing w:after="0" w:line="360" w:lineRule="auto"/>
              <w:ind w:left="1"/>
              <w:rPr>
                <w:rFonts w:eastAsia="Calibri"/>
              </w:rPr>
            </w:pPr>
            <w:r w:rsidRPr="003022D2">
              <w:rPr>
                <w:rFonts w:eastAsia="Calibri"/>
              </w:rPr>
              <w:t>Lab/ Farm</w:t>
            </w:r>
          </w:p>
        </w:tc>
      </w:tr>
      <w:tr w:rsidR="0098482A" w:rsidRPr="003022D2" w14:paraId="608870E4" w14:textId="77777777" w:rsidTr="004975F2">
        <w:trPr>
          <w:trHeight w:val="527"/>
        </w:trPr>
        <w:tc>
          <w:tcPr>
            <w:tcW w:w="2717" w:type="dxa"/>
            <w:tcBorders>
              <w:top w:val="single" w:sz="4" w:space="0" w:color="auto"/>
              <w:left w:val="single" w:sz="4" w:space="0" w:color="auto"/>
              <w:bottom w:val="single" w:sz="4" w:space="0" w:color="auto"/>
              <w:right w:val="single" w:sz="4" w:space="0" w:color="auto"/>
            </w:tcBorders>
            <w:vAlign w:val="center"/>
          </w:tcPr>
          <w:p w14:paraId="41C190BB" w14:textId="65CED300" w:rsidR="0098482A" w:rsidRPr="003022D2" w:rsidRDefault="0098482A" w:rsidP="00F12F9B">
            <w:pPr>
              <w:pStyle w:val="ListParagraph"/>
              <w:numPr>
                <w:ilvl w:val="0"/>
                <w:numId w:val="40"/>
              </w:numPr>
              <w:spacing w:after="0" w:line="276" w:lineRule="auto"/>
              <w:ind w:left="540" w:right="-49" w:hanging="540"/>
              <w:jc w:val="left"/>
              <w:rPr>
                <w:rFonts w:eastAsia="Calibri"/>
              </w:rPr>
            </w:pPr>
            <w:r w:rsidRPr="003022D2">
              <w:rPr>
                <w:bCs/>
              </w:rPr>
              <w:t xml:space="preserve">Supervise production and preservation of </w:t>
            </w:r>
            <w:r w:rsidRPr="003022D2">
              <w:t>Hay/Bale</w:t>
            </w:r>
          </w:p>
        </w:tc>
        <w:tc>
          <w:tcPr>
            <w:tcW w:w="4140" w:type="dxa"/>
            <w:tcBorders>
              <w:top w:val="single" w:sz="4" w:space="0" w:color="auto"/>
              <w:left w:val="single" w:sz="4" w:space="0" w:color="auto"/>
              <w:bottom w:val="single" w:sz="4" w:space="0" w:color="auto"/>
              <w:right w:val="single" w:sz="4" w:space="0" w:color="auto"/>
            </w:tcBorders>
          </w:tcPr>
          <w:p w14:paraId="7A7222F1"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2C01F585"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Inspect crop level for hay making</w:t>
            </w:r>
          </w:p>
          <w:p w14:paraId="6234C076"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Supervise cutting of crop</w:t>
            </w:r>
          </w:p>
          <w:p w14:paraId="1CC86435"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Inspect moisture content of crop</w:t>
            </w:r>
          </w:p>
          <w:p w14:paraId="4EB909F6" w14:textId="77777777" w:rsidR="0098482A" w:rsidRPr="003022D2" w:rsidRDefault="0098482A" w:rsidP="00F12F9B">
            <w:pPr>
              <w:pStyle w:val="TableParagraph"/>
              <w:numPr>
                <w:ilvl w:val="0"/>
                <w:numId w:val="47"/>
              </w:numPr>
              <w:spacing w:line="360" w:lineRule="auto"/>
              <w:ind w:left="256" w:hanging="256"/>
              <w:rPr>
                <w:rFonts w:ascii="Arial" w:hAnsi="Arial"/>
                <w:color w:val="202124"/>
                <w:shd w:val="clear" w:color="auto" w:fill="FFFFFF"/>
              </w:rPr>
            </w:pPr>
            <w:r w:rsidRPr="003022D2">
              <w:rPr>
                <w:rFonts w:ascii="Arial" w:hAnsi="Arial"/>
                <w:color w:val="202124"/>
                <w:shd w:val="clear" w:color="auto" w:fill="FFFFFF"/>
              </w:rPr>
              <w:t>Inspect pilling and storage of crop</w:t>
            </w:r>
          </w:p>
          <w:p w14:paraId="375A6C5B" w14:textId="2BC011DD" w:rsidR="0098482A" w:rsidRPr="003022D2" w:rsidRDefault="0098482A" w:rsidP="00F12F9B">
            <w:pPr>
              <w:pStyle w:val="ListParagraph"/>
              <w:numPr>
                <w:ilvl w:val="0"/>
                <w:numId w:val="47"/>
              </w:numPr>
              <w:spacing w:after="0" w:line="360" w:lineRule="auto"/>
              <w:ind w:left="256" w:hanging="256"/>
            </w:pPr>
            <w:r w:rsidRPr="003022D2">
              <w:rPr>
                <w:color w:val="202124"/>
                <w:shd w:val="clear" w:color="auto" w:fill="FFFFFF"/>
              </w:rPr>
              <w:t>Inspect bailing process as per SOPs</w:t>
            </w:r>
          </w:p>
        </w:tc>
        <w:tc>
          <w:tcPr>
            <w:tcW w:w="3959" w:type="dxa"/>
            <w:tcBorders>
              <w:top w:val="single" w:sz="4" w:space="0" w:color="000000"/>
              <w:left w:val="single" w:sz="4" w:space="0" w:color="auto"/>
              <w:bottom w:val="single" w:sz="4" w:space="0" w:color="000000"/>
              <w:right w:val="single" w:sz="4" w:space="0" w:color="000000"/>
            </w:tcBorders>
          </w:tcPr>
          <w:p w14:paraId="56427201"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Qualities of crop for making hay</w:t>
            </w:r>
          </w:p>
          <w:p w14:paraId="4E1C84E0"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Crop analysis </w:t>
            </w:r>
          </w:p>
          <w:p w14:paraId="37227086"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Methods of hay making</w:t>
            </w:r>
          </w:p>
          <w:p w14:paraId="3F4394C7"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Steps of hay making </w:t>
            </w:r>
          </w:p>
          <w:p w14:paraId="1EAF76CE"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Basic working of Hay making machinery </w:t>
            </w:r>
          </w:p>
          <w:p w14:paraId="4C6D6E83"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Bale making methods </w:t>
            </w:r>
          </w:p>
          <w:p w14:paraId="1D3581D7" w14:textId="77777777" w:rsidR="0098482A" w:rsidRPr="003022D2" w:rsidRDefault="0098482A" w:rsidP="00F12F9B">
            <w:pPr>
              <w:widowControl w:val="0"/>
              <w:numPr>
                <w:ilvl w:val="0"/>
                <w:numId w:val="47"/>
              </w:numPr>
              <w:tabs>
                <w:tab w:val="left" w:pos="5400"/>
              </w:tabs>
              <w:spacing w:before="100" w:beforeAutospacing="1" w:after="0" w:line="360" w:lineRule="auto"/>
              <w:ind w:left="343" w:right="387"/>
              <w:contextualSpacing/>
              <w:jc w:val="left"/>
              <w:rPr>
                <w:color w:val="auto"/>
              </w:rPr>
            </w:pPr>
            <w:r w:rsidRPr="003022D2">
              <w:rPr>
                <w:color w:val="auto"/>
              </w:rPr>
              <w:t xml:space="preserve">Principals of hay storage </w:t>
            </w:r>
          </w:p>
          <w:p w14:paraId="28C2DE50" w14:textId="77777777" w:rsidR="0098482A" w:rsidRPr="003022D2" w:rsidRDefault="0098482A" w:rsidP="0098482A">
            <w:pPr>
              <w:widowControl w:val="0"/>
              <w:tabs>
                <w:tab w:val="left" w:pos="5400"/>
              </w:tabs>
              <w:spacing w:before="100" w:beforeAutospacing="1" w:after="0" w:line="360" w:lineRule="auto"/>
              <w:ind w:left="343" w:right="387" w:firstLine="0"/>
              <w:contextualSpacing/>
              <w:jc w:val="left"/>
              <w:rPr>
                <w:b/>
                <w:bCs/>
                <w:color w:val="auto"/>
              </w:rPr>
            </w:pPr>
            <w:r w:rsidRPr="003022D2">
              <w:rPr>
                <w:b/>
                <w:bCs/>
                <w:color w:val="auto"/>
              </w:rPr>
              <w:t xml:space="preserve">Practical Activity </w:t>
            </w:r>
          </w:p>
          <w:p w14:paraId="4BD02A6E" w14:textId="56D7684C" w:rsidR="0098482A" w:rsidRPr="003022D2" w:rsidRDefault="0098482A" w:rsidP="0098482A">
            <w:pPr>
              <w:ind w:left="226" w:hanging="226"/>
            </w:pPr>
            <w:r w:rsidRPr="003022D2">
              <w:rPr>
                <w:color w:val="auto"/>
              </w:rPr>
              <w:t>Prepare silage at farm for animals</w:t>
            </w:r>
          </w:p>
        </w:tc>
        <w:tc>
          <w:tcPr>
            <w:tcW w:w="1710" w:type="dxa"/>
            <w:tcBorders>
              <w:top w:val="single" w:sz="4" w:space="0" w:color="000000"/>
              <w:left w:val="single" w:sz="4" w:space="0" w:color="000000"/>
              <w:bottom w:val="single" w:sz="4" w:space="0" w:color="000000"/>
              <w:right w:val="single" w:sz="4" w:space="0" w:color="000000"/>
            </w:tcBorders>
            <w:vAlign w:val="center"/>
          </w:tcPr>
          <w:p w14:paraId="5554D050" w14:textId="77777777" w:rsidR="00144EFF" w:rsidRPr="003022D2" w:rsidRDefault="00144EFF" w:rsidP="00144EFF">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31C8610F" w14:textId="77777777" w:rsidR="00144EFF" w:rsidRPr="003022D2" w:rsidRDefault="00144EFF" w:rsidP="00144EFF">
            <w:pPr>
              <w:spacing w:after="0" w:line="276" w:lineRule="auto"/>
              <w:ind w:left="-14" w:firstLine="0"/>
              <w:jc w:val="right"/>
              <w:rPr>
                <w:rFonts w:eastAsia="Calibri"/>
              </w:rPr>
            </w:pPr>
            <w:r>
              <w:rPr>
                <w:rFonts w:eastAsia="Calibri"/>
              </w:rPr>
              <w:t>Practice-12</w:t>
            </w:r>
            <w:r w:rsidRPr="003022D2">
              <w:rPr>
                <w:rFonts w:eastAsia="Calibri"/>
              </w:rPr>
              <w:t>Hrs</w:t>
            </w:r>
          </w:p>
          <w:p w14:paraId="287640E1" w14:textId="6F4047AD" w:rsidR="0098482A" w:rsidRPr="003022D2" w:rsidRDefault="00144EFF" w:rsidP="00144EFF">
            <w:pPr>
              <w:spacing w:after="0" w:line="360" w:lineRule="auto"/>
              <w:ind w:left="2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440" w:type="dxa"/>
            <w:tcBorders>
              <w:top w:val="single" w:sz="4" w:space="0" w:color="000000"/>
              <w:left w:val="single" w:sz="4" w:space="0" w:color="000000"/>
              <w:bottom w:val="single" w:sz="4" w:space="0" w:color="000000"/>
              <w:right w:val="single" w:sz="4" w:space="0" w:color="000000"/>
            </w:tcBorders>
          </w:tcPr>
          <w:p w14:paraId="48BC5B97" w14:textId="77777777" w:rsidR="0098482A" w:rsidRPr="003022D2" w:rsidRDefault="0098482A" w:rsidP="00F12F9B">
            <w:pPr>
              <w:pStyle w:val="ListParagraph"/>
              <w:numPr>
                <w:ilvl w:val="0"/>
                <w:numId w:val="62"/>
              </w:numPr>
              <w:spacing w:after="0" w:line="360" w:lineRule="auto"/>
              <w:ind w:left="74" w:hanging="180"/>
              <w:jc w:val="left"/>
              <w:rPr>
                <w:rFonts w:eastAsia="Calibri"/>
              </w:rPr>
            </w:pPr>
            <w:r w:rsidRPr="003022D2">
              <w:rPr>
                <w:rFonts w:eastAsia="Calibri"/>
              </w:rPr>
              <w:t>PPEs</w:t>
            </w:r>
          </w:p>
          <w:p w14:paraId="7D128053" w14:textId="77777777" w:rsidR="0098482A" w:rsidRPr="003022D2" w:rsidRDefault="0098482A" w:rsidP="00F12F9B">
            <w:pPr>
              <w:pStyle w:val="ListParagraph"/>
              <w:numPr>
                <w:ilvl w:val="0"/>
                <w:numId w:val="62"/>
              </w:numPr>
              <w:spacing w:after="0" w:line="360" w:lineRule="auto"/>
              <w:ind w:left="74" w:hanging="180"/>
              <w:jc w:val="left"/>
              <w:rPr>
                <w:rFonts w:eastAsia="Calibri"/>
              </w:rPr>
            </w:pPr>
            <w:r w:rsidRPr="003022D2">
              <w:rPr>
                <w:rFonts w:eastAsia="Calibri"/>
              </w:rPr>
              <w:t xml:space="preserve">Hay making machinery </w:t>
            </w:r>
          </w:p>
          <w:p w14:paraId="49D1F380" w14:textId="0484AEB6" w:rsidR="0098482A" w:rsidRPr="003022D2" w:rsidRDefault="0098482A" w:rsidP="004975F2">
            <w:pPr>
              <w:pStyle w:val="ListParagraph"/>
              <w:spacing w:after="0" w:line="360" w:lineRule="auto"/>
              <w:ind w:left="74" w:firstLine="0"/>
              <w:jc w:val="left"/>
              <w:rPr>
                <w:rFonts w:eastAsia="Calibri"/>
              </w:rPr>
            </w:pPr>
            <w:r w:rsidRPr="003022D2">
              <w:rPr>
                <w:rFonts w:eastAsia="Calibri"/>
              </w:rPr>
              <w:t>(</w:t>
            </w:r>
            <w:r w:rsidR="004975F2" w:rsidRPr="003022D2">
              <w:rPr>
                <w:rFonts w:eastAsia="Calibri"/>
              </w:rPr>
              <w:t>Cutter</w:t>
            </w:r>
            <w:r w:rsidRPr="003022D2">
              <w:rPr>
                <w:rFonts w:eastAsia="Calibri"/>
              </w:rPr>
              <w:t>, raker, liner bailer)</w:t>
            </w:r>
          </w:p>
          <w:p w14:paraId="16775F60" w14:textId="77777777" w:rsidR="0098482A" w:rsidRPr="003022D2" w:rsidRDefault="0098482A" w:rsidP="00F12F9B">
            <w:pPr>
              <w:pStyle w:val="ListParagraph"/>
              <w:numPr>
                <w:ilvl w:val="0"/>
                <w:numId w:val="62"/>
              </w:numPr>
              <w:spacing w:after="0" w:line="360" w:lineRule="auto"/>
              <w:ind w:left="74" w:hanging="180"/>
              <w:jc w:val="left"/>
              <w:rPr>
                <w:rFonts w:eastAsia="Calibri"/>
              </w:rPr>
            </w:pPr>
            <w:r w:rsidRPr="003022D2">
              <w:rPr>
                <w:rFonts w:eastAsia="Calibri"/>
              </w:rPr>
              <w:t>pH Meter</w:t>
            </w:r>
          </w:p>
          <w:p w14:paraId="7C92B299" w14:textId="77777777" w:rsidR="0098482A" w:rsidRPr="003022D2" w:rsidRDefault="0098482A" w:rsidP="00F12F9B">
            <w:pPr>
              <w:pStyle w:val="ListParagraph"/>
              <w:numPr>
                <w:ilvl w:val="0"/>
                <w:numId w:val="62"/>
              </w:numPr>
              <w:spacing w:after="0" w:line="360" w:lineRule="auto"/>
              <w:ind w:left="74" w:hanging="180"/>
              <w:jc w:val="left"/>
              <w:rPr>
                <w:rFonts w:eastAsia="Calibri"/>
              </w:rPr>
            </w:pPr>
            <w:r w:rsidRPr="003022D2">
              <w:rPr>
                <w:rFonts w:eastAsia="Calibri"/>
              </w:rPr>
              <w:t xml:space="preserve">sheets </w:t>
            </w:r>
          </w:p>
          <w:p w14:paraId="0721AF70" w14:textId="63CD0C14" w:rsidR="0098482A" w:rsidRPr="003022D2" w:rsidRDefault="0098482A" w:rsidP="0098482A">
            <w:pPr>
              <w:spacing w:after="0" w:line="360" w:lineRule="auto"/>
              <w:ind w:left="20"/>
              <w:rPr>
                <w:rFonts w:eastAsia="Calibri"/>
              </w:rPr>
            </w:pPr>
          </w:p>
        </w:tc>
        <w:tc>
          <w:tcPr>
            <w:tcW w:w="1050" w:type="dxa"/>
            <w:tcBorders>
              <w:top w:val="single" w:sz="4" w:space="0" w:color="000000"/>
              <w:left w:val="single" w:sz="4" w:space="0" w:color="000000"/>
              <w:bottom w:val="single" w:sz="4" w:space="0" w:color="000000"/>
              <w:right w:val="single" w:sz="4" w:space="0" w:color="000000"/>
            </w:tcBorders>
          </w:tcPr>
          <w:p w14:paraId="22DA97C9" w14:textId="77777777" w:rsidR="0098482A" w:rsidRPr="003022D2" w:rsidRDefault="0098482A" w:rsidP="004975F2">
            <w:pPr>
              <w:spacing w:after="0" w:line="360" w:lineRule="auto"/>
              <w:ind w:left="1"/>
              <w:rPr>
                <w:rFonts w:eastAsia="Calibri"/>
              </w:rPr>
            </w:pPr>
            <w:r w:rsidRPr="003022D2">
              <w:rPr>
                <w:rFonts w:eastAsia="Calibri"/>
              </w:rPr>
              <w:t>Class Room+</w:t>
            </w:r>
          </w:p>
          <w:p w14:paraId="32542126" w14:textId="36FDCBC4" w:rsidR="0098482A" w:rsidRPr="003022D2" w:rsidRDefault="0098482A" w:rsidP="004975F2">
            <w:pPr>
              <w:spacing w:after="0" w:line="360" w:lineRule="auto"/>
              <w:ind w:left="1"/>
              <w:rPr>
                <w:rFonts w:eastAsia="Calibri"/>
              </w:rPr>
            </w:pPr>
            <w:r w:rsidRPr="003022D2">
              <w:rPr>
                <w:rFonts w:eastAsia="Calibri"/>
              </w:rPr>
              <w:t>Lab/ Farm</w:t>
            </w:r>
          </w:p>
        </w:tc>
      </w:tr>
      <w:tr w:rsidR="0098482A" w:rsidRPr="003022D2" w14:paraId="71A8F163" w14:textId="77777777" w:rsidTr="004975F2">
        <w:trPr>
          <w:trHeight w:val="527"/>
        </w:trPr>
        <w:tc>
          <w:tcPr>
            <w:tcW w:w="2717" w:type="dxa"/>
            <w:tcBorders>
              <w:top w:val="single" w:sz="4" w:space="0" w:color="auto"/>
              <w:left w:val="single" w:sz="4" w:space="0" w:color="auto"/>
              <w:bottom w:val="single" w:sz="4" w:space="0" w:color="auto"/>
              <w:right w:val="single" w:sz="4" w:space="0" w:color="auto"/>
            </w:tcBorders>
            <w:vAlign w:val="center"/>
          </w:tcPr>
          <w:p w14:paraId="027A098E" w14:textId="3820E29B" w:rsidR="0098482A" w:rsidRPr="003022D2" w:rsidRDefault="0098482A" w:rsidP="00F12F9B">
            <w:pPr>
              <w:pStyle w:val="Default"/>
              <w:numPr>
                <w:ilvl w:val="0"/>
                <w:numId w:val="40"/>
              </w:numPr>
              <w:spacing w:line="276" w:lineRule="auto"/>
              <w:ind w:left="540" w:hanging="540"/>
              <w:rPr>
                <w:rFonts w:ascii="Arial" w:hAnsi="Arial" w:cs="Arial"/>
                <w:sz w:val="22"/>
                <w:szCs w:val="22"/>
              </w:rPr>
            </w:pPr>
            <w:r w:rsidRPr="003022D2">
              <w:rPr>
                <w:rFonts w:ascii="Arial" w:hAnsi="Arial" w:cs="Arial"/>
                <w:bCs/>
                <w:sz w:val="22"/>
                <w:szCs w:val="22"/>
              </w:rPr>
              <w:t>Supervise</w:t>
            </w:r>
            <w:r w:rsidRPr="003022D2">
              <w:rPr>
                <w:rFonts w:ascii="Arial" w:hAnsi="Arial" w:cs="Arial"/>
                <w:b/>
                <w:bCs/>
                <w:sz w:val="22"/>
                <w:szCs w:val="22"/>
              </w:rPr>
              <w:t xml:space="preserve"> </w:t>
            </w:r>
            <w:r w:rsidRPr="003022D2">
              <w:rPr>
                <w:rFonts w:ascii="Arial" w:hAnsi="Arial" w:cs="Arial"/>
                <w:sz w:val="22"/>
                <w:szCs w:val="22"/>
              </w:rPr>
              <w:t xml:space="preserve">Calf management </w:t>
            </w:r>
          </w:p>
          <w:p w14:paraId="579A2026" w14:textId="77777777" w:rsidR="0098482A" w:rsidRPr="003022D2" w:rsidRDefault="0098482A" w:rsidP="0098482A">
            <w:pPr>
              <w:spacing w:after="0" w:line="276" w:lineRule="auto"/>
              <w:ind w:left="540" w:right="-49" w:hanging="540"/>
              <w:jc w:val="left"/>
              <w:rPr>
                <w:rFonts w:eastAsia="Calibri"/>
              </w:rPr>
            </w:pPr>
          </w:p>
        </w:tc>
        <w:tc>
          <w:tcPr>
            <w:tcW w:w="4140" w:type="dxa"/>
            <w:tcBorders>
              <w:top w:val="single" w:sz="4" w:space="0" w:color="auto"/>
              <w:left w:val="single" w:sz="4" w:space="0" w:color="auto"/>
              <w:bottom w:val="single" w:sz="4" w:space="0" w:color="auto"/>
              <w:right w:val="single" w:sz="4" w:space="0" w:color="auto"/>
            </w:tcBorders>
          </w:tcPr>
          <w:p w14:paraId="5CA2094E"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1ECD3DE4" w14:textId="77777777" w:rsidR="0098482A" w:rsidRPr="003022D2" w:rsidRDefault="0098482A" w:rsidP="00F12F9B">
            <w:pPr>
              <w:pStyle w:val="Default"/>
              <w:numPr>
                <w:ilvl w:val="0"/>
                <w:numId w:val="47"/>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Inspect navel cord of calves</w:t>
            </w:r>
          </w:p>
          <w:p w14:paraId="42CC1B3D" w14:textId="77777777" w:rsidR="0098482A" w:rsidRPr="003022D2" w:rsidRDefault="0098482A" w:rsidP="00F12F9B">
            <w:pPr>
              <w:pStyle w:val="Default"/>
              <w:numPr>
                <w:ilvl w:val="0"/>
                <w:numId w:val="47"/>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Inspect tagging of calves</w:t>
            </w:r>
          </w:p>
          <w:p w14:paraId="2B3DC19D" w14:textId="77777777" w:rsidR="0098482A" w:rsidRPr="003022D2" w:rsidRDefault="0098482A" w:rsidP="00F12F9B">
            <w:pPr>
              <w:pStyle w:val="Default"/>
              <w:numPr>
                <w:ilvl w:val="0"/>
                <w:numId w:val="47"/>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 xml:space="preserve">Monitor routine weighing of calves  </w:t>
            </w:r>
          </w:p>
          <w:p w14:paraId="4ED02E57" w14:textId="7B395E53" w:rsidR="0098482A" w:rsidRPr="003022D2" w:rsidRDefault="0098482A" w:rsidP="00F12F9B">
            <w:pPr>
              <w:pStyle w:val="ListParagraph"/>
              <w:numPr>
                <w:ilvl w:val="0"/>
                <w:numId w:val="47"/>
              </w:numPr>
              <w:spacing w:after="0" w:line="360" w:lineRule="auto"/>
              <w:ind w:left="256" w:hanging="256"/>
            </w:pPr>
            <w:r w:rsidRPr="003022D2">
              <w:rPr>
                <w:color w:val="202124"/>
                <w:shd w:val="clear" w:color="auto" w:fill="FFFFFF"/>
              </w:rPr>
              <w:t>Monitor feeding of calves</w:t>
            </w:r>
          </w:p>
        </w:tc>
        <w:tc>
          <w:tcPr>
            <w:tcW w:w="3959" w:type="dxa"/>
            <w:tcBorders>
              <w:top w:val="single" w:sz="4" w:space="0" w:color="000000"/>
              <w:left w:val="single" w:sz="4" w:space="0" w:color="auto"/>
              <w:bottom w:val="single" w:sz="4" w:space="0" w:color="000000"/>
              <w:right w:val="single" w:sz="4" w:space="0" w:color="000000"/>
            </w:tcBorders>
          </w:tcPr>
          <w:p w14:paraId="417EFE90"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Care &amp; management of new born calf </w:t>
            </w:r>
          </w:p>
          <w:p w14:paraId="3FF8A46B"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Cutting and cleanliness of naval </w:t>
            </w:r>
          </w:p>
          <w:p w14:paraId="40C86900"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Identification techniques </w:t>
            </w:r>
          </w:p>
          <w:p w14:paraId="6370ED74"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Feed requirement of calves at different ages </w:t>
            </w:r>
          </w:p>
          <w:p w14:paraId="7E526DC7"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Deworming strategies for claves </w:t>
            </w:r>
          </w:p>
          <w:p w14:paraId="3B4A680D"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Record keeping of claves and young stock</w:t>
            </w:r>
          </w:p>
          <w:p w14:paraId="30867ED5" w14:textId="77777777" w:rsidR="0098482A" w:rsidRPr="003022D2" w:rsidRDefault="0098482A" w:rsidP="0098482A">
            <w:pPr>
              <w:pStyle w:val="ListParagraph"/>
              <w:spacing w:after="0" w:line="360" w:lineRule="auto"/>
              <w:ind w:left="344" w:firstLine="0"/>
              <w:jc w:val="left"/>
              <w:rPr>
                <w:rFonts w:eastAsia="Calibri"/>
                <w:b/>
                <w:bCs/>
              </w:rPr>
            </w:pPr>
            <w:r w:rsidRPr="003022D2">
              <w:rPr>
                <w:rFonts w:eastAsia="Calibri"/>
                <w:b/>
                <w:bCs/>
              </w:rPr>
              <w:t>Practical Activity</w:t>
            </w:r>
          </w:p>
          <w:p w14:paraId="238EA5F6" w14:textId="6E9B3E48" w:rsidR="0098482A" w:rsidRPr="003022D2" w:rsidRDefault="0098482A" w:rsidP="00AE10FF">
            <w:pPr>
              <w:pStyle w:val="ListParagraph"/>
              <w:numPr>
                <w:ilvl w:val="0"/>
                <w:numId w:val="47"/>
              </w:numPr>
              <w:spacing w:after="0" w:line="360" w:lineRule="auto"/>
              <w:ind w:left="344" w:firstLine="0"/>
              <w:jc w:val="left"/>
            </w:pPr>
            <w:r w:rsidRPr="00AE10FF">
              <w:rPr>
                <w:rFonts w:eastAsia="Calibri"/>
              </w:rPr>
              <w:t>Perform management of calf (Naval management, Tagging, weighing, and record maintenance)</w:t>
            </w:r>
          </w:p>
        </w:tc>
        <w:tc>
          <w:tcPr>
            <w:tcW w:w="1710" w:type="dxa"/>
            <w:tcBorders>
              <w:top w:val="single" w:sz="4" w:space="0" w:color="000000"/>
              <w:left w:val="single" w:sz="4" w:space="0" w:color="000000"/>
              <w:bottom w:val="single" w:sz="4" w:space="0" w:color="000000"/>
              <w:right w:val="single" w:sz="4" w:space="0" w:color="000000"/>
            </w:tcBorders>
            <w:vAlign w:val="center"/>
          </w:tcPr>
          <w:p w14:paraId="02A04660" w14:textId="77777777" w:rsidR="00144EFF" w:rsidRPr="003022D2" w:rsidRDefault="00144EFF" w:rsidP="00144EFF">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59B88360" w14:textId="77777777" w:rsidR="00144EFF" w:rsidRPr="003022D2" w:rsidRDefault="00144EFF" w:rsidP="00144EFF">
            <w:pPr>
              <w:spacing w:after="0" w:line="276" w:lineRule="auto"/>
              <w:ind w:left="-14" w:firstLine="0"/>
              <w:jc w:val="right"/>
              <w:rPr>
                <w:rFonts w:eastAsia="Calibri"/>
              </w:rPr>
            </w:pPr>
            <w:r>
              <w:rPr>
                <w:rFonts w:eastAsia="Calibri"/>
              </w:rPr>
              <w:t>Practice-12</w:t>
            </w:r>
            <w:r w:rsidRPr="003022D2">
              <w:rPr>
                <w:rFonts w:eastAsia="Calibri"/>
              </w:rPr>
              <w:t>Hrs</w:t>
            </w:r>
          </w:p>
          <w:p w14:paraId="3281867D" w14:textId="1694E40E" w:rsidR="0098482A" w:rsidRPr="003022D2" w:rsidRDefault="00144EFF" w:rsidP="00144EFF">
            <w:pPr>
              <w:spacing w:after="0" w:line="360" w:lineRule="auto"/>
              <w:ind w:left="2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440" w:type="dxa"/>
            <w:tcBorders>
              <w:top w:val="single" w:sz="4" w:space="0" w:color="000000"/>
              <w:left w:val="single" w:sz="4" w:space="0" w:color="000000"/>
              <w:bottom w:val="single" w:sz="4" w:space="0" w:color="000000"/>
              <w:right w:val="single" w:sz="4" w:space="0" w:color="000000"/>
            </w:tcBorders>
          </w:tcPr>
          <w:p w14:paraId="2D10E985"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PPEs</w:t>
            </w:r>
          </w:p>
          <w:p w14:paraId="7CDB619D"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Feed Ingredient </w:t>
            </w:r>
          </w:p>
          <w:p w14:paraId="073CBD20"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Weigh scale</w:t>
            </w:r>
          </w:p>
          <w:p w14:paraId="4030161E"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Mixer</w:t>
            </w:r>
          </w:p>
          <w:p w14:paraId="0FCD5E29"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Grinder</w:t>
            </w:r>
          </w:p>
          <w:p w14:paraId="2E114520" w14:textId="54A1F587" w:rsidR="0098482A" w:rsidRPr="003022D2" w:rsidRDefault="0098482A" w:rsidP="0098482A">
            <w:pPr>
              <w:spacing w:after="0" w:line="360" w:lineRule="auto"/>
              <w:ind w:left="20"/>
              <w:rPr>
                <w:rFonts w:eastAsia="Calibri"/>
              </w:rPr>
            </w:pPr>
            <w:r w:rsidRPr="003022D2">
              <w:rPr>
                <w:rFonts w:eastAsia="Calibri"/>
              </w:rPr>
              <w:t>Stationery</w:t>
            </w:r>
          </w:p>
        </w:tc>
        <w:tc>
          <w:tcPr>
            <w:tcW w:w="1050" w:type="dxa"/>
            <w:tcBorders>
              <w:top w:val="single" w:sz="4" w:space="0" w:color="000000"/>
              <w:left w:val="single" w:sz="4" w:space="0" w:color="000000"/>
              <w:bottom w:val="single" w:sz="4" w:space="0" w:color="000000"/>
              <w:right w:val="single" w:sz="4" w:space="0" w:color="000000"/>
            </w:tcBorders>
          </w:tcPr>
          <w:p w14:paraId="64552371" w14:textId="77777777" w:rsidR="0098482A" w:rsidRPr="003022D2" w:rsidRDefault="0098482A" w:rsidP="004975F2">
            <w:pPr>
              <w:spacing w:after="0" w:line="360" w:lineRule="auto"/>
              <w:ind w:left="1"/>
              <w:rPr>
                <w:rFonts w:eastAsia="Calibri"/>
              </w:rPr>
            </w:pPr>
            <w:r w:rsidRPr="003022D2">
              <w:rPr>
                <w:rFonts w:eastAsia="Calibri"/>
              </w:rPr>
              <w:t>Class Room+</w:t>
            </w:r>
          </w:p>
          <w:p w14:paraId="67959CB0" w14:textId="313D995E" w:rsidR="0098482A" w:rsidRPr="003022D2" w:rsidRDefault="0098482A" w:rsidP="004975F2">
            <w:pPr>
              <w:spacing w:after="0" w:line="360" w:lineRule="auto"/>
              <w:ind w:left="1"/>
              <w:rPr>
                <w:rFonts w:eastAsia="Calibri"/>
              </w:rPr>
            </w:pPr>
            <w:r w:rsidRPr="003022D2">
              <w:rPr>
                <w:rFonts w:eastAsia="Calibri"/>
              </w:rPr>
              <w:t>Lab/ Farm</w:t>
            </w:r>
          </w:p>
        </w:tc>
      </w:tr>
      <w:tr w:rsidR="0098482A" w:rsidRPr="003022D2" w14:paraId="4021444C" w14:textId="77777777" w:rsidTr="004975F2">
        <w:trPr>
          <w:trHeight w:val="527"/>
        </w:trPr>
        <w:tc>
          <w:tcPr>
            <w:tcW w:w="2717" w:type="dxa"/>
            <w:tcBorders>
              <w:top w:val="single" w:sz="4" w:space="0" w:color="auto"/>
              <w:left w:val="single" w:sz="4" w:space="0" w:color="auto"/>
              <w:bottom w:val="single" w:sz="4" w:space="0" w:color="auto"/>
              <w:right w:val="single" w:sz="4" w:space="0" w:color="auto"/>
            </w:tcBorders>
            <w:vAlign w:val="center"/>
          </w:tcPr>
          <w:p w14:paraId="4FB83D16" w14:textId="474F769F" w:rsidR="0098482A" w:rsidRPr="003022D2" w:rsidRDefault="0098482A" w:rsidP="00F12F9B">
            <w:pPr>
              <w:pStyle w:val="ListParagraph"/>
              <w:numPr>
                <w:ilvl w:val="0"/>
                <w:numId w:val="40"/>
              </w:numPr>
              <w:spacing w:after="0" w:line="276" w:lineRule="auto"/>
              <w:ind w:left="540" w:right="-49" w:hanging="540"/>
              <w:jc w:val="left"/>
              <w:rPr>
                <w:rFonts w:eastAsia="Calibri"/>
              </w:rPr>
            </w:pPr>
            <w:r w:rsidRPr="003022D2">
              <w:rPr>
                <w:bCs/>
              </w:rPr>
              <w:t>Supervise</w:t>
            </w:r>
            <w:r w:rsidRPr="003022D2">
              <w:rPr>
                <w:b/>
                <w:bCs/>
              </w:rPr>
              <w:t xml:space="preserve"> </w:t>
            </w:r>
            <w:r w:rsidRPr="003022D2">
              <w:t xml:space="preserve">Colostrum feeding </w:t>
            </w:r>
          </w:p>
        </w:tc>
        <w:tc>
          <w:tcPr>
            <w:tcW w:w="4140" w:type="dxa"/>
            <w:tcBorders>
              <w:top w:val="single" w:sz="4" w:space="0" w:color="auto"/>
              <w:left w:val="single" w:sz="4" w:space="0" w:color="auto"/>
              <w:bottom w:val="single" w:sz="4" w:space="0" w:color="auto"/>
              <w:right w:val="single" w:sz="4" w:space="0" w:color="auto"/>
            </w:tcBorders>
          </w:tcPr>
          <w:p w14:paraId="4AA2B1F4"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783A9DDA" w14:textId="77777777" w:rsidR="0098482A" w:rsidRPr="003022D2" w:rsidRDefault="0098482A" w:rsidP="00F12F9B">
            <w:pPr>
              <w:pStyle w:val="Default"/>
              <w:numPr>
                <w:ilvl w:val="0"/>
                <w:numId w:val="47"/>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Inspect physical properties of colostrum</w:t>
            </w:r>
          </w:p>
          <w:p w14:paraId="7BC6AB7A" w14:textId="77777777" w:rsidR="0098482A" w:rsidRPr="003022D2" w:rsidRDefault="0098482A" w:rsidP="00F12F9B">
            <w:pPr>
              <w:pStyle w:val="Default"/>
              <w:numPr>
                <w:ilvl w:val="0"/>
                <w:numId w:val="47"/>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Calculate quantity of colostrum for calves</w:t>
            </w:r>
          </w:p>
          <w:p w14:paraId="0FAD6E1F" w14:textId="77777777" w:rsidR="0098482A" w:rsidRPr="003022D2" w:rsidRDefault="0098482A" w:rsidP="00F12F9B">
            <w:pPr>
              <w:pStyle w:val="Default"/>
              <w:numPr>
                <w:ilvl w:val="0"/>
                <w:numId w:val="47"/>
              </w:numPr>
              <w:spacing w:line="360" w:lineRule="auto"/>
              <w:ind w:left="256" w:hanging="256"/>
              <w:rPr>
                <w:rFonts w:ascii="Arial" w:hAnsi="Arial" w:cs="Arial"/>
                <w:color w:val="202124"/>
                <w:sz w:val="22"/>
                <w:szCs w:val="22"/>
                <w:shd w:val="clear" w:color="auto" w:fill="FFFFFF"/>
              </w:rPr>
            </w:pPr>
            <w:r w:rsidRPr="003022D2">
              <w:rPr>
                <w:rFonts w:ascii="Arial" w:hAnsi="Arial" w:cs="Arial"/>
                <w:color w:val="202124"/>
                <w:sz w:val="22"/>
                <w:szCs w:val="22"/>
                <w:shd w:val="clear" w:color="auto" w:fill="FFFFFF"/>
              </w:rPr>
              <w:t>Select and calculate calf starter as per requirements</w:t>
            </w:r>
          </w:p>
          <w:p w14:paraId="6A0C544C" w14:textId="327B8FBE" w:rsidR="0098482A" w:rsidRPr="003022D2" w:rsidRDefault="0098482A" w:rsidP="00F12F9B">
            <w:pPr>
              <w:pStyle w:val="ListParagraph"/>
              <w:numPr>
                <w:ilvl w:val="0"/>
                <w:numId w:val="47"/>
              </w:numPr>
              <w:spacing w:after="0" w:line="360" w:lineRule="auto"/>
              <w:ind w:left="256" w:hanging="256"/>
            </w:pPr>
            <w:r w:rsidRPr="003022D2">
              <w:rPr>
                <w:color w:val="202124"/>
                <w:shd w:val="clear" w:color="auto" w:fill="FFFFFF"/>
              </w:rPr>
              <w:t>Inspect cleaning of feeding</w:t>
            </w:r>
            <w:r w:rsidR="00D63C47">
              <w:rPr>
                <w:color w:val="202124"/>
                <w:shd w:val="clear" w:color="auto" w:fill="FFFFFF"/>
              </w:rPr>
              <w:t xml:space="preserve"> </w:t>
            </w:r>
            <w:r w:rsidRPr="003022D2">
              <w:rPr>
                <w:color w:val="202124"/>
                <w:shd w:val="clear" w:color="auto" w:fill="FFFFFF"/>
              </w:rPr>
              <w:t>utensils</w:t>
            </w:r>
          </w:p>
        </w:tc>
        <w:tc>
          <w:tcPr>
            <w:tcW w:w="3959" w:type="dxa"/>
            <w:tcBorders>
              <w:top w:val="single" w:sz="4" w:space="0" w:color="000000"/>
              <w:left w:val="single" w:sz="4" w:space="0" w:color="auto"/>
              <w:bottom w:val="single" w:sz="4" w:space="0" w:color="000000"/>
              <w:right w:val="single" w:sz="4" w:space="0" w:color="000000"/>
            </w:tcBorders>
          </w:tcPr>
          <w:p w14:paraId="23317388"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Difference between milk and colostrum </w:t>
            </w:r>
          </w:p>
          <w:p w14:paraId="3B29EDB7"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Importance of colostrum feeding</w:t>
            </w:r>
          </w:p>
          <w:p w14:paraId="52915FFE"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Colostrum feeding ratio</w:t>
            </w:r>
          </w:p>
          <w:p w14:paraId="2E1C7D4C"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Colostrum preservation methods </w:t>
            </w:r>
          </w:p>
          <w:p w14:paraId="15FFA747"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Introduction to calf starters </w:t>
            </w:r>
          </w:p>
          <w:p w14:paraId="0BC0FA08"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Advantages and disadvantages of calf starter </w:t>
            </w:r>
          </w:p>
          <w:p w14:paraId="0544B0F8"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Commonly available calf starter</w:t>
            </w:r>
          </w:p>
          <w:p w14:paraId="3745C614"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Preparation of calf starter from locally available ingredients </w:t>
            </w:r>
          </w:p>
          <w:p w14:paraId="0ACCB8A6"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Colostrum/starter feeding method </w:t>
            </w:r>
          </w:p>
          <w:p w14:paraId="6AD46170"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Storage of starter</w:t>
            </w:r>
          </w:p>
          <w:p w14:paraId="70AAFB2C"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Inspection methods for cleanliness of utensils </w:t>
            </w:r>
          </w:p>
          <w:p w14:paraId="6A72BFFE" w14:textId="77777777" w:rsidR="0098482A" w:rsidRPr="003022D2" w:rsidRDefault="0098482A" w:rsidP="004975F2">
            <w:pPr>
              <w:pStyle w:val="ListParagraph"/>
              <w:spacing w:after="0" w:line="360" w:lineRule="auto"/>
              <w:ind w:left="344" w:firstLine="0"/>
              <w:jc w:val="left"/>
              <w:rPr>
                <w:rFonts w:eastAsia="Calibri"/>
                <w:b/>
                <w:bCs/>
              </w:rPr>
            </w:pPr>
            <w:r w:rsidRPr="003022D2">
              <w:rPr>
                <w:rFonts w:eastAsia="Calibri"/>
                <w:b/>
                <w:bCs/>
              </w:rPr>
              <w:t xml:space="preserve">Practical Activity </w:t>
            </w:r>
          </w:p>
          <w:p w14:paraId="4F3C5A99" w14:textId="77777777" w:rsidR="0098482A" w:rsidRPr="003022D2" w:rsidRDefault="0098482A" w:rsidP="00F12F9B">
            <w:pPr>
              <w:pStyle w:val="ListParagraph"/>
              <w:numPr>
                <w:ilvl w:val="0"/>
                <w:numId w:val="47"/>
              </w:numPr>
              <w:spacing w:after="0" w:line="360" w:lineRule="auto"/>
              <w:ind w:left="344"/>
              <w:jc w:val="left"/>
              <w:rPr>
                <w:rFonts w:eastAsia="Calibri"/>
              </w:rPr>
            </w:pPr>
            <w:r w:rsidRPr="003022D2">
              <w:rPr>
                <w:rFonts w:eastAsia="Calibri"/>
              </w:rPr>
              <w:t xml:space="preserve">Perform and inspect colostrum feeding, preservation of clave </w:t>
            </w:r>
          </w:p>
          <w:p w14:paraId="760AE99B" w14:textId="77777777" w:rsidR="0098482A" w:rsidRPr="003022D2" w:rsidRDefault="0098482A" w:rsidP="0098482A">
            <w:pPr>
              <w:ind w:left="226" w:hanging="226"/>
            </w:pPr>
          </w:p>
        </w:tc>
        <w:tc>
          <w:tcPr>
            <w:tcW w:w="1710" w:type="dxa"/>
            <w:tcBorders>
              <w:top w:val="single" w:sz="4" w:space="0" w:color="000000"/>
              <w:left w:val="single" w:sz="4" w:space="0" w:color="000000"/>
              <w:bottom w:val="single" w:sz="4" w:space="0" w:color="000000"/>
              <w:right w:val="single" w:sz="4" w:space="0" w:color="000000"/>
            </w:tcBorders>
            <w:vAlign w:val="center"/>
          </w:tcPr>
          <w:p w14:paraId="64EE8704" w14:textId="77777777" w:rsidR="00144EFF" w:rsidRPr="003022D2" w:rsidRDefault="00144EFF" w:rsidP="00144EFF">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2DBE9ED0" w14:textId="77777777" w:rsidR="00144EFF" w:rsidRPr="003022D2" w:rsidRDefault="00144EFF" w:rsidP="00144EFF">
            <w:pPr>
              <w:spacing w:after="0" w:line="276" w:lineRule="auto"/>
              <w:ind w:left="-14" w:firstLine="0"/>
              <w:jc w:val="right"/>
              <w:rPr>
                <w:rFonts w:eastAsia="Calibri"/>
              </w:rPr>
            </w:pPr>
            <w:r>
              <w:rPr>
                <w:rFonts w:eastAsia="Calibri"/>
              </w:rPr>
              <w:t>Practice-12</w:t>
            </w:r>
            <w:r w:rsidRPr="003022D2">
              <w:rPr>
                <w:rFonts w:eastAsia="Calibri"/>
              </w:rPr>
              <w:t>Hrs</w:t>
            </w:r>
          </w:p>
          <w:p w14:paraId="1BB0E522" w14:textId="04DF5CCB" w:rsidR="0098482A" w:rsidRPr="003022D2" w:rsidRDefault="00144EFF" w:rsidP="00144EFF">
            <w:pPr>
              <w:spacing w:after="0" w:line="360" w:lineRule="auto"/>
              <w:ind w:left="2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440" w:type="dxa"/>
            <w:tcBorders>
              <w:top w:val="single" w:sz="4" w:space="0" w:color="000000"/>
              <w:left w:val="single" w:sz="4" w:space="0" w:color="000000"/>
              <w:bottom w:val="single" w:sz="4" w:space="0" w:color="000000"/>
              <w:right w:val="single" w:sz="4" w:space="0" w:color="000000"/>
            </w:tcBorders>
          </w:tcPr>
          <w:p w14:paraId="2F6DB003"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PPEs</w:t>
            </w:r>
          </w:p>
          <w:p w14:paraId="1E063BE2"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Feed Ingredient </w:t>
            </w:r>
          </w:p>
          <w:p w14:paraId="703409F1"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Weigh scale</w:t>
            </w:r>
          </w:p>
          <w:p w14:paraId="176E4F46" w14:textId="77777777" w:rsidR="0098482A" w:rsidRPr="003022D2" w:rsidRDefault="0098482A" w:rsidP="00F12F9B">
            <w:pPr>
              <w:pStyle w:val="ListParagraph"/>
              <w:numPr>
                <w:ilvl w:val="0"/>
                <w:numId w:val="62"/>
              </w:numPr>
              <w:spacing w:after="0" w:line="360" w:lineRule="auto"/>
              <w:ind w:left="74" w:hanging="180"/>
              <w:rPr>
                <w:rFonts w:eastAsia="Calibri"/>
              </w:rPr>
            </w:pPr>
            <w:r w:rsidRPr="003022D2">
              <w:rPr>
                <w:rFonts w:eastAsia="Calibri"/>
              </w:rPr>
              <w:t xml:space="preserve">Feeding utensils </w:t>
            </w:r>
          </w:p>
          <w:p w14:paraId="6C530CB6" w14:textId="77777777" w:rsidR="0098482A" w:rsidRPr="003022D2" w:rsidRDefault="0098482A" w:rsidP="0098482A">
            <w:pPr>
              <w:spacing w:after="0" w:line="360" w:lineRule="auto"/>
              <w:ind w:left="20"/>
              <w:rPr>
                <w:rFonts w:eastAsia="Calibri"/>
              </w:rPr>
            </w:pPr>
          </w:p>
        </w:tc>
        <w:tc>
          <w:tcPr>
            <w:tcW w:w="1050" w:type="dxa"/>
            <w:tcBorders>
              <w:top w:val="single" w:sz="4" w:space="0" w:color="000000"/>
              <w:left w:val="single" w:sz="4" w:space="0" w:color="000000"/>
              <w:bottom w:val="single" w:sz="4" w:space="0" w:color="000000"/>
              <w:right w:val="single" w:sz="4" w:space="0" w:color="000000"/>
            </w:tcBorders>
          </w:tcPr>
          <w:p w14:paraId="491B8745" w14:textId="77777777" w:rsidR="0098482A" w:rsidRPr="003022D2" w:rsidRDefault="0098482A" w:rsidP="0098482A">
            <w:pPr>
              <w:spacing w:after="0" w:line="360" w:lineRule="auto"/>
              <w:rPr>
                <w:rFonts w:eastAsia="Calibri"/>
              </w:rPr>
            </w:pPr>
          </w:p>
        </w:tc>
      </w:tr>
    </w:tbl>
    <w:p w14:paraId="6D5FBC9B" w14:textId="77777777" w:rsidR="00A06C9C" w:rsidRPr="003022D2" w:rsidRDefault="00A06C9C" w:rsidP="00A06C9C"/>
    <w:p w14:paraId="0CD38816" w14:textId="4E869078" w:rsidR="006462E4" w:rsidRPr="003022D2" w:rsidRDefault="006462E4">
      <w:pPr>
        <w:spacing w:after="0" w:line="240" w:lineRule="auto"/>
        <w:ind w:left="0" w:firstLine="0"/>
        <w:jc w:val="left"/>
      </w:pPr>
      <w:r w:rsidRPr="003022D2">
        <w:br w:type="page"/>
      </w:r>
    </w:p>
    <w:p w14:paraId="2A187E8C" w14:textId="0EB767D1" w:rsidR="00A06C9C" w:rsidRPr="003022D2" w:rsidRDefault="006462E4" w:rsidP="00F12F9B">
      <w:pPr>
        <w:pStyle w:val="BodyText"/>
        <w:numPr>
          <w:ilvl w:val="0"/>
          <w:numId w:val="77"/>
        </w:numPr>
        <w:shd w:val="clear" w:color="auto" w:fill="FFC000"/>
        <w:spacing w:before="7"/>
        <w:ind w:left="2160" w:hanging="1800"/>
        <w:outlineLvl w:val="2"/>
        <w:rPr>
          <w:rFonts w:ascii="Arial" w:hAnsi="Arial" w:cs="Arial"/>
          <w:b/>
        </w:rPr>
      </w:pPr>
      <w:bookmarkStart w:id="49" w:name="_Toc100154207"/>
      <w:bookmarkStart w:id="50" w:name="_Toc101911451"/>
      <w:r w:rsidRPr="003022D2">
        <w:rPr>
          <w:rFonts w:ascii="Arial" w:hAnsi="Arial" w:cs="Arial"/>
          <w:b/>
        </w:rPr>
        <w:t>Supervise Milk production</w:t>
      </w:r>
      <w:bookmarkEnd w:id="49"/>
      <w:bookmarkEnd w:id="50"/>
    </w:p>
    <w:p w14:paraId="3CE16F0B" w14:textId="2D82F4C1" w:rsidR="006462E4" w:rsidRPr="003022D2" w:rsidRDefault="00A06C9C" w:rsidP="006462E4">
      <w:pPr>
        <w:spacing w:before="240" w:line="360" w:lineRule="auto"/>
        <w:ind w:left="0"/>
        <w:rPr>
          <w:sz w:val="13"/>
        </w:rPr>
      </w:pPr>
      <w:r w:rsidRPr="003022D2">
        <w:rPr>
          <w:rFonts w:eastAsia="Calibri"/>
          <w:b/>
          <w:bCs/>
        </w:rPr>
        <w:t xml:space="preserve">Objective: </w:t>
      </w:r>
      <w:r w:rsidRPr="003022D2">
        <w:rPr>
          <w:rFonts w:eastAsia="Calibri"/>
        </w:rPr>
        <w:t xml:space="preserve">This module covers the skills and knowledge required to </w:t>
      </w:r>
      <w:r w:rsidR="006462E4" w:rsidRPr="003022D2">
        <w:rPr>
          <w:bCs/>
        </w:rPr>
        <w:t>Supervise Milking machines, Check milk for adulteration, Supervise Milk preservation and transport and Monitor value addition to milk</w:t>
      </w:r>
    </w:p>
    <w:p w14:paraId="1EA0C86B" w14:textId="5A218C1B" w:rsidR="00A06C9C" w:rsidRPr="003022D2" w:rsidRDefault="00A06C9C" w:rsidP="00A06C9C">
      <w:pPr>
        <w:spacing w:after="0" w:line="360" w:lineRule="auto"/>
        <w:rPr>
          <w:rFonts w:eastAsia="Calibri"/>
          <w:b/>
          <w:bCs/>
        </w:rPr>
      </w:pPr>
      <w:r w:rsidRPr="003022D2">
        <w:rPr>
          <w:rFonts w:eastAsia="Calibri"/>
          <w:b/>
          <w:bCs/>
        </w:rPr>
        <w:t xml:space="preserve">Duration: </w:t>
      </w:r>
      <w:r w:rsidR="00144EFF">
        <w:rPr>
          <w:rFonts w:eastAsia="Calibri"/>
          <w:b/>
          <w:bCs/>
        </w:rPr>
        <w:t>80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144EFF">
        <w:rPr>
          <w:rFonts w:eastAsia="Calibri"/>
          <w:b/>
          <w:bCs/>
        </w:rPr>
        <w:t>32</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144EFF">
        <w:rPr>
          <w:rFonts w:eastAsia="Calibri"/>
          <w:b/>
          <w:bCs/>
        </w:rPr>
        <w:t>48</w:t>
      </w:r>
      <w:r w:rsidRPr="003022D2">
        <w:rPr>
          <w:rFonts w:eastAsia="Calibri"/>
          <w:b/>
          <w:bCs/>
        </w:rPr>
        <w:t>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356"/>
        <w:gridCol w:w="4500"/>
        <w:gridCol w:w="3870"/>
        <w:gridCol w:w="1690"/>
        <w:gridCol w:w="1460"/>
        <w:gridCol w:w="1170"/>
      </w:tblGrid>
      <w:tr w:rsidR="00A06C9C" w:rsidRPr="003022D2" w14:paraId="5A3B0569" w14:textId="77777777" w:rsidTr="00173603">
        <w:trPr>
          <w:trHeight w:val="601"/>
        </w:trPr>
        <w:tc>
          <w:tcPr>
            <w:tcW w:w="2356" w:type="dxa"/>
            <w:tcBorders>
              <w:top w:val="single" w:sz="4" w:space="0" w:color="000000"/>
              <w:left w:val="single" w:sz="4" w:space="0" w:color="000000"/>
              <w:bottom w:val="single" w:sz="4" w:space="0" w:color="auto"/>
              <w:right w:val="single" w:sz="4" w:space="0" w:color="000000"/>
            </w:tcBorders>
            <w:shd w:val="clear" w:color="auto" w:fill="E5B8B7"/>
            <w:vAlign w:val="center"/>
          </w:tcPr>
          <w:p w14:paraId="19357F66"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Unit</w:t>
            </w:r>
          </w:p>
        </w:tc>
        <w:tc>
          <w:tcPr>
            <w:tcW w:w="450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34652D51"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885E49"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Elements</w:t>
            </w:r>
          </w:p>
        </w:tc>
        <w:tc>
          <w:tcPr>
            <w:tcW w:w="1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295D28A" w14:textId="77777777" w:rsidR="00A06C9C" w:rsidRPr="003022D2" w:rsidRDefault="00A06C9C" w:rsidP="00A06C9C">
            <w:pPr>
              <w:spacing w:after="0" w:line="276" w:lineRule="auto"/>
              <w:ind w:left="0" w:firstLine="0"/>
              <w:jc w:val="left"/>
              <w:rPr>
                <w:rFonts w:eastAsia="Calibri"/>
                <w:b/>
              </w:rPr>
            </w:pPr>
            <w:r w:rsidRPr="003022D2">
              <w:rPr>
                <w:rFonts w:eastAsia="Calibri"/>
                <w:b/>
              </w:rPr>
              <w:t>Duration</w:t>
            </w:r>
          </w:p>
        </w:tc>
        <w:tc>
          <w:tcPr>
            <w:tcW w:w="1460" w:type="dxa"/>
            <w:tcBorders>
              <w:top w:val="single" w:sz="4" w:space="0" w:color="000000"/>
              <w:left w:val="single" w:sz="4" w:space="0" w:color="000000"/>
              <w:bottom w:val="single" w:sz="4" w:space="0" w:color="000000"/>
              <w:right w:val="single" w:sz="4" w:space="0" w:color="000000"/>
            </w:tcBorders>
            <w:shd w:val="clear" w:color="auto" w:fill="E5B8B7"/>
          </w:tcPr>
          <w:p w14:paraId="18BABE91"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Materials </w:t>
            </w:r>
          </w:p>
          <w:p w14:paraId="4F2D90A0"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2121CB3"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Learning </w:t>
            </w:r>
          </w:p>
          <w:p w14:paraId="2BE3B8F3"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Place </w:t>
            </w:r>
          </w:p>
        </w:tc>
      </w:tr>
      <w:tr w:rsidR="0098482A" w:rsidRPr="003022D2" w14:paraId="3250B23B" w14:textId="77777777" w:rsidTr="00173603">
        <w:trPr>
          <w:trHeight w:val="263"/>
        </w:trPr>
        <w:tc>
          <w:tcPr>
            <w:tcW w:w="2356" w:type="dxa"/>
            <w:tcBorders>
              <w:top w:val="single" w:sz="4" w:space="0" w:color="auto"/>
              <w:left w:val="single" w:sz="4" w:space="0" w:color="auto"/>
              <w:bottom w:val="single" w:sz="4" w:space="0" w:color="auto"/>
              <w:right w:val="single" w:sz="4" w:space="0" w:color="auto"/>
            </w:tcBorders>
            <w:vAlign w:val="center"/>
          </w:tcPr>
          <w:p w14:paraId="1D476C63" w14:textId="765F6543" w:rsidR="0098482A" w:rsidRPr="003022D2" w:rsidRDefault="0098482A" w:rsidP="00F12F9B">
            <w:pPr>
              <w:pStyle w:val="ListParagraph"/>
              <w:numPr>
                <w:ilvl w:val="0"/>
                <w:numId w:val="41"/>
              </w:numPr>
              <w:spacing w:after="0" w:line="276" w:lineRule="auto"/>
              <w:ind w:left="540" w:hanging="540"/>
              <w:jc w:val="left"/>
            </w:pPr>
            <w:r w:rsidRPr="003022D2">
              <w:rPr>
                <w:bCs/>
              </w:rPr>
              <w:t>Supervise M</w:t>
            </w:r>
            <w:r w:rsidRPr="003022D2">
              <w:t>ilking machines</w:t>
            </w:r>
          </w:p>
        </w:tc>
        <w:tc>
          <w:tcPr>
            <w:tcW w:w="4500" w:type="dxa"/>
            <w:tcBorders>
              <w:top w:val="single" w:sz="4" w:space="0" w:color="auto"/>
              <w:left w:val="single" w:sz="4" w:space="0" w:color="auto"/>
              <w:bottom w:val="single" w:sz="4" w:space="0" w:color="auto"/>
              <w:right w:val="single" w:sz="4" w:space="0" w:color="auto"/>
            </w:tcBorders>
          </w:tcPr>
          <w:p w14:paraId="273BD530"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483E17EF"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 xml:space="preserve">Maintain Milking Machine </w:t>
            </w:r>
          </w:p>
          <w:p w14:paraId="11290E6F"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Supervise milking of cow with a milking machine</w:t>
            </w:r>
          </w:p>
          <w:p w14:paraId="5E4FDB46" w14:textId="6F1B6D4C" w:rsidR="0098482A" w:rsidRPr="003022D2" w:rsidRDefault="0098482A" w:rsidP="00F12F9B">
            <w:pPr>
              <w:pStyle w:val="ListParagraph"/>
              <w:numPr>
                <w:ilvl w:val="0"/>
                <w:numId w:val="46"/>
              </w:numPr>
              <w:spacing w:after="0" w:line="360" w:lineRule="auto"/>
              <w:ind w:left="256" w:hanging="270"/>
              <w:jc w:val="left"/>
            </w:pPr>
            <w:r w:rsidRPr="003022D2">
              <w:rPr>
                <w:color w:val="202124"/>
                <w:shd w:val="clear" w:color="auto" w:fill="FFFFFF"/>
              </w:rPr>
              <w:t>Supervise CIP of milking machine as per SOPs</w:t>
            </w:r>
          </w:p>
        </w:tc>
        <w:tc>
          <w:tcPr>
            <w:tcW w:w="3870" w:type="dxa"/>
            <w:tcBorders>
              <w:top w:val="single" w:sz="4" w:space="0" w:color="000000"/>
              <w:left w:val="single" w:sz="4" w:space="0" w:color="auto"/>
              <w:bottom w:val="single" w:sz="4" w:space="0" w:color="000000"/>
              <w:right w:val="single" w:sz="4" w:space="0" w:color="000000"/>
            </w:tcBorders>
            <w:shd w:val="clear" w:color="auto" w:fill="auto"/>
          </w:tcPr>
          <w:p w14:paraId="794A59B0"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Physiology of udder</w:t>
            </w:r>
          </w:p>
          <w:p w14:paraId="345FC074"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 xml:space="preserve">Basic parts of milking machine </w:t>
            </w:r>
          </w:p>
          <w:p w14:paraId="5867045F"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Principal of milking machine</w:t>
            </w:r>
          </w:p>
          <w:p w14:paraId="031F8F60"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 xml:space="preserve">Types of milking machine </w:t>
            </w:r>
          </w:p>
          <w:p w14:paraId="6CCC07B3"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 xml:space="preserve">Vacuum and pulse setting of milking machine </w:t>
            </w:r>
          </w:p>
          <w:p w14:paraId="6A505636"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Sterilization techniques</w:t>
            </w:r>
          </w:p>
          <w:p w14:paraId="27085406"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 xml:space="preserve">CIP Methods </w:t>
            </w:r>
          </w:p>
          <w:p w14:paraId="058C2E12"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Collection of data from modern milking machine</w:t>
            </w:r>
          </w:p>
          <w:p w14:paraId="6DD00B61"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Pre milking and post milking SOPs</w:t>
            </w:r>
          </w:p>
          <w:p w14:paraId="615173D5"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 xml:space="preserve">Milking Parlor types </w:t>
            </w:r>
          </w:p>
          <w:p w14:paraId="0CD5AC4A"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 xml:space="preserve">Checklist for initiation of milking operation </w:t>
            </w:r>
          </w:p>
          <w:p w14:paraId="7C3F5AA9"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Record keeping</w:t>
            </w:r>
          </w:p>
          <w:p w14:paraId="2586060C" w14:textId="77777777" w:rsidR="0098482A" w:rsidRPr="003022D2" w:rsidRDefault="0098482A" w:rsidP="00F12F9B">
            <w:pPr>
              <w:pStyle w:val="ListParagraph"/>
              <w:numPr>
                <w:ilvl w:val="0"/>
                <w:numId w:val="46"/>
              </w:numPr>
              <w:spacing w:after="0" w:line="360" w:lineRule="auto"/>
              <w:ind w:left="434" w:hanging="270"/>
              <w:jc w:val="left"/>
              <w:rPr>
                <w:rFonts w:eastAsia="Calibri"/>
                <w:b/>
                <w:bCs/>
              </w:rPr>
            </w:pPr>
            <w:r w:rsidRPr="003022D2">
              <w:rPr>
                <w:rFonts w:eastAsia="Calibri"/>
                <w:b/>
                <w:bCs/>
              </w:rPr>
              <w:t xml:space="preserve">Practical Activity </w:t>
            </w:r>
          </w:p>
          <w:p w14:paraId="2CBC38DE" w14:textId="21A2CF8E" w:rsidR="0098482A" w:rsidRPr="003022D2" w:rsidRDefault="0098482A" w:rsidP="004975F2">
            <w:pPr>
              <w:widowControl w:val="0"/>
              <w:tabs>
                <w:tab w:val="left" w:pos="5400"/>
              </w:tabs>
              <w:spacing w:after="0" w:line="360" w:lineRule="auto"/>
              <w:ind w:left="0" w:right="387" w:firstLine="0"/>
              <w:contextualSpacing/>
              <w:jc w:val="left"/>
              <w:rPr>
                <w:color w:val="auto"/>
              </w:rPr>
            </w:pPr>
            <w:r w:rsidRPr="003022D2">
              <w:rPr>
                <w:rFonts w:eastAsia="Calibri"/>
              </w:rPr>
              <w:t>Perform disinfection of milking machine and operate it as per SOPs</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B2301" w14:textId="77777777" w:rsidR="00144EFF" w:rsidRPr="003022D2" w:rsidRDefault="00144EFF" w:rsidP="00144EFF">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760AC908" w14:textId="77777777" w:rsidR="00144EFF" w:rsidRPr="003022D2" w:rsidRDefault="00144EFF" w:rsidP="00144EFF">
            <w:pPr>
              <w:spacing w:after="0" w:line="276" w:lineRule="auto"/>
              <w:ind w:left="-14" w:firstLine="0"/>
              <w:jc w:val="right"/>
              <w:rPr>
                <w:rFonts w:eastAsia="Calibri"/>
              </w:rPr>
            </w:pPr>
            <w:r>
              <w:rPr>
                <w:rFonts w:eastAsia="Calibri"/>
              </w:rPr>
              <w:t>Practice-12</w:t>
            </w:r>
            <w:r w:rsidRPr="003022D2">
              <w:rPr>
                <w:rFonts w:eastAsia="Calibri"/>
              </w:rPr>
              <w:t>Hrs</w:t>
            </w:r>
          </w:p>
          <w:p w14:paraId="6425F1DE" w14:textId="16CF38DC" w:rsidR="0098482A" w:rsidRPr="003022D2" w:rsidRDefault="00144EFF" w:rsidP="00144EFF">
            <w:pPr>
              <w:spacing w:after="0" w:line="360" w:lineRule="auto"/>
              <w:ind w:left="0" w:firstLine="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460" w:type="dxa"/>
            <w:tcBorders>
              <w:top w:val="single" w:sz="4" w:space="0" w:color="000000"/>
              <w:left w:val="single" w:sz="4" w:space="0" w:color="000000"/>
              <w:bottom w:val="single" w:sz="4" w:space="0" w:color="000000"/>
              <w:right w:val="single" w:sz="4" w:space="0" w:color="000000"/>
            </w:tcBorders>
            <w:shd w:val="clear" w:color="auto" w:fill="auto"/>
          </w:tcPr>
          <w:p w14:paraId="281C11EA" w14:textId="77777777" w:rsidR="0098482A" w:rsidRPr="003022D2" w:rsidRDefault="0098482A" w:rsidP="00F12F9B">
            <w:pPr>
              <w:pStyle w:val="ListParagraph"/>
              <w:numPr>
                <w:ilvl w:val="0"/>
                <w:numId w:val="63"/>
              </w:numPr>
              <w:spacing w:after="0" w:line="360" w:lineRule="auto"/>
              <w:ind w:left="94" w:hanging="180"/>
              <w:rPr>
                <w:rFonts w:eastAsia="Calibri"/>
              </w:rPr>
            </w:pPr>
            <w:r w:rsidRPr="003022D2">
              <w:rPr>
                <w:rFonts w:eastAsia="Calibri"/>
              </w:rPr>
              <w:t>PPEs</w:t>
            </w:r>
          </w:p>
          <w:p w14:paraId="57E7F7DA" w14:textId="77777777" w:rsidR="0098482A" w:rsidRPr="003022D2" w:rsidRDefault="0098482A" w:rsidP="00F12F9B">
            <w:pPr>
              <w:pStyle w:val="ListParagraph"/>
              <w:numPr>
                <w:ilvl w:val="0"/>
                <w:numId w:val="63"/>
              </w:numPr>
              <w:spacing w:after="0" w:line="360" w:lineRule="auto"/>
              <w:ind w:left="94" w:hanging="180"/>
              <w:rPr>
                <w:rFonts w:eastAsia="Calibri"/>
              </w:rPr>
            </w:pPr>
            <w:r w:rsidRPr="003022D2">
              <w:rPr>
                <w:rFonts w:eastAsia="Calibri"/>
              </w:rPr>
              <w:t xml:space="preserve">Milking Machine </w:t>
            </w:r>
          </w:p>
          <w:p w14:paraId="791C48B9" w14:textId="77777777" w:rsidR="0098482A" w:rsidRPr="003022D2" w:rsidRDefault="0098482A" w:rsidP="00F12F9B">
            <w:pPr>
              <w:pStyle w:val="ListParagraph"/>
              <w:numPr>
                <w:ilvl w:val="0"/>
                <w:numId w:val="63"/>
              </w:numPr>
              <w:spacing w:after="0" w:line="360" w:lineRule="auto"/>
              <w:ind w:left="94" w:hanging="180"/>
              <w:rPr>
                <w:rFonts w:eastAsia="Calibri"/>
              </w:rPr>
            </w:pPr>
            <w:r w:rsidRPr="003022D2">
              <w:rPr>
                <w:rFonts w:eastAsia="Calibri"/>
              </w:rPr>
              <w:t>Milking Parlor</w:t>
            </w:r>
          </w:p>
          <w:p w14:paraId="4D1EDBF0" w14:textId="77777777" w:rsidR="0098482A" w:rsidRPr="003022D2" w:rsidRDefault="0098482A" w:rsidP="00F12F9B">
            <w:pPr>
              <w:pStyle w:val="ListParagraph"/>
              <w:numPr>
                <w:ilvl w:val="0"/>
                <w:numId w:val="63"/>
              </w:numPr>
              <w:spacing w:after="0" w:line="360" w:lineRule="auto"/>
              <w:ind w:left="94" w:hanging="180"/>
              <w:rPr>
                <w:rFonts w:eastAsia="Calibri"/>
              </w:rPr>
            </w:pPr>
            <w:r w:rsidRPr="003022D2">
              <w:rPr>
                <w:rFonts w:eastAsia="Calibri"/>
              </w:rPr>
              <w:t>Sanitizers</w:t>
            </w:r>
          </w:p>
          <w:p w14:paraId="33E87468" w14:textId="77777777" w:rsidR="0098482A" w:rsidRPr="003022D2" w:rsidRDefault="0098482A" w:rsidP="00F12F9B">
            <w:pPr>
              <w:pStyle w:val="ListParagraph"/>
              <w:numPr>
                <w:ilvl w:val="0"/>
                <w:numId w:val="63"/>
              </w:numPr>
              <w:spacing w:after="0" w:line="360" w:lineRule="auto"/>
              <w:ind w:left="94" w:hanging="180"/>
              <w:rPr>
                <w:rFonts w:eastAsia="Calibri"/>
              </w:rPr>
            </w:pPr>
            <w:r w:rsidRPr="003022D2">
              <w:rPr>
                <w:rFonts w:eastAsia="Calibri"/>
              </w:rPr>
              <w:t xml:space="preserve"> Water pump with pipes </w:t>
            </w:r>
          </w:p>
          <w:p w14:paraId="77C69B09" w14:textId="77777777" w:rsidR="0098482A" w:rsidRPr="003022D2" w:rsidRDefault="0098482A" w:rsidP="00F12F9B">
            <w:pPr>
              <w:pStyle w:val="ListParagraph"/>
              <w:numPr>
                <w:ilvl w:val="0"/>
                <w:numId w:val="63"/>
              </w:numPr>
              <w:spacing w:after="0" w:line="360" w:lineRule="auto"/>
              <w:ind w:left="94" w:hanging="180"/>
              <w:jc w:val="left"/>
              <w:rPr>
                <w:rFonts w:eastAsia="Calibri"/>
              </w:rPr>
            </w:pPr>
            <w:r w:rsidRPr="003022D2">
              <w:rPr>
                <w:rFonts w:eastAsia="Calibri"/>
              </w:rPr>
              <w:t xml:space="preserve">Teat dip solutions </w:t>
            </w:r>
          </w:p>
          <w:p w14:paraId="19369FA2" w14:textId="77777777" w:rsidR="0098482A" w:rsidRPr="003022D2" w:rsidRDefault="0098482A" w:rsidP="00F12F9B">
            <w:pPr>
              <w:pStyle w:val="ListParagraph"/>
              <w:numPr>
                <w:ilvl w:val="0"/>
                <w:numId w:val="63"/>
              </w:numPr>
              <w:spacing w:after="0" w:line="360" w:lineRule="auto"/>
              <w:ind w:left="94" w:hanging="180"/>
              <w:rPr>
                <w:rFonts w:eastAsia="Calibri"/>
              </w:rPr>
            </w:pPr>
            <w:r w:rsidRPr="003022D2">
              <w:rPr>
                <w:rFonts w:eastAsia="Calibri"/>
              </w:rPr>
              <w:t xml:space="preserve">Milk collection </w:t>
            </w:r>
          </w:p>
          <w:p w14:paraId="3EA24049" w14:textId="5F96CAF6" w:rsidR="0098482A" w:rsidRPr="003022D2" w:rsidRDefault="0098482A" w:rsidP="0098482A">
            <w:pPr>
              <w:spacing w:after="0" w:line="360" w:lineRule="auto"/>
              <w:ind w:left="0" w:firstLine="0"/>
              <w:rPr>
                <w:rFonts w:eastAsia="Calibri"/>
              </w:rPr>
            </w:pPr>
            <w:r w:rsidRPr="003022D2">
              <w:rPr>
                <w:rFonts w:eastAsia="Calibri"/>
              </w:rPr>
              <w:t xml:space="preserve">Stationery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6F539A7" w14:textId="77777777" w:rsidR="0098482A" w:rsidRPr="003022D2" w:rsidRDefault="0098482A" w:rsidP="004975F2">
            <w:pPr>
              <w:spacing w:after="0" w:line="360" w:lineRule="auto"/>
              <w:ind w:left="1" w:firstLine="0"/>
              <w:rPr>
                <w:rFonts w:eastAsia="Calibri"/>
              </w:rPr>
            </w:pPr>
            <w:r w:rsidRPr="003022D2">
              <w:rPr>
                <w:rFonts w:eastAsia="Calibri"/>
              </w:rPr>
              <w:t>Class Room +</w:t>
            </w:r>
          </w:p>
          <w:p w14:paraId="718910A6" w14:textId="78B17FED" w:rsidR="0098482A" w:rsidRPr="003022D2" w:rsidRDefault="0098482A" w:rsidP="004975F2">
            <w:pPr>
              <w:spacing w:after="0" w:line="360" w:lineRule="auto"/>
              <w:ind w:left="1"/>
              <w:rPr>
                <w:rFonts w:eastAsia="Calibri"/>
              </w:rPr>
            </w:pPr>
            <w:r w:rsidRPr="003022D2">
              <w:rPr>
                <w:rFonts w:eastAsia="Calibri"/>
              </w:rPr>
              <w:t>Lab/ Milking Parlor</w:t>
            </w:r>
          </w:p>
        </w:tc>
      </w:tr>
      <w:tr w:rsidR="0098482A" w:rsidRPr="003022D2" w14:paraId="4DB07631" w14:textId="77777777" w:rsidTr="00173603">
        <w:trPr>
          <w:trHeight w:val="1202"/>
        </w:trPr>
        <w:tc>
          <w:tcPr>
            <w:tcW w:w="2356" w:type="dxa"/>
            <w:tcBorders>
              <w:top w:val="single" w:sz="4" w:space="0" w:color="auto"/>
              <w:left w:val="single" w:sz="4" w:space="0" w:color="auto"/>
              <w:bottom w:val="single" w:sz="4" w:space="0" w:color="auto"/>
              <w:right w:val="single" w:sz="4" w:space="0" w:color="auto"/>
            </w:tcBorders>
            <w:vAlign w:val="center"/>
          </w:tcPr>
          <w:p w14:paraId="5CD25A13" w14:textId="31FE7F8A" w:rsidR="0098482A" w:rsidRPr="003022D2" w:rsidRDefault="0098482A" w:rsidP="00F12F9B">
            <w:pPr>
              <w:pStyle w:val="ListParagraph"/>
              <w:numPr>
                <w:ilvl w:val="0"/>
                <w:numId w:val="41"/>
              </w:numPr>
              <w:spacing w:after="0" w:line="276" w:lineRule="auto"/>
              <w:ind w:left="540" w:right="-139" w:hanging="540"/>
              <w:jc w:val="left"/>
              <w:rPr>
                <w:rFonts w:eastAsia="Calibri"/>
              </w:rPr>
            </w:pPr>
            <w:r w:rsidRPr="003022D2">
              <w:rPr>
                <w:bCs/>
              </w:rPr>
              <w:t xml:space="preserve">Check milk for adulteration  </w:t>
            </w:r>
          </w:p>
        </w:tc>
        <w:tc>
          <w:tcPr>
            <w:tcW w:w="4500" w:type="dxa"/>
            <w:tcBorders>
              <w:top w:val="single" w:sz="4" w:space="0" w:color="auto"/>
              <w:left w:val="single" w:sz="4" w:space="0" w:color="auto"/>
              <w:bottom w:val="single" w:sz="4" w:space="0" w:color="auto"/>
              <w:right w:val="single" w:sz="4" w:space="0" w:color="auto"/>
            </w:tcBorders>
          </w:tcPr>
          <w:p w14:paraId="1B69B799"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5D65CFCB"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Inspect tools and material as per requirement</w:t>
            </w:r>
          </w:p>
          <w:p w14:paraId="25E18267"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 xml:space="preserve">Collect sample of milk as per standards </w:t>
            </w:r>
          </w:p>
          <w:p w14:paraId="57547339"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 xml:space="preserve">Perform test for starch adulterations per SOPs </w:t>
            </w:r>
          </w:p>
          <w:p w14:paraId="5DD52853"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 xml:space="preserve">Perform test for urea adulterations per SOPs </w:t>
            </w:r>
          </w:p>
          <w:p w14:paraId="5578D117"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 xml:space="preserve">Perform test for H2O2 adulterations per SOPs </w:t>
            </w:r>
          </w:p>
          <w:p w14:paraId="16FA5080"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 xml:space="preserve">Perform test for detergent adulterations per SOPs </w:t>
            </w:r>
          </w:p>
          <w:p w14:paraId="1BEEFC9E"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 xml:space="preserve">Perform test for salt adulterations per SOPs </w:t>
            </w:r>
          </w:p>
          <w:p w14:paraId="3A5E0321"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 xml:space="preserve">Perform test for fat/oil adulterations per SOPs </w:t>
            </w:r>
          </w:p>
          <w:p w14:paraId="2898CF9D" w14:textId="0088CBA2" w:rsidR="0098482A" w:rsidRPr="003022D2" w:rsidRDefault="0098482A" w:rsidP="00F12F9B">
            <w:pPr>
              <w:pStyle w:val="ListParagraph"/>
              <w:numPr>
                <w:ilvl w:val="0"/>
                <w:numId w:val="46"/>
              </w:numPr>
              <w:spacing w:after="0" w:line="360" w:lineRule="auto"/>
              <w:ind w:left="256" w:hanging="270"/>
              <w:jc w:val="left"/>
            </w:pPr>
            <w:r w:rsidRPr="003022D2">
              <w:rPr>
                <w:color w:val="202124"/>
                <w:shd w:val="clear" w:color="auto" w:fill="FFFFFF"/>
              </w:rPr>
              <w:t>Maintain record as per SOPs</w:t>
            </w:r>
          </w:p>
        </w:tc>
        <w:tc>
          <w:tcPr>
            <w:tcW w:w="3870" w:type="dxa"/>
            <w:tcBorders>
              <w:top w:val="single" w:sz="4" w:space="0" w:color="000000"/>
              <w:left w:val="single" w:sz="4" w:space="0" w:color="auto"/>
              <w:bottom w:val="single" w:sz="4" w:space="0" w:color="000000"/>
              <w:right w:val="single" w:sz="4" w:space="0" w:color="000000"/>
            </w:tcBorders>
            <w:shd w:val="clear" w:color="auto" w:fill="auto"/>
          </w:tcPr>
          <w:p w14:paraId="4C859325"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Composition of milk</w:t>
            </w:r>
          </w:p>
          <w:p w14:paraId="3B6AC995"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 xml:space="preserve"> Types of milk adulterations</w:t>
            </w:r>
          </w:p>
          <w:p w14:paraId="0AC43C7D"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Sampling techniques</w:t>
            </w:r>
          </w:p>
          <w:p w14:paraId="25513558"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Milk quality checking procedure</w:t>
            </w:r>
          </w:p>
          <w:p w14:paraId="377831B5"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 xml:space="preserve">Basics of chemical reactions for adulteration analysis </w:t>
            </w:r>
          </w:p>
          <w:p w14:paraId="1917C433" w14:textId="77777777" w:rsidR="0098482A" w:rsidRPr="003022D2" w:rsidRDefault="0098482A" w:rsidP="00F12F9B">
            <w:pPr>
              <w:pStyle w:val="ListParagraph"/>
              <w:numPr>
                <w:ilvl w:val="0"/>
                <w:numId w:val="46"/>
              </w:numPr>
              <w:spacing w:after="0" w:line="360" w:lineRule="auto"/>
              <w:ind w:left="434" w:hanging="270"/>
              <w:jc w:val="left"/>
              <w:rPr>
                <w:rFonts w:eastAsia="Calibri"/>
              </w:rPr>
            </w:pPr>
            <w:r w:rsidRPr="003022D2">
              <w:rPr>
                <w:rFonts w:eastAsia="Calibri"/>
              </w:rPr>
              <w:t>Record keeping</w:t>
            </w:r>
          </w:p>
          <w:p w14:paraId="3FCE8B08" w14:textId="77777777" w:rsidR="0098482A" w:rsidRPr="003022D2" w:rsidRDefault="0098482A" w:rsidP="0098482A">
            <w:pPr>
              <w:pStyle w:val="ListParagraph"/>
              <w:spacing w:after="0" w:line="360" w:lineRule="auto"/>
              <w:ind w:left="434" w:firstLine="0"/>
              <w:jc w:val="left"/>
              <w:rPr>
                <w:rFonts w:eastAsia="Calibri"/>
                <w:b/>
                <w:bCs/>
              </w:rPr>
            </w:pPr>
            <w:r w:rsidRPr="003022D2">
              <w:rPr>
                <w:rFonts w:eastAsia="Calibri"/>
                <w:b/>
                <w:bCs/>
              </w:rPr>
              <w:t xml:space="preserve">Practical Activity </w:t>
            </w:r>
          </w:p>
          <w:p w14:paraId="4C344412" w14:textId="71B875B7" w:rsidR="0098482A" w:rsidRPr="003022D2" w:rsidRDefault="0098482A" w:rsidP="0098482A">
            <w:pPr>
              <w:widowControl w:val="0"/>
              <w:spacing w:before="100" w:beforeAutospacing="1" w:after="0" w:line="360" w:lineRule="auto"/>
              <w:ind w:left="226" w:right="387" w:hanging="226"/>
              <w:jc w:val="left"/>
              <w:rPr>
                <w:rFonts w:eastAsia="Calibri"/>
              </w:rPr>
            </w:pPr>
            <w:r w:rsidRPr="003022D2">
              <w:rPr>
                <w:rFonts w:eastAsia="Calibri"/>
              </w:rPr>
              <w:t>Perform sampling of milk and analyze samples for adulteration</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9ACFC" w14:textId="77777777" w:rsidR="0098482A" w:rsidRPr="003022D2" w:rsidRDefault="0098482A" w:rsidP="0098482A">
            <w:pPr>
              <w:spacing w:after="0" w:line="276" w:lineRule="auto"/>
              <w:ind w:left="-14" w:firstLine="0"/>
              <w:jc w:val="right"/>
              <w:rPr>
                <w:rFonts w:eastAsia="Calibri"/>
              </w:rPr>
            </w:pPr>
            <w:r w:rsidRPr="003022D2">
              <w:rPr>
                <w:rFonts w:eastAsia="Calibri"/>
              </w:rPr>
              <w:t>Theory-08Hrs</w:t>
            </w:r>
          </w:p>
          <w:p w14:paraId="14BE12B8" w14:textId="77777777" w:rsidR="0098482A" w:rsidRPr="003022D2" w:rsidRDefault="0098482A" w:rsidP="0098482A">
            <w:pPr>
              <w:spacing w:after="0" w:line="276" w:lineRule="auto"/>
              <w:ind w:left="-14" w:firstLine="0"/>
              <w:jc w:val="right"/>
              <w:rPr>
                <w:rFonts w:eastAsia="Calibri"/>
              </w:rPr>
            </w:pPr>
            <w:r w:rsidRPr="003022D2">
              <w:rPr>
                <w:rFonts w:eastAsia="Calibri"/>
              </w:rPr>
              <w:t>Practice-12Hrs</w:t>
            </w:r>
          </w:p>
          <w:p w14:paraId="73985448" w14:textId="464AA28B" w:rsidR="0098482A" w:rsidRPr="003022D2" w:rsidRDefault="0098482A" w:rsidP="0098482A">
            <w:pPr>
              <w:spacing w:after="0" w:line="360" w:lineRule="auto"/>
              <w:ind w:left="30"/>
              <w:jc w:val="right"/>
              <w:rPr>
                <w:rFonts w:eastAsia="Calibri"/>
              </w:rPr>
            </w:pPr>
            <w:r w:rsidRPr="003022D2">
              <w:rPr>
                <w:rFonts w:eastAsia="Calibri"/>
              </w:rPr>
              <w:t xml:space="preserve">Total- </w:t>
            </w:r>
            <w:r w:rsidR="00466EA7" w:rsidRPr="003022D2">
              <w:rPr>
                <w:rFonts w:eastAsia="Calibri"/>
              </w:rPr>
              <w:t>20</w:t>
            </w:r>
            <w:r w:rsidRPr="003022D2">
              <w:rPr>
                <w:rFonts w:eastAsia="Calibri"/>
              </w:rPr>
              <w:t>Hrs</w:t>
            </w:r>
          </w:p>
        </w:tc>
        <w:tc>
          <w:tcPr>
            <w:tcW w:w="1460" w:type="dxa"/>
            <w:tcBorders>
              <w:top w:val="single" w:sz="4" w:space="0" w:color="000000"/>
              <w:left w:val="single" w:sz="4" w:space="0" w:color="000000"/>
              <w:bottom w:val="single" w:sz="4" w:space="0" w:color="000000"/>
              <w:right w:val="single" w:sz="4" w:space="0" w:color="000000"/>
            </w:tcBorders>
            <w:shd w:val="clear" w:color="auto" w:fill="auto"/>
          </w:tcPr>
          <w:p w14:paraId="0136C257" w14:textId="77777777" w:rsidR="0098482A" w:rsidRPr="003022D2" w:rsidRDefault="0098482A" w:rsidP="00F12F9B">
            <w:pPr>
              <w:pStyle w:val="ListParagraph"/>
              <w:numPr>
                <w:ilvl w:val="0"/>
                <w:numId w:val="64"/>
              </w:numPr>
              <w:spacing w:after="0" w:line="360" w:lineRule="auto"/>
              <w:ind w:left="181" w:hanging="181"/>
              <w:rPr>
                <w:rFonts w:eastAsia="Calibri"/>
              </w:rPr>
            </w:pPr>
            <w:r w:rsidRPr="003022D2">
              <w:rPr>
                <w:rFonts w:eastAsia="Calibri"/>
              </w:rPr>
              <w:t>PPEs</w:t>
            </w:r>
          </w:p>
          <w:p w14:paraId="2CCA307D" w14:textId="77777777" w:rsidR="0098482A" w:rsidRPr="003022D2" w:rsidRDefault="0098482A" w:rsidP="00F12F9B">
            <w:pPr>
              <w:pStyle w:val="ListParagraph"/>
              <w:numPr>
                <w:ilvl w:val="0"/>
                <w:numId w:val="64"/>
              </w:numPr>
              <w:spacing w:after="0" w:line="360" w:lineRule="auto"/>
              <w:ind w:left="181" w:hanging="181"/>
              <w:rPr>
                <w:rFonts w:eastAsia="Calibri"/>
              </w:rPr>
            </w:pPr>
            <w:r w:rsidRPr="003022D2">
              <w:rPr>
                <w:rFonts w:eastAsia="Calibri"/>
              </w:rPr>
              <w:t>Test tubes</w:t>
            </w:r>
          </w:p>
          <w:p w14:paraId="63B2FDAE" w14:textId="77777777" w:rsidR="0098482A" w:rsidRPr="003022D2" w:rsidRDefault="0098482A" w:rsidP="00F12F9B">
            <w:pPr>
              <w:pStyle w:val="ListParagraph"/>
              <w:numPr>
                <w:ilvl w:val="0"/>
                <w:numId w:val="64"/>
              </w:numPr>
              <w:spacing w:after="0" w:line="360" w:lineRule="auto"/>
              <w:ind w:left="181" w:hanging="181"/>
              <w:rPr>
                <w:rFonts w:eastAsia="Calibri"/>
              </w:rPr>
            </w:pPr>
            <w:r w:rsidRPr="003022D2">
              <w:rPr>
                <w:rFonts w:eastAsia="Calibri"/>
              </w:rPr>
              <w:t>Milk analyzer</w:t>
            </w:r>
          </w:p>
          <w:p w14:paraId="64BAF27C" w14:textId="77777777" w:rsidR="0098482A" w:rsidRPr="003022D2" w:rsidRDefault="0098482A" w:rsidP="00F12F9B">
            <w:pPr>
              <w:pStyle w:val="ListParagraph"/>
              <w:numPr>
                <w:ilvl w:val="0"/>
                <w:numId w:val="64"/>
              </w:numPr>
              <w:spacing w:after="0" w:line="360" w:lineRule="auto"/>
              <w:ind w:left="181" w:hanging="181"/>
              <w:rPr>
                <w:rFonts w:eastAsia="Calibri"/>
              </w:rPr>
            </w:pPr>
            <w:r w:rsidRPr="003022D2">
              <w:rPr>
                <w:rFonts w:eastAsia="Calibri"/>
              </w:rPr>
              <w:t>Milk adulteration testing kit</w:t>
            </w:r>
          </w:p>
          <w:p w14:paraId="72F5615A" w14:textId="77777777" w:rsidR="0098482A" w:rsidRPr="003022D2" w:rsidRDefault="0098482A" w:rsidP="00F12F9B">
            <w:pPr>
              <w:pStyle w:val="ListParagraph"/>
              <w:numPr>
                <w:ilvl w:val="0"/>
                <w:numId w:val="64"/>
              </w:numPr>
              <w:spacing w:after="0" w:line="360" w:lineRule="auto"/>
              <w:ind w:left="181" w:hanging="181"/>
              <w:rPr>
                <w:rFonts w:eastAsia="Calibri"/>
              </w:rPr>
            </w:pPr>
            <w:r w:rsidRPr="003022D2">
              <w:rPr>
                <w:rFonts w:eastAsia="Calibri"/>
              </w:rPr>
              <w:t>Refrigerator</w:t>
            </w:r>
          </w:p>
          <w:p w14:paraId="4AA49F86" w14:textId="77777777" w:rsidR="0098482A" w:rsidRPr="003022D2" w:rsidRDefault="0098482A" w:rsidP="00F12F9B">
            <w:pPr>
              <w:pStyle w:val="ListParagraph"/>
              <w:numPr>
                <w:ilvl w:val="0"/>
                <w:numId w:val="64"/>
              </w:numPr>
              <w:spacing w:after="0" w:line="360" w:lineRule="auto"/>
              <w:ind w:left="181" w:hanging="181"/>
              <w:rPr>
                <w:rFonts w:eastAsia="Calibri"/>
              </w:rPr>
            </w:pPr>
            <w:r w:rsidRPr="003022D2">
              <w:rPr>
                <w:rFonts w:eastAsia="Calibri"/>
              </w:rPr>
              <w:t>Ice Box</w:t>
            </w:r>
          </w:p>
          <w:p w14:paraId="2888ABD3" w14:textId="77777777" w:rsidR="0098482A" w:rsidRPr="003022D2" w:rsidRDefault="0098482A" w:rsidP="00F12F9B">
            <w:pPr>
              <w:pStyle w:val="ListParagraph"/>
              <w:numPr>
                <w:ilvl w:val="0"/>
                <w:numId w:val="64"/>
              </w:numPr>
              <w:spacing w:after="0" w:line="360" w:lineRule="auto"/>
              <w:ind w:left="181" w:hanging="181"/>
              <w:rPr>
                <w:rFonts w:eastAsia="Calibri"/>
              </w:rPr>
            </w:pPr>
            <w:r w:rsidRPr="003022D2">
              <w:rPr>
                <w:rFonts w:eastAsia="Calibri"/>
              </w:rPr>
              <w:t>Tube cleaning brush</w:t>
            </w:r>
          </w:p>
          <w:p w14:paraId="628AAF9C" w14:textId="045B1674" w:rsidR="0098482A" w:rsidRPr="004975F2" w:rsidRDefault="0098482A" w:rsidP="00F12F9B">
            <w:pPr>
              <w:pStyle w:val="ListParagraph"/>
              <w:numPr>
                <w:ilvl w:val="0"/>
                <w:numId w:val="64"/>
              </w:numPr>
              <w:spacing w:after="0" w:line="360" w:lineRule="auto"/>
              <w:ind w:left="181" w:hanging="181"/>
              <w:rPr>
                <w:rFonts w:eastAsia="Calibri"/>
              </w:rPr>
            </w:pPr>
            <w:r w:rsidRPr="004975F2">
              <w:rPr>
                <w:rFonts w:eastAsia="Calibri"/>
              </w:rPr>
              <w:t>Stationery</w:t>
            </w:r>
          </w:p>
          <w:p w14:paraId="3F5D2431" w14:textId="0A564C0C" w:rsidR="0098482A" w:rsidRPr="003022D2" w:rsidRDefault="0098482A" w:rsidP="0098482A">
            <w:pPr>
              <w:spacing w:after="0" w:line="360" w:lineRule="auto"/>
              <w:ind w:left="10"/>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D7FCBC9" w14:textId="77777777" w:rsidR="0098482A" w:rsidRPr="003022D2" w:rsidRDefault="0098482A" w:rsidP="0098482A">
            <w:pPr>
              <w:spacing w:after="0" w:line="360" w:lineRule="auto"/>
              <w:ind w:left="0" w:firstLine="0"/>
              <w:rPr>
                <w:rFonts w:eastAsia="Calibri"/>
              </w:rPr>
            </w:pPr>
            <w:r w:rsidRPr="003022D2">
              <w:rPr>
                <w:rFonts w:eastAsia="Calibri"/>
              </w:rPr>
              <w:t>Class Room +</w:t>
            </w:r>
          </w:p>
          <w:p w14:paraId="73423321" w14:textId="2AB9CF3D" w:rsidR="0098482A" w:rsidRPr="003022D2" w:rsidRDefault="0098482A" w:rsidP="0098482A">
            <w:pPr>
              <w:spacing w:after="0" w:line="360" w:lineRule="auto"/>
              <w:rPr>
                <w:rFonts w:eastAsia="Calibri"/>
              </w:rPr>
            </w:pPr>
            <w:r w:rsidRPr="003022D2">
              <w:rPr>
                <w:rFonts w:eastAsia="Calibri"/>
              </w:rPr>
              <w:t>Lab</w:t>
            </w:r>
          </w:p>
        </w:tc>
      </w:tr>
      <w:tr w:rsidR="0098482A" w:rsidRPr="003022D2" w14:paraId="18FDD945" w14:textId="77777777" w:rsidTr="00173603">
        <w:trPr>
          <w:trHeight w:val="1013"/>
        </w:trPr>
        <w:tc>
          <w:tcPr>
            <w:tcW w:w="2356" w:type="dxa"/>
            <w:tcBorders>
              <w:top w:val="single" w:sz="4" w:space="0" w:color="auto"/>
              <w:left w:val="single" w:sz="4" w:space="0" w:color="auto"/>
              <w:bottom w:val="single" w:sz="4" w:space="0" w:color="auto"/>
              <w:right w:val="single" w:sz="4" w:space="0" w:color="auto"/>
            </w:tcBorders>
            <w:vAlign w:val="center"/>
          </w:tcPr>
          <w:p w14:paraId="446E3597" w14:textId="2C893AE0" w:rsidR="0098482A" w:rsidRPr="003022D2" w:rsidRDefault="0098482A" w:rsidP="00F12F9B">
            <w:pPr>
              <w:pStyle w:val="ListParagraph"/>
              <w:numPr>
                <w:ilvl w:val="0"/>
                <w:numId w:val="41"/>
              </w:numPr>
              <w:spacing w:after="0" w:line="276" w:lineRule="auto"/>
              <w:ind w:left="540" w:right="-49" w:hanging="540"/>
              <w:jc w:val="left"/>
              <w:rPr>
                <w:rFonts w:eastAsia="Calibri"/>
              </w:rPr>
            </w:pPr>
            <w:r w:rsidRPr="003022D2">
              <w:rPr>
                <w:bCs/>
              </w:rPr>
              <w:t>Supervise</w:t>
            </w:r>
            <w:r w:rsidRPr="003022D2">
              <w:rPr>
                <w:b/>
                <w:bCs/>
              </w:rPr>
              <w:t xml:space="preserve"> </w:t>
            </w:r>
            <w:r w:rsidRPr="003022D2">
              <w:t>Milk preservation and transport</w:t>
            </w:r>
          </w:p>
        </w:tc>
        <w:tc>
          <w:tcPr>
            <w:tcW w:w="4500" w:type="dxa"/>
            <w:tcBorders>
              <w:top w:val="single" w:sz="4" w:space="0" w:color="auto"/>
              <w:left w:val="single" w:sz="4" w:space="0" w:color="auto"/>
              <w:bottom w:val="single" w:sz="4" w:space="0" w:color="auto"/>
              <w:right w:val="single" w:sz="4" w:space="0" w:color="auto"/>
            </w:tcBorders>
          </w:tcPr>
          <w:p w14:paraId="789354E9"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6B3AE832"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Supervise milk storage as per SOPs</w:t>
            </w:r>
          </w:p>
          <w:p w14:paraId="4DEAAE2A"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Supervise milk preservation as per SOPs</w:t>
            </w:r>
          </w:p>
          <w:p w14:paraId="3F285F98" w14:textId="77777777" w:rsidR="0098482A" w:rsidRPr="003022D2" w:rsidRDefault="0098482A" w:rsidP="00F12F9B">
            <w:pPr>
              <w:pStyle w:val="TableParagraph"/>
              <w:numPr>
                <w:ilvl w:val="0"/>
                <w:numId w:val="46"/>
              </w:numPr>
              <w:spacing w:line="360" w:lineRule="auto"/>
              <w:ind w:left="256" w:hanging="270"/>
              <w:rPr>
                <w:rFonts w:ascii="Arial" w:hAnsi="Arial"/>
              </w:rPr>
            </w:pPr>
            <w:r w:rsidRPr="003022D2">
              <w:rPr>
                <w:rFonts w:ascii="Arial" w:hAnsi="Arial"/>
                <w:color w:val="202124"/>
                <w:shd w:val="clear" w:color="auto" w:fill="FFFFFF"/>
              </w:rPr>
              <w:t>Inspect milk quality before transportation as per SOPs</w:t>
            </w:r>
          </w:p>
          <w:p w14:paraId="60F1F8A7" w14:textId="0AE817FF" w:rsidR="0098482A" w:rsidRPr="003022D2" w:rsidRDefault="0098482A" w:rsidP="00F12F9B">
            <w:pPr>
              <w:pStyle w:val="ListParagraph"/>
              <w:keepNext/>
              <w:keepLines/>
              <w:numPr>
                <w:ilvl w:val="0"/>
                <w:numId w:val="46"/>
              </w:numPr>
              <w:spacing w:after="0" w:line="360" w:lineRule="auto"/>
              <w:ind w:left="256" w:hanging="270"/>
              <w:jc w:val="left"/>
            </w:pPr>
            <w:r w:rsidRPr="003022D2">
              <w:rPr>
                <w:color w:val="202124"/>
                <w:shd w:val="clear" w:color="auto" w:fill="FFFFFF"/>
              </w:rPr>
              <w:t>Maintain quality of milk during transportation</w:t>
            </w:r>
          </w:p>
        </w:tc>
        <w:tc>
          <w:tcPr>
            <w:tcW w:w="3870" w:type="dxa"/>
            <w:tcBorders>
              <w:top w:val="single" w:sz="4" w:space="0" w:color="000000"/>
              <w:left w:val="single" w:sz="4" w:space="0" w:color="auto"/>
              <w:bottom w:val="single" w:sz="4" w:space="0" w:color="000000"/>
              <w:right w:val="single" w:sz="4" w:space="0" w:color="000000"/>
            </w:tcBorders>
          </w:tcPr>
          <w:p w14:paraId="35501C52"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 xml:space="preserve">Analysis method of milk quality </w:t>
            </w:r>
          </w:p>
          <w:p w14:paraId="5D5B425D"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 xml:space="preserve">Milk storage methods </w:t>
            </w:r>
          </w:p>
          <w:p w14:paraId="110DDC0E"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Precautions for storage of milk</w:t>
            </w:r>
          </w:p>
          <w:p w14:paraId="5BBFB8A3"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 xml:space="preserve">Precautions for transportation of milk </w:t>
            </w:r>
          </w:p>
          <w:p w14:paraId="651B1DDA" w14:textId="77777777" w:rsidR="0098482A" w:rsidRPr="003022D2" w:rsidRDefault="0098482A" w:rsidP="0098482A">
            <w:pPr>
              <w:pStyle w:val="ListParagraph"/>
              <w:widowControl w:val="0"/>
              <w:autoSpaceDE w:val="0"/>
              <w:autoSpaceDN w:val="0"/>
              <w:spacing w:before="40" w:after="0" w:line="360" w:lineRule="auto"/>
              <w:ind w:left="524" w:firstLine="0"/>
              <w:jc w:val="left"/>
              <w:rPr>
                <w:rFonts w:eastAsia="Calibri"/>
                <w:b/>
                <w:bCs/>
                <w:color w:val="auto"/>
              </w:rPr>
            </w:pPr>
            <w:r w:rsidRPr="003022D2">
              <w:rPr>
                <w:rFonts w:eastAsia="Calibri"/>
                <w:b/>
                <w:bCs/>
                <w:color w:val="auto"/>
              </w:rPr>
              <w:t>Practical Activity</w:t>
            </w:r>
          </w:p>
          <w:p w14:paraId="0E46F071" w14:textId="5C552FD3" w:rsidR="0098482A" w:rsidRPr="003022D2" w:rsidRDefault="0098482A" w:rsidP="0098482A">
            <w:pPr>
              <w:widowControl w:val="0"/>
              <w:autoSpaceDE w:val="0"/>
              <w:autoSpaceDN w:val="0"/>
              <w:spacing w:before="40" w:after="0" w:line="360" w:lineRule="auto"/>
              <w:ind w:left="226" w:hanging="226"/>
              <w:jc w:val="left"/>
              <w:rPr>
                <w:rFonts w:eastAsia="Calibri"/>
                <w:color w:val="auto"/>
              </w:rPr>
            </w:pPr>
            <w:r w:rsidRPr="003022D2">
              <w:rPr>
                <w:rFonts w:eastAsia="Calibri"/>
                <w:color w:val="auto"/>
              </w:rPr>
              <w:t xml:space="preserve">Perform milk collection, preservation and storage as per standards </w:t>
            </w:r>
          </w:p>
        </w:tc>
        <w:tc>
          <w:tcPr>
            <w:tcW w:w="1690" w:type="dxa"/>
            <w:tcBorders>
              <w:top w:val="single" w:sz="4" w:space="0" w:color="000000"/>
              <w:left w:val="single" w:sz="4" w:space="0" w:color="000000"/>
              <w:bottom w:val="single" w:sz="4" w:space="0" w:color="000000"/>
              <w:right w:val="single" w:sz="4" w:space="0" w:color="000000"/>
            </w:tcBorders>
            <w:vAlign w:val="center"/>
          </w:tcPr>
          <w:p w14:paraId="729B49A2" w14:textId="77777777" w:rsidR="00144EFF" w:rsidRPr="003022D2" w:rsidRDefault="00144EFF" w:rsidP="00144EFF">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4A64C011" w14:textId="77777777" w:rsidR="00144EFF" w:rsidRPr="003022D2" w:rsidRDefault="00144EFF" w:rsidP="00144EFF">
            <w:pPr>
              <w:spacing w:after="0" w:line="276" w:lineRule="auto"/>
              <w:ind w:left="-14" w:firstLine="0"/>
              <w:jc w:val="right"/>
              <w:rPr>
                <w:rFonts w:eastAsia="Calibri"/>
              </w:rPr>
            </w:pPr>
            <w:r>
              <w:rPr>
                <w:rFonts w:eastAsia="Calibri"/>
              </w:rPr>
              <w:t>Practice-12</w:t>
            </w:r>
            <w:r w:rsidRPr="003022D2">
              <w:rPr>
                <w:rFonts w:eastAsia="Calibri"/>
              </w:rPr>
              <w:t>Hrs</w:t>
            </w:r>
          </w:p>
          <w:p w14:paraId="4DDAE7E8" w14:textId="16291B87" w:rsidR="0098482A" w:rsidRPr="003022D2" w:rsidRDefault="00144EFF" w:rsidP="00144EFF">
            <w:pPr>
              <w:spacing w:after="0" w:line="360" w:lineRule="auto"/>
              <w:ind w:left="3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460" w:type="dxa"/>
            <w:tcBorders>
              <w:top w:val="single" w:sz="4" w:space="0" w:color="000000"/>
              <w:left w:val="single" w:sz="4" w:space="0" w:color="000000"/>
              <w:bottom w:val="single" w:sz="4" w:space="0" w:color="000000"/>
              <w:right w:val="single" w:sz="4" w:space="0" w:color="000000"/>
            </w:tcBorders>
          </w:tcPr>
          <w:p w14:paraId="2DAE6E25"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PPEs</w:t>
            </w:r>
          </w:p>
          <w:p w14:paraId="17C43CCA"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Test tubes</w:t>
            </w:r>
          </w:p>
          <w:p w14:paraId="5E5CBF76"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Milk analyzer</w:t>
            </w:r>
          </w:p>
          <w:p w14:paraId="272A06E8"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 xml:space="preserve">Chillers </w:t>
            </w:r>
          </w:p>
          <w:p w14:paraId="1257C17C"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Storage tanks</w:t>
            </w:r>
          </w:p>
          <w:p w14:paraId="4BA6654C"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Refrigerator</w:t>
            </w:r>
          </w:p>
          <w:p w14:paraId="13B52741" w14:textId="1439FFEF"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Stationery</w:t>
            </w:r>
          </w:p>
        </w:tc>
        <w:tc>
          <w:tcPr>
            <w:tcW w:w="1170" w:type="dxa"/>
            <w:tcBorders>
              <w:top w:val="single" w:sz="4" w:space="0" w:color="000000"/>
              <w:left w:val="single" w:sz="4" w:space="0" w:color="000000"/>
              <w:bottom w:val="single" w:sz="4" w:space="0" w:color="000000"/>
              <w:right w:val="single" w:sz="4" w:space="0" w:color="000000"/>
            </w:tcBorders>
          </w:tcPr>
          <w:p w14:paraId="2694F36A" w14:textId="77777777" w:rsidR="0098482A" w:rsidRPr="003022D2" w:rsidRDefault="0098482A" w:rsidP="0098482A">
            <w:pPr>
              <w:spacing w:after="0" w:line="360" w:lineRule="auto"/>
              <w:ind w:left="0" w:firstLine="0"/>
              <w:rPr>
                <w:rFonts w:eastAsia="Calibri"/>
              </w:rPr>
            </w:pPr>
            <w:r w:rsidRPr="003022D2">
              <w:rPr>
                <w:rFonts w:eastAsia="Calibri"/>
              </w:rPr>
              <w:t>Class Room +</w:t>
            </w:r>
          </w:p>
          <w:p w14:paraId="27AFA947" w14:textId="3B4AF69C" w:rsidR="0098482A" w:rsidRPr="003022D2" w:rsidRDefault="0098482A" w:rsidP="0098482A">
            <w:pPr>
              <w:spacing w:after="0" w:line="360" w:lineRule="auto"/>
              <w:rPr>
                <w:rFonts w:eastAsia="Calibri"/>
              </w:rPr>
            </w:pPr>
            <w:r w:rsidRPr="003022D2">
              <w:rPr>
                <w:rFonts w:eastAsia="Calibri"/>
              </w:rPr>
              <w:t>Lab</w:t>
            </w:r>
          </w:p>
        </w:tc>
      </w:tr>
      <w:tr w:rsidR="0098482A" w:rsidRPr="003022D2" w14:paraId="606652AD" w14:textId="77777777" w:rsidTr="00173603">
        <w:trPr>
          <w:trHeight w:val="1220"/>
        </w:trPr>
        <w:tc>
          <w:tcPr>
            <w:tcW w:w="2356" w:type="dxa"/>
            <w:tcBorders>
              <w:top w:val="single" w:sz="4" w:space="0" w:color="auto"/>
              <w:left w:val="single" w:sz="4" w:space="0" w:color="auto"/>
              <w:bottom w:val="single" w:sz="4" w:space="0" w:color="auto"/>
              <w:right w:val="single" w:sz="4" w:space="0" w:color="auto"/>
            </w:tcBorders>
            <w:vAlign w:val="center"/>
          </w:tcPr>
          <w:p w14:paraId="4DF963BC" w14:textId="7F1ABD4C" w:rsidR="0098482A" w:rsidRPr="003022D2" w:rsidRDefault="0098482A" w:rsidP="00F12F9B">
            <w:pPr>
              <w:pStyle w:val="ListParagraph"/>
              <w:numPr>
                <w:ilvl w:val="0"/>
                <w:numId w:val="41"/>
              </w:numPr>
              <w:spacing w:after="0" w:line="276" w:lineRule="auto"/>
              <w:ind w:left="540" w:right="-49" w:hanging="540"/>
              <w:jc w:val="left"/>
              <w:rPr>
                <w:rFonts w:eastAsia="Calibri"/>
              </w:rPr>
            </w:pPr>
            <w:r w:rsidRPr="003022D2">
              <w:rPr>
                <w:bCs/>
              </w:rPr>
              <w:t>Monitor</w:t>
            </w:r>
            <w:r w:rsidRPr="003022D2">
              <w:rPr>
                <w:b/>
                <w:bCs/>
              </w:rPr>
              <w:t xml:space="preserve"> </w:t>
            </w:r>
            <w:r w:rsidRPr="003022D2">
              <w:t>value addition to milk</w:t>
            </w:r>
          </w:p>
        </w:tc>
        <w:tc>
          <w:tcPr>
            <w:tcW w:w="4500" w:type="dxa"/>
            <w:tcBorders>
              <w:top w:val="single" w:sz="4" w:space="0" w:color="auto"/>
              <w:left w:val="single" w:sz="4" w:space="0" w:color="auto"/>
              <w:bottom w:val="single" w:sz="4" w:space="0" w:color="auto"/>
              <w:right w:val="single" w:sz="4" w:space="0" w:color="auto"/>
            </w:tcBorders>
          </w:tcPr>
          <w:p w14:paraId="027D5271" w14:textId="77777777" w:rsidR="0098482A" w:rsidRPr="003022D2" w:rsidRDefault="0098482A" w:rsidP="0098482A">
            <w:pPr>
              <w:spacing w:after="0" w:line="360" w:lineRule="auto"/>
              <w:ind w:left="252" w:hanging="270"/>
              <w:contextualSpacing/>
              <w:jc w:val="left"/>
              <w:rPr>
                <w:b/>
              </w:rPr>
            </w:pPr>
            <w:r w:rsidRPr="003022D2">
              <w:rPr>
                <w:b/>
              </w:rPr>
              <w:t>Trainee will be able to:</w:t>
            </w:r>
          </w:p>
          <w:p w14:paraId="20A05742"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Supervise Pasteurization of raw milk prior to value addition</w:t>
            </w:r>
          </w:p>
          <w:p w14:paraId="4240373F"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Arrange materials for value addition of milk</w:t>
            </w:r>
          </w:p>
          <w:p w14:paraId="34945589"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Supervise mixing of additives to milk as per SOPs</w:t>
            </w:r>
          </w:p>
          <w:p w14:paraId="39A246F5"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Monitor cheese preparation as per SOPs</w:t>
            </w:r>
          </w:p>
          <w:p w14:paraId="2188E4D8"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Monitor yogurt preparation as per SOPs</w:t>
            </w:r>
          </w:p>
          <w:p w14:paraId="1BC00305" w14:textId="77777777" w:rsidR="0098482A" w:rsidRPr="003022D2" w:rsidRDefault="0098482A" w:rsidP="00F12F9B">
            <w:pPr>
              <w:pStyle w:val="TableParagraph"/>
              <w:numPr>
                <w:ilvl w:val="0"/>
                <w:numId w:val="46"/>
              </w:numPr>
              <w:spacing w:line="360" w:lineRule="auto"/>
              <w:ind w:left="256" w:hanging="270"/>
              <w:rPr>
                <w:rFonts w:ascii="Arial" w:hAnsi="Arial"/>
                <w:color w:val="202124"/>
                <w:shd w:val="clear" w:color="auto" w:fill="FFFFFF"/>
              </w:rPr>
            </w:pPr>
            <w:r w:rsidRPr="003022D2">
              <w:rPr>
                <w:rFonts w:ascii="Arial" w:hAnsi="Arial"/>
                <w:color w:val="202124"/>
                <w:shd w:val="clear" w:color="auto" w:fill="FFFFFF"/>
              </w:rPr>
              <w:t>Monitor ghee preparation as per SOPs</w:t>
            </w:r>
          </w:p>
          <w:p w14:paraId="65CF1553" w14:textId="30409469" w:rsidR="0098482A" w:rsidRPr="003022D2" w:rsidRDefault="0098482A" w:rsidP="00F12F9B">
            <w:pPr>
              <w:pStyle w:val="ListParagraph"/>
              <w:numPr>
                <w:ilvl w:val="0"/>
                <w:numId w:val="46"/>
              </w:numPr>
              <w:spacing w:after="0" w:line="360" w:lineRule="auto"/>
              <w:ind w:left="256" w:hanging="270"/>
              <w:jc w:val="left"/>
            </w:pPr>
            <w:r w:rsidRPr="003022D2">
              <w:rPr>
                <w:color w:val="202124"/>
                <w:shd w:val="clear" w:color="auto" w:fill="FFFFFF"/>
              </w:rPr>
              <w:t>Monitor flavored milk preparation as per SOPs</w:t>
            </w:r>
          </w:p>
        </w:tc>
        <w:tc>
          <w:tcPr>
            <w:tcW w:w="3870" w:type="dxa"/>
            <w:tcBorders>
              <w:top w:val="single" w:sz="4" w:space="0" w:color="000000"/>
              <w:left w:val="single" w:sz="4" w:space="0" w:color="auto"/>
              <w:bottom w:val="single" w:sz="4" w:space="0" w:color="000000"/>
              <w:right w:val="single" w:sz="4" w:space="0" w:color="000000"/>
            </w:tcBorders>
          </w:tcPr>
          <w:p w14:paraId="45E394FD"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Types of Value addition of milk</w:t>
            </w:r>
          </w:p>
          <w:p w14:paraId="46D79157"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 xml:space="preserve">Hygienic standards  </w:t>
            </w:r>
          </w:p>
          <w:p w14:paraId="56EF91DE"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 xml:space="preserve">Types of milk additives </w:t>
            </w:r>
          </w:p>
          <w:p w14:paraId="3FBBD4A1"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Procedure of cheese preparation</w:t>
            </w:r>
          </w:p>
          <w:p w14:paraId="23D8FC4E" w14:textId="25CB87BD"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 xml:space="preserve">Procedure of </w:t>
            </w:r>
            <w:r w:rsidR="004975F2" w:rsidRPr="003022D2">
              <w:rPr>
                <w:rFonts w:eastAsia="Calibri"/>
                <w:color w:val="auto"/>
              </w:rPr>
              <w:t>yogurt preparation</w:t>
            </w:r>
          </w:p>
          <w:p w14:paraId="565411AE"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 xml:space="preserve">Procedure of Ghee preparation </w:t>
            </w:r>
          </w:p>
          <w:p w14:paraId="723715C7" w14:textId="77777777" w:rsidR="0098482A" w:rsidRPr="003022D2" w:rsidRDefault="0098482A" w:rsidP="00F12F9B">
            <w:pPr>
              <w:pStyle w:val="ListParagraph"/>
              <w:widowControl w:val="0"/>
              <w:numPr>
                <w:ilvl w:val="0"/>
                <w:numId w:val="46"/>
              </w:numPr>
              <w:autoSpaceDE w:val="0"/>
              <w:autoSpaceDN w:val="0"/>
              <w:spacing w:before="40" w:after="0" w:line="360" w:lineRule="auto"/>
              <w:ind w:left="524"/>
              <w:jc w:val="left"/>
              <w:rPr>
                <w:rFonts w:eastAsia="Calibri"/>
                <w:color w:val="auto"/>
              </w:rPr>
            </w:pPr>
            <w:r w:rsidRPr="003022D2">
              <w:rPr>
                <w:rFonts w:eastAsia="Calibri"/>
                <w:color w:val="auto"/>
              </w:rPr>
              <w:t xml:space="preserve">Procedure of flavored milk preparation </w:t>
            </w:r>
          </w:p>
          <w:p w14:paraId="464B5DC4" w14:textId="77777777" w:rsidR="0098482A" w:rsidRPr="003022D2" w:rsidRDefault="0098482A" w:rsidP="0098482A">
            <w:pPr>
              <w:pStyle w:val="ListParagraph"/>
              <w:widowControl w:val="0"/>
              <w:autoSpaceDE w:val="0"/>
              <w:autoSpaceDN w:val="0"/>
              <w:spacing w:before="40" w:after="0" w:line="360" w:lineRule="auto"/>
              <w:ind w:left="524" w:firstLine="0"/>
              <w:jc w:val="left"/>
              <w:rPr>
                <w:rFonts w:eastAsia="Calibri"/>
                <w:b/>
                <w:bCs/>
                <w:color w:val="auto"/>
              </w:rPr>
            </w:pPr>
            <w:r w:rsidRPr="003022D2">
              <w:rPr>
                <w:rFonts w:eastAsia="Calibri"/>
                <w:b/>
                <w:bCs/>
                <w:color w:val="auto"/>
              </w:rPr>
              <w:t>Practical Activity</w:t>
            </w:r>
          </w:p>
          <w:p w14:paraId="7D0937B8" w14:textId="0C231D34" w:rsidR="0098482A" w:rsidRPr="003022D2" w:rsidRDefault="0098482A" w:rsidP="0098482A">
            <w:pPr>
              <w:spacing w:after="0" w:line="360" w:lineRule="auto"/>
              <w:ind w:left="226" w:hanging="226"/>
              <w:contextualSpacing/>
              <w:jc w:val="left"/>
              <w:rPr>
                <w:rFonts w:eastAsia="Calibri"/>
              </w:rPr>
            </w:pPr>
            <w:r w:rsidRPr="003022D2">
              <w:rPr>
                <w:rFonts w:eastAsia="Calibri"/>
                <w:color w:val="auto"/>
              </w:rPr>
              <w:t>Perform value addition of milk (cheese, yogurt, Ghee) as per standards</w:t>
            </w:r>
          </w:p>
        </w:tc>
        <w:tc>
          <w:tcPr>
            <w:tcW w:w="1690" w:type="dxa"/>
            <w:tcBorders>
              <w:top w:val="single" w:sz="4" w:space="0" w:color="000000"/>
              <w:left w:val="single" w:sz="4" w:space="0" w:color="000000"/>
              <w:bottom w:val="single" w:sz="4" w:space="0" w:color="000000"/>
              <w:right w:val="single" w:sz="4" w:space="0" w:color="000000"/>
            </w:tcBorders>
            <w:vAlign w:val="center"/>
          </w:tcPr>
          <w:p w14:paraId="3FAE7152" w14:textId="77777777" w:rsidR="00144EFF" w:rsidRPr="003022D2" w:rsidRDefault="00144EFF" w:rsidP="00144EFF">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223E3D4B" w14:textId="77777777" w:rsidR="00144EFF" w:rsidRPr="003022D2" w:rsidRDefault="00144EFF" w:rsidP="00144EFF">
            <w:pPr>
              <w:spacing w:after="0" w:line="276" w:lineRule="auto"/>
              <w:ind w:left="-14" w:firstLine="0"/>
              <w:jc w:val="right"/>
              <w:rPr>
                <w:rFonts w:eastAsia="Calibri"/>
              </w:rPr>
            </w:pPr>
            <w:r>
              <w:rPr>
                <w:rFonts w:eastAsia="Calibri"/>
              </w:rPr>
              <w:t>Practice-12</w:t>
            </w:r>
            <w:r w:rsidRPr="003022D2">
              <w:rPr>
                <w:rFonts w:eastAsia="Calibri"/>
              </w:rPr>
              <w:t>Hrs</w:t>
            </w:r>
          </w:p>
          <w:p w14:paraId="65AB93E3" w14:textId="48C22C4E" w:rsidR="0098482A" w:rsidRPr="003022D2" w:rsidRDefault="00144EFF" w:rsidP="00144EFF">
            <w:pPr>
              <w:spacing w:after="0" w:line="360" w:lineRule="auto"/>
              <w:ind w:left="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460" w:type="dxa"/>
            <w:tcBorders>
              <w:top w:val="single" w:sz="4" w:space="0" w:color="000000"/>
              <w:left w:val="single" w:sz="4" w:space="0" w:color="000000"/>
              <w:bottom w:val="single" w:sz="4" w:space="0" w:color="000000"/>
              <w:right w:val="single" w:sz="4" w:space="0" w:color="000000"/>
            </w:tcBorders>
          </w:tcPr>
          <w:p w14:paraId="55315F99"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PPEs</w:t>
            </w:r>
          </w:p>
          <w:p w14:paraId="622D4E3E"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Test tubes</w:t>
            </w:r>
          </w:p>
          <w:p w14:paraId="7F1F7C4F"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Milk Additives</w:t>
            </w:r>
          </w:p>
          <w:p w14:paraId="75F0D017"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Burners</w:t>
            </w:r>
          </w:p>
          <w:p w14:paraId="326C0A0D"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 xml:space="preserve">Incubator/Oven </w:t>
            </w:r>
          </w:p>
          <w:p w14:paraId="75CA6CC3"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Strainer</w:t>
            </w:r>
          </w:p>
          <w:p w14:paraId="71BB5F16"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Utensils</w:t>
            </w:r>
          </w:p>
          <w:p w14:paraId="3C3BBEB6"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Refrigerator</w:t>
            </w:r>
          </w:p>
          <w:p w14:paraId="5B101F5C" w14:textId="77777777" w:rsidR="0098482A" w:rsidRPr="003022D2" w:rsidRDefault="0098482A" w:rsidP="00F12F9B">
            <w:pPr>
              <w:pStyle w:val="ListParagraph"/>
              <w:numPr>
                <w:ilvl w:val="0"/>
                <w:numId w:val="64"/>
              </w:numPr>
              <w:spacing w:after="0" w:line="360" w:lineRule="auto"/>
              <w:ind w:left="74" w:hanging="180"/>
              <w:rPr>
                <w:rFonts w:eastAsia="Calibri"/>
              </w:rPr>
            </w:pPr>
            <w:r w:rsidRPr="003022D2">
              <w:rPr>
                <w:rFonts w:eastAsia="Calibri"/>
              </w:rPr>
              <w:t>brush</w:t>
            </w:r>
          </w:p>
          <w:p w14:paraId="1758207C" w14:textId="5B680906" w:rsidR="0098482A" w:rsidRPr="003022D2" w:rsidRDefault="0098482A" w:rsidP="00F12F9B">
            <w:pPr>
              <w:pStyle w:val="ListParagraph"/>
              <w:numPr>
                <w:ilvl w:val="0"/>
                <w:numId w:val="64"/>
              </w:numPr>
              <w:spacing w:after="0" w:line="360" w:lineRule="auto"/>
              <w:ind w:left="10" w:hanging="180"/>
              <w:rPr>
                <w:rFonts w:eastAsia="Calibri"/>
              </w:rPr>
            </w:pPr>
            <w:r w:rsidRPr="004975F2">
              <w:rPr>
                <w:rFonts w:eastAsia="Calibri"/>
              </w:rPr>
              <w:t>Stationery</w:t>
            </w:r>
          </w:p>
        </w:tc>
        <w:tc>
          <w:tcPr>
            <w:tcW w:w="1170" w:type="dxa"/>
            <w:tcBorders>
              <w:top w:val="single" w:sz="4" w:space="0" w:color="000000"/>
              <w:left w:val="single" w:sz="4" w:space="0" w:color="000000"/>
              <w:bottom w:val="single" w:sz="4" w:space="0" w:color="000000"/>
              <w:right w:val="single" w:sz="4" w:space="0" w:color="000000"/>
            </w:tcBorders>
          </w:tcPr>
          <w:p w14:paraId="5DD8CF8A" w14:textId="77777777" w:rsidR="0098482A" w:rsidRPr="003022D2" w:rsidRDefault="0098482A" w:rsidP="0098482A">
            <w:pPr>
              <w:spacing w:after="0" w:line="360" w:lineRule="auto"/>
              <w:ind w:left="0" w:firstLine="0"/>
              <w:rPr>
                <w:rFonts w:eastAsia="Calibri"/>
              </w:rPr>
            </w:pPr>
            <w:r w:rsidRPr="003022D2">
              <w:rPr>
                <w:rFonts w:eastAsia="Calibri"/>
              </w:rPr>
              <w:t>Class Room +</w:t>
            </w:r>
          </w:p>
          <w:p w14:paraId="2AE2F88F" w14:textId="619ED63E" w:rsidR="0098482A" w:rsidRPr="003022D2" w:rsidRDefault="0098482A" w:rsidP="0098482A">
            <w:pPr>
              <w:spacing w:after="0" w:line="360" w:lineRule="auto"/>
              <w:rPr>
                <w:rFonts w:eastAsia="Calibri"/>
              </w:rPr>
            </w:pPr>
            <w:r w:rsidRPr="003022D2">
              <w:rPr>
                <w:rFonts w:eastAsia="Calibri"/>
              </w:rPr>
              <w:t>Lab</w:t>
            </w:r>
          </w:p>
        </w:tc>
      </w:tr>
    </w:tbl>
    <w:p w14:paraId="0E956D38" w14:textId="77777777" w:rsidR="00A06C9C" w:rsidRPr="003022D2" w:rsidRDefault="00A06C9C" w:rsidP="00A06C9C">
      <w:pPr>
        <w:spacing w:after="0" w:line="240" w:lineRule="auto"/>
        <w:ind w:left="0" w:firstLine="0"/>
        <w:jc w:val="left"/>
      </w:pPr>
      <w:r w:rsidRPr="003022D2">
        <w:br w:type="page"/>
      </w:r>
    </w:p>
    <w:p w14:paraId="158BAE6D" w14:textId="2A04E132" w:rsidR="00A06C9C" w:rsidRPr="003022D2" w:rsidRDefault="006462E4" w:rsidP="00F12F9B">
      <w:pPr>
        <w:pStyle w:val="BodyText"/>
        <w:numPr>
          <w:ilvl w:val="0"/>
          <w:numId w:val="77"/>
        </w:numPr>
        <w:shd w:val="clear" w:color="auto" w:fill="FFC000"/>
        <w:spacing w:before="7"/>
        <w:ind w:left="2160" w:hanging="1800"/>
        <w:outlineLvl w:val="2"/>
        <w:rPr>
          <w:rFonts w:ascii="Arial" w:hAnsi="Arial" w:cs="Arial"/>
          <w:b/>
        </w:rPr>
      </w:pPr>
      <w:bookmarkStart w:id="51" w:name="_Toc100154208"/>
      <w:bookmarkStart w:id="52" w:name="_Toc101911452"/>
      <w:r w:rsidRPr="003022D2">
        <w:rPr>
          <w:rFonts w:ascii="Arial" w:hAnsi="Arial" w:cs="Arial"/>
          <w:b/>
        </w:rPr>
        <w:t>Supervise prophylactic and screening measures</w:t>
      </w:r>
      <w:bookmarkEnd w:id="51"/>
      <w:bookmarkEnd w:id="52"/>
    </w:p>
    <w:p w14:paraId="56090678" w14:textId="3C5AA831" w:rsidR="006462E4" w:rsidRPr="003022D2" w:rsidRDefault="00A06C9C" w:rsidP="006462E4">
      <w:pPr>
        <w:spacing w:before="240" w:line="360" w:lineRule="auto"/>
        <w:ind w:left="0"/>
        <w:rPr>
          <w:sz w:val="13"/>
        </w:rPr>
      </w:pPr>
      <w:r w:rsidRPr="003022D2">
        <w:rPr>
          <w:rFonts w:eastAsia="Calibri"/>
          <w:b/>
          <w:bCs/>
        </w:rPr>
        <w:t>Objective:</w:t>
      </w:r>
      <w:r w:rsidRPr="003022D2">
        <w:rPr>
          <w:rFonts w:eastAsia="Calibri"/>
        </w:rPr>
        <w:t xml:space="preserve"> This module covers the skills and knowledge required to </w:t>
      </w:r>
      <w:r w:rsidR="006462E4" w:rsidRPr="003022D2">
        <w:rPr>
          <w:bCs/>
        </w:rPr>
        <w:t xml:space="preserve">Manage Vaccination schedule, Manage Quarantine &amp; prophylaxes measures, supervise precautions in farm procedures, Supervise Brucellosis control program, </w:t>
      </w:r>
      <w:proofErr w:type="gramStart"/>
      <w:r w:rsidR="006462E4" w:rsidRPr="003022D2">
        <w:rPr>
          <w:bCs/>
        </w:rPr>
        <w:t>Perform</w:t>
      </w:r>
      <w:proofErr w:type="gramEnd"/>
      <w:r w:rsidR="006462E4" w:rsidRPr="003022D2">
        <w:rPr>
          <w:bCs/>
        </w:rPr>
        <w:t xml:space="preserve"> mastitis diagnosis and Perform Culture Sensitivity Test</w:t>
      </w:r>
    </w:p>
    <w:p w14:paraId="1FEE2F42" w14:textId="65668261" w:rsidR="00A06C9C" w:rsidRPr="003022D2" w:rsidRDefault="00A06C9C" w:rsidP="00A06C9C">
      <w:pPr>
        <w:spacing w:after="0" w:line="360" w:lineRule="auto"/>
        <w:rPr>
          <w:rFonts w:eastAsia="Calibri"/>
          <w:b/>
          <w:bCs/>
        </w:rPr>
      </w:pPr>
      <w:r w:rsidRPr="003022D2">
        <w:rPr>
          <w:rFonts w:eastAsia="Calibri"/>
          <w:b/>
          <w:bCs/>
        </w:rPr>
        <w:t xml:space="preserve">Duration: </w:t>
      </w:r>
      <w:r w:rsidR="006177CD">
        <w:rPr>
          <w:rFonts w:eastAsia="Calibri"/>
          <w:b/>
          <w:bCs/>
        </w:rPr>
        <w:t>110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6177CD">
        <w:rPr>
          <w:rFonts w:eastAsia="Calibri"/>
          <w:b/>
          <w:bCs/>
        </w:rPr>
        <w:t>44</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6D749A" w:rsidRPr="003022D2">
        <w:rPr>
          <w:rFonts w:eastAsia="Calibri"/>
          <w:b/>
          <w:bCs/>
        </w:rPr>
        <w:t>6</w:t>
      </w:r>
      <w:r w:rsidR="006177CD">
        <w:rPr>
          <w:rFonts w:eastAsia="Calibri"/>
          <w:b/>
          <w:bCs/>
        </w:rPr>
        <w:t>6</w:t>
      </w:r>
      <w:r w:rsidRPr="003022D2">
        <w:rPr>
          <w:rFonts w:eastAsia="Calibri"/>
          <w:b/>
          <w:bCs/>
        </w:rPr>
        <w:t>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806"/>
        <w:gridCol w:w="4320"/>
        <w:gridCol w:w="3774"/>
        <w:gridCol w:w="6"/>
        <w:gridCol w:w="1688"/>
        <w:gridCol w:w="22"/>
        <w:gridCol w:w="1260"/>
        <w:gridCol w:w="1134"/>
        <w:gridCol w:w="36"/>
      </w:tblGrid>
      <w:tr w:rsidR="00A06C9C" w:rsidRPr="003022D2" w14:paraId="420FAD8D" w14:textId="77777777" w:rsidTr="00173603">
        <w:trPr>
          <w:trHeight w:val="601"/>
        </w:trPr>
        <w:tc>
          <w:tcPr>
            <w:tcW w:w="2806" w:type="dxa"/>
            <w:tcBorders>
              <w:top w:val="single" w:sz="4" w:space="0" w:color="000000"/>
              <w:left w:val="single" w:sz="4" w:space="0" w:color="000000"/>
              <w:bottom w:val="single" w:sz="4" w:space="0" w:color="auto"/>
              <w:right w:val="single" w:sz="4" w:space="0" w:color="000000"/>
            </w:tcBorders>
            <w:shd w:val="clear" w:color="auto" w:fill="E5B8B7"/>
            <w:vAlign w:val="center"/>
          </w:tcPr>
          <w:p w14:paraId="0F97B937"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Unit</w:t>
            </w:r>
          </w:p>
        </w:tc>
        <w:tc>
          <w:tcPr>
            <w:tcW w:w="432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AA93C56"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Outcomes</w:t>
            </w:r>
          </w:p>
        </w:tc>
        <w:tc>
          <w:tcPr>
            <w:tcW w:w="3780"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597C8269"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Elements</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18A3E7D0" w14:textId="77777777" w:rsidR="00A06C9C" w:rsidRPr="003022D2" w:rsidRDefault="00A06C9C" w:rsidP="00A06C9C">
            <w:pPr>
              <w:spacing w:after="0" w:line="276" w:lineRule="auto"/>
              <w:ind w:left="0" w:firstLine="0"/>
              <w:jc w:val="left"/>
              <w:rPr>
                <w:rFonts w:eastAsia="Calibri"/>
                <w:b/>
              </w:rPr>
            </w:pPr>
            <w:r w:rsidRPr="003022D2">
              <w:rPr>
                <w:rFonts w:eastAsia="Calibr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300DF17"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Materials </w:t>
            </w:r>
          </w:p>
          <w:p w14:paraId="337B6EF7"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Required </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E5B8B7"/>
          </w:tcPr>
          <w:p w14:paraId="215CCC01"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Learning </w:t>
            </w:r>
          </w:p>
          <w:p w14:paraId="000B06C7"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Place </w:t>
            </w:r>
          </w:p>
        </w:tc>
      </w:tr>
      <w:tr w:rsidR="00FD134C" w:rsidRPr="003022D2" w14:paraId="77333400" w14:textId="77777777" w:rsidTr="00173603">
        <w:trPr>
          <w:gridAfter w:val="1"/>
          <w:wAfter w:w="36" w:type="dxa"/>
          <w:trHeight w:val="260"/>
        </w:trPr>
        <w:tc>
          <w:tcPr>
            <w:tcW w:w="2806" w:type="dxa"/>
            <w:tcBorders>
              <w:top w:val="single" w:sz="4" w:space="0" w:color="auto"/>
              <w:left w:val="single" w:sz="4" w:space="0" w:color="auto"/>
              <w:bottom w:val="single" w:sz="4" w:space="0" w:color="auto"/>
              <w:right w:val="single" w:sz="4" w:space="0" w:color="auto"/>
            </w:tcBorders>
            <w:vAlign w:val="center"/>
          </w:tcPr>
          <w:p w14:paraId="0407DC44" w14:textId="0AA68A94" w:rsidR="00FD134C" w:rsidRPr="003022D2" w:rsidRDefault="00FD134C" w:rsidP="00F12F9B">
            <w:pPr>
              <w:pStyle w:val="ListParagraph"/>
              <w:numPr>
                <w:ilvl w:val="0"/>
                <w:numId w:val="42"/>
              </w:numPr>
              <w:spacing w:after="0" w:line="276" w:lineRule="auto"/>
              <w:ind w:left="540" w:right="42" w:hanging="540"/>
              <w:jc w:val="left"/>
            </w:pPr>
            <w:r w:rsidRPr="003022D2">
              <w:rPr>
                <w:bCs/>
              </w:rPr>
              <w:t>Manage</w:t>
            </w:r>
            <w:r w:rsidRPr="003022D2">
              <w:rPr>
                <w:b/>
                <w:bCs/>
              </w:rPr>
              <w:t xml:space="preserve"> </w:t>
            </w:r>
            <w:r w:rsidRPr="003022D2">
              <w:t>Vaccination schedule</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784C8B3"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58DC0E78"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 xml:space="preserve">Inspect storage of vaccines as per standards </w:t>
            </w:r>
          </w:p>
          <w:p w14:paraId="0D23EA89"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Arrange tools and material for vaccination</w:t>
            </w:r>
          </w:p>
          <w:p w14:paraId="35E9548D"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Plan for vaccination of animals at farm</w:t>
            </w:r>
          </w:p>
          <w:p w14:paraId="535D6356"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Supervise moving to animals in Shute</w:t>
            </w:r>
          </w:p>
          <w:p w14:paraId="6CEB089D" w14:textId="40B8CA56" w:rsidR="00FD134C" w:rsidRPr="003022D2" w:rsidRDefault="00FD134C" w:rsidP="00F12F9B">
            <w:pPr>
              <w:pStyle w:val="ListParagraph"/>
              <w:numPr>
                <w:ilvl w:val="0"/>
                <w:numId w:val="45"/>
              </w:numPr>
              <w:spacing w:after="0" w:line="360" w:lineRule="auto"/>
              <w:ind w:left="346"/>
              <w:jc w:val="left"/>
            </w:pPr>
            <w:r w:rsidRPr="003022D2">
              <w:rPr>
                <w:color w:val="202124"/>
                <w:shd w:val="clear" w:color="auto" w:fill="FFFFFF"/>
              </w:rPr>
              <w:t xml:space="preserve">Supervise vaccination process as per standards </w:t>
            </w:r>
          </w:p>
        </w:tc>
        <w:tc>
          <w:tcPr>
            <w:tcW w:w="3774" w:type="dxa"/>
            <w:tcBorders>
              <w:top w:val="single" w:sz="4" w:space="0" w:color="000000"/>
              <w:left w:val="single" w:sz="4" w:space="0" w:color="auto"/>
              <w:bottom w:val="single" w:sz="4" w:space="0" w:color="000000"/>
              <w:right w:val="single" w:sz="4" w:space="0" w:color="000000"/>
            </w:tcBorders>
            <w:shd w:val="clear" w:color="auto" w:fill="auto"/>
          </w:tcPr>
          <w:p w14:paraId="4C97F0B7" w14:textId="77777777" w:rsidR="00FD134C" w:rsidRPr="004975F2" w:rsidRDefault="00750F33" w:rsidP="00F12F9B">
            <w:pPr>
              <w:pStyle w:val="BodyText"/>
              <w:keepNext w:val="0"/>
              <w:keepLines w:val="0"/>
              <w:widowControl w:val="0"/>
              <w:numPr>
                <w:ilvl w:val="0"/>
                <w:numId w:val="45"/>
              </w:numPr>
              <w:autoSpaceDE w:val="0"/>
              <w:autoSpaceDN w:val="0"/>
              <w:spacing w:before="0"/>
              <w:ind w:left="254" w:hanging="254"/>
              <w:contextualSpacing w:val="0"/>
              <w:rPr>
                <w:rFonts w:ascii="Arial" w:hAnsi="Arial" w:cs="Arial"/>
                <w:sz w:val="22"/>
              </w:rPr>
            </w:pPr>
            <w:r w:rsidRPr="004975F2">
              <w:rPr>
                <w:rFonts w:ascii="Arial" w:hAnsi="Arial" w:cs="Arial"/>
                <w:sz w:val="22"/>
              </w:rPr>
              <w:t>Vaccine and its types</w:t>
            </w:r>
          </w:p>
          <w:p w14:paraId="77BA90C4" w14:textId="13B0C36C" w:rsidR="00750F33" w:rsidRPr="004975F2" w:rsidRDefault="00750F33" w:rsidP="00F12F9B">
            <w:pPr>
              <w:pStyle w:val="BodyText"/>
              <w:keepNext w:val="0"/>
              <w:keepLines w:val="0"/>
              <w:widowControl w:val="0"/>
              <w:numPr>
                <w:ilvl w:val="0"/>
                <w:numId w:val="45"/>
              </w:numPr>
              <w:autoSpaceDE w:val="0"/>
              <w:autoSpaceDN w:val="0"/>
              <w:spacing w:before="0"/>
              <w:ind w:left="254" w:hanging="254"/>
              <w:contextualSpacing w:val="0"/>
              <w:rPr>
                <w:rFonts w:ascii="Arial" w:hAnsi="Arial" w:cs="Arial"/>
                <w:sz w:val="22"/>
              </w:rPr>
            </w:pPr>
            <w:r w:rsidRPr="004975F2">
              <w:rPr>
                <w:rFonts w:ascii="Arial" w:hAnsi="Arial" w:cs="Arial"/>
                <w:sz w:val="22"/>
              </w:rPr>
              <w:t>Vaccination and its importance</w:t>
            </w:r>
          </w:p>
          <w:p w14:paraId="680D974E" w14:textId="77777777" w:rsidR="00750F33" w:rsidRPr="004975F2" w:rsidRDefault="00750F33" w:rsidP="00F12F9B">
            <w:pPr>
              <w:pStyle w:val="BodyText"/>
              <w:keepNext w:val="0"/>
              <w:keepLines w:val="0"/>
              <w:widowControl w:val="0"/>
              <w:numPr>
                <w:ilvl w:val="0"/>
                <w:numId w:val="45"/>
              </w:numPr>
              <w:autoSpaceDE w:val="0"/>
              <w:autoSpaceDN w:val="0"/>
              <w:spacing w:before="0"/>
              <w:ind w:left="254" w:hanging="254"/>
              <w:contextualSpacing w:val="0"/>
              <w:rPr>
                <w:rFonts w:ascii="Arial" w:hAnsi="Arial" w:cs="Arial"/>
                <w:sz w:val="22"/>
              </w:rPr>
            </w:pPr>
            <w:r w:rsidRPr="004975F2">
              <w:rPr>
                <w:rFonts w:ascii="Arial" w:hAnsi="Arial" w:cs="Arial"/>
                <w:sz w:val="22"/>
              </w:rPr>
              <w:t>Precaution for vaccine storage</w:t>
            </w:r>
          </w:p>
          <w:p w14:paraId="7BA5D72A" w14:textId="77777777" w:rsidR="00750F33" w:rsidRPr="004975F2" w:rsidRDefault="00750F33" w:rsidP="00F12F9B">
            <w:pPr>
              <w:pStyle w:val="BodyText"/>
              <w:keepNext w:val="0"/>
              <w:keepLines w:val="0"/>
              <w:widowControl w:val="0"/>
              <w:numPr>
                <w:ilvl w:val="0"/>
                <w:numId w:val="45"/>
              </w:numPr>
              <w:autoSpaceDE w:val="0"/>
              <w:autoSpaceDN w:val="0"/>
              <w:spacing w:before="0"/>
              <w:ind w:left="254" w:hanging="254"/>
              <w:contextualSpacing w:val="0"/>
              <w:rPr>
                <w:rFonts w:ascii="Arial" w:hAnsi="Arial" w:cs="Arial"/>
                <w:sz w:val="22"/>
              </w:rPr>
            </w:pPr>
            <w:r w:rsidRPr="004975F2">
              <w:rPr>
                <w:rFonts w:ascii="Arial" w:hAnsi="Arial" w:cs="Arial"/>
                <w:sz w:val="22"/>
              </w:rPr>
              <w:t>Vaccination protocol</w:t>
            </w:r>
          </w:p>
          <w:p w14:paraId="0B34FAEB" w14:textId="77777777" w:rsidR="00942810" w:rsidRPr="004975F2" w:rsidRDefault="00942810" w:rsidP="00942810">
            <w:pPr>
              <w:pStyle w:val="BodyText"/>
              <w:keepNext w:val="0"/>
              <w:keepLines w:val="0"/>
              <w:widowControl w:val="0"/>
              <w:autoSpaceDE w:val="0"/>
              <w:autoSpaceDN w:val="0"/>
              <w:spacing w:before="0" w:after="0" w:line="360" w:lineRule="auto"/>
              <w:contextualSpacing w:val="0"/>
              <w:rPr>
                <w:rFonts w:ascii="Arial" w:hAnsi="Arial" w:cs="Arial"/>
                <w:b/>
                <w:sz w:val="22"/>
              </w:rPr>
            </w:pPr>
            <w:r w:rsidRPr="004975F2">
              <w:rPr>
                <w:rFonts w:ascii="Arial" w:hAnsi="Arial" w:cs="Arial"/>
                <w:b/>
                <w:sz w:val="22"/>
              </w:rPr>
              <w:t>Practical Activity</w:t>
            </w:r>
          </w:p>
          <w:p w14:paraId="2821914D" w14:textId="4D5F92FA" w:rsidR="00942810" w:rsidRPr="003022D2" w:rsidRDefault="004975F2" w:rsidP="00942810">
            <w:pPr>
              <w:pStyle w:val="BodyText"/>
              <w:keepNext w:val="0"/>
              <w:keepLines w:val="0"/>
              <w:widowControl w:val="0"/>
              <w:numPr>
                <w:ilvl w:val="0"/>
                <w:numId w:val="27"/>
              </w:numPr>
              <w:autoSpaceDE w:val="0"/>
              <w:autoSpaceDN w:val="0"/>
              <w:spacing w:before="0" w:line="360" w:lineRule="auto"/>
              <w:ind w:left="254" w:hanging="254"/>
              <w:contextualSpacing w:val="0"/>
              <w:rPr>
                <w:rFonts w:ascii="Arial" w:hAnsi="Arial" w:cs="Arial"/>
                <w:sz w:val="20"/>
              </w:rPr>
            </w:pPr>
            <w:r w:rsidRPr="004975F2">
              <w:rPr>
                <w:rFonts w:ascii="Arial" w:hAnsi="Arial" w:cs="Arial"/>
                <w:sz w:val="22"/>
              </w:rPr>
              <w:t>Form vaccination</w:t>
            </w:r>
            <w:r w:rsidR="00942810" w:rsidRPr="004975F2">
              <w:rPr>
                <w:rFonts w:ascii="Arial" w:hAnsi="Arial" w:cs="Arial"/>
                <w:sz w:val="22"/>
              </w:rPr>
              <w:t xml:space="preserve"> plan and SOPs chart </w:t>
            </w:r>
            <w:r w:rsidRPr="004975F2">
              <w:rPr>
                <w:rFonts w:ascii="Arial" w:hAnsi="Arial" w:cs="Arial"/>
                <w:sz w:val="22"/>
              </w:rPr>
              <w:t>for vaccination</w:t>
            </w:r>
            <w:r w:rsidR="00942810" w:rsidRPr="003022D2">
              <w:rPr>
                <w:rFonts w:ascii="Arial" w:hAnsi="Arial" w:cs="Arial"/>
                <w:sz w:val="20"/>
              </w:rPr>
              <w:t xml:space="preserve"> </w:t>
            </w:r>
          </w:p>
        </w:tc>
        <w:tc>
          <w:tcPr>
            <w:tcW w:w="16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2D3747" w14:textId="77777777" w:rsidR="006177CD" w:rsidRPr="003022D2" w:rsidRDefault="006177CD" w:rsidP="006177CD">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4EAE8046" w14:textId="77777777" w:rsidR="006177CD" w:rsidRPr="003022D2" w:rsidRDefault="006177CD" w:rsidP="006177CD">
            <w:pPr>
              <w:spacing w:after="0" w:line="276" w:lineRule="auto"/>
              <w:ind w:left="-14" w:firstLine="0"/>
              <w:jc w:val="right"/>
              <w:rPr>
                <w:rFonts w:eastAsia="Calibri"/>
              </w:rPr>
            </w:pPr>
            <w:r>
              <w:rPr>
                <w:rFonts w:eastAsia="Calibri"/>
              </w:rPr>
              <w:t>Practice-12</w:t>
            </w:r>
            <w:r w:rsidRPr="003022D2">
              <w:rPr>
                <w:rFonts w:eastAsia="Calibri"/>
              </w:rPr>
              <w:t>Hrs</w:t>
            </w:r>
          </w:p>
          <w:p w14:paraId="0F31EE71" w14:textId="177BE356" w:rsidR="00FD134C" w:rsidRPr="003022D2" w:rsidRDefault="006177CD" w:rsidP="006177CD">
            <w:pPr>
              <w:spacing w:after="0" w:line="360" w:lineRule="auto"/>
              <w:ind w:left="3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282" w:type="dxa"/>
            <w:gridSpan w:val="2"/>
            <w:tcBorders>
              <w:top w:val="single" w:sz="4" w:space="0" w:color="000000"/>
              <w:left w:val="single" w:sz="4" w:space="0" w:color="000000"/>
              <w:bottom w:val="single" w:sz="4" w:space="0" w:color="000000"/>
              <w:right w:val="single" w:sz="4" w:space="0" w:color="000000"/>
            </w:tcBorders>
            <w:shd w:val="clear" w:color="auto" w:fill="auto"/>
          </w:tcPr>
          <w:p w14:paraId="33860B9B" w14:textId="77777777" w:rsidR="00FD134C" w:rsidRPr="003022D2" w:rsidRDefault="00F74EA8" w:rsidP="004975F2">
            <w:pPr>
              <w:pStyle w:val="ListParagraph"/>
              <w:numPr>
                <w:ilvl w:val="0"/>
                <w:numId w:val="27"/>
              </w:numPr>
              <w:spacing w:after="0" w:line="276" w:lineRule="auto"/>
              <w:ind w:left="181" w:hanging="181"/>
              <w:jc w:val="left"/>
              <w:rPr>
                <w:rFonts w:eastAsia="Calibri"/>
              </w:rPr>
            </w:pPr>
            <w:r w:rsidRPr="003022D2">
              <w:rPr>
                <w:rFonts w:eastAsia="Calibri"/>
              </w:rPr>
              <w:t>Vaccination gun</w:t>
            </w:r>
          </w:p>
          <w:p w14:paraId="3DFF2FFC" w14:textId="23A21A3A" w:rsidR="00F74EA8" w:rsidRPr="003022D2" w:rsidRDefault="00F74EA8" w:rsidP="004975F2">
            <w:pPr>
              <w:pStyle w:val="ListParagraph"/>
              <w:numPr>
                <w:ilvl w:val="0"/>
                <w:numId w:val="27"/>
              </w:numPr>
              <w:spacing w:after="0" w:line="276" w:lineRule="auto"/>
              <w:ind w:left="181" w:hanging="181"/>
              <w:jc w:val="left"/>
              <w:rPr>
                <w:rFonts w:eastAsia="Calibri"/>
              </w:rPr>
            </w:pPr>
            <w:r w:rsidRPr="003022D2">
              <w:rPr>
                <w:rFonts w:eastAsia="Calibri"/>
              </w:rPr>
              <w:t>Immunogens</w:t>
            </w:r>
          </w:p>
          <w:p w14:paraId="5C35C4EF" w14:textId="0BD230B7" w:rsidR="00F74EA8" w:rsidRPr="003022D2" w:rsidRDefault="00F74EA8" w:rsidP="004975F2">
            <w:pPr>
              <w:pStyle w:val="ListParagraph"/>
              <w:numPr>
                <w:ilvl w:val="0"/>
                <w:numId w:val="27"/>
              </w:numPr>
              <w:spacing w:after="0" w:line="276" w:lineRule="auto"/>
              <w:ind w:left="181" w:hanging="181"/>
              <w:jc w:val="left"/>
              <w:rPr>
                <w:rFonts w:eastAsia="Calibri"/>
              </w:rPr>
            </w:pPr>
            <w:r w:rsidRPr="003022D2">
              <w:rPr>
                <w:rFonts w:eastAsia="Calibri"/>
              </w:rPr>
              <w:t>Ice boxes</w:t>
            </w:r>
          </w:p>
          <w:p w14:paraId="2C52A624" w14:textId="77777777" w:rsidR="00F74EA8" w:rsidRPr="003022D2" w:rsidRDefault="00F74EA8" w:rsidP="004975F2">
            <w:pPr>
              <w:pStyle w:val="ListParagraph"/>
              <w:numPr>
                <w:ilvl w:val="0"/>
                <w:numId w:val="27"/>
              </w:numPr>
              <w:spacing w:after="0" w:line="276" w:lineRule="auto"/>
              <w:ind w:left="181" w:hanging="181"/>
              <w:jc w:val="left"/>
              <w:rPr>
                <w:rFonts w:eastAsia="Calibri"/>
              </w:rPr>
            </w:pPr>
            <w:r w:rsidRPr="003022D2">
              <w:rPr>
                <w:rFonts w:eastAsia="Calibri"/>
              </w:rPr>
              <w:t xml:space="preserve">Refrigerator </w:t>
            </w:r>
          </w:p>
          <w:p w14:paraId="15B73EEA" w14:textId="7E9C2363" w:rsidR="00F74EA8" w:rsidRPr="003022D2" w:rsidRDefault="00F74EA8" w:rsidP="004975F2">
            <w:pPr>
              <w:pStyle w:val="ListParagraph"/>
              <w:numPr>
                <w:ilvl w:val="0"/>
                <w:numId w:val="27"/>
              </w:numPr>
              <w:spacing w:after="0" w:line="276" w:lineRule="auto"/>
              <w:ind w:left="181" w:hanging="181"/>
              <w:jc w:val="left"/>
              <w:rPr>
                <w:rFonts w:eastAsia="Calibri"/>
              </w:rPr>
            </w:pPr>
            <w:r w:rsidRPr="003022D2">
              <w:rPr>
                <w:rFonts w:eastAsia="Calibri"/>
              </w:rPr>
              <w:t xml:space="preserve">Vaccination </w:t>
            </w:r>
            <w:r w:rsidR="004975F2" w:rsidRPr="003022D2">
              <w:rPr>
                <w:rFonts w:eastAsia="Calibri"/>
              </w:rPr>
              <w:t>calendar</w:t>
            </w:r>
          </w:p>
          <w:p w14:paraId="6363A639" w14:textId="77777777" w:rsidR="00F74EA8" w:rsidRPr="003022D2" w:rsidRDefault="00F74EA8" w:rsidP="004975F2">
            <w:pPr>
              <w:pStyle w:val="ListParagraph"/>
              <w:numPr>
                <w:ilvl w:val="0"/>
                <w:numId w:val="27"/>
              </w:numPr>
              <w:spacing w:after="0" w:line="276" w:lineRule="auto"/>
              <w:ind w:left="181" w:hanging="181"/>
              <w:jc w:val="left"/>
              <w:rPr>
                <w:rFonts w:eastAsia="Calibri"/>
              </w:rPr>
            </w:pPr>
            <w:r w:rsidRPr="003022D2">
              <w:rPr>
                <w:rFonts w:eastAsia="Calibri"/>
              </w:rPr>
              <w:t>Dispose able needles</w:t>
            </w:r>
          </w:p>
          <w:p w14:paraId="3EED9E60" w14:textId="77777777" w:rsidR="00F74EA8" w:rsidRPr="003022D2" w:rsidRDefault="00F74EA8" w:rsidP="004975F2">
            <w:pPr>
              <w:pStyle w:val="ListParagraph"/>
              <w:numPr>
                <w:ilvl w:val="0"/>
                <w:numId w:val="27"/>
              </w:numPr>
              <w:spacing w:after="0" w:line="276" w:lineRule="auto"/>
              <w:ind w:left="181" w:hanging="181"/>
              <w:jc w:val="left"/>
              <w:rPr>
                <w:rFonts w:eastAsia="Calibri"/>
              </w:rPr>
            </w:pPr>
            <w:r w:rsidRPr="003022D2">
              <w:rPr>
                <w:rFonts w:eastAsia="Calibri"/>
              </w:rPr>
              <w:t>Waste collection bags</w:t>
            </w:r>
          </w:p>
          <w:p w14:paraId="1529AF08" w14:textId="736400BF" w:rsidR="004978C3" w:rsidRPr="003022D2" w:rsidRDefault="004978C3" w:rsidP="004975F2">
            <w:pPr>
              <w:pStyle w:val="ListParagraph"/>
              <w:numPr>
                <w:ilvl w:val="0"/>
                <w:numId w:val="27"/>
              </w:numPr>
              <w:spacing w:after="0" w:line="276" w:lineRule="auto"/>
              <w:ind w:left="181" w:hanging="181"/>
              <w:jc w:val="left"/>
              <w:rPr>
                <w:rFonts w:eastAsia="Calibri"/>
              </w:rPr>
            </w:pPr>
            <w:r w:rsidRPr="003022D2">
              <w:rPr>
                <w:rFonts w:eastAsia="Calibri"/>
              </w:rPr>
              <w:t>PPEs</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EDCFAB" w14:textId="77777777" w:rsidR="00FD134C" w:rsidRPr="003022D2" w:rsidRDefault="00F74EA8" w:rsidP="00FD134C">
            <w:pPr>
              <w:spacing w:after="0" w:line="276" w:lineRule="auto"/>
              <w:ind w:left="76" w:hanging="76"/>
              <w:rPr>
                <w:rFonts w:eastAsia="Calibri"/>
              </w:rPr>
            </w:pPr>
            <w:r w:rsidRPr="003022D2">
              <w:rPr>
                <w:rFonts w:eastAsia="Calibri"/>
              </w:rPr>
              <w:t>Class room</w:t>
            </w:r>
          </w:p>
          <w:p w14:paraId="7B2C8D3C" w14:textId="1D9B33EE" w:rsidR="00F74EA8" w:rsidRPr="003022D2" w:rsidRDefault="00F74EA8" w:rsidP="00FD134C">
            <w:pPr>
              <w:spacing w:after="0" w:line="276" w:lineRule="auto"/>
              <w:ind w:left="76" w:hanging="76"/>
              <w:rPr>
                <w:rFonts w:eastAsia="Calibri"/>
              </w:rPr>
            </w:pPr>
            <w:r w:rsidRPr="003022D2">
              <w:rPr>
                <w:rFonts w:eastAsia="Calibri"/>
              </w:rPr>
              <w:t>Lab</w:t>
            </w:r>
          </w:p>
        </w:tc>
      </w:tr>
      <w:tr w:rsidR="00FD134C" w:rsidRPr="003022D2" w14:paraId="2E436BD3" w14:textId="77777777" w:rsidTr="00173603">
        <w:trPr>
          <w:gridAfter w:val="1"/>
          <w:wAfter w:w="36" w:type="dxa"/>
          <w:trHeight w:val="623"/>
        </w:trPr>
        <w:tc>
          <w:tcPr>
            <w:tcW w:w="2806" w:type="dxa"/>
            <w:tcBorders>
              <w:top w:val="single" w:sz="4" w:space="0" w:color="auto"/>
              <w:left w:val="single" w:sz="4" w:space="0" w:color="auto"/>
              <w:bottom w:val="single" w:sz="4" w:space="0" w:color="auto"/>
              <w:right w:val="single" w:sz="4" w:space="0" w:color="auto"/>
            </w:tcBorders>
            <w:vAlign w:val="center"/>
          </w:tcPr>
          <w:p w14:paraId="025ED1ED" w14:textId="28E0A2AA" w:rsidR="00FD134C" w:rsidRPr="003022D2" w:rsidRDefault="00FD134C" w:rsidP="00F12F9B">
            <w:pPr>
              <w:pStyle w:val="ListParagraph"/>
              <w:numPr>
                <w:ilvl w:val="0"/>
                <w:numId w:val="42"/>
              </w:numPr>
              <w:spacing w:after="0" w:line="276" w:lineRule="auto"/>
              <w:ind w:left="540" w:right="42" w:hanging="540"/>
              <w:jc w:val="left"/>
              <w:rPr>
                <w:rFonts w:eastAsia="Calibri"/>
              </w:rPr>
            </w:pPr>
            <w:r w:rsidRPr="003022D2">
              <w:rPr>
                <w:bCs/>
              </w:rPr>
              <w:t>Manage</w:t>
            </w:r>
            <w:r w:rsidRPr="003022D2">
              <w:rPr>
                <w:b/>
                <w:bCs/>
              </w:rPr>
              <w:t xml:space="preserve"> </w:t>
            </w:r>
            <w:r w:rsidRPr="003022D2">
              <w:t>Quarantine &amp; prophylaxes measures</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EFEBF9D"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38294BE4"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Arrange separate enclosed areas for isolation as per SOPs</w:t>
            </w:r>
          </w:p>
          <w:p w14:paraId="2351343C"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Manage isolation/ quarantine of animal as per SOPs</w:t>
            </w:r>
          </w:p>
          <w:p w14:paraId="7D4DA36E"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Maintain preventative measures for zoonotic diseases as per SOPs</w:t>
            </w:r>
          </w:p>
          <w:p w14:paraId="43F95654" w14:textId="2683B7A9" w:rsidR="00FD134C" w:rsidRPr="003022D2" w:rsidRDefault="00FD134C" w:rsidP="00F12F9B">
            <w:pPr>
              <w:pStyle w:val="ListParagraph"/>
              <w:numPr>
                <w:ilvl w:val="0"/>
                <w:numId w:val="45"/>
              </w:numPr>
              <w:spacing w:after="0" w:line="360" w:lineRule="auto"/>
              <w:ind w:left="346"/>
              <w:jc w:val="left"/>
            </w:pPr>
            <w:r w:rsidRPr="003022D2">
              <w:rPr>
                <w:color w:val="202124"/>
                <w:shd w:val="clear" w:color="auto" w:fill="FFFFFF" w:themeFill="background1"/>
              </w:rPr>
              <w:t>Supervise social distancing to prevent spread of diseases</w:t>
            </w:r>
          </w:p>
        </w:tc>
        <w:tc>
          <w:tcPr>
            <w:tcW w:w="3774" w:type="dxa"/>
            <w:tcBorders>
              <w:top w:val="single" w:sz="4" w:space="0" w:color="000000"/>
              <w:left w:val="single" w:sz="4" w:space="0" w:color="auto"/>
              <w:bottom w:val="single" w:sz="4" w:space="0" w:color="000000"/>
              <w:right w:val="single" w:sz="4" w:space="0" w:color="000000"/>
            </w:tcBorders>
            <w:shd w:val="clear" w:color="auto" w:fill="auto"/>
          </w:tcPr>
          <w:p w14:paraId="1CCEDC49" w14:textId="77777777" w:rsidR="006D749A" w:rsidRPr="003022D2" w:rsidRDefault="00750F33"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sz w:val="22"/>
              </w:rPr>
              <w:t>Zoonotic diseases</w:t>
            </w:r>
          </w:p>
          <w:p w14:paraId="5B7CB8A3" w14:textId="77777777" w:rsidR="006D749A" w:rsidRPr="003022D2" w:rsidRDefault="006D749A"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sz w:val="22"/>
              </w:rPr>
              <w:t>TB</w:t>
            </w:r>
          </w:p>
          <w:p w14:paraId="1219C4D7" w14:textId="77777777" w:rsidR="006D749A" w:rsidRPr="003022D2" w:rsidRDefault="006D749A"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proofErr w:type="spellStart"/>
            <w:r w:rsidRPr="003022D2">
              <w:rPr>
                <w:rFonts w:ascii="Arial" w:hAnsi="Arial" w:cs="Arial"/>
                <w:sz w:val="22"/>
              </w:rPr>
              <w:t>Anthraxs</w:t>
            </w:r>
            <w:proofErr w:type="spellEnd"/>
          </w:p>
          <w:p w14:paraId="0AA97F6D" w14:textId="5988C712" w:rsidR="00F64D7A" w:rsidRPr="003022D2" w:rsidRDefault="00F64D7A"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sz w:val="22"/>
              </w:rPr>
              <w:t>Salmonellosis</w:t>
            </w:r>
          </w:p>
          <w:p w14:paraId="39599718" w14:textId="0C899C09" w:rsidR="00750F33" w:rsidRPr="003022D2" w:rsidRDefault="00F64D7A"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sz w:val="22"/>
              </w:rPr>
              <w:t>Tetanus</w:t>
            </w:r>
            <w:r w:rsidR="00750F33" w:rsidRPr="003022D2">
              <w:rPr>
                <w:rFonts w:ascii="Arial" w:hAnsi="Arial" w:cs="Arial"/>
                <w:sz w:val="22"/>
              </w:rPr>
              <w:t xml:space="preserve"> </w:t>
            </w:r>
          </w:p>
          <w:p w14:paraId="72A2D24A" w14:textId="46AD48B6" w:rsidR="00750F33" w:rsidRPr="003022D2" w:rsidRDefault="0070330C"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Quarantine and its protocol</w:t>
            </w:r>
            <w:r w:rsidR="00750F33" w:rsidRPr="003022D2">
              <w:rPr>
                <w:rFonts w:ascii="Arial" w:hAnsi="Arial" w:cs="Arial"/>
                <w:color w:val="202124"/>
                <w:sz w:val="22"/>
                <w:shd w:val="clear" w:color="auto" w:fill="FFFFFF"/>
              </w:rPr>
              <w:t xml:space="preserve"> </w:t>
            </w:r>
          </w:p>
          <w:p w14:paraId="57CA2C17" w14:textId="77777777" w:rsidR="00942810" w:rsidRPr="003022D2" w:rsidRDefault="00942810" w:rsidP="00942810">
            <w:pPr>
              <w:pStyle w:val="BodyText"/>
              <w:keepNext w:val="0"/>
              <w:keepLines w:val="0"/>
              <w:widowControl w:val="0"/>
              <w:autoSpaceDE w:val="0"/>
              <w:autoSpaceDN w:val="0"/>
              <w:spacing w:before="0" w:after="0" w:line="360" w:lineRule="auto"/>
              <w:contextualSpacing w:val="0"/>
              <w:rPr>
                <w:rFonts w:ascii="Arial" w:hAnsi="Arial" w:cs="Arial"/>
                <w:sz w:val="20"/>
              </w:rPr>
            </w:pPr>
            <w:r w:rsidRPr="003022D2">
              <w:rPr>
                <w:rFonts w:ascii="Arial" w:hAnsi="Arial" w:cs="Arial"/>
                <w:b/>
                <w:color w:val="202124"/>
                <w:sz w:val="22"/>
                <w:shd w:val="clear" w:color="auto" w:fill="FFFFFF"/>
              </w:rPr>
              <w:t>Practical Activity</w:t>
            </w:r>
          </w:p>
          <w:p w14:paraId="6C63592B" w14:textId="77A0B8E1" w:rsidR="00FD134C" w:rsidRPr="003022D2" w:rsidRDefault="00942810" w:rsidP="00942810">
            <w:pPr>
              <w:pStyle w:val="ListParagraph"/>
              <w:numPr>
                <w:ilvl w:val="0"/>
                <w:numId w:val="27"/>
              </w:numPr>
              <w:spacing w:after="0" w:line="360" w:lineRule="auto"/>
              <w:ind w:left="254" w:hanging="254"/>
              <w:jc w:val="left"/>
              <w:rPr>
                <w:rFonts w:eastAsia="Calibri"/>
              </w:rPr>
            </w:pPr>
            <w:r w:rsidRPr="003022D2">
              <w:rPr>
                <w:sz w:val="20"/>
              </w:rPr>
              <w:t>Form SOPs chart for</w:t>
            </w:r>
            <w:r w:rsidRPr="003022D2">
              <w:t xml:space="preserve"> prophylaxes measures</w:t>
            </w:r>
            <w:r w:rsidRPr="003022D2">
              <w:rPr>
                <w:sz w:val="20"/>
              </w:rPr>
              <w:t xml:space="preserve">   </w:t>
            </w:r>
          </w:p>
        </w:tc>
        <w:tc>
          <w:tcPr>
            <w:tcW w:w="16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3C21B73" w14:textId="77777777" w:rsidR="006177CD" w:rsidRPr="003022D2" w:rsidRDefault="006177CD" w:rsidP="006177CD">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48A3C898" w14:textId="77777777" w:rsidR="006177CD" w:rsidRPr="003022D2" w:rsidRDefault="006177CD" w:rsidP="006177CD">
            <w:pPr>
              <w:spacing w:after="0" w:line="276" w:lineRule="auto"/>
              <w:ind w:left="-14" w:firstLine="0"/>
              <w:jc w:val="right"/>
              <w:rPr>
                <w:rFonts w:eastAsia="Calibri"/>
              </w:rPr>
            </w:pPr>
            <w:r>
              <w:rPr>
                <w:rFonts w:eastAsia="Calibri"/>
              </w:rPr>
              <w:t>Practice-12</w:t>
            </w:r>
            <w:r w:rsidRPr="003022D2">
              <w:rPr>
                <w:rFonts w:eastAsia="Calibri"/>
              </w:rPr>
              <w:t>Hrs</w:t>
            </w:r>
          </w:p>
          <w:p w14:paraId="387F831F" w14:textId="4E534370" w:rsidR="00FD134C" w:rsidRPr="003022D2" w:rsidRDefault="006177CD" w:rsidP="006177CD">
            <w:pPr>
              <w:spacing w:after="0" w:line="360" w:lineRule="auto"/>
              <w:ind w:left="254"/>
              <w:contextualSpacing/>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282" w:type="dxa"/>
            <w:gridSpan w:val="2"/>
            <w:tcBorders>
              <w:top w:val="single" w:sz="4" w:space="0" w:color="000000"/>
              <w:left w:val="single" w:sz="4" w:space="0" w:color="000000"/>
              <w:bottom w:val="single" w:sz="4" w:space="0" w:color="000000"/>
              <w:right w:val="single" w:sz="4" w:space="0" w:color="000000"/>
            </w:tcBorders>
            <w:shd w:val="clear" w:color="auto" w:fill="auto"/>
          </w:tcPr>
          <w:p w14:paraId="4ECF5849" w14:textId="77777777" w:rsidR="004978C3" w:rsidRPr="003022D2" w:rsidRDefault="004978C3" w:rsidP="004978C3">
            <w:pPr>
              <w:pStyle w:val="ListParagraph"/>
              <w:numPr>
                <w:ilvl w:val="0"/>
                <w:numId w:val="27"/>
              </w:numPr>
              <w:spacing w:after="0" w:line="276" w:lineRule="auto"/>
              <w:ind w:left="96" w:hanging="186"/>
              <w:rPr>
                <w:rFonts w:eastAsia="Calibri"/>
              </w:rPr>
            </w:pPr>
            <w:r w:rsidRPr="003022D2">
              <w:rPr>
                <w:rFonts w:eastAsia="Calibri"/>
              </w:rPr>
              <w:t>Water trough</w:t>
            </w:r>
          </w:p>
          <w:p w14:paraId="0EC0DDDD" w14:textId="77777777" w:rsidR="004978C3" w:rsidRPr="003022D2" w:rsidRDefault="004978C3" w:rsidP="004978C3">
            <w:pPr>
              <w:pStyle w:val="ListParagraph"/>
              <w:numPr>
                <w:ilvl w:val="0"/>
                <w:numId w:val="27"/>
              </w:numPr>
              <w:spacing w:after="0" w:line="276" w:lineRule="auto"/>
              <w:ind w:left="96" w:hanging="186"/>
              <w:rPr>
                <w:rFonts w:eastAsia="Calibri"/>
              </w:rPr>
            </w:pPr>
            <w:r w:rsidRPr="003022D2">
              <w:rPr>
                <w:rFonts w:eastAsia="Calibri"/>
              </w:rPr>
              <w:t>Isolation section</w:t>
            </w:r>
          </w:p>
          <w:p w14:paraId="1CC229AE" w14:textId="77777777" w:rsidR="004978C3" w:rsidRPr="003022D2" w:rsidRDefault="004978C3" w:rsidP="004978C3">
            <w:pPr>
              <w:pStyle w:val="ListParagraph"/>
              <w:numPr>
                <w:ilvl w:val="0"/>
                <w:numId w:val="27"/>
              </w:numPr>
              <w:spacing w:after="0" w:line="276" w:lineRule="auto"/>
              <w:ind w:left="96" w:hanging="186"/>
              <w:rPr>
                <w:rFonts w:eastAsia="Calibri"/>
              </w:rPr>
            </w:pPr>
            <w:r w:rsidRPr="003022D2">
              <w:rPr>
                <w:rFonts w:eastAsia="Calibri"/>
              </w:rPr>
              <w:t>PPEs</w:t>
            </w:r>
          </w:p>
          <w:p w14:paraId="756FBE5F" w14:textId="77777777" w:rsidR="00FD134C" w:rsidRPr="003022D2" w:rsidRDefault="004978C3" w:rsidP="004978C3">
            <w:pPr>
              <w:pStyle w:val="ListParagraph"/>
              <w:numPr>
                <w:ilvl w:val="0"/>
                <w:numId w:val="27"/>
              </w:numPr>
              <w:spacing w:after="0" w:line="276" w:lineRule="auto"/>
              <w:ind w:left="96" w:hanging="186"/>
              <w:rPr>
                <w:rFonts w:eastAsia="Calibri"/>
              </w:rPr>
            </w:pPr>
            <w:r w:rsidRPr="003022D2">
              <w:rPr>
                <w:rFonts w:eastAsia="Calibri"/>
              </w:rPr>
              <w:t>Sanitizers</w:t>
            </w:r>
          </w:p>
          <w:p w14:paraId="62F2D354" w14:textId="77777777" w:rsidR="004978C3" w:rsidRPr="003022D2" w:rsidRDefault="004978C3" w:rsidP="004978C3">
            <w:pPr>
              <w:pStyle w:val="ListParagraph"/>
              <w:numPr>
                <w:ilvl w:val="0"/>
                <w:numId w:val="27"/>
              </w:numPr>
              <w:spacing w:after="0" w:line="276" w:lineRule="auto"/>
              <w:ind w:left="96" w:hanging="186"/>
              <w:rPr>
                <w:rFonts w:eastAsia="Calibri"/>
              </w:rPr>
            </w:pPr>
            <w:r w:rsidRPr="003022D2">
              <w:rPr>
                <w:rFonts w:eastAsia="Calibri"/>
              </w:rPr>
              <w:t>Cleaning tools</w:t>
            </w:r>
          </w:p>
          <w:p w14:paraId="36AB787D" w14:textId="019F9A65" w:rsidR="004978C3" w:rsidRPr="003022D2" w:rsidRDefault="004978C3" w:rsidP="004978C3">
            <w:pPr>
              <w:pStyle w:val="ListParagraph"/>
              <w:spacing w:after="0" w:line="276" w:lineRule="auto"/>
              <w:ind w:left="96" w:firstLine="0"/>
              <w:rPr>
                <w:rFonts w:eastAsia="Calibri"/>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DE036DD" w14:textId="77777777" w:rsidR="004978C3" w:rsidRPr="003022D2" w:rsidRDefault="004978C3" w:rsidP="004978C3">
            <w:pPr>
              <w:spacing w:after="0" w:line="276" w:lineRule="auto"/>
              <w:ind w:left="76" w:hanging="76"/>
              <w:rPr>
                <w:rFonts w:eastAsia="Calibri"/>
              </w:rPr>
            </w:pPr>
            <w:r w:rsidRPr="003022D2">
              <w:rPr>
                <w:rFonts w:eastAsia="Calibri"/>
              </w:rPr>
              <w:t>Class room</w:t>
            </w:r>
          </w:p>
          <w:p w14:paraId="6B3A14F8" w14:textId="7DA5AA0D" w:rsidR="00FD134C" w:rsidRPr="003022D2" w:rsidRDefault="004978C3" w:rsidP="004978C3">
            <w:pPr>
              <w:spacing w:after="0" w:line="276" w:lineRule="auto"/>
              <w:ind w:left="76" w:hanging="76"/>
              <w:rPr>
                <w:rFonts w:eastAsia="Calibri"/>
              </w:rPr>
            </w:pPr>
            <w:r w:rsidRPr="003022D2">
              <w:rPr>
                <w:rFonts w:eastAsia="Calibri"/>
              </w:rPr>
              <w:t>Lab</w:t>
            </w:r>
          </w:p>
        </w:tc>
      </w:tr>
      <w:tr w:rsidR="004978C3" w:rsidRPr="003022D2" w14:paraId="282FB005" w14:textId="77777777" w:rsidTr="00173603">
        <w:trPr>
          <w:gridAfter w:val="1"/>
          <w:wAfter w:w="36" w:type="dxa"/>
          <w:trHeight w:val="572"/>
        </w:trPr>
        <w:tc>
          <w:tcPr>
            <w:tcW w:w="2806" w:type="dxa"/>
            <w:tcBorders>
              <w:top w:val="single" w:sz="4" w:space="0" w:color="auto"/>
              <w:left w:val="single" w:sz="4" w:space="0" w:color="auto"/>
              <w:bottom w:val="single" w:sz="4" w:space="0" w:color="auto"/>
              <w:right w:val="single" w:sz="4" w:space="0" w:color="auto"/>
            </w:tcBorders>
            <w:vAlign w:val="center"/>
          </w:tcPr>
          <w:p w14:paraId="6B8C4FB2" w14:textId="6997954D" w:rsidR="004978C3" w:rsidRPr="003022D2" w:rsidRDefault="004978C3" w:rsidP="00F12F9B">
            <w:pPr>
              <w:pStyle w:val="ListParagraph"/>
              <w:numPr>
                <w:ilvl w:val="0"/>
                <w:numId w:val="42"/>
              </w:numPr>
              <w:spacing w:after="0" w:line="276" w:lineRule="auto"/>
              <w:ind w:left="540" w:right="42" w:hanging="540"/>
              <w:jc w:val="left"/>
              <w:rPr>
                <w:rFonts w:eastAsia="Calibri"/>
              </w:rPr>
            </w:pPr>
            <w:r w:rsidRPr="003022D2">
              <w:rPr>
                <w:bCs/>
              </w:rPr>
              <w:t>Supervise precautions in farm procedures</w:t>
            </w:r>
          </w:p>
        </w:tc>
        <w:tc>
          <w:tcPr>
            <w:tcW w:w="4320" w:type="dxa"/>
            <w:tcBorders>
              <w:top w:val="single" w:sz="4" w:space="0" w:color="auto"/>
              <w:left w:val="single" w:sz="4" w:space="0" w:color="auto"/>
              <w:bottom w:val="single" w:sz="4" w:space="0" w:color="auto"/>
              <w:right w:val="single" w:sz="4" w:space="0" w:color="auto"/>
            </w:tcBorders>
          </w:tcPr>
          <w:p w14:paraId="528F16FA" w14:textId="77777777" w:rsidR="004978C3" w:rsidRPr="003022D2" w:rsidRDefault="004978C3" w:rsidP="004978C3">
            <w:pPr>
              <w:spacing w:after="0" w:line="360" w:lineRule="auto"/>
              <w:ind w:left="252" w:hanging="270"/>
              <w:contextualSpacing/>
              <w:jc w:val="left"/>
              <w:rPr>
                <w:b/>
              </w:rPr>
            </w:pPr>
            <w:r w:rsidRPr="003022D2">
              <w:rPr>
                <w:b/>
              </w:rPr>
              <w:t>Trainee will be able to:</w:t>
            </w:r>
          </w:p>
          <w:p w14:paraId="255BEC2A" w14:textId="77777777" w:rsidR="004978C3" w:rsidRPr="003022D2" w:rsidRDefault="004978C3"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Arrange precautionary equipment as per SOPs</w:t>
            </w:r>
          </w:p>
          <w:p w14:paraId="527FC17A" w14:textId="77777777" w:rsidR="004978C3" w:rsidRPr="003022D2" w:rsidRDefault="004978C3"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Check sterilization of tools and equipment as per SOPs</w:t>
            </w:r>
          </w:p>
          <w:p w14:paraId="0A2E4455" w14:textId="77777777" w:rsidR="004978C3" w:rsidRPr="003022D2" w:rsidRDefault="004978C3"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Check Disbudding according to SOPs</w:t>
            </w:r>
          </w:p>
          <w:p w14:paraId="0F10CF70" w14:textId="2C0030A5" w:rsidR="004978C3" w:rsidRPr="003022D2" w:rsidRDefault="004978C3" w:rsidP="00F12F9B">
            <w:pPr>
              <w:pStyle w:val="ListParagraph"/>
              <w:numPr>
                <w:ilvl w:val="0"/>
                <w:numId w:val="45"/>
              </w:numPr>
              <w:spacing w:after="0" w:line="360" w:lineRule="auto"/>
              <w:ind w:left="346"/>
              <w:jc w:val="left"/>
            </w:pPr>
            <w:r w:rsidRPr="003022D2">
              <w:rPr>
                <w:color w:val="202124"/>
                <w:shd w:val="clear" w:color="auto" w:fill="FFFFFF"/>
              </w:rPr>
              <w:t>Check dehorning according to SOPs</w:t>
            </w:r>
          </w:p>
        </w:tc>
        <w:tc>
          <w:tcPr>
            <w:tcW w:w="3774" w:type="dxa"/>
            <w:tcBorders>
              <w:top w:val="single" w:sz="4" w:space="0" w:color="000000"/>
              <w:left w:val="single" w:sz="4" w:space="0" w:color="auto"/>
              <w:bottom w:val="single" w:sz="4" w:space="0" w:color="000000"/>
              <w:right w:val="single" w:sz="4" w:space="0" w:color="000000"/>
            </w:tcBorders>
          </w:tcPr>
          <w:p w14:paraId="3C8D9092" w14:textId="77777777" w:rsidR="004978C3" w:rsidRPr="003022D2" w:rsidRDefault="004978C3"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Basic health care</w:t>
            </w:r>
          </w:p>
          <w:p w14:paraId="61F3B553" w14:textId="77777777" w:rsidR="004978C3" w:rsidRPr="003022D2" w:rsidRDefault="004978C3"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0"/>
              </w:rPr>
            </w:pPr>
            <w:r w:rsidRPr="003022D2">
              <w:rPr>
                <w:rFonts w:ascii="Arial" w:hAnsi="Arial" w:cs="Arial"/>
                <w:color w:val="202124"/>
                <w:sz w:val="22"/>
                <w:shd w:val="clear" w:color="auto" w:fill="FFFFFF"/>
              </w:rPr>
              <w:t>Examples of basic health care</w:t>
            </w:r>
          </w:p>
          <w:p w14:paraId="46637212" w14:textId="77777777" w:rsidR="004978C3" w:rsidRPr="003022D2" w:rsidRDefault="004978C3"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0"/>
              </w:rPr>
            </w:pPr>
            <w:r w:rsidRPr="003022D2">
              <w:rPr>
                <w:rFonts w:ascii="Arial" w:hAnsi="Arial" w:cs="Arial"/>
                <w:color w:val="202124"/>
                <w:sz w:val="22"/>
                <w:shd w:val="clear" w:color="auto" w:fill="FFFFFF"/>
              </w:rPr>
              <w:t>Sterilization techniques</w:t>
            </w:r>
          </w:p>
          <w:p w14:paraId="3CAC1320" w14:textId="77777777" w:rsidR="004978C3" w:rsidRPr="003022D2" w:rsidRDefault="004978C3" w:rsidP="004978C3">
            <w:pPr>
              <w:pStyle w:val="BodyText"/>
              <w:keepNext w:val="0"/>
              <w:keepLines w:val="0"/>
              <w:widowControl w:val="0"/>
              <w:autoSpaceDE w:val="0"/>
              <w:autoSpaceDN w:val="0"/>
              <w:spacing w:before="0" w:after="0" w:line="360" w:lineRule="auto"/>
              <w:contextualSpacing w:val="0"/>
              <w:rPr>
                <w:rFonts w:ascii="Arial" w:hAnsi="Arial" w:cs="Arial"/>
                <w:sz w:val="20"/>
              </w:rPr>
            </w:pPr>
            <w:r w:rsidRPr="003022D2">
              <w:rPr>
                <w:rFonts w:ascii="Arial" w:hAnsi="Arial" w:cs="Arial"/>
                <w:b/>
                <w:color w:val="202124"/>
                <w:sz w:val="22"/>
                <w:shd w:val="clear" w:color="auto" w:fill="FFFFFF"/>
              </w:rPr>
              <w:t>Practical Activity</w:t>
            </w:r>
          </w:p>
          <w:p w14:paraId="3E742270" w14:textId="4AF7B4D6" w:rsidR="004978C3" w:rsidRPr="004975F2" w:rsidRDefault="004978C3"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4975F2">
              <w:rPr>
                <w:rFonts w:ascii="Arial" w:hAnsi="Arial" w:cs="Arial"/>
                <w:sz w:val="22"/>
              </w:rPr>
              <w:t xml:space="preserve">Demonstrate sterilization techniques  </w:t>
            </w:r>
          </w:p>
        </w:tc>
        <w:tc>
          <w:tcPr>
            <w:tcW w:w="1694" w:type="dxa"/>
            <w:gridSpan w:val="2"/>
            <w:tcBorders>
              <w:top w:val="single" w:sz="4" w:space="0" w:color="000000"/>
              <w:left w:val="single" w:sz="4" w:space="0" w:color="000000"/>
              <w:bottom w:val="single" w:sz="4" w:space="0" w:color="000000"/>
              <w:right w:val="single" w:sz="4" w:space="0" w:color="000000"/>
            </w:tcBorders>
            <w:vAlign w:val="center"/>
          </w:tcPr>
          <w:p w14:paraId="775FB896" w14:textId="62E2E1D5" w:rsidR="004978C3" w:rsidRPr="003022D2" w:rsidRDefault="006177CD" w:rsidP="004978C3">
            <w:pPr>
              <w:spacing w:after="0" w:line="276" w:lineRule="auto"/>
              <w:ind w:left="-14" w:firstLine="0"/>
              <w:jc w:val="right"/>
              <w:rPr>
                <w:rFonts w:eastAsia="Calibri"/>
              </w:rPr>
            </w:pPr>
            <w:r>
              <w:rPr>
                <w:rFonts w:eastAsia="Calibri"/>
              </w:rPr>
              <w:t>Theory-04</w:t>
            </w:r>
            <w:r w:rsidR="004978C3" w:rsidRPr="003022D2">
              <w:rPr>
                <w:rFonts w:eastAsia="Calibri"/>
              </w:rPr>
              <w:t>Hrs</w:t>
            </w:r>
          </w:p>
          <w:p w14:paraId="2E393FAA" w14:textId="5DA0AF88" w:rsidR="004978C3" w:rsidRPr="003022D2" w:rsidRDefault="006177CD" w:rsidP="004978C3">
            <w:pPr>
              <w:spacing w:after="0" w:line="276" w:lineRule="auto"/>
              <w:ind w:left="-14" w:firstLine="0"/>
              <w:jc w:val="right"/>
              <w:rPr>
                <w:rFonts w:eastAsia="Calibri"/>
              </w:rPr>
            </w:pPr>
            <w:r>
              <w:rPr>
                <w:rFonts w:eastAsia="Calibri"/>
              </w:rPr>
              <w:t>Practice-06</w:t>
            </w:r>
            <w:r w:rsidR="004978C3" w:rsidRPr="003022D2">
              <w:rPr>
                <w:rFonts w:eastAsia="Calibri"/>
              </w:rPr>
              <w:t>Hrs</w:t>
            </w:r>
          </w:p>
          <w:p w14:paraId="752BDC1B" w14:textId="1AD381CE" w:rsidR="004978C3" w:rsidRPr="003022D2" w:rsidRDefault="006177CD" w:rsidP="004978C3">
            <w:pPr>
              <w:spacing w:after="0" w:line="360" w:lineRule="auto"/>
              <w:ind w:left="30"/>
              <w:jc w:val="right"/>
              <w:rPr>
                <w:rFonts w:eastAsia="Calibri"/>
              </w:rPr>
            </w:pPr>
            <w:r>
              <w:rPr>
                <w:rFonts w:eastAsia="Calibri"/>
              </w:rPr>
              <w:t>Total- 10</w:t>
            </w:r>
            <w:r w:rsidR="004978C3" w:rsidRPr="003022D2">
              <w:rPr>
                <w:rFonts w:eastAsia="Calibri"/>
              </w:rPr>
              <w:t>Hrs</w:t>
            </w:r>
          </w:p>
        </w:tc>
        <w:tc>
          <w:tcPr>
            <w:tcW w:w="1282" w:type="dxa"/>
            <w:gridSpan w:val="2"/>
            <w:tcBorders>
              <w:top w:val="single" w:sz="4" w:space="0" w:color="000000"/>
              <w:left w:val="single" w:sz="4" w:space="0" w:color="000000"/>
              <w:bottom w:val="single" w:sz="4" w:space="0" w:color="000000"/>
              <w:right w:val="single" w:sz="4" w:space="0" w:color="000000"/>
            </w:tcBorders>
          </w:tcPr>
          <w:p w14:paraId="32E677CD"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Animal shed</w:t>
            </w:r>
          </w:p>
          <w:p w14:paraId="4E8ECD9C"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Animals</w:t>
            </w:r>
          </w:p>
          <w:p w14:paraId="5772C737"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Feed</w:t>
            </w:r>
          </w:p>
          <w:p w14:paraId="6951783F"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Showers</w:t>
            </w:r>
          </w:p>
          <w:p w14:paraId="757EFEF9"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Utensils</w:t>
            </w:r>
          </w:p>
          <w:p w14:paraId="24087A7D"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 xml:space="preserve">Cleaning tools </w:t>
            </w:r>
          </w:p>
          <w:p w14:paraId="744FD3C4"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Soap</w:t>
            </w:r>
          </w:p>
          <w:p w14:paraId="357BF58C"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PPEs</w:t>
            </w:r>
          </w:p>
          <w:p w14:paraId="6F87D2B3"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Bedding material</w:t>
            </w:r>
          </w:p>
          <w:p w14:paraId="16B44AFC" w14:textId="5E2E4290"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Feed mixing Van Disinfectants</w:t>
            </w:r>
          </w:p>
          <w:p w14:paraId="1E3FECB9"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Castrators</w:t>
            </w:r>
          </w:p>
          <w:p w14:paraId="15694A7A"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Surgical instruments</w:t>
            </w:r>
          </w:p>
          <w:p w14:paraId="035AF8ED"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Castration ring plier</w:t>
            </w:r>
          </w:p>
          <w:p w14:paraId="540C3DF7"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Castration ring</w:t>
            </w:r>
          </w:p>
          <w:p w14:paraId="74B20A76"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Anesthetics</w:t>
            </w:r>
          </w:p>
          <w:p w14:paraId="6D4859FC"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BD Syringe</w:t>
            </w:r>
          </w:p>
          <w:p w14:paraId="0BB101F9" w14:textId="77777777"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Electric dehorner</w:t>
            </w:r>
          </w:p>
          <w:p w14:paraId="20A576D0" w14:textId="77777777" w:rsidR="004978C3" w:rsidRPr="003022D2" w:rsidRDefault="004978C3" w:rsidP="00F12F9B">
            <w:pPr>
              <w:pStyle w:val="ListParagraph"/>
              <w:numPr>
                <w:ilvl w:val="0"/>
                <w:numId w:val="65"/>
              </w:numPr>
              <w:spacing w:after="0"/>
              <w:ind w:left="94" w:hanging="180"/>
              <w:rPr>
                <w:rFonts w:eastAsia="Calibri"/>
              </w:rPr>
            </w:pPr>
            <w:proofErr w:type="spellStart"/>
            <w:r w:rsidRPr="003022D2">
              <w:rPr>
                <w:rFonts w:eastAsia="Calibri"/>
              </w:rPr>
              <w:t>Pursa</w:t>
            </w:r>
            <w:proofErr w:type="spellEnd"/>
            <w:r w:rsidRPr="003022D2">
              <w:rPr>
                <w:rFonts w:eastAsia="Calibri"/>
              </w:rPr>
              <w:t xml:space="preserve"> tube</w:t>
            </w:r>
          </w:p>
          <w:p w14:paraId="64CCF1F0" w14:textId="010D9D03" w:rsidR="004978C3" w:rsidRPr="004975F2" w:rsidRDefault="004978C3" w:rsidP="00F12F9B">
            <w:pPr>
              <w:pStyle w:val="ListParagraph"/>
              <w:numPr>
                <w:ilvl w:val="0"/>
                <w:numId w:val="65"/>
              </w:numPr>
              <w:spacing w:after="0"/>
              <w:ind w:left="181" w:hanging="181"/>
              <w:jc w:val="left"/>
              <w:rPr>
                <w:rFonts w:eastAsia="Calibri"/>
              </w:rPr>
            </w:pPr>
            <w:r w:rsidRPr="004975F2">
              <w:rPr>
                <w:rFonts w:eastAsia="Calibri"/>
              </w:rPr>
              <w:t>Clutch wire</w:t>
            </w:r>
          </w:p>
          <w:p w14:paraId="33913252" w14:textId="77777777" w:rsidR="004978C3" w:rsidRPr="003022D2" w:rsidRDefault="004978C3" w:rsidP="004978C3">
            <w:pPr>
              <w:spacing w:after="0" w:line="276" w:lineRule="auto"/>
              <w:ind w:left="76" w:hanging="76"/>
              <w:rPr>
                <w:rFonts w:eastAsia="Calibri"/>
              </w:rPr>
            </w:pPr>
          </w:p>
        </w:tc>
        <w:tc>
          <w:tcPr>
            <w:tcW w:w="1134" w:type="dxa"/>
            <w:tcBorders>
              <w:top w:val="single" w:sz="4" w:space="0" w:color="000000"/>
              <w:left w:val="single" w:sz="4" w:space="0" w:color="000000"/>
              <w:bottom w:val="single" w:sz="4" w:space="0" w:color="000000"/>
              <w:right w:val="single" w:sz="4" w:space="0" w:color="000000"/>
            </w:tcBorders>
          </w:tcPr>
          <w:p w14:paraId="007FF7DC" w14:textId="77777777" w:rsidR="004978C3" w:rsidRPr="003022D2" w:rsidRDefault="004978C3" w:rsidP="00173603">
            <w:pPr>
              <w:spacing w:after="0" w:line="360" w:lineRule="auto"/>
              <w:ind w:left="0"/>
              <w:rPr>
                <w:rFonts w:eastAsia="Calibri"/>
              </w:rPr>
            </w:pPr>
            <w:r w:rsidRPr="003022D2">
              <w:rPr>
                <w:rFonts w:eastAsia="Calibri"/>
              </w:rPr>
              <w:t>Class room</w:t>
            </w:r>
          </w:p>
          <w:p w14:paraId="64443846" w14:textId="48546BDE" w:rsidR="004978C3" w:rsidRPr="003022D2" w:rsidRDefault="004978C3" w:rsidP="004978C3">
            <w:pPr>
              <w:spacing w:after="0" w:line="276" w:lineRule="auto"/>
              <w:ind w:left="76" w:hanging="76"/>
              <w:rPr>
                <w:rFonts w:eastAsia="Calibri"/>
              </w:rPr>
            </w:pPr>
            <w:r w:rsidRPr="003022D2">
              <w:rPr>
                <w:rFonts w:eastAsia="Calibri"/>
              </w:rPr>
              <w:t>Lab/Livestock Farm</w:t>
            </w:r>
          </w:p>
        </w:tc>
      </w:tr>
      <w:tr w:rsidR="00FD134C" w:rsidRPr="003022D2" w14:paraId="24F07F61" w14:textId="77777777" w:rsidTr="00173603">
        <w:trPr>
          <w:gridAfter w:val="1"/>
          <w:wAfter w:w="36" w:type="dxa"/>
          <w:trHeight w:val="617"/>
        </w:trPr>
        <w:tc>
          <w:tcPr>
            <w:tcW w:w="2806" w:type="dxa"/>
            <w:tcBorders>
              <w:top w:val="single" w:sz="4" w:space="0" w:color="auto"/>
              <w:left w:val="single" w:sz="4" w:space="0" w:color="auto"/>
              <w:bottom w:val="single" w:sz="4" w:space="0" w:color="auto"/>
              <w:right w:val="single" w:sz="4" w:space="0" w:color="auto"/>
            </w:tcBorders>
            <w:vAlign w:val="center"/>
          </w:tcPr>
          <w:p w14:paraId="48807A72" w14:textId="63F67854" w:rsidR="00FD134C" w:rsidRPr="003022D2" w:rsidRDefault="00FD134C" w:rsidP="00F12F9B">
            <w:pPr>
              <w:pStyle w:val="ListParagraph"/>
              <w:numPr>
                <w:ilvl w:val="0"/>
                <w:numId w:val="42"/>
              </w:numPr>
              <w:spacing w:after="0" w:line="276" w:lineRule="auto"/>
              <w:ind w:left="540" w:right="42" w:hanging="540"/>
              <w:jc w:val="left"/>
              <w:rPr>
                <w:rFonts w:eastAsia="Calibri"/>
              </w:rPr>
            </w:pPr>
            <w:r w:rsidRPr="003022D2">
              <w:t>Supervise Brucellosis control program</w:t>
            </w:r>
          </w:p>
        </w:tc>
        <w:tc>
          <w:tcPr>
            <w:tcW w:w="4320" w:type="dxa"/>
            <w:tcBorders>
              <w:top w:val="single" w:sz="4" w:space="0" w:color="auto"/>
              <w:left w:val="single" w:sz="4" w:space="0" w:color="auto"/>
              <w:bottom w:val="single" w:sz="4" w:space="0" w:color="auto"/>
              <w:right w:val="single" w:sz="4" w:space="0" w:color="auto"/>
            </w:tcBorders>
          </w:tcPr>
          <w:p w14:paraId="60996A0E"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521A54D9" w14:textId="77777777" w:rsidR="00AB3140" w:rsidRDefault="00AB3140" w:rsidP="00AB3140">
            <w:pPr>
              <w:pStyle w:val="ListParagraph"/>
              <w:numPr>
                <w:ilvl w:val="0"/>
                <w:numId w:val="45"/>
              </w:numPr>
              <w:spacing w:after="0" w:line="360" w:lineRule="auto"/>
              <w:jc w:val="left"/>
            </w:pPr>
            <w:r>
              <w:t>Wear PPEs as per requirement</w:t>
            </w:r>
          </w:p>
          <w:p w14:paraId="5663EA24" w14:textId="46E9B33B" w:rsidR="00AB3140" w:rsidRPr="00AB3140" w:rsidRDefault="00AB3140" w:rsidP="00AB3140">
            <w:pPr>
              <w:pStyle w:val="ListParagraph"/>
              <w:numPr>
                <w:ilvl w:val="0"/>
                <w:numId w:val="45"/>
              </w:numPr>
              <w:spacing w:after="0" w:line="360" w:lineRule="auto"/>
              <w:jc w:val="left"/>
            </w:pPr>
            <w:r>
              <w:t>Select and arrange tools as per requirement</w:t>
            </w:r>
          </w:p>
          <w:p w14:paraId="08C91D65" w14:textId="77777777" w:rsidR="00FD134C" w:rsidRPr="003022D2" w:rsidRDefault="00FD134C" w:rsidP="00AB3140">
            <w:pPr>
              <w:pStyle w:val="TableParagraph"/>
              <w:numPr>
                <w:ilvl w:val="0"/>
                <w:numId w:val="45"/>
              </w:numPr>
              <w:spacing w:line="360" w:lineRule="auto"/>
              <w:rPr>
                <w:rFonts w:ascii="Arial" w:hAnsi="Arial"/>
                <w:color w:val="202124"/>
                <w:shd w:val="clear" w:color="auto" w:fill="FFFFFF"/>
              </w:rPr>
            </w:pPr>
            <w:r w:rsidRPr="003022D2">
              <w:rPr>
                <w:rFonts w:ascii="Arial" w:hAnsi="Arial"/>
                <w:color w:val="202124"/>
                <w:shd w:val="clear" w:color="auto" w:fill="FFFFFF"/>
              </w:rPr>
              <w:t>Supervise brucellosis screening in herd</w:t>
            </w:r>
          </w:p>
          <w:p w14:paraId="26796AA2" w14:textId="77777777" w:rsidR="00FD134C" w:rsidRPr="003022D2" w:rsidRDefault="00FD134C" w:rsidP="00AB3140">
            <w:pPr>
              <w:pStyle w:val="TableParagraph"/>
              <w:numPr>
                <w:ilvl w:val="0"/>
                <w:numId w:val="45"/>
              </w:numPr>
              <w:spacing w:line="360" w:lineRule="auto"/>
              <w:rPr>
                <w:rFonts w:ascii="Arial" w:hAnsi="Arial"/>
                <w:color w:val="202124"/>
                <w:shd w:val="clear" w:color="auto" w:fill="FFFFFF"/>
              </w:rPr>
            </w:pPr>
            <w:r w:rsidRPr="003022D2">
              <w:rPr>
                <w:rFonts w:ascii="Arial" w:hAnsi="Arial"/>
                <w:color w:val="202124"/>
                <w:shd w:val="clear" w:color="auto" w:fill="FFFFFF"/>
              </w:rPr>
              <w:t>Perform culling of brucellosis infected animals</w:t>
            </w:r>
          </w:p>
          <w:p w14:paraId="1AFC9282" w14:textId="77777777" w:rsidR="00FD134C" w:rsidRPr="003022D2" w:rsidRDefault="00FD134C" w:rsidP="00AB3140">
            <w:pPr>
              <w:pStyle w:val="TableParagraph"/>
              <w:numPr>
                <w:ilvl w:val="0"/>
                <w:numId w:val="45"/>
              </w:numPr>
              <w:spacing w:line="360" w:lineRule="auto"/>
              <w:rPr>
                <w:rFonts w:ascii="Arial" w:hAnsi="Arial"/>
                <w:color w:val="202124"/>
                <w:shd w:val="clear" w:color="auto" w:fill="FFFFFF"/>
              </w:rPr>
            </w:pPr>
            <w:r w:rsidRPr="003022D2">
              <w:rPr>
                <w:rFonts w:ascii="Arial" w:hAnsi="Arial"/>
                <w:color w:val="202124"/>
                <w:shd w:val="clear" w:color="auto" w:fill="FFFFFF"/>
              </w:rPr>
              <w:t>Prevent brucellosis from spreading by implementing SOPs</w:t>
            </w:r>
          </w:p>
          <w:p w14:paraId="101C80F4" w14:textId="668D4DE8" w:rsidR="00FD134C" w:rsidRPr="003022D2" w:rsidRDefault="00FD134C" w:rsidP="00AB3140">
            <w:pPr>
              <w:pStyle w:val="ListParagraph"/>
              <w:numPr>
                <w:ilvl w:val="0"/>
                <w:numId w:val="45"/>
              </w:numPr>
              <w:spacing w:after="0" w:line="360" w:lineRule="auto"/>
              <w:jc w:val="left"/>
            </w:pPr>
            <w:r w:rsidRPr="003022D2">
              <w:rPr>
                <w:color w:val="202124"/>
                <w:shd w:val="clear" w:color="auto" w:fill="FFFFFF"/>
              </w:rPr>
              <w:t>Supervise record keeping of culled animals</w:t>
            </w:r>
          </w:p>
        </w:tc>
        <w:tc>
          <w:tcPr>
            <w:tcW w:w="3774" w:type="dxa"/>
            <w:tcBorders>
              <w:top w:val="single" w:sz="4" w:space="0" w:color="000000"/>
              <w:left w:val="single" w:sz="4" w:space="0" w:color="auto"/>
              <w:bottom w:val="single" w:sz="4" w:space="0" w:color="000000"/>
              <w:right w:val="single" w:sz="4" w:space="0" w:color="000000"/>
            </w:tcBorders>
          </w:tcPr>
          <w:p w14:paraId="14BC7DBE" w14:textId="77777777" w:rsidR="0070330C" w:rsidRPr="003022D2" w:rsidRDefault="0070330C"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color w:val="202124"/>
                <w:sz w:val="22"/>
                <w:shd w:val="clear" w:color="auto" w:fill="FFFFFF"/>
              </w:rPr>
              <w:t xml:space="preserve">Brucellosis and its control </w:t>
            </w:r>
          </w:p>
          <w:p w14:paraId="6BE5E4C2" w14:textId="77777777" w:rsidR="00FD134C" w:rsidRPr="003022D2" w:rsidRDefault="0070330C"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eastAsia="Calibri" w:hAnsi="Arial" w:cs="Arial"/>
              </w:rPr>
            </w:pPr>
            <w:r w:rsidRPr="003022D2">
              <w:rPr>
                <w:rFonts w:ascii="Arial" w:eastAsia="Calibri" w:hAnsi="Arial" w:cs="Arial"/>
                <w:sz w:val="22"/>
              </w:rPr>
              <w:t>Methods to detect brucellosis</w:t>
            </w:r>
          </w:p>
          <w:p w14:paraId="6D85E2B5" w14:textId="77777777" w:rsidR="0070330C" w:rsidRPr="003022D2" w:rsidRDefault="0070330C" w:rsidP="0070330C">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Practical Activity</w:t>
            </w:r>
          </w:p>
          <w:p w14:paraId="378733D4" w14:textId="0843FF7E" w:rsidR="0070330C" w:rsidRPr="003022D2" w:rsidRDefault="0070330C"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eastAsia="Calibri" w:hAnsi="Arial" w:cs="Arial"/>
              </w:rPr>
            </w:pPr>
            <w:r w:rsidRPr="003022D2">
              <w:rPr>
                <w:rFonts w:ascii="Arial" w:eastAsia="Calibri" w:hAnsi="Arial" w:cs="Arial"/>
                <w:sz w:val="22"/>
              </w:rPr>
              <w:t>Perm screening test for brucellosis</w:t>
            </w:r>
          </w:p>
          <w:p w14:paraId="078D0713" w14:textId="13B82117" w:rsidR="0070330C" w:rsidRPr="003022D2" w:rsidRDefault="0070330C" w:rsidP="0070330C">
            <w:pPr>
              <w:pStyle w:val="BodyText"/>
              <w:keepNext w:val="0"/>
              <w:keepLines w:val="0"/>
              <w:widowControl w:val="0"/>
              <w:autoSpaceDE w:val="0"/>
              <w:autoSpaceDN w:val="0"/>
              <w:spacing w:before="0" w:after="0" w:line="360" w:lineRule="auto"/>
              <w:contextualSpacing w:val="0"/>
              <w:rPr>
                <w:rFonts w:ascii="Arial" w:eastAsia="Calibri" w:hAnsi="Arial" w:cs="Arial"/>
              </w:rPr>
            </w:pPr>
          </w:p>
        </w:tc>
        <w:tc>
          <w:tcPr>
            <w:tcW w:w="1694" w:type="dxa"/>
            <w:gridSpan w:val="2"/>
            <w:tcBorders>
              <w:top w:val="single" w:sz="4" w:space="0" w:color="000000"/>
              <w:left w:val="single" w:sz="4" w:space="0" w:color="000000"/>
              <w:bottom w:val="single" w:sz="4" w:space="0" w:color="000000"/>
              <w:right w:val="single" w:sz="4" w:space="0" w:color="000000"/>
            </w:tcBorders>
            <w:vAlign w:val="center"/>
          </w:tcPr>
          <w:p w14:paraId="6A2A9C19" w14:textId="77777777" w:rsidR="006177CD" w:rsidRPr="003022D2" w:rsidRDefault="006177CD" w:rsidP="006177CD">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7FB360DE" w14:textId="77777777" w:rsidR="006177CD" w:rsidRPr="003022D2" w:rsidRDefault="006177CD" w:rsidP="006177CD">
            <w:pPr>
              <w:spacing w:after="0" w:line="276" w:lineRule="auto"/>
              <w:ind w:left="-14" w:firstLine="0"/>
              <w:jc w:val="right"/>
              <w:rPr>
                <w:rFonts w:eastAsia="Calibri"/>
              </w:rPr>
            </w:pPr>
            <w:r>
              <w:rPr>
                <w:rFonts w:eastAsia="Calibri"/>
              </w:rPr>
              <w:t>Practice-12</w:t>
            </w:r>
            <w:r w:rsidRPr="003022D2">
              <w:rPr>
                <w:rFonts w:eastAsia="Calibri"/>
              </w:rPr>
              <w:t>Hrs</w:t>
            </w:r>
          </w:p>
          <w:p w14:paraId="1843E228" w14:textId="1F98132C" w:rsidR="00FD134C" w:rsidRPr="003022D2" w:rsidRDefault="006177CD" w:rsidP="006177CD">
            <w:pPr>
              <w:spacing w:after="0" w:line="360" w:lineRule="auto"/>
              <w:ind w:left="2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282" w:type="dxa"/>
            <w:gridSpan w:val="2"/>
            <w:tcBorders>
              <w:top w:val="single" w:sz="4" w:space="0" w:color="000000"/>
              <w:left w:val="single" w:sz="4" w:space="0" w:color="000000"/>
              <w:bottom w:val="single" w:sz="4" w:space="0" w:color="000000"/>
              <w:right w:val="single" w:sz="4" w:space="0" w:color="000000"/>
            </w:tcBorders>
          </w:tcPr>
          <w:p w14:paraId="6E2C4684" w14:textId="087EDFD9" w:rsidR="004978C3" w:rsidRPr="003022D2" w:rsidRDefault="004978C3" w:rsidP="00F12F9B">
            <w:pPr>
              <w:pStyle w:val="ListParagraph"/>
              <w:numPr>
                <w:ilvl w:val="0"/>
                <w:numId w:val="65"/>
              </w:numPr>
              <w:spacing w:after="0"/>
              <w:ind w:left="94" w:hanging="180"/>
              <w:rPr>
                <w:rFonts w:eastAsia="Calibri"/>
              </w:rPr>
            </w:pPr>
            <w:r w:rsidRPr="003022D2">
              <w:rPr>
                <w:rFonts w:eastAsia="Calibri"/>
              </w:rPr>
              <w:t>PPEs</w:t>
            </w:r>
          </w:p>
          <w:p w14:paraId="065E408E" w14:textId="0BD7BD41" w:rsidR="004978C3" w:rsidRPr="003022D2" w:rsidRDefault="009F3096" w:rsidP="00F12F9B">
            <w:pPr>
              <w:pStyle w:val="ListParagraph"/>
              <w:numPr>
                <w:ilvl w:val="0"/>
                <w:numId w:val="65"/>
              </w:numPr>
              <w:spacing w:after="0"/>
              <w:ind w:left="94" w:hanging="180"/>
              <w:rPr>
                <w:rFonts w:eastAsia="Calibri"/>
              </w:rPr>
            </w:pPr>
            <w:r w:rsidRPr="003022D2">
              <w:rPr>
                <w:rFonts w:eastAsia="Calibri"/>
              </w:rPr>
              <w:t>Brucella antigen</w:t>
            </w:r>
          </w:p>
          <w:p w14:paraId="6E84107F" w14:textId="0FCF4C55" w:rsidR="009F3096" w:rsidRPr="003022D2" w:rsidRDefault="009F3096" w:rsidP="00F12F9B">
            <w:pPr>
              <w:pStyle w:val="ListParagraph"/>
              <w:numPr>
                <w:ilvl w:val="0"/>
                <w:numId w:val="65"/>
              </w:numPr>
              <w:spacing w:after="0"/>
              <w:ind w:left="94" w:hanging="180"/>
              <w:rPr>
                <w:rFonts w:eastAsia="Calibri"/>
              </w:rPr>
            </w:pPr>
            <w:r w:rsidRPr="003022D2">
              <w:rPr>
                <w:rFonts w:eastAsia="Calibri"/>
              </w:rPr>
              <w:t>BD syringe</w:t>
            </w:r>
          </w:p>
          <w:p w14:paraId="6612C437" w14:textId="77777777" w:rsidR="009F3096" w:rsidRPr="003022D2" w:rsidRDefault="009F3096" w:rsidP="00F12F9B">
            <w:pPr>
              <w:pStyle w:val="ListParagraph"/>
              <w:numPr>
                <w:ilvl w:val="0"/>
                <w:numId w:val="65"/>
              </w:numPr>
              <w:spacing w:after="0"/>
              <w:ind w:left="94" w:hanging="180"/>
              <w:rPr>
                <w:rFonts w:eastAsia="Calibri"/>
              </w:rPr>
            </w:pPr>
            <w:r w:rsidRPr="003022D2">
              <w:rPr>
                <w:rFonts w:eastAsia="Calibri"/>
              </w:rPr>
              <w:t>Glass slides</w:t>
            </w:r>
          </w:p>
          <w:p w14:paraId="45593860" w14:textId="77777777" w:rsidR="009F3096" w:rsidRPr="003022D2" w:rsidRDefault="009F3096" w:rsidP="00F12F9B">
            <w:pPr>
              <w:pStyle w:val="ListParagraph"/>
              <w:numPr>
                <w:ilvl w:val="0"/>
                <w:numId w:val="65"/>
              </w:numPr>
              <w:spacing w:after="0"/>
              <w:ind w:left="94" w:hanging="180"/>
              <w:rPr>
                <w:rFonts w:eastAsia="Calibri"/>
              </w:rPr>
            </w:pPr>
            <w:r w:rsidRPr="003022D2">
              <w:rPr>
                <w:rFonts w:eastAsia="Calibri"/>
              </w:rPr>
              <w:t xml:space="preserve">Vacutainer </w:t>
            </w:r>
          </w:p>
          <w:p w14:paraId="1EB0144D" w14:textId="233841AC" w:rsidR="009F3096" w:rsidRPr="003022D2" w:rsidRDefault="000C1DC8" w:rsidP="00F12F9B">
            <w:pPr>
              <w:pStyle w:val="ListParagraph"/>
              <w:numPr>
                <w:ilvl w:val="0"/>
                <w:numId w:val="65"/>
              </w:numPr>
              <w:spacing w:after="0"/>
              <w:ind w:left="94" w:hanging="180"/>
              <w:rPr>
                <w:rFonts w:eastAsia="Calibri"/>
              </w:rPr>
            </w:pPr>
            <w:r w:rsidRPr="003022D2">
              <w:rPr>
                <w:rFonts w:eastAsia="Calibri"/>
              </w:rPr>
              <w:t>Ice Box</w:t>
            </w:r>
            <w:r w:rsidR="009F3096" w:rsidRPr="003022D2">
              <w:rPr>
                <w:rFonts w:eastAsia="Calibri"/>
              </w:rPr>
              <w:t xml:space="preserve"> </w:t>
            </w:r>
          </w:p>
          <w:p w14:paraId="5D42CA5B" w14:textId="77777777" w:rsidR="00FD134C" w:rsidRPr="003022D2" w:rsidRDefault="00FD134C" w:rsidP="00FD134C">
            <w:pPr>
              <w:spacing w:after="0" w:line="276" w:lineRule="auto"/>
              <w:ind w:left="76" w:hanging="76"/>
              <w:rPr>
                <w:rFonts w:eastAsia="Calibri"/>
              </w:rPr>
            </w:pPr>
          </w:p>
        </w:tc>
        <w:tc>
          <w:tcPr>
            <w:tcW w:w="1134" w:type="dxa"/>
            <w:tcBorders>
              <w:top w:val="single" w:sz="4" w:space="0" w:color="000000"/>
              <w:left w:val="single" w:sz="4" w:space="0" w:color="000000"/>
              <w:bottom w:val="single" w:sz="4" w:space="0" w:color="000000"/>
              <w:right w:val="single" w:sz="4" w:space="0" w:color="000000"/>
            </w:tcBorders>
          </w:tcPr>
          <w:p w14:paraId="29EF4B0B" w14:textId="77777777" w:rsidR="000C1DC8" w:rsidRPr="003022D2" w:rsidRDefault="000C1DC8" w:rsidP="000C1DC8">
            <w:pPr>
              <w:spacing w:after="0" w:line="276" w:lineRule="auto"/>
              <w:ind w:left="76" w:hanging="76"/>
              <w:rPr>
                <w:rFonts w:eastAsia="Calibri"/>
              </w:rPr>
            </w:pPr>
            <w:r w:rsidRPr="003022D2">
              <w:rPr>
                <w:rFonts w:eastAsia="Calibri"/>
              </w:rPr>
              <w:t>Class room</w:t>
            </w:r>
          </w:p>
          <w:p w14:paraId="6659FA9E" w14:textId="062CACBF" w:rsidR="000C1DC8" w:rsidRPr="003022D2" w:rsidRDefault="000C1DC8" w:rsidP="000C1DC8">
            <w:pPr>
              <w:spacing w:after="0" w:line="276" w:lineRule="auto"/>
              <w:ind w:left="76" w:hanging="76"/>
              <w:rPr>
                <w:rFonts w:eastAsia="Calibri"/>
              </w:rPr>
            </w:pPr>
            <w:r w:rsidRPr="003022D2">
              <w:rPr>
                <w:rFonts w:eastAsia="Calibri"/>
              </w:rPr>
              <w:t>Lab/ Farm</w:t>
            </w:r>
          </w:p>
        </w:tc>
      </w:tr>
      <w:tr w:rsidR="00FD134C" w:rsidRPr="003022D2" w14:paraId="1061278A" w14:textId="77777777" w:rsidTr="00173603">
        <w:trPr>
          <w:gridAfter w:val="1"/>
          <w:wAfter w:w="36" w:type="dxa"/>
          <w:trHeight w:val="623"/>
        </w:trPr>
        <w:tc>
          <w:tcPr>
            <w:tcW w:w="2806" w:type="dxa"/>
            <w:tcBorders>
              <w:top w:val="single" w:sz="4" w:space="0" w:color="auto"/>
              <w:left w:val="single" w:sz="4" w:space="0" w:color="auto"/>
              <w:bottom w:val="single" w:sz="4" w:space="0" w:color="auto"/>
              <w:right w:val="single" w:sz="4" w:space="0" w:color="auto"/>
            </w:tcBorders>
            <w:vAlign w:val="center"/>
          </w:tcPr>
          <w:p w14:paraId="39536902" w14:textId="3FF19D0C" w:rsidR="00FD134C" w:rsidRPr="003022D2" w:rsidRDefault="00FD134C" w:rsidP="00F12F9B">
            <w:pPr>
              <w:pStyle w:val="ListParagraph"/>
              <w:numPr>
                <w:ilvl w:val="0"/>
                <w:numId w:val="42"/>
              </w:numPr>
              <w:spacing w:after="0" w:line="276" w:lineRule="auto"/>
              <w:ind w:left="540" w:right="42" w:hanging="540"/>
              <w:jc w:val="left"/>
              <w:rPr>
                <w:rFonts w:eastAsia="Calibri"/>
              </w:rPr>
            </w:pPr>
            <w:r w:rsidRPr="003022D2">
              <w:t>Perform mastitis diagnosis</w:t>
            </w:r>
          </w:p>
        </w:tc>
        <w:tc>
          <w:tcPr>
            <w:tcW w:w="4320" w:type="dxa"/>
            <w:tcBorders>
              <w:top w:val="single" w:sz="4" w:space="0" w:color="auto"/>
              <w:left w:val="single" w:sz="4" w:space="0" w:color="auto"/>
              <w:bottom w:val="single" w:sz="4" w:space="0" w:color="auto"/>
              <w:right w:val="single" w:sz="4" w:space="0" w:color="auto"/>
            </w:tcBorders>
          </w:tcPr>
          <w:p w14:paraId="3C44FE0B"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57B60542"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Arrange tools as per requirement</w:t>
            </w:r>
          </w:p>
          <w:p w14:paraId="7CF4A07F"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Supervise sampling from animal as per SOPs</w:t>
            </w:r>
          </w:p>
          <w:p w14:paraId="10DAAD73" w14:textId="4FBE1B13" w:rsidR="00FD134C" w:rsidRPr="003022D2" w:rsidRDefault="00FD134C" w:rsidP="00F12F9B">
            <w:pPr>
              <w:pStyle w:val="ListParagraph"/>
              <w:numPr>
                <w:ilvl w:val="0"/>
                <w:numId w:val="45"/>
              </w:numPr>
              <w:spacing w:after="0" w:line="360" w:lineRule="auto"/>
              <w:ind w:left="346"/>
              <w:jc w:val="left"/>
            </w:pPr>
            <w:r w:rsidRPr="003022D2">
              <w:rPr>
                <w:color w:val="202124"/>
                <w:shd w:val="clear" w:color="auto" w:fill="FFFFFF"/>
              </w:rPr>
              <w:t xml:space="preserve">Perform and analyze spot mastitis test as per standard </w:t>
            </w:r>
          </w:p>
        </w:tc>
        <w:tc>
          <w:tcPr>
            <w:tcW w:w="3774" w:type="dxa"/>
            <w:tcBorders>
              <w:top w:val="single" w:sz="4" w:space="0" w:color="000000"/>
              <w:left w:val="single" w:sz="4" w:space="0" w:color="auto"/>
              <w:bottom w:val="single" w:sz="4" w:space="0" w:color="000000"/>
              <w:right w:val="single" w:sz="4" w:space="0" w:color="000000"/>
            </w:tcBorders>
          </w:tcPr>
          <w:p w14:paraId="20FA814F" w14:textId="6A15DFDD" w:rsidR="0070330C" w:rsidRPr="003022D2" w:rsidRDefault="0070330C"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sz w:val="22"/>
              </w:rPr>
              <w:t>Mastitis and its impact on farm production</w:t>
            </w:r>
          </w:p>
          <w:p w14:paraId="3E8397C2" w14:textId="39D084AC" w:rsidR="0070330C" w:rsidRPr="003022D2" w:rsidRDefault="0070330C"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0"/>
              </w:rPr>
            </w:pPr>
            <w:r w:rsidRPr="003022D2">
              <w:rPr>
                <w:rFonts w:ascii="Arial" w:hAnsi="Arial" w:cs="Arial"/>
                <w:color w:val="202124"/>
                <w:sz w:val="22"/>
                <w:shd w:val="clear" w:color="auto" w:fill="FFFFFF"/>
              </w:rPr>
              <w:t xml:space="preserve">Types of mastitis </w:t>
            </w:r>
          </w:p>
          <w:p w14:paraId="64F1F972" w14:textId="05150019" w:rsidR="00F64D7A" w:rsidRPr="003022D2" w:rsidRDefault="00F64D7A"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0"/>
              </w:rPr>
            </w:pPr>
            <w:r w:rsidRPr="003022D2">
              <w:rPr>
                <w:rFonts w:ascii="Arial" w:hAnsi="Arial" w:cs="Arial"/>
                <w:color w:val="202124"/>
                <w:sz w:val="22"/>
                <w:shd w:val="clear" w:color="auto" w:fill="FFFFFF"/>
              </w:rPr>
              <w:t>Types of mastitis test</w:t>
            </w:r>
          </w:p>
          <w:p w14:paraId="60F06D7F" w14:textId="62116B0A" w:rsidR="0070330C" w:rsidRPr="003022D2" w:rsidRDefault="0070330C"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0"/>
              </w:rPr>
            </w:pPr>
            <w:r w:rsidRPr="003022D2">
              <w:rPr>
                <w:rFonts w:ascii="Arial" w:hAnsi="Arial" w:cs="Arial"/>
                <w:color w:val="202124"/>
                <w:sz w:val="22"/>
                <w:shd w:val="clear" w:color="auto" w:fill="FFFFFF"/>
              </w:rPr>
              <w:t>How to treat mastitis</w:t>
            </w:r>
          </w:p>
          <w:p w14:paraId="668D2BAB" w14:textId="05C7BE63" w:rsidR="0070330C" w:rsidRPr="003022D2" w:rsidRDefault="00F64D7A" w:rsidP="00F12F9B">
            <w:pPr>
              <w:pStyle w:val="BodyText"/>
              <w:keepNext w:val="0"/>
              <w:keepLines w:val="0"/>
              <w:widowControl w:val="0"/>
              <w:numPr>
                <w:ilvl w:val="0"/>
                <w:numId w:val="45"/>
              </w:numPr>
              <w:autoSpaceDE w:val="0"/>
              <w:autoSpaceDN w:val="0"/>
              <w:spacing w:before="11" w:after="0" w:line="360" w:lineRule="auto"/>
              <w:ind w:left="254" w:hanging="254"/>
              <w:contextualSpacing w:val="0"/>
              <w:rPr>
                <w:rFonts w:ascii="Arial" w:hAnsi="Arial" w:cs="Arial"/>
                <w:b/>
                <w:color w:val="202124"/>
                <w:sz w:val="22"/>
                <w:shd w:val="clear" w:color="auto" w:fill="FFFFFF"/>
              </w:rPr>
            </w:pPr>
            <w:r w:rsidRPr="003022D2">
              <w:rPr>
                <w:rFonts w:ascii="Arial" w:hAnsi="Arial" w:cs="Arial"/>
                <w:color w:val="202124"/>
                <w:sz w:val="22"/>
                <w:shd w:val="clear" w:color="auto" w:fill="FFFFFF"/>
              </w:rPr>
              <w:t>Control and prevention of mastitis</w:t>
            </w:r>
          </w:p>
          <w:p w14:paraId="772E1CE1" w14:textId="77777777" w:rsidR="0070330C" w:rsidRPr="003022D2" w:rsidRDefault="0070330C" w:rsidP="0070330C">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Practical Activity</w:t>
            </w:r>
          </w:p>
          <w:p w14:paraId="3D55FEBB" w14:textId="41DA1610" w:rsidR="00FD134C" w:rsidRPr="003022D2" w:rsidRDefault="0070330C" w:rsidP="00F12F9B">
            <w:pPr>
              <w:pStyle w:val="BodyText"/>
              <w:keepNext w:val="0"/>
              <w:keepLines w:val="0"/>
              <w:widowControl w:val="0"/>
              <w:numPr>
                <w:ilvl w:val="0"/>
                <w:numId w:val="61"/>
              </w:numPr>
              <w:autoSpaceDE w:val="0"/>
              <w:autoSpaceDN w:val="0"/>
              <w:spacing w:before="0" w:after="0" w:line="360" w:lineRule="auto"/>
              <w:ind w:left="254" w:hanging="254"/>
              <w:contextualSpacing w:val="0"/>
              <w:rPr>
                <w:rFonts w:ascii="Arial" w:eastAsia="Calibri" w:hAnsi="Arial" w:cs="Arial"/>
              </w:rPr>
            </w:pPr>
            <w:r w:rsidRPr="003022D2">
              <w:rPr>
                <w:rFonts w:ascii="Arial" w:eastAsia="Calibri" w:hAnsi="Arial" w:cs="Arial"/>
                <w:sz w:val="22"/>
              </w:rPr>
              <w:t>Demonstrate on spot mastitis test</w:t>
            </w:r>
          </w:p>
        </w:tc>
        <w:tc>
          <w:tcPr>
            <w:tcW w:w="1694" w:type="dxa"/>
            <w:gridSpan w:val="2"/>
            <w:tcBorders>
              <w:top w:val="single" w:sz="4" w:space="0" w:color="000000"/>
              <w:left w:val="single" w:sz="4" w:space="0" w:color="000000"/>
              <w:bottom w:val="single" w:sz="4" w:space="0" w:color="000000"/>
              <w:right w:val="single" w:sz="4" w:space="0" w:color="000000"/>
            </w:tcBorders>
            <w:vAlign w:val="center"/>
          </w:tcPr>
          <w:p w14:paraId="0F3DAFB7" w14:textId="77777777" w:rsidR="006177CD" w:rsidRPr="003022D2" w:rsidRDefault="006177CD" w:rsidP="006177CD">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4C8ABDE5" w14:textId="77777777" w:rsidR="006177CD" w:rsidRPr="003022D2" w:rsidRDefault="006177CD" w:rsidP="006177CD">
            <w:pPr>
              <w:spacing w:after="0" w:line="276" w:lineRule="auto"/>
              <w:ind w:left="-14" w:firstLine="0"/>
              <w:jc w:val="right"/>
              <w:rPr>
                <w:rFonts w:eastAsia="Calibri"/>
              </w:rPr>
            </w:pPr>
            <w:r>
              <w:rPr>
                <w:rFonts w:eastAsia="Calibri"/>
              </w:rPr>
              <w:t>Practice-12</w:t>
            </w:r>
            <w:r w:rsidRPr="003022D2">
              <w:rPr>
                <w:rFonts w:eastAsia="Calibri"/>
              </w:rPr>
              <w:t>Hrs</w:t>
            </w:r>
          </w:p>
          <w:p w14:paraId="63BB291E" w14:textId="01A3DFCC" w:rsidR="00FD134C" w:rsidRPr="003022D2" w:rsidRDefault="006177CD" w:rsidP="006177CD">
            <w:pPr>
              <w:spacing w:after="0" w:line="360" w:lineRule="auto"/>
              <w:ind w:left="2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282" w:type="dxa"/>
            <w:gridSpan w:val="2"/>
            <w:tcBorders>
              <w:top w:val="single" w:sz="4" w:space="0" w:color="000000"/>
              <w:left w:val="single" w:sz="4" w:space="0" w:color="000000"/>
              <w:bottom w:val="single" w:sz="4" w:space="0" w:color="000000"/>
              <w:right w:val="single" w:sz="4" w:space="0" w:color="000000"/>
            </w:tcBorders>
          </w:tcPr>
          <w:p w14:paraId="191468A2" w14:textId="77777777" w:rsidR="000C1DC8" w:rsidRPr="003022D2" w:rsidRDefault="000C1DC8" w:rsidP="00F12F9B">
            <w:pPr>
              <w:pStyle w:val="ListParagraph"/>
              <w:numPr>
                <w:ilvl w:val="0"/>
                <w:numId w:val="65"/>
              </w:numPr>
              <w:spacing w:after="0"/>
              <w:ind w:left="94" w:hanging="180"/>
              <w:rPr>
                <w:rFonts w:eastAsia="Calibri"/>
              </w:rPr>
            </w:pPr>
            <w:r w:rsidRPr="003022D2">
              <w:rPr>
                <w:rFonts w:eastAsia="Calibri"/>
              </w:rPr>
              <w:t>PPEs</w:t>
            </w:r>
          </w:p>
          <w:p w14:paraId="66AF2B42" w14:textId="56AC2D15" w:rsidR="000C1DC8" w:rsidRPr="003022D2" w:rsidRDefault="000C1DC8" w:rsidP="00F12F9B">
            <w:pPr>
              <w:pStyle w:val="ListParagraph"/>
              <w:numPr>
                <w:ilvl w:val="0"/>
                <w:numId w:val="65"/>
              </w:numPr>
              <w:spacing w:after="0"/>
              <w:ind w:left="94" w:hanging="180"/>
              <w:rPr>
                <w:rFonts w:eastAsia="Calibri"/>
              </w:rPr>
            </w:pPr>
            <w:proofErr w:type="spellStart"/>
            <w:r w:rsidRPr="003022D2">
              <w:rPr>
                <w:rFonts w:eastAsia="Calibri"/>
              </w:rPr>
              <w:t>CMT</w:t>
            </w:r>
            <w:proofErr w:type="spellEnd"/>
            <w:r w:rsidRPr="003022D2">
              <w:rPr>
                <w:rFonts w:eastAsia="Calibri"/>
              </w:rPr>
              <w:t xml:space="preserve"> Reagent</w:t>
            </w:r>
          </w:p>
          <w:p w14:paraId="15878424" w14:textId="77777777" w:rsidR="000C1DC8" w:rsidRPr="003022D2" w:rsidRDefault="000C1DC8" w:rsidP="00F12F9B">
            <w:pPr>
              <w:pStyle w:val="ListParagraph"/>
              <w:numPr>
                <w:ilvl w:val="0"/>
                <w:numId w:val="65"/>
              </w:numPr>
              <w:spacing w:after="0"/>
              <w:ind w:left="94" w:hanging="180"/>
              <w:rPr>
                <w:rFonts w:eastAsia="Calibri"/>
              </w:rPr>
            </w:pPr>
            <w:r w:rsidRPr="003022D2">
              <w:rPr>
                <w:rFonts w:eastAsia="Calibri"/>
              </w:rPr>
              <w:t>Teat plate</w:t>
            </w:r>
          </w:p>
          <w:p w14:paraId="62865FFB" w14:textId="77777777" w:rsidR="000C1DC8" w:rsidRPr="003022D2" w:rsidRDefault="000C1DC8" w:rsidP="00F12F9B">
            <w:pPr>
              <w:pStyle w:val="ListParagraph"/>
              <w:numPr>
                <w:ilvl w:val="0"/>
                <w:numId w:val="65"/>
              </w:numPr>
              <w:spacing w:after="0"/>
              <w:ind w:left="94" w:hanging="180"/>
              <w:rPr>
                <w:rFonts w:eastAsia="Calibri"/>
              </w:rPr>
            </w:pPr>
            <w:r w:rsidRPr="003022D2">
              <w:rPr>
                <w:rFonts w:eastAsia="Calibri"/>
              </w:rPr>
              <w:t>Weighing balance</w:t>
            </w:r>
          </w:p>
          <w:p w14:paraId="6E59A811" w14:textId="77777777" w:rsidR="000C1DC8" w:rsidRPr="003022D2" w:rsidRDefault="000C1DC8" w:rsidP="00F12F9B">
            <w:pPr>
              <w:pStyle w:val="ListParagraph"/>
              <w:numPr>
                <w:ilvl w:val="0"/>
                <w:numId w:val="65"/>
              </w:numPr>
              <w:spacing w:after="0"/>
              <w:ind w:left="94" w:hanging="180"/>
              <w:rPr>
                <w:rFonts w:eastAsia="Calibri"/>
              </w:rPr>
            </w:pPr>
            <w:r w:rsidRPr="003022D2">
              <w:rPr>
                <w:rFonts w:eastAsia="Calibri"/>
              </w:rPr>
              <w:t>Measuring flask</w:t>
            </w:r>
          </w:p>
          <w:p w14:paraId="24792CAA" w14:textId="64D1F46B" w:rsidR="00FD134C" w:rsidRPr="003022D2" w:rsidRDefault="000C1DC8" w:rsidP="00F12F9B">
            <w:pPr>
              <w:pStyle w:val="ListParagraph"/>
              <w:numPr>
                <w:ilvl w:val="0"/>
                <w:numId w:val="65"/>
              </w:numPr>
              <w:spacing w:after="0"/>
              <w:ind w:left="94" w:hanging="180"/>
              <w:rPr>
                <w:rFonts w:eastAsia="Calibri"/>
              </w:rPr>
            </w:pPr>
            <w:r w:rsidRPr="003022D2">
              <w:rPr>
                <w:rFonts w:eastAsia="Calibri"/>
              </w:rPr>
              <w:t xml:space="preserve">Milko </w:t>
            </w:r>
            <w:proofErr w:type="spellStart"/>
            <w:r w:rsidRPr="003022D2">
              <w:rPr>
                <w:rFonts w:eastAsia="Calibri"/>
              </w:rPr>
              <w:t>scane</w:t>
            </w:r>
            <w:proofErr w:type="spellEnd"/>
            <w:r w:rsidRPr="003022D2">
              <w:rPr>
                <w:rFonts w:eastAsia="Calibri"/>
              </w:rPr>
              <w:t xml:space="preserve"> machine</w:t>
            </w:r>
          </w:p>
        </w:tc>
        <w:tc>
          <w:tcPr>
            <w:tcW w:w="1134" w:type="dxa"/>
            <w:tcBorders>
              <w:top w:val="single" w:sz="4" w:space="0" w:color="000000"/>
              <w:left w:val="single" w:sz="4" w:space="0" w:color="000000"/>
              <w:bottom w:val="single" w:sz="4" w:space="0" w:color="000000"/>
              <w:right w:val="single" w:sz="4" w:space="0" w:color="000000"/>
            </w:tcBorders>
          </w:tcPr>
          <w:p w14:paraId="417FBFBD" w14:textId="77777777" w:rsidR="000C1DC8" w:rsidRPr="003022D2" w:rsidRDefault="000C1DC8" w:rsidP="000C1DC8">
            <w:pPr>
              <w:spacing w:after="0" w:line="276" w:lineRule="auto"/>
              <w:ind w:left="76" w:hanging="76"/>
              <w:rPr>
                <w:rFonts w:eastAsia="Calibri"/>
              </w:rPr>
            </w:pPr>
            <w:r w:rsidRPr="003022D2">
              <w:rPr>
                <w:rFonts w:eastAsia="Calibri"/>
              </w:rPr>
              <w:t>Class room</w:t>
            </w:r>
          </w:p>
          <w:p w14:paraId="57B330BA" w14:textId="5CEB9D82" w:rsidR="00FD134C" w:rsidRPr="003022D2" w:rsidRDefault="000C1DC8" w:rsidP="000C1DC8">
            <w:pPr>
              <w:spacing w:after="0" w:line="276" w:lineRule="auto"/>
              <w:ind w:left="76" w:hanging="76"/>
              <w:rPr>
                <w:rFonts w:eastAsia="Calibri"/>
              </w:rPr>
            </w:pPr>
            <w:r w:rsidRPr="003022D2">
              <w:rPr>
                <w:rFonts w:eastAsia="Calibri"/>
              </w:rPr>
              <w:t>Lab/ Farm</w:t>
            </w:r>
          </w:p>
        </w:tc>
      </w:tr>
      <w:tr w:rsidR="00FD134C" w:rsidRPr="003022D2" w14:paraId="7DDB580F" w14:textId="77777777" w:rsidTr="00173603">
        <w:trPr>
          <w:gridAfter w:val="1"/>
          <w:wAfter w:w="36" w:type="dxa"/>
          <w:trHeight w:val="623"/>
        </w:trPr>
        <w:tc>
          <w:tcPr>
            <w:tcW w:w="2806" w:type="dxa"/>
            <w:tcBorders>
              <w:top w:val="single" w:sz="4" w:space="0" w:color="auto"/>
              <w:left w:val="single" w:sz="4" w:space="0" w:color="auto"/>
              <w:bottom w:val="single" w:sz="4" w:space="0" w:color="auto"/>
              <w:right w:val="single" w:sz="4" w:space="0" w:color="auto"/>
            </w:tcBorders>
            <w:vAlign w:val="center"/>
          </w:tcPr>
          <w:p w14:paraId="397153DB" w14:textId="720E08C0" w:rsidR="00FD134C" w:rsidRPr="003022D2" w:rsidRDefault="00FD134C" w:rsidP="00F12F9B">
            <w:pPr>
              <w:pStyle w:val="ListParagraph"/>
              <w:numPr>
                <w:ilvl w:val="0"/>
                <w:numId w:val="42"/>
              </w:numPr>
              <w:spacing w:after="0" w:line="276" w:lineRule="auto"/>
              <w:ind w:left="540" w:right="42" w:hanging="540"/>
              <w:jc w:val="left"/>
              <w:rPr>
                <w:rFonts w:eastAsia="Calibri"/>
              </w:rPr>
            </w:pPr>
            <w:r w:rsidRPr="003022D2">
              <w:t>Perform Culture Sensitivity Test</w:t>
            </w:r>
          </w:p>
        </w:tc>
        <w:tc>
          <w:tcPr>
            <w:tcW w:w="4320" w:type="dxa"/>
            <w:tcBorders>
              <w:top w:val="single" w:sz="4" w:space="0" w:color="auto"/>
              <w:left w:val="single" w:sz="4" w:space="0" w:color="auto"/>
              <w:bottom w:val="single" w:sz="4" w:space="0" w:color="auto"/>
              <w:right w:val="single" w:sz="4" w:space="0" w:color="auto"/>
            </w:tcBorders>
          </w:tcPr>
          <w:p w14:paraId="71FA7FF1"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6329FD46"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Arrange tools for culture sensitivity Test</w:t>
            </w:r>
          </w:p>
          <w:p w14:paraId="5CE65D31"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Wear PPEs as per standards</w:t>
            </w:r>
          </w:p>
          <w:p w14:paraId="0C91F6D2"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 xml:space="preserve">Prepare media solution for test as per SOPs </w:t>
            </w:r>
          </w:p>
          <w:p w14:paraId="56B69DD8"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 xml:space="preserve">Monitor Sterilization of media and glassware as per standard </w:t>
            </w:r>
          </w:p>
          <w:p w14:paraId="36D25337"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 xml:space="preserve">Perform pouring of media in petri plate as per standard </w:t>
            </w:r>
          </w:p>
          <w:p w14:paraId="3DCF4676"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Apply antibiotic discs on media as per SOPs</w:t>
            </w:r>
          </w:p>
          <w:p w14:paraId="53CF02C5"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 xml:space="preserve">Dispense sample in petri plates as per standard and label it. </w:t>
            </w:r>
          </w:p>
          <w:p w14:paraId="47AA1A9B" w14:textId="77777777" w:rsidR="00FD134C" w:rsidRPr="003022D2" w:rsidRDefault="00FD134C" w:rsidP="00F12F9B">
            <w:pPr>
              <w:pStyle w:val="TableParagraph"/>
              <w:numPr>
                <w:ilvl w:val="0"/>
                <w:numId w:val="45"/>
              </w:numPr>
              <w:spacing w:line="360" w:lineRule="auto"/>
              <w:ind w:left="346"/>
              <w:rPr>
                <w:rFonts w:ascii="Arial" w:hAnsi="Arial"/>
                <w:color w:val="202124"/>
                <w:shd w:val="clear" w:color="auto" w:fill="FFFFFF"/>
              </w:rPr>
            </w:pPr>
            <w:r w:rsidRPr="003022D2">
              <w:rPr>
                <w:rFonts w:ascii="Arial" w:hAnsi="Arial"/>
                <w:color w:val="202124"/>
                <w:shd w:val="clear" w:color="auto" w:fill="FFFFFF"/>
              </w:rPr>
              <w:t xml:space="preserve">Incubate petri plate as per standard </w:t>
            </w:r>
          </w:p>
          <w:p w14:paraId="4BAACE80" w14:textId="3EABADAB" w:rsidR="00FD134C" w:rsidRPr="003022D2" w:rsidRDefault="00FD134C" w:rsidP="00F12F9B">
            <w:pPr>
              <w:pStyle w:val="ListParagraph"/>
              <w:numPr>
                <w:ilvl w:val="0"/>
                <w:numId w:val="45"/>
              </w:numPr>
              <w:spacing w:after="0" w:line="360" w:lineRule="auto"/>
              <w:ind w:left="346"/>
              <w:jc w:val="left"/>
            </w:pPr>
            <w:r w:rsidRPr="003022D2">
              <w:rPr>
                <w:color w:val="202124"/>
                <w:shd w:val="clear" w:color="auto" w:fill="FFFFFF"/>
              </w:rPr>
              <w:t xml:space="preserve">Record and report the results of test </w:t>
            </w:r>
          </w:p>
        </w:tc>
        <w:tc>
          <w:tcPr>
            <w:tcW w:w="3774" w:type="dxa"/>
            <w:tcBorders>
              <w:top w:val="single" w:sz="4" w:space="0" w:color="000000"/>
              <w:left w:val="single" w:sz="4" w:space="0" w:color="auto"/>
              <w:bottom w:val="single" w:sz="4" w:space="0" w:color="000000"/>
              <w:right w:val="single" w:sz="4" w:space="0" w:color="000000"/>
            </w:tcBorders>
          </w:tcPr>
          <w:p w14:paraId="6090758D" w14:textId="09B81A92" w:rsidR="0070330C" w:rsidRPr="003022D2" w:rsidRDefault="0070330C"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color w:val="202124"/>
                <w:sz w:val="22"/>
                <w:shd w:val="clear" w:color="auto" w:fill="FFFFFF"/>
              </w:rPr>
              <w:t>Culture sensitivity test</w:t>
            </w:r>
            <w:r w:rsidR="00C037CF" w:rsidRPr="003022D2">
              <w:rPr>
                <w:rFonts w:ascii="Arial" w:hAnsi="Arial" w:cs="Arial"/>
                <w:color w:val="202124"/>
                <w:sz w:val="22"/>
                <w:shd w:val="clear" w:color="auto" w:fill="FFFFFF"/>
              </w:rPr>
              <w:t xml:space="preserve"> and its uses</w:t>
            </w:r>
          </w:p>
          <w:p w14:paraId="65B4CB68" w14:textId="1B957542" w:rsidR="00815155" w:rsidRPr="003022D2" w:rsidRDefault="00815155"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color w:val="202124"/>
                <w:sz w:val="22"/>
                <w:shd w:val="clear" w:color="auto" w:fill="FFFFFF"/>
              </w:rPr>
              <w:t>Culture media and its types</w:t>
            </w:r>
          </w:p>
          <w:p w14:paraId="4FC024BD" w14:textId="1A831330" w:rsidR="00815155" w:rsidRPr="003022D2" w:rsidRDefault="00815155"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color w:val="202124"/>
                <w:sz w:val="22"/>
                <w:shd w:val="clear" w:color="auto" w:fill="FFFFFF"/>
              </w:rPr>
              <w:t>Buffering solutions</w:t>
            </w:r>
          </w:p>
          <w:p w14:paraId="3183EB62" w14:textId="6954DF9D" w:rsidR="00815155" w:rsidRPr="003022D2" w:rsidRDefault="00815155"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color w:val="202124"/>
                <w:sz w:val="22"/>
                <w:shd w:val="clear" w:color="auto" w:fill="FFFFFF"/>
              </w:rPr>
              <w:t>Sterilization and its techniques</w:t>
            </w:r>
          </w:p>
          <w:p w14:paraId="21F07A77" w14:textId="569F9075" w:rsidR="00815155" w:rsidRPr="003022D2" w:rsidRDefault="00815155"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color w:val="202124"/>
                <w:sz w:val="22"/>
                <w:shd w:val="clear" w:color="auto" w:fill="FFFFFF"/>
              </w:rPr>
              <w:t>Procedure and precautions of autoclaving</w:t>
            </w:r>
          </w:p>
          <w:p w14:paraId="78138B49" w14:textId="7D8CE9C1" w:rsidR="00815155" w:rsidRPr="003022D2" w:rsidRDefault="00815155"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sz w:val="22"/>
              </w:rPr>
              <w:t>Pouring procedures</w:t>
            </w:r>
          </w:p>
          <w:p w14:paraId="4275C573" w14:textId="271D1903" w:rsidR="00815155" w:rsidRPr="003022D2" w:rsidRDefault="00815155" w:rsidP="00F12F9B">
            <w:pPr>
              <w:pStyle w:val="BodyText"/>
              <w:keepNext w:val="0"/>
              <w:keepLines w:val="0"/>
              <w:widowControl w:val="0"/>
              <w:numPr>
                <w:ilvl w:val="0"/>
                <w:numId w:val="45"/>
              </w:numPr>
              <w:autoSpaceDE w:val="0"/>
              <w:autoSpaceDN w:val="0"/>
              <w:spacing w:before="0" w:after="0" w:line="360" w:lineRule="auto"/>
              <w:ind w:left="254" w:hanging="254"/>
              <w:contextualSpacing w:val="0"/>
              <w:rPr>
                <w:rFonts w:ascii="Arial" w:hAnsi="Arial" w:cs="Arial"/>
                <w:sz w:val="22"/>
              </w:rPr>
            </w:pPr>
            <w:r w:rsidRPr="003022D2">
              <w:rPr>
                <w:rFonts w:ascii="Arial" w:hAnsi="Arial" w:cs="Arial"/>
                <w:sz w:val="22"/>
              </w:rPr>
              <w:t xml:space="preserve">Zone of inhibition </w:t>
            </w:r>
          </w:p>
          <w:p w14:paraId="4C22036C" w14:textId="77777777" w:rsidR="0070330C" w:rsidRPr="003022D2" w:rsidRDefault="0070330C" w:rsidP="0070330C">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Practical Activity</w:t>
            </w:r>
          </w:p>
          <w:p w14:paraId="72C0EB73" w14:textId="64A05D74" w:rsidR="00FD134C" w:rsidRPr="003022D2" w:rsidRDefault="0070330C" w:rsidP="0070330C">
            <w:pPr>
              <w:spacing w:after="0" w:line="360" w:lineRule="auto"/>
              <w:ind w:left="226" w:hanging="226"/>
              <w:jc w:val="left"/>
              <w:rPr>
                <w:rFonts w:eastAsia="Calibri"/>
              </w:rPr>
            </w:pPr>
            <w:r w:rsidRPr="003022D2">
              <w:rPr>
                <w:rFonts w:eastAsia="Calibri"/>
              </w:rPr>
              <w:t>Demonstrate culture sensitivity test</w:t>
            </w:r>
          </w:p>
        </w:tc>
        <w:tc>
          <w:tcPr>
            <w:tcW w:w="1694" w:type="dxa"/>
            <w:gridSpan w:val="2"/>
            <w:tcBorders>
              <w:top w:val="single" w:sz="4" w:space="0" w:color="000000"/>
              <w:left w:val="single" w:sz="4" w:space="0" w:color="000000"/>
              <w:bottom w:val="single" w:sz="4" w:space="0" w:color="000000"/>
              <w:right w:val="single" w:sz="4" w:space="0" w:color="000000"/>
            </w:tcBorders>
            <w:vAlign w:val="center"/>
          </w:tcPr>
          <w:p w14:paraId="0E26DFFE" w14:textId="77777777" w:rsidR="006177CD" w:rsidRPr="003022D2" w:rsidRDefault="006177CD" w:rsidP="006177CD">
            <w:pPr>
              <w:spacing w:after="0" w:line="276" w:lineRule="auto"/>
              <w:ind w:left="-14" w:firstLine="0"/>
              <w:jc w:val="right"/>
              <w:rPr>
                <w:rFonts w:eastAsia="Calibri"/>
              </w:rPr>
            </w:pPr>
            <w:r w:rsidRPr="003022D2">
              <w:rPr>
                <w:rFonts w:eastAsia="Calibri"/>
              </w:rPr>
              <w:t>Theory-</w:t>
            </w:r>
            <w:r>
              <w:rPr>
                <w:rFonts w:eastAsia="Calibri"/>
              </w:rPr>
              <w:t>08</w:t>
            </w:r>
            <w:r w:rsidRPr="003022D2">
              <w:rPr>
                <w:rFonts w:eastAsia="Calibri"/>
              </w:rPr>
              <w:t>Hrs</w:t>
            </w:r>
          </w:p>
          <w:p w14:paraId="046BDB19" w14:textId="77777777" w:rsidR="006177CD" w:rsidRPr="003022D2" w:rsidRDefault="006177CD" w:rsidP="006177CD">
            <w:pPr>
              <w:spacing w:after="0" w:line="276" w:lineRule="auto"/>
              <w:ind w:left="-14" w:firstLine="0"/>
              <w:jc w:val="right"/>
              <w:rPr>
                <w:rFonts w:eastAsia="Calibri"/>
              </w:rPr>
            </w:pPr>
            <w:r>
              <w:rPr>
                <w:rFonts w:eastAsia="Calibri"/>
              </w:rPr>
              <w:t>Practice-12</w:t>
            </w:r>
            <w:r w:rsidRPr="003022D2">
              <w:rPr>
                <w:rFonts w:eastAsia="Calibri"/>
              </w:rPr>
              <w:t>Hrs</w:t>
            </w:r>
          </w:p>
          <w:p w14:paraId="6E158AA5" w14:textId="38C0F250" w:rsidR="00FD134C" w:rsidRPr="003022D2" w:rsidRDefault="006177CD" w:rsidP="006177CD">
            <w:pPr>
              <w:spacing w:after="0" w:line="360" w:lineRule="auto"/>
              <w:ind w:left="20"/>
              <w:jc w:val="right"/>
              <w:rPr>
                <w:rFonts w:eastAsia="Calibri"/>
              </w:rPr>
            </w:pPr>
            <w:r w:rsidRPr="003022D2">
              <w:rPr>
                <w:rFonts w:eastAsia="Calibri"/>
              </w:rPr>
              <w:t xml:space="preserve">Total- </w:t>
            </w:r>
            <w:r>
              <w:rPr>
                <w:rFonts w:eastAsia="Calibri"/>
              </w:rPr>
              <w:t>20</w:t>
            </w:r>
            <w:r w:rsidRPr="003022D2">
              <w:rPr>
                <w:rFonts w:eastAsia="Calibri"/>
              </w:rPr>
              <w:t>Hrs</w:t>
            </w:r>
          </w:p>
        </w:tc>
        <w:tc>
          <w:tcPr>
            <w:tcW w:w="1282" w:type="dxa"/>
            <w:gridSpan w:val="2"/>
            <w:tcBorders>
              <w:top w:val="single" w:sz="4" w:space="0" w:color="000000"/>
              <w:left w:val="single" w:sz="4" w:space="0" w:color="000000"/>
              <w:bottom w:val="single" w:sz="4" w:space="0" w:color="000000"/>
              <w:right w:val="single" w:sz="4" w:space="0" w:color="000000"/>
            </w:tcBorders>
          </w:tcPr>
          <w:p w14:paraId="22B133B7" w14:textId="77777777" w:rsidR="0002473B" w:rsidRPr="003022D2" w:rsidRDefault="0002473B" w:rsidP="00F12F9B">
            <w:pPr>
              <w:pStyle w:val="ListParagraph"/>
              <w:numPr>
                <w:ilvl w:val="0"/>
                <w:numId w:val="65"/>
              </w:numPr>
              <w:spacing w:after="0"/>
              <w:ind w:left="94" w:hanging="180"/>
              <w:rPr>
                <w:rFonts w:eastAsia="Calibri"/>
              </w:rPr>
            </w:pPr>
            <w:r w:rsidRPr="003022D2">
              <w:rPr>
                <w:rFonts w:eastAsia="Calibri"/>
              </w:rPr>
              <w:t>Measuring flask</w:t>
            </w:r>
          </w:p>
          <w:p w14:paraId="0EE6BFF9" w14:textId="1F82CFCC" w:rsidR="0002473B" w:rsidRPr="003022D2" w:rsidRDefault="0002473B" w:rsidP="00F12F9B">
            <w:pPr>
              <w:pStyle w:val="ListParagraph"/>
              <w:numPr>
                <w:ilvl w:val="0"/>
                <w:numId w:val="65"/>
              </w:numPr>
              <w:spacing w:after="0"/>
              <w:ind w:left="94" w:hanging="180"/>
              <w:rPr>
                <w:rFonts w:eastAsia="Calibri"/>
              </w:rPr>
            </w:pPr>
            <w:r w:rsidRPr="003022D2">
              <w:rPr>
                <w:rFonts w:eastAsia="Calibri"/>
              </w:rPr>
              <w:t>Weighing balance</w:t>
            </w:r>
          </w:p>
          <w:p w14:paraId="786A8399" w14:textId="5098BF60" w:rsidR="0002473B" w:rsidRPr="003022D2" w:rsidRDefault="0002473B" w:rsidP="00F12F9B">
            <w:pPr>
              <w:pStyle w:val="ListParagraph"/>
              <w:numPr>
                <w:ilvl w:val="0"/>
                <w:numId w:val="65"/>
              </w:numPr>
              <w:spacing w:after="0"/>
              <w:ind w:left="94" w:hanging="180"/>
              <w:rPr>
                <w:rFonts w:eastAsia="Calibri"/>
              </w:rPr>
            </w:pPr>
            <w:r w:rsidRPr="003022D2">
              <w:rPr>
                <w:rFonts w:eastAsia="Calibri"/>
              </w:rPr>
              <w:t xml:space="preserve">pH meter </w:t>
            </w:r>
          </w:p>
          <w:p w14:paraId="4BEFD2CC" w14:textId="3512FE5B" w:rsidR="0002473B" w:rsidRPr="003022D2" w:rsidRDefault="0002473B" w:rsidP="00F12F9B">
            <w:pPr>
              <w:pStyle w:val="ListParagraph"/>
              <w:numPr>
                <w:ilvl w:val="0"/>
                <w:numId w:val="65"/>
              </w:numPr>
              <w:spacing w:after="0"/>
              <w:ind w:left="94" w:hanging="180"/>
              <w:rPr>
                <w:rFonts w:eastAsia="Calibri"/>
              </w:rPr>
            </w:pPr>
            <w:r w:rsidRPr="003022D2">
              <w:rPr>
                <w:rFonts w:eastAsia="Calibri"/>
              </w:rPr>
              <w:t>media</w:t>
            </w:r>
          </w:p>
          <w:p w14:paraId="34B4C43F" w14:textId="583607F4" w:rsidR="0002473B" w:rsidRPr="003022D2" w:rsidRDefault="0002473B" w:rsidP="00F12F9B">
            <w:pPr>
              <w:pStyle w:val="ListParagraph"/>
              <w:numPr>
                <w:ilvl w:val="0"/>
                <w:numId w:val="65"/>
              </w:numPr>
              <w:spacing w:after="0"/>
              <w:ind w:left="94" w:hanging="180"/>
              <w:rPr>
                <w:rFonts w:eastAsia="Calibri"/>
              </w:rPr>
            </w:pPr>
            <w:r w:rsidRPr="003022D2">
              <w:rPr>
                <w:rFonts w:eastAsia="Calibri"/>
              </w:rPr>
              <w:t>buffer solutions</w:t>
            </w:r>
          </w:p>
          <w:p w14:paraId="05034CE5" w14:textId="39588855" w:rsidR="0002473B" w:rsidRPr="003022D2" w:rsidRDefault="0002473B" w:rsidP="00F12F9B">
            <w:pPr>
              <w:pStyle w:val="ListParagraph"/>
              <w:numPr>
                <w:ilvl w:val="0"/>
                <w:numId w:val="65"/>
              </w:numPr>
              <w:spacing w:after="0"/>
              <w:ind w:left="94" w:hanging="180"/>
              <w:rPr>
                <w:rFonts w:eastAsia="Calibri"/>
              </w:rPr>
            </w:pPr>
            <w:r w:rsidRPr="003022D2">
              <w:rPr>
                <w:rFonts w:eastAsia="Calibri"/>
              </w:rPr>
              <w:t>oven</w:t>
            </w:r>
          </w:p>
          <w:p w14:paraId="1472E818" w14:textId="181EBCF3" w:rsidR="0002473B" w:rsidRPr="003022D2" w:rsidRDefault="0002473B" w:rsidP="00F12F9B">
            <w:pPr>
              <w:pStyle w:val="ListParagraph"/>
              <w:numPr>
                <w:ilvl w:val="0"/>
                <w:numId w:val="65"/>
              </w:numPr>
              <w:spacing w:after="0"/>
              <w:ind w:left="94" w:hanging="180"/>
              <w:rPr>
                <w:rFonts w:eastAsia="Calibri"/>
              </w:rPr>
            </w:pPr>
            <w:r w:rsidRPr="003022D2">
              <w:rPr>
                <w:rFonts w:eastAsia="Calibri"/>
              </w:rPr>
              <w:t>autoclave</w:t>
            </w:r>
          </w:p>
          <w:p w14:paraId="6E436C73" w14:textId="09002619" w:rsidR="0002473B" w:rsidRPr="003022D2" w:rsidRDefault="0098687C" w:rsidP="00F12F9B">
            <w:pPr>
              <w:pStyle w:val="ListParagraph"/>
              <w:numPr>
                <w:ilvl w:val="0"/>
                <w:numId w:val="65"/>
              </w:numPr>
              <w:spacing w:after="0"/>
              <w:ind w:left="94" w:hanging="180"/>
              <w:rPr>
                <w:rFonts w:eastAsia="Calibri"/>
              </w:rPr>
            </w:pPr>
            <w:r w:rsidRPr="003022D2">
              <w:rPr>
                <w:rFonts w:eastAsia="Calibri"/>
              </w:rPr>
              <w:t>petri plate</w:t>
            </w:r>
          </w:p>
          <w:p w14:paraId="65C24666" w14:textId="0958A56B" w:rsidR="0098687C" w:rsidRPr="003022D2" w:rsidRDefault="0098687C" w:rsidP="00F12F9B">
            <w:pPr>
              <w:pStyle w:val="ListParagraph"/>
              <w:numPr>
                <w:ilvl w:val="0"/>
                <w:numId w:val="65"/>
              </w:numPr>
              <w:spacing w:after="0"/>
              <w:ind w:left="94" w:hanging="180"/>
              <w:rPr>
                <w:rFonts w:eastAsia="Calibri"/>
              </w:rPr>
            </w:pPr>
            <w:r w:rsidRPr="003022D2">
              <w:rPr>
                <w:rFonts w:eastAsia="Calibri"/>
              </w:rPr>
              <w:t>incubator</w:t>
            </w:r>
          </w:p>
          <w:p w14:paraId="28CEA64E" w14:textId="24623548" w:rsidR="0098687C" w:rsidRPr="003022D2" w:rsidRDefault="0098687C" w:rsidP="00F12F9B">
            <w:pPr>
              <w:pStyle w:val="ListParagraph"/>
              <w:numPr>
                <w:ilvl w:val="0"/>
                <w:numId w:val="65"/>
              </w:numPr>
              <w:spacing w:after="0"/>
              <w:ind w:left="94" w:hanging="180"/>
              <w:rPr>
                <w:rFonts w:eastAsia="Calibri"/>
              </w:rPr>
            </w:pPr>
            <w:r w:rsidRPr="003022D2">
              <w:rPr>
                <w:rFonts w:eastAsia="Calibri"/>
              </w:rPr>
              <w:t>antibody disc</w:t>
            </w:r>
          </w:p>
          <w:p w14:paraId="66A2DA94" w14:textId="440DC735" w:rsidR="0098687C" w:rsidRPr="003022D2" w:rsidRDefault="0098687C" w:rsidP="00F12F9B">
            <w:pPr>
              <w:pStyle w:val="ListParagraph"/>
              <w:numPr>
                <w:ilvl w:val="0"/>
                <w:numId w:val="65"/>
              </w:numPr>
              <w:spacing w:after="0"/>
              <w:ind w:left="94" w:hanging="180"/>
              <w:rPr>
                <w:rFonts w:eastAsia="Calibri"/>
              </w:rPr>
            </w:pPr>
            <w:r w:rsidRPr="003022D2">
              <w:rPr>
                <w:rFonts w:eastAsia="Calibri"/>
              </w:rPr>
              <w:t>platinum loop</w:t>
            </w:r>
          </w:p>
          <w:p w14:paraId="5FA00DED" w14:textId="576E4D12" w:rsidR="0098687C" w:rsidRPr="003022D2" w:rsidRDefault="0098687C" w:rsidP="00F12F9B">
            <w:pPr>
              <w:pStyle w:val="ListParagraph"/>
              <w:numPr>
                <w:ilvl w:val="0"/>
                <w:numId w:val="65"/>
              </w:numPr>
              <w:spacing w:after="0"/>
              <w:ind w:left="94" w:hanging="180"/>
              <w:rPr>
                <w:rFonts w:eastAsia="Calibri"/>
              </w:rPr>
            </w:pPr>
            <w:r w:rsidRPr="003022D2">
              <w:rPr>
                <w:rFonts w:eastAsia="Calibri"/>
              </w:rPr>
              <w:t>PPEs</w:t>
            </w:r>
          </w:p>
          <w:p w14:paraId="3D8F8C6C" w14:textId="7FCC2AC5" w:rsidR="0098687C" w:rsidRPr="003022D2" w:rsidRDefault="0098687C" w:rsidP="00F12F9B">
            <w:pPr>
              <w:pStyle w:val="ListParagraph"/>
              <w:numPr>
                <w:ilvl w:val="0"/>
                <w:numId w:val="65"/>
              </w:numPr>
              <w:spacing w:after="0"/>
              <w:ind w:left="94" w:hanging="180"/>
              <w:rPr>
                <w:rFonts w:eastAsia="Calibri"/>
              </w:rPr>
            </w:pPr>
            <w:r w:rsidRPr="003022D2">
              <w:rPr>
                <w:rFonts w:eastAsia="Calibri"/>
              </w:rPr>
              <w:t>Filter paper</w:t>
            </w:r>
          </w:p>
          <w:p w14:paraId="31C0A148" w14:textId="1B328454" w:rsidR="0098687C" w:rsidRPr="003022D2" w:rsidRDefault="0098687C" w:rsidP="00F12F9B">
            <w:pPr>
              <w:pStyle w:val="ListParagraph"/>
              <w:numPr>
                <w:ilvl w:val="0"/>
                <w:numId w:val="65"/>
              </w:numPr>
              <w:spacing w:after="0"/>
              <w:ind w:left="94" w:hanging="180"/>
              <w:rPr>
                <w:rFonts w:eastAsia="Calibri"/>
              </w:rPr>
            </w:pPr>
            <w:r w:rsidRPr="003022D2">
              <w:rPr>
                <w:rFonts w:eastAsia="Calibri"/>
              </w:rPr>
              <w:t xml:space="preserve">Dropper </w:t>
            </w:r>
          </w:p>
          <w:p w14:paraId="26EBBC6B" w14:textId="4FA10766" w:rsidR="0098687C" w:rsidRPr="003022D2" w:rsidRDefault="0098687C" w:rsidP="00F12F9B">
            <w:pPr>
              <w:pStyle w:val="ListParagraph"/>
              <w:numPr>
                <w:ilvl w:val="0"/>
                <w:numId w:val="65"/>
              </w:numPr>
              <w:spacing w:after="0"/>
              <w:ind w:left="94" w:hanging="180"/>
              <w:rPr>
                <w:rFonts w:eastAsia="Calibri"/>
              </w:rPr>
            </w:pPr>
            <w:r w:rsidRPr="003022D2">
              <w:rPr>
                <w:rFonts w:eastAsia="Calibri"/>
              </w:rPr>
              <w:t xml:space="preserve">Beaker </w:t>
            </w:r>
          </w:p>
          <w:p w14:paraId="4B74BD1F" w14:textId="5691C85E" w:rsidR="00FD134C" w:rsidRPr="003022D2" w:rsidRDefault="00FD134C" w:rsidP="0002473B">
            <w:pPr>
              <w:spacing w:after="0" w:line="276" w:lineRule="auto"/>
              <w:ind w:left="76" w:hanging="76"/>
              <w:rPr>
                <w:rFonts w:eastAsia="Calibri"/>
              </w:rPr>
            </w:pPr>
          </w:p>
        </w:tc>
        <w:tc>
          <w:tcPr>
            <w:tcW w:w="1134" w:type="dxa"/>
            <w:tcBorders>
              <w:top w:val="single" w:sz="4" w:space="0" w:color="000000"/>
              <w:left w:val="single" w:sz="4" w:space="0" w:color="000000"/>
              <w:bottom w:val="single" w:sz="4" w:space="0" w:color="000000"/>
              <w:right w:val="single" w:sz="4" w:space="0" w:color="000000"/>
            </w:tcBorders>
          </w:tcPr>
          <w:p w14:paraId="75404464" w14:textId="77777777" w:rsidR="0002473B" w:rsidRPr="003022D2" w:rsidRDefault="0002473B" w:rsidP="0002473B">
            <w:pPr>
              <w:spacing w:after="0" w:line="276" w:lineRule="auto"/>
              <w:ind w:left="76" w:hanging="76"/>
              <w:rPr>
                <w:rFonts w:eastAsia="Calibri"/>
              </w:rPr>
            </w:pPr>
            <w:r w:rsidRPr="003022D2">
              <w:rPr>
                <w:rFonts w:eastAsia="Calibri"/>
              </w:rPr>
              <w:t>Class room</w:t>
            </w:r>
          </w:p>
          <w:p w14:paraId="58883EBA" w14:textId="3D8C981B" w:rsidR="00FD134C" w:rsidRPr="003022D2" w:rsidRDefault="0002473B" w:rsidP="0002473B">
            <w:pPr>
              <w:spacing w:after="0" w:line="276" w:lineRule="auto"/>
              <w:ind w:left="76" w:hanging="76"/>
              <w:rPr>
                <w:rFonts w:eastAsia="Calibri"/>
              </w:rPr>
            </w:pPr>
            <w:r w:rsidRPr="003022D2">
              <w:rPr>
                <w:rFonts w:eastAsia="Calibri"/>
              </w:rPr>
              <w:t>Lab/ Farm</w:t>
            </w:r>
          </w:p>
        </w:tc>
      </w:tr>
    </w:tbl>
    <w:p w14:paraId="7184F683" w14:textId="1466DA5B" w:rsidR="00A06C9C" w:rsidRPr="003022D2" w:rsidRDefault="006462E4" w:rsidP="00F12F9B">
      <w:pPr>
        <w:pStyle w:val="BodyText"/>
        <w:numPr>
          <w:ilvl w:val="0"/>
          <w:numId w:val="77"/>
        </w:numPr>
        <w:shd w:val="clear" w:color="auto" w:fill="FFC000"/>
        <w:spacing w:before="7"/>
        <w:ind w:left="2160" w:hanging="1800"/>
        <w:outlineLvl w:val="2"/>
        <w:rPr>
          <w:rFonts w:ascii="Arial" w:hAnsi="Arial" w:cs="Arial"/>
          <w:b/>
        </w:rPr>
      </w:pPr>
      <w:bookmarkStart w:id="53" w:name="_Toc100154209"/>
      <w:bookmarkStart w:id="54" w:name="_Toc101911453"/>
      <w:r w:rsidRPr="003022D2">
        <w:rPr>
          <w:rFonts w:ascii="Arial" w:hAnsi="Arial" w:cs="Arial"/>
          <w:b/>
        </w:rPr>
        <w:t>Supervise Breeding &amp; Selection</w:t>
      </w:r>
      <w:bookmarkEnd w:id="53"/>
      <w:bookmarkEnd w:id="54"/>
    </w:p>
    <w:p w14:paraId="0DBB0AB1" w14:textId="77777777" w:rsidR="006462E4" w:rsidRPr="003022D2" w:rsidRDefault="00A06C9C" w:rsidP="006462E4">
      <w:pPr>
        <w:spacing w:before="240" w:line="360" w:lineRule="auto"/>
        <w:rPr>
          <w:sz w:val="13"/>
        </w:rPr>
      </w:pPr>
      <w:r w:rsidRPr="003022D2">
        <w:rPr>
          <w:rFonts w:eastAsia="Calibri"/>
          <w:b/>
          <w:bCs/>
        </w:rPr>
        <w:t>Objective:</w:t>
      </w:r>
      <w:r w:rsidRPr="003022D2">
        <w:rPr>
          <w:rFonts w:eastAsia="Calibri"/>
        </w:rPr>
        <w:t xml:space="preserve"> This module covers the skills and knowledge required to </w:t>
      </w:r>
      <w:r w:rsidR="006462E4" w:rsidRPr="003022D2">
        <w:rPr>
          <w:bCs/>
        </w:rPr>
        <w:t xml:space="preserve">Supervise insemination at farm, Control venereal diseases, </w:t>
      </w:r>
      <w:proofErr w:type="gramStart"/>
      <w:r w:rsidR="006462E4" w:rsidRPr="003022D2">
        <w:rPr>
          <w:bCs/>
        </w:rPr>
        <w:t>Assist</w:t>
      </w:r>
      <w:proofErr w:type="gramEnd"/>
      <w:r w:rsidR="006462E4" w:rsidRPr="003022D2">
        <w:rPr>
          <w:bCs/>
        </w:rPr>
        <w:t xml:space="preserve"> in synchronization, Select breeding bull and heifers and Perform Culling</w:t>
      </w:r>
    </w:p>
    <w:p w14:paraId="202040D4" w14:textId="37574608" w:rsidR="00A06C9C" w:rsidRPr="003022D2" w:rsidRDefault="00A06C9C" w:rsidP="00A06C9C">
      <w:pPr>
        <w:spacing w:after="240"/>
        <w:ind w:left="347" w:firstLine="0"/>
        <w:rPr>
          <w:rFonts w:eastAsia="Calibri"/>
          <w:b/>
          <w:bCs/>
        </w:rPr>
      </w:pPr>
      <w:r w:rsidRPr="003022D2">
        <w:rPr>
          <w:rFonts w:eastAsia="Calibri"/>
          <w:b/>
          <w:bCs/>
        </w:rPr>
        <w:t xml:space="preserve">Duration: </w:t>
      </w:r>
      <w:r w:rsidR="0022062E" w:rsidRPr="003022D2">
        <w:rPr>
          <w:rFonts w:eastAsia="Calibri"/>
          <w:b/>
          <w:bCs/>
        </w:rPr>
        <w:t>80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785B53">
        <w:rPr>
          <w:rFonts w:eastAsia="Calibri"/>
          <w:b/>
          <w:bCs/>
        </w:rPr>
        <w:t>32</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785B53">
        <w:rPr>
          <w:rFonts w:eastAsia="Calibri"/>
          <w:b/>
          <w:bCs/>
        </w:rPr>
        <w:t>48</w:t>
      </w:r>
      <w:r w:rsidRPr="003022D2">
        <w:rPr>
          <w:rFonts w:eastAsia="Calibri"/>
          <w:b/>
          <w:bCs/>
        </w:rPr>
        <w:t>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707"/>
        <w:gridCol w:w="3858"/>
        <w:gridCol w:w="4161"/>
        <w:gridCol w:w="1599"/>
        <w:gridCol w:w="1461"/>
        <w:gridCol w:w="1260"/>
      </w:tblGrid>
      <w:tr w:rsidR="00A06C9C" w:rsidRPr="003022D2" w14:paraId="02F1C70B" w14:textId="77777777" w:rsidTr="004975F2">
        <w:trPr>
          <w:trHeight w:val="601"/>
        </w:trPr>
        <w:tc>
          <w:tcPr>
            <w:tcW w:w="2707" w:type="dxa"/>
            <w:tcBorders>
              <w:top w:val="single" w:sz="4" w:space="0" w:color="000000"/>
              <w:left w:val="single" w:sz="4" w:space="0" w:color="000000"/>
              <w:bottom w:val="single" w:sz="4" w:space="0" w:color="auto"/>
              <w:right w:val="single" w:sz="4" w:space="0" w:color="000000"/>
            </w:tcBorders>
            <w:shd w:val="clear" w:color="auto" w:fill="E5B8B7"/>
            <w:vAlign w:val="center"/>
          </w:tcPr>
          <w:p w14:paraId="1063B978" w14:textId="77777777" w:rsidR="00A06C9C" w:rsidRPr="003022D2" w:rsidRDefault="00A06C9C" w:rsidP="00A06C9C">
            <w:pPr>
              <w:spacing w:after="0" w:line="276" w:lineRule="auto"/>
              <w:ind w:left="699" w:hanging="540"/>
              <w:jc w:val="left"/>
              <w:rPr>
                <w:rFonts w:eastAsia="Calibri"/>
                <w:b/>
              </w:rPr>
            </w:pPr>
            <w:r w:rsidRPr="003022D2">
              <w:rPr>
                <w:rFonts w:eastAsia="Calibri"/>
                <w:b/>
              </w:rPr>
              <w:t>Learning Unit</w:t>
            </w:r>
          </w:p>
        </w:tc>
        <w:tc>
          <w:tcPr>
            <w:tcW w:w="3858" w:type="dxa"/>
            <w:tcBorders>
              <w:top w:val="single" w:sz="4" w:space="0" w:color="000000"/>
              <w:left w:val="single" w:sz="4" w:space="0" w:color="000000"/>
              <w:bottom w:val="single" w:sz="4" w:space="0" w:color="auto"/>
              <w:right w:val="single" w:sz="4" w:space="0" w:color="000000"/>
            </w:tcBorders>
            <w:shd w:val="clear" w:color="auto" w:fill="E5B8B7"/>
            <w:vAlign w:val="center"/>
          </w:tcPr>
          <w:p w14:paraId="5CCEE9C3" w14:textId="77777777" w:rsidR="00A06C9C" w:rsidRPr="003022D2" w:rsidRDefault="00A06C9C" w:rsidP="00A06C9C">
            <w:pPr>
              <w:spacing w:after="0" w:line="276" w:lineRule="auto"/>
              <w:ind w:left="430" w:hanging="360"/>
              <w:jc w:val="left"/>
              <w:rPr>
                <w:rFonts w:eastAsia="Calibri"/>
                <w:b/>
              </w:rPr>
            </w:pPr>
            <w:r w:rsidRPr="003022D2">
              <w:rPr>
                <w:rFonts w:eastAsia="Calibri"/>
                <w:b/>
              </w:rPr>
              <w:t>Learning Outcomes</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EACE63"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Elements</w:t>
            </w:r>
          </w:p>
        </w:tc>
        <w:tc>
          <w:tcPr>
            <w:tcW w:w="159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FC58B3" w14:textId="77777777" w:rsidR="00A06C9C" w:rsidRPr="003022D2" w:rsidRDefault="00A06C9C" w:rsidP="00A06C9C">
            <w:pPr>
              <w:spacing w:after="0" w:line="276" w:lineRule="auto"/>
              <w:ind w:left="0" w:firstLine="0"/>
              <w:jc w:val="left"/>
              <w:rPr>
                <w:rFonts w:eastAsia="Calibri"/>
                <w:b/>
              </w:rPr>
            </w:pPr>
            <w:r w:rsidRPr="003022D2">
              <w:rPr>
                <w:rFonts w:eastAsia="Calibri"/>
                <w:b/>
              </w:rPr>
              <w:t>Duration</w:t>
            </w:r>
          </w:p>
        </w:tc>
        <w:tc>
          <w:tcPr>
            <w:tcW w:w="1461" w:type="dxa"/>
            <w:tcBorders>
              <w:top w:val="single" w:sz="4" w:space="0" w:color="000000"/>
              <w:left w:val="single" w:sz="4" w:space="0" w:color="000000"/>
              <w:bottom w:val="single" w:sz="4" w:space="0" w:color="000000"/>
              <w:right w:val="single" w:sz="4" w:space="0" w:color="000000"/>
            </w:tcBorders>
            <w:shd w:val="clear" w:color="auto" w:fill="E5B8B7"/>
          </w:tcPr>
          <w:p w14:paraId="15E38F5D"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Materials </w:t>
            </w:r>
          </w:p>
          <w:p w14:paraId="55FFAF70"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CFA2E8F"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Learning </w:t>
            </w:r>
          </w:p>
          <w:p w14:paraId="34D8F9BE"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Place </w:t>
            </w:r>
          </w:p>
        </w:tc>
      </w:tr>
      <w:tr w:rsidR="005C0F98" w:rsidRPr="003022D2" w14:paraId="2A89DECF" w14:textId="77777777" w:rsidTr="004975F2">
        <w:trPr>
          <w:trHeight w:val="455"/>
        </w:trPr>
        <w:tc>
          <w:tcPr>
            <w:tcW w:w="2707" w:type="dxa"/>
            <w:tcBorders>
              <w:top w:val="single" w:sz="4" w:space="0" w:color="auto"/>
              <w:left w:val="single" w:sz="4" w:space="0" w:color="auto"/>
              <w:bottom w:val="single" w:sz="4" w:space="0" w:color="auto"/>
              <w:right w:val="single" w:sz="4" w:space="0" w:color="auto"/>
            </w:tcBorders>
            <w:vAlign w:val="center"/>
          </w:tcPr>
          <w:p w14:paraId="106D9C62" w14:textId="062B60D4" w:rsidR="005C0F98" w:rsidRPr="003022D2" w:rsidRDefault="005C0F98" w:rsidP="002C26D4">
            <w:pPr>
              <w:numPr>
                <w:ilvl w:val="0"/>
                <w:numId w:val="28"/>
              </w:numPr>
              <w:spacing w:after="0" w:line="276" w:lineRule="auto"/>
              <w:ind w:left="540" w:hanging="540"/>
              <w:contextualSpacing/>
              <w:jc w:val="left"/>
              <w:rPr>
                <w:b/>
                <w:bCs/>
              </w:rPr>
            </w:pPr>
            <w:r w:rsidRPr="003022D2">
              <w:rPr>
                <w:bCs/>
              </w:rPr>
              <w:t xml:space="preserve">Supervise </w:t>
            </w:r>
            <w:r w:rsidRPr="003022D2">
              <w:t>insemination at farm</w:t>
            </w:r>
          </w:p>
        </w:tc>
        <w:tc>
          <w:tcPr>
            <w:tcW w:w="3858" w:type="dxa"/>
            <w:tcBorders>
              <w:top w:val="single" w:sz="4" w:space="0" w:color="auto"/>
              <w:left w:val="single" w:sz="4" w:space="0" w:color="auto"/>
              <w:bottom w:val="single" w:sz="4" w:space="0" w:color="auto"/>
              <w:right w:val="single" w:sz="4" w:space="0" w:color="auto"/>
            </w:tcBorders>
          </w:tcPr>
          <w:p w14:paraId="6EDEEC75" w14:textId="77777777" w:rsidR="005C0F98" w:rsidRPr="003022D2" w:rsidRDefault="005C0F98" w:rsidP="005C0F98">
            <w:pPr>
              <w:spacing w:after="0" w:line="360" w:lineRule="auto"/>
              <w:ind w:left="252" w:hanging="270"/>
              <w:contextualSpacing/>
              <w:jc w:val="left"/>
              <w:rPr>
                <w:b/>
              </w:rPr>
            </w:pPr>
            <w:r w:rsidRPr="003022D2">
              <w:rPr>
                <w:b/>
              </w:rPr>
              <w:t>Trainee will be able to:</w:t>
            </w:r>
          </w:p>
          <w:p w14:paraId="04EB00E8" w14:textId="77777777" w:rsidR="005C0F98" w:rsidRPr="003022D2" w:rsidRDefault="005C0F98"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Identify animal in heat at farm</w:t>
            </w:r>
          </w:p>
          <w:p w14:paraId="468E6DA4" w14:textId="77777777" w:rsidR="005C0F98" w:rsidRPr="003022D2" w:rsidRDefault="005C0F98"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Arrange semen for AI</w:t>
            </w:r>
          </w:p>
          <w:p w14:paraId="6111109B" w14:textId="77777777" w:rsidR="005C0F98" w:rsidRPr="003022D2" w:rsidRDefault="005C0F98"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Inspect artificial insemination process</w:t>
            </w:r>
          </w:p>
          <w:p w14:paraId="66B6F6F4" w14:textId="77777777" w:rsidR="005C0F98" w:rsidRPr="003022D2" w:rsidRDefault="005C0F98"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Calculate success rate of natural insemination</w:t>
            </w:r>
          </w:p>
          <w:p w14:paraId="142CD705" w14:textId="77777777" w:rsidR="005C0F98" w:rsidRPr="003022D2" w:rsidRDefault="005C0F98"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 xml:space="preserve">Evaluate animal showing repeat breeding </w:t>
            </w:r>
          </w:p>
          <w:p w14:paraId="17418F45" w14:textId="77777777" w:rsidR="005C0F98" w:rsidRPr="003022D2" w:rsidRDefault="005C0F98"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 xml:space="preserve">Plan natural insemination strategy </w:t>
            </w:r>
          </w:p>
          <w:p w14:paraId="4E354AEA" w14:textId="4922033D" w:rsidR="005C0F98" w:rsidRPr="003022D2" w:rsidRDefault="005C0F98" w:rsidP="00F12F9B">
            <w:pPr>
              <w:pStyle w:val="ListParagraph"/>
              <w:numPr>
                <w:ilvl w:val="0"/>
                <w:numId w:val="44"/>
              </w:numPr>
              <w:spacing w:after="0" w:line="360" w:lineRule="auto"/>
              <w:ind w:left="353"/>
              <w:jc w:val="left"/>
              <w:rPr>
                <w:rFonts w:eastAsia="Times New Roman"/>
                <w:b/>
                <w:bCs/>
              </w:rPr>
            </w:pPr>
            <w:r w:rsidRPr="003022D2">
              <w:rPr>
                <w:color w:val="202124"/>
                <w:shd w:val="clear" w:color="auto" w:fill="FFFFFF"/>
              </w:rPr>
              <w:t>Inspect reproduction record of farm</w:t>
            </w:r>
          </w:p>
        </w:tc>
        <w:tc>
          <w:tcPr>
            <w:tcW w:w="4161" w:type="dxa"/>
            <w:tcBorders>
              <w:top w:val="single" w:sz="4" w:space="0" w:color="000000"/>
              <w:left w:val="single" w:sz="4" w:space="0" w:color="auto"/>
              <w:bottom w:val="single" w:sz="4" w:space="0" w:color="000000"/>
              <w:right w:val="single" w:sz="4" w:space="0" w:color="000000"/>
            </w:tcBorders>
            <w:shd w:val="clear" w:color="auto" w:fill="auto"/>
          </w:tcPr>
          <w:p w14:paraId="7EBBE8BA" w14:textId="55F7354D" w:rsidR="005C0F98" w:rsidRPr="003022D2" w:rsidRDefault="005C0F98"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Mating and its types</w:t>
            </w:r>
          </w:p>
          <w:p w14:paraId="4DBBAC95" w14:textId="23B3A5CE" w:rsidR="005C0F98" w:rsidRPr="003022D2" w:rsidRDefault="005C0F98"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AI protocol</w:t>
            </w:r>
          </w:p>
          <w:p w14:paraId="35282558" w14:textId="156ED99D" w:rsidR="005C0F98" w:rsidRPr="003022D2" w:rsidRDefault="005C0F98"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Time of insemination</w:t>
            </w:r>
          </w:p>
          <w:p w14:paraId="63566950" w14:textId="77777777" w:rsidR="005C0F98" w:rsidRPr="003022D2" w:rsidRDefault="005C0F98"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eastAsia="Calibri" w:hAnsi="Arial" w:cs="Arial"/>
                <w:sz w:val="22"/>
              </w:rPr>
            </w:pPr>
            <w:r w:rsidRPr="003022D2">
              <w:rPr>
                <w:rFonts w:ascii="Arial" w:eastAsia="Calibri" w:hAnsi="Arial" w:cs="Arial"/>
                <w:sz w:val="22"/>
              </w:rPr>
              <w:t>Precautionary measures during insemination</w:t>
            </w:r>
          </w:p>
          <w:p w14:paraId="589F1DE5" w14:textId="0EC1A63E" w:rsidR="005C0F98" w:rsidRPr="003022D2" w:rsidRDefault="005C0F98"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eastAsia="Calibri" w:hAnsi="Arial" w:cs="Arial"/>
                <w:sz w:val="22"/>
              </w:rPr>
            </w:pPr>
            <w:r w:rsidRPr="003022D2">
              <w:rPr>
                <w:rFonts w:ascii="Arial" w:eastAsia="Calibri" w:hAnsi="Arial" w:cs="Arial"/>
                <w:sz w:val="22"/>
              </w:rPr>
              <w:t xml:space="preserve">Basic reproductive complications </w:t>
            </w:r>
          </w:p>
          <w:p w14:paraId="051309EB" w14:textId="77777777" w:rsidR="005C0F98" w:rsidRPr="003022D2" w:rsidRDefault="005C0F98" w:rsidP="005C0F98">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Practical Activity</w:t>
            </w:r>
          </w:p>
          <w:p w14:paraId="5F4AA6A8" w14:textId="01BF9CC9" w:rsidR="005C0F98" w:rsidRPr="003022D2" w:rsidRDefault="005C0F98" w:rsidP="00F12F9B">
            <w:pPr>
              <w:pStyle w:val="BodyText"/>
              <w:keepNext w:val="0"/>
              <w:keepLines w:val="0"/>
              <w:widowControl w:val="0"/>
              <w:numPr>
                <w:ilvl w:val="0"/>
                <w:numId w:val="60"/>
              </w:numPr>
              <w:autoSpaceDE w:val="0"/>
              <w:autoSpaceDN w:val="0"/>
              <w:spacing w:before="11" w:after="0" w:line="360" w:lineRule="auto"/>
              <w:ind w:left="365" w:hanging="270"/>
              <w:contextualSpacing w:val="0"/>
              <w:rPr>
                <w:rFonts w:ascii="Arial" w:eastAsia="Calibri" w:hAnsi="Arial" w:cs="Arial"/>
                <w:sz w:val="22"/>
              </w:rPr>
            </w:pPr>
            <w:r w:rsidRPr="003022D2">
              <w:rPr>
                <w:rFonts w:ascii="Arial" w:eastAsia="Calibri" w:hAnsi="Arial" w:cs="Arial"/>
                <w:sz w:val="22"/>
              </w:rPr>
              <w:t xml:space="preserve">Demonstrate artificial insemination </w:t>
            </w: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A7826" w14:textId="0C329B0F" w:rsidR="005C0F98" w:rsidRPr="003022D2" w:rsidRDefault="005C0F98" w:rsidP="005C0F98">
            <w:pPr>
              <w:spacing w:after="0" w:line="276" w:lineRule="auto"/>
              <w:ind w:left="-14" w:firstLine="0"/>
              <w:jc w:val="right"/>
              <w:rPr>
                <w:rFonts w:eastAsia="Calibri"/>
              </w:rPr>
            </w:pPr>
            <w:r w:rsidRPr="003022D2">
              <w:rPr>
                <w:rFonts w:eastAsia="Calibri"/>
              </w:rPr>
              <w:t>Theory-06Hrs</w:t>
            </w:r>
          </w:p>
          <w:p w14:paraId="1F602897" w14:textId="20757879" w:rsidR="005C0F98" w:rsidRPr="003022D2" w:rsidRDefault="005C0F98" w:rsidP="005C0F98">
            <w:pPr>
              <w:spacing w:after="0" w:line="276" w:lineRule="auto"/>
              <w:ind w:left="-14" w:firstLine="0"/>
              <w:jc w:val="right"/>
              <w:rPr>
                <w:rFonts w:eastAsia="Calibri"/>
              </w:rPr>
            </w:pPr>
            <w:r w:rsidRPr="003022D2">
              <w:rPr>
                <w:rFonts w:eastAsia="Calibri"/>
              </w:rPr>
              <w:t>Practice-09Hrs</w:t>
            </w:r>
          </w:p>
          <w:p w14:paraId="54146B4E" w14:textId="309D71C6" w:rsidR="005C0F98" w:rsidRPr="003022D2" w:rsidRDefault="005C0F98" w:rsidP="005C0F98">
            <w:pPr>
              <w:spacing w:after="0" w:line="360" w:lineRule="auto"/>
              <w:ind w:left="0"/>
              <w:jc w:val="right"/>
              <w:rPr>
                <w:rFonts w:eastAsia="Calibri"/>
              </w:rPr>
            </w:pPr>
            <w:r w:rsidRPr="003022D2">
              <w:rPr>
                <w:rFonts w:eastAsia="Calibri"/>
              </w:rPr>
              <w:t>Total- 15Hrs</w:t>
            </w:r>
          </w:p>
        </w:tc>
        <w:tc>
          <w:tcPr>
            <w:tcW w:w="1461" w:type="dxa"/>
            <w:tcBorders>
              <w:top w:val="single" w:sz="4" w:space="0" w:color="000000"/>
              <w:left w:val="single" w:sz="4" w:space="0" w:color="000000"/>
              <w:bottom w:val="single" w:sz="4" w:space="0" w:color="000000"/>
              <w:right w:val="single" w:sz="4" w:space="0" w:color="000000"/>
            </w:tcBorders>
            <w:shd w:val="clear" w:color="auto" w:fill="auto"/>
          </w:tcPr>
          <w:p w14:paraId="5AD83E9E"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PPEs</w:t>
            </w:r>
          </w:p>
          <w:p w14:paraId="34E72344"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Stationary</w:t>
            </w:r>
          </w:p>
          <w:p w14:paraId="2240C8D0"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Experimental Animal</w:t>
            </w:r>
          </w:p>
          <w:p w14:paraId="2A6496A0"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Animal Crush</w:t>
            </w:r>
          </w:p>
          <w:p w14:paraId="6FF34167"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Measuring tape</w:t>
            </w:r>
          </w:p>
          <w:p w14:paraId="6220FEFB"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Semen Straw</w:t>
            </w:r>
          </w:p>
          <w:p w14:paraId="26E2D90C"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AI Gun</w:t>
            </w:r>
          </w:p>
          <w:p w14:paraId="67AD707B"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AI Sheath</w:t>
            </w:r>
          </w:p>
          <w:p w14:paraId="03C117B2"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Liquid Nitrogen container</w:t>
            </w:r>
          </w:p>
          <w:p w14:paraId="21B6C88E"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AI Straws</w:t>
            </w:r>
          </w:p>
          <w:p w14:paraId="7C38AE99"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Thermometer</w:t>
            </w:r>
          </w:p>
          <w:p w14:paraId="258F1A92" w14:textId="77777777"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Straw cutter</w:t>
            </w:r>
          </w:p>
          <w:p w14:paraId="64A42BA2" w14:textId="0D11469C" w:rsidR="005C0F98" w:rsidRPr="003022D2" w:rsidRDefault="005C0F98" w:rsidP="00F12F9B">
            <w:pPr>
              <w:pStyle w:val="ListParagraph"/>
              <w:numPr>
                <w:ilvl w:val="0"/>
                <w:numId w:val="65"/>
              </w:numPr>
              <w:spacing w:after="0" w:line="240" w:lineRule="auto"/>
              <w:ind w:left="95" w:hanging="185"/>
              <w:jc w:val="left"/>
              <w:rPr>
                <w:rFonts w:eastAsia="Calibri"/>
              </w:rPr>
            </w:pPr>
            <w:r w:rsidRPr="003022D2">
              <w:rPr>
                <w:rFonts w:eastAsia="Calibri"/>
              </w:rPr>
              <w:t>Water Bowl</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C36A035" w14:textId="77777777" w:rsidR="005C0F98" w:rsidRPr="003022D2" w:rsidRDefault="005C0F98" w:rsidP="005C0F98">
            <w:pPr>
              <w:spacing w:after="0" w:line="276" w:lineRule="auto"/>
              <w:ind w:left="76" w:hanging="76"/>
              <w:rPr>
                <w:rFonts w:eastAsia="Calibri"/>
              </w:rPr>
            </w:pPr>
            <w:r w:rsidRPr="003022D2">
              <w:rPr>
                <w:rFonts w:eastAsia="Calibri"/>
              </w:rPr>
              <w:t>Class room</w:t>
            </w:r>
          </w:p>
          <w:p w14:paraId="05E7D959" w14:textId="76ACD104" w:rsidR="005C0F98" w:rsidRPr="003022D2" w:rsidRDefault="005C0F98" w:rsidP="005C0F98">
            <w:pPr>
              <w:spacing w:after="0" w:line="360" w:lineRule="auto"/>
              <w:ind w:left="95"/>
              <w:rPr>
                <w:rFonts w:eastAsia="Calibri"/>
              </w:rPr>
            </w:pPr>
            <w:r w:rsidRPr="003022D2">
              <w:rPr>
                <w:rFonts w:eastAsia="Calibri"/>
              </w:rPr>
              <w:t>Lab/ Farm</w:t>
            </w:r>
          </w:p>
        </w:tc>
      </w:tr>
      <w:tr w:rsidR="00FD134C" w:rsidRPr="003022D2" w14:paraId="6EEA0D13" w14:textId="77777777" w:rsidTr="004975F2">
        <w:trPr>
          <w:trHeight w:val="67"/>
        </w:trPr>
        <w:tc>
          <w:tcPr>
            <w:tcW w:w="2707" w:type="dxa"/>
            <w:tcBorders>
              <w:top w:val="single" w:sz="4" w:space="0" w:color="auto"/>
              <w:left w:val="single" w:sz="4" w:space="0" w:color="auto"/>
              <w:bottom w:val="single" w:sz="4" w:space="0" w:color="auto"/>
              <w:right w:val="single" w:sz="4" w:space="0" w:color="auto"/>
            </w:tcBorders>
            <w:vAlign w:val="center"/>
          </w:tcPr>
          <w:p w14:paraId="06357CE0" w14:textId="1C26C66A" w:rsidR="00FD134C" w:rsidRPr="003022D2" w:rsidRDefault="00FD134C" w:rsidP="002C26D4">
            <w:pPr>
              <w:numPr>
                <w:ilvl w:val="0"/>
                <w:numId w:val="28"/>
              </w:numPr>
              <w:spacing w:before="100" w:beforeAutospacing="1" w:after="0" w:line="276" w:lineRule="auto"/>
              <w:ind w:left="540" w:hanging="540"/>
              <w:contextualSpacing/>
              <w:jc w:val="left"/>
              <w:rPr>
                <w:b/>
                <w:bCs/>
              </w:rPr>
            </w:pPr>
            <w:r w:rsidRPr="003022D2">
              <w:t>Control venereal diseases</w:t>
            </w:r>
          </w:p>
        </w:tc>
        <w:tc>
          <w:tcPr>
            <w:tcW w:w="3858" w:type="dxa"/>
            <w:tcBorders>
              <w:top w:val="single" w:sz="4" w:space="0" w:color="auto"/>
              <w:left w:val="single" w:sz="4" w:space="0" w:color="auto"/>
              <w:bottom w:val="single" w:sz="4" w:space="0" w:color="auto"/>
              <w:right w:val="single" w:sz="4" w:space="0" w:color="auto"/>
            </w:tcBorders>
          </w:tcPr>
          <w:p w14:paraId="507F9A7D"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7850ADB3"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 xml:space="preserve">Perform screening test for </w:t>
            </w:r>
            <w:r w:rsidRPr="003022D2">
              <w:rPr>
                <w:rFonts w:ascii="Arial" w:hAnsi="Arial"/>
                <w:bCs/>
                <w:color w:val="202124"/>
                <w:shd w:val="clear" w:color="auto" w:fill="FFFFFF"/>
              </w:rPr>
              <w:t>sexually transmitted diseases (STDs)</w:t>
            </w:r>
          </w:p>
          <w:p w14:paraId="4A2496BA" w14:textId="616B7CC1" w:rsidR="00FD134C" w:rsidRPr="003022D2" w:rsidRDefault="00EC5CE3"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bCs/>
                <w:color w:val="202124"/>
                <w:shd w:val="clear" w:color="auto" w:fill="FFFFFF"/>
              </w:rPr>
              <w:t>I</w:t>
            </w:r>
            <w:r w:rsidR="00FD134C" w:rsidRPr="003022D2">
              <w:rPr>
                <w:rFonts w:ascii="Arial" w:hAnsi="Arial"/>
                <w:bCs/>
                <w:color w:val="202124"/>
                <w:shd w:val="clear" w:color="auto" w:fill="FFFFFF"/>
              </w:rPr>
              <w:t>nspect operation to control STDs at farm</w:t>
            </w:r>
          </w:p>
          <w:p w14:paraId="78B72A38" w14:textId="77777777" w:rsidR="00FD134C" w:rsidRPr="003022D2" w:rsidRDefault="00FD134C" w:rsidP="00F12F9B">
            <w:pPr>
              <w:pStyle w:val="TableParagraph"/>
              <w:numPr>
                <w:ilvl w:val="0"/>
                <w:numId w:val="44"/>
              </w:numPr>
              <w:spacing w:line="360" w:lineRule="auto"/>
              <w:ind w:left="353"/>
              <w:rPr>
                <w:rFonts w:ascii="Arial" w:hAnsi="Arial"/>
                <w:sz w:val="23"/>
                <w:szCs w:val="23"/>
              </w:rPr>
            </w:pPr>
            <w:r w:rsidRPr="003022D2">
              <w:rPr>
                <w:rFonts w:ascii="Arial" w:hAnsi="Arial"/>
                <w:color w:val="202124"/>
                <w:shd w:val="clear" w:color="auto" w:fill="FFFFFF"/>
              </w:rPr>
              <w:t>Manage venereal disease as per SOPs</w:t>
            </w:r>
          </w:p>
          <w:p w14:paraId="09BF1233" w14:textId="25DB9F94" w:rsidR="00FD134C" w:rsidRPr="003022D2" w:rsidRDefault="00FD134C" w:rsidP="00F12F9B">
            <w:pPr>
              <w:pStyle w:val="ListParagraph"/>
              <w:numPr>
                <w:ilvl w:val="0"/>
                <w:numId w:val="44"/>
              </w:numPr>
              <w:spacing w:before="100" w:beforeAutospacing="1" w:after="0" w:line="360" w:lineRule="auto"/>
              <w:ind w:left="353"/>
              <w:jc w:val="left"/>
            </w:pPr>
            <w:r w:rsidRPr="003022D2">
              <w:rPr>
                <w:color w:val="202124"/>
                <w:shd w:val="clear" w:color="auto" w:fill="FFFFFF"/>
              </w:rPr>
              <w:t>Maintain record of venereal disease</w:t>
            </w:r>
          </w:p>
        </w:tc>
        <w:tc>
          <w:tcPr>
            <w:tcW w:w="4161" w:type="dxa"/>
            <w:tcBorders>
              <w:top w:val="single" w:sz="4" w:space="0" w:color="000000"/>
              <w:left w:val="single" w:sz="4" w:space="0" w:color="auto"/>
              <w:bottom w:val="single" w:sz="4" w:space="0" w:color="000000"/>
              <w:right w:val="single" w:sz="4" w:space="0" w:color="000000"/>
            </w:tcBorders>
            <w:shd w:val="clear" w:color="auto" w:fill="auto"/>
          </w:tcPr>
          <w:p w14:paraId="0632DED7" w14:textId="77777777" w:rsidR="0022062E" w:rsidRPr="003022D2" w:rsidRDefault="009D0DD5"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Venereal diseases</w:t>
            </w:r>
            <w:r w:rsidR="005505FA" w:rsidRPr="003022D2">
              <w:rPr>
                <w:rFonts w:ascii="Arial" w:hAnsi="Arial" w:cs="Arial"/>
                <w:color w:val="202124"/>
                <w:sz w:val="22"/>
                <w:shd w:val="clear" w:color="auto" w:fill="FFFFFF"/>
              </w:rPr>
              <w:t xml:space="preserve"> and its impact on livestock farming</w:t>
            </w:r>
          </w:p>
          <w:p w14:paraId="06E0B0AA" w14:textId="37A35129" w:rsidR="0022062E" w:rsidRPr="003022D2" w:rsidRDefault="0022062E"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Transmission of venereal disease</w:t>
            </w:r>
          </w:p>
          <w:p w14:paraId="611ADA57" w14:textId="6E93C7BF" w:rsidR="009D0DD5" w:rsidRPr="003022D2" w:rsidRDefault="0022062E"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 xml:space="preserve">Important venereal disease of livestock </w:t>
            </w:r>
            <w:r w:rsidR="005505FA" w:rsidRPr="003022D2">
              <w:rPr>
                <w:rFonts w:ascii="Arial" w:hAnsi="Arial" w:cs="Arial"/>
                <w:color w:val="202124"/>
                <w:sz w:val="22"/>
                <w:shd w:val="clear" w:color="auto" w:fill="FFFFFF"/>
              </w:rPr>
              <w:t xml:space="preserve"> </w:t>
            </w:r>
          </w:p>
          <w:p w14:paraId="082BE6F1" w14:textId="77777777" w:rsidR="009D0DD5" w:rsidRPr="003022D2" w:rsidRDefault="009D0DD5"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How to control venereal diseases</w:t>
            </w:r>
          </w:p>
          <w:p w14:paraId="7CE52E4F" w14:textId="77777777" w:rsidR="009D0DD5" w:rsidRPr="003022D2" w:rsidRDefault="009D0DD5" w:rsidP="009D0DD5">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Practical Activity</w:t>
            </w:r>
          </w:p>
          <w:p w14:paraId="237A11E3" w14:textId="1926767C" w:rsidR="009D0DD5" w:rsidRPr="003022D2" w:rsidRDefault="009D0DD5"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 xml:space="preserve">Demonstrate </w:t>
            </w:r>
            <w:r w:rsidR="005505FA" w:rsidRPr="003022D2">
              <w:rPr>
                <w:rFonts w:ascii="Arial" w:hAnsi="Arial" w:cs="Arial"/>
                <w:color w:val="202124"/>
                <w:sz w:val="22"/>
                <w:shd w:val="clear" w:color="auto" w:fill="FFFFFF"/>
              </w:rPr>
              <w:t xml:space="preserve">screening protocol for </w:t>
            </w:r>
            <w:r w:rsidR="00482B72" w:rsidRPr="003022D2">
              <w:rPr>
                <w:rFonts w:ascii="Arial" w:hAnsi="Arial" w:cs="Arial"/>
                <w:color w:val="202124"/>
                <w:sz w:val="22"/>
                <w:shd w:val="clear" w:color="auto" w:fill="FFFFFF"/>
              </w:rPr>
              <w:t>disease</w:t>
            </w:r>
            <w:r w:rsidR="005505FA" w:rsidRPr="003022D2">
              <w:rPr>
                <w:rFonts w:ascii="Arial" w:hAnsi="Arial" w:cs="Arial"/>
                <w:color w:val="202124"/>
                <w:sz w:val="22"/>
                <w:shd w:val="clear" w:color="auto" w:fill="FFFFFF"/>
              </w:rPr>
              <w:t xml:space="preserve"> control</w:t>
            </w:r>
            <w:r w:rsidRPr="003022D2">
              <w:rPr>
                <w:rFonts w:ascii="Arial" w:hAnsi="Arial" w:cs="Arial"/>
                <w:color w:val="202124"/>
                <w:sz w:val="22"/>
                <w:shd w:val="clear" w:color="auto" w:fill="FFFFFF"/>
              </w:rPr>
              <w:t xml:space="preserve"> </w:t>
            </w:r>
          </w:p>
          <w:p w14:paraId="2A2C02B4" w14:textId="7F2E8ABA" w:rsidR="009D0DD5" w:rsidRPr="003022D2" w:rsidRDefault="009D0DD5" w:rsidP="009D0DD5">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 xml:space="preserve">  </w:t>
            </w:r>
          </w:p>
          <w:p w14:paraId="32E588B3" w14:textId="3112BB84" w:rsidR="00FD134C" w:rsidRPr="003022D2" w:rsidRDefault="00FD134C" w:rsidP="00FD134C">
            <w:pPr>
              <w:spacing w:after="0" w:line="360" w:lineRule="auto"/>
              <w:ind w:left="241" w:hanging="241"/>
              <w:jc w:val="left"/>
              <w:rPr>
                <w:rFonts w:eastAsia="Calibri"/>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3A736" w14:textId="64B58F62" w:rsidR="00FD134C" w:rsidRPr="003022D2" w:rsidRDefault="00FD134C" w:rsidP="00FD134C">
            <w:pPr>
              <w:spacing w:after="0" w:line="276" w:lineRule="auto"/>
              <w:ind w:left="-14" w:firstLine="0"/>
              <w:jc w:val="right"/>
              <w:rPr>
                <w:rFonts w:eastAsia="Calibri"/>
              </w:rPr>
            </w:pPr>
            <w:r w:rsidRPr="003022D2">
              <w:rPr>
                <w:rFonts w:eastAsia="Calibri"/>
              </w:rPr>
              <w:t>Theory-0</w:t>
            </w:r>
            <w:r w:rsidR="00785B53">
              <w:rPr>
                <w:rFonts w:eastAsia="Calibri"/>
              </w:rPr>
              <w:t>8</w:t>
            </w:r>
            <w:r w:rsidRPr="003022D2">
              <w:rPr>
                <w:rFonts w:eastAsia="Calibri"/>
              </w:rPr>
              <w:t>Hrs</w:t>
            </w:r>
          </w:p>
          <w:p w14:paraId="05928336" w14:textId="3AB2926B" w:rsidR="00FD134C" w:rsidRPr="003022D2" w:rsidRDefault="004C7181" w:rsidP="00FD134C">
            <w:pPr>
              <w:spacing w:after="0" w:line="276" w:lineRule="auto"/>
              <w:ind w:left="-14" w:firstLine="0"/>
              <w:jc w:val="right"/>
              <w:rPr>
                <w:rFonts w:eastAsia="Calibri"/>
              </w:rPr>
            </w:pPr>
            <w:r w:rsidRPr="003022D2">
              <w:rPr>
                <w:rFonts w:eastAsia="Calibri"/>
              </w:rPr>
              <w:t>Practice-12</w:t>
            </w:r>
            <w:r w:rsidR="00FD134C" w:rsidRPr="003022D2">
              <w:rPr>
                <w:rFonts w:eastAsia="Calibri"/>
              </w:rPr>
              <w:t>Hrs</w:t>
            </w:r>
          </w:p>
          <w:p w14:paraId="2D9A67E3" w14:textId="773FB5F9" w:rsidR="00FD134C" w:rsidRPr="003022D2" w:rsidRDefault="00FD134C" w:rsidP="00FD134C">
            <w:pPr>
              <w:spacing w:after="0" w:line="360" w:lineRule="auto"/>
              <w:ind w:left="0"/>
              <w:jc w:val="right"/>
              <w:rPr>
                <w:rFonts w:eastAsia="Calibri"/>
              </w:rPr>
            </w:pPr>
            <w:r w:rsidRPr="003022D2">
              <w:rPr>
                <w:rFonts w:eastAsia="Calibri"/>
              </w:rPr>
              <w:t xml:space="preserve">Total- </w:t>
            </w:r>
            <w:r w:rsidR="00785B53">
              <w:rPr>
                <w:rFonts w:eastAsia="Calibri"/>
              </w:rPr>
              <w:t>20</w:t>
            </w:r>
            <w:r w:rsidRPr="003022D2">
              <w:rPr>
                <w:rFonts w:eastAsia="Calibri"/>
              </w:rPr>
              <w:t>Hrs</w:t>
            </w:r>
          </w:p>
        </w:tc>
        <w:tc>
          <w:tcPr>
            <w:tcW w:w="1461" w:type="dxa"/>
            <w:tcBorders>
              <w:top w:val="single" w:sz="4" w:space="0" w:color="000000"/>
              <w:left w:val="single" w:sz="4" w:space="0" w:color="000000"/>
              <w:bottom w:val="single" w:sz="4" w:space="0" w:color="000000"/>
              <w:right w:val="single" w:sz="4" w:space="0" w:color="000000"/>
            </w:tcBorders>
            <w:shd w:val="clear" w:color="auto" w:fill="auto"/>
          </w:tcPr>
          <w:p w14:paraId="425C6FE0"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PPEs</w:t>
            </w:r>
          </w:p>
          <w:p w14:paraId="4A4633CD"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Vaccine</w:t>
            </w:r>
          </w:p>
          <w:p w14:paraId="62514E13" w14:textId="7B79C989"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Reagents</w:t>
            </w:r>
          </w:p>
          <w:p w14:paraId="01481BE9"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Ice box</w:t>
            </w:r>
          </w:p>
          <w:p w14:paraId="2CE1B52B"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Syringe</w:t>
            </w:r>
          </w:p>
          <w:p w14:paraId="5D125A18"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Needles</w:t>
            </w:r>
          </w:p>
          <w:p w14:paraId="12D1309F"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Waste collection bags</w:t>
            </w:r>
          </w:p>
          <w:p w14:paraId="2B4EAA07" w14:textId="2985BAE9" w:rsidR="004F6BC6" w:rsidRPr="003022D2" w:rsidRDefault="004975F2" w:rsidP="00F12F9B">
            <w:pPr>
              <w:pStyle w:val="ListParagraph"/>
              <w:numPr>
                <w:ilvl w:val="0"/>
                <w:numId w:val="65"/>
              </w:numPr>
              <w:spacing w:after="0" w:line="276" w:lineRule="auto"/>
              <w:ind w:left="95" w:hanging="185"/>
              <w:jc w:val="left"/>
              <w:rPr>
                <w:rFonts w:eastAsia="Calibri"/>
              </w:rPr>
            </w:pPr>
            <w:r w:rsidRPr="003022D2">
              <w:rPr>
                <w:rFonts w:eastAsia="Calibri"/>
              </w:rPr>
              <w:t>Refrigerator</w:t>
            </w:r>
          </w:p>
          <w:p w14:paraId="0A0D9986"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Sanitizers</w:t>
            </w:r>
          </w:p>
          <w:p w14:paraId="08AE3FD0" w14:textId="54FB5DA3"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Disinfectants</w:t>
            </w:r>
          </w:p>
          <w:p w14:paraId="4D810D8A"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Isolation pen</w:t>
            </w:r>
          </w:p>
          <w:p w14:paraId="78F746D6" w14:textId="70F31AE7" w:rsidR="00FD134C"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vacutainer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E90177E" w14:textId="77777777" w:rsidR="009F23F6" w:rsidRPr="003022D2" w:rsidRDefault="009F23F6" w:rsidP="009F23F6">
            <w:pPr>
              <w:spacing w:after="0" w:line="276" w:lineRule="auto"/>
              <w:ind w:left="76" w:hanging="76"/>
              <w:rPr>
                <w:rFonts w:eastAsia="Calibri"/>
              </w:rPr>
            </w:pPr>
            <w:r w:rsidRPr="003022D2">
              <w:rPr>
                <w:rFonts w:eastAsia="Calibri"/>
              </w:rPr>
              <w:t>Class room</w:t>
            </w:r>
          </w:p>
          <w:p w14:paraId="4165869D" w14:textId="28E223BA" w:rsidR="00FD134C" w:rsidRPr="003022D2" w:rsidRDefault="009F23F6" w:rsidP="009F23F6">
            <w:pPr>
              <w:spacing w:after="0" w:line="360" w:lineRule="auto"/>
              <w:ind w:left="185" w:hanging="90"/>
              <w:rPr>
                <w:rFonts w:eastAsia="Calibri"/>
              </w:rPr>
            </w:pPr>
            <w:r w:rsidRPr="003022D2">
              <w:rPr>
                <w:rFonts w:eastAsia="Calibri"/>
              </w:rPr>
              <w:t>Lab/ Farm</w:t>
            </w:r>
          </w:p>
        </w:tc>
      </w:tr>
      <w:tr w:rsidR="00FD134C" w:rsidRPr="003022D2" w14:paraId="0E4CBB12" w14:textId="77777777" w:rsidTr="004975F2">
        <w:trPr>
          <w:trHeight w:val="500"/>
        </w:trPr>
        <w:tc>
          <w:tcPr>
            <w:tcW w:w="2707" w:type="dxa"/>
            <w:tcBorders>
              <w:top w:val="single" w:sz="4" w:space="0" w:color="auto"/>
              <w:left w:val="single" w:sz="4" w:space="0" w:color="auto"/>
              <w:bottom w:val="single" w:sz="4" w:space="0" w:color="auto"/>
              <w:right w:val="single" w:sz="4" w:space="0" w:color="auto"/>
            </w:tcBorders>
            <w:vAlign w:val="center"/>
          </w:tcPr>
          <w:p w14:paraId="24047C27" w14:textId="49F98229" w:rsidR="00FD134C" w:rsidRPr="003022D2" w:rsidRDefault="00FD134C" w:rsidP="002C26D4">
            <w:pPr>
              <w:numPr>
                <w:ilvl w:val="0"/>
                <w:numId w:val="28"/>
              </w:numPr>
              <w:spacing w:before="100" w:beforeAutospacing="1" w:after="0" w:line="276" w:lineRule="auto"/>
              <w:ind w:left="540" w:hanging="540"/>
              <w:contextualSpacing/>
              <w:jc w:val="left"/>
              <w:rPr>
                <w:b/>
                <w:bCs/>
              </w:rPr>
            </w:pPr>
            <w:r w:rsidRPr="003022D2">
              <w:rPr>
                <w:bCs/>
              </w:rPr>
              <w:t>Assist in</w:t>
            </w:r>
            <w:r w:rsidRPr="003022D2">
              <w:t xml:space="preserve"> synchronization </w:t>
            </w:r>
          </w:p>
        </w:tc>
        <w:tc>
          <w:tcPr>
            <w:tcW w:w="3858" w:type="dxa"/>
            <w:tcBorders>
              <w:top w:val="single" w:sz="4" w:space="0" w:color="auto"/>
              <w:left w:val="single" w:sz="4" w:space="0" w:color="auto"/>
              <w:bottom w:val="single" w:sz="4" w:space="0" w:color="auto"/>
              <w:right w:val="single" w:sz="4" w:space="0" w:color="auto"/>
            </w:tcBorders>
            <w:shd w:val="clear" w:color="auto" w:fill="auto"/>
          </w:tcPr>
          <w:p w14:paraId="612428A2"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2824F4B5"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Inspect calving and milk production record of farm</w:t>
            </w:r>
          </w:p>
          <w:p w14:paraId="2CCC8D69"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Select animal for estrus synchronization</w:t>
            </w:r>
          </w:p>
          <w:p w14:paraId="3E59BDD3"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Arrange tools for estrous synchronization as per requirement</w:t>
            </w:r>
          </w:p>
          <w:p w14:paraId="13D428D6"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Assist in developing estrus synchronization</w:t>
            </w:r>
          </w:p>
          <w:p w14:paraId="283A9508" w14:textId="4D2F63C5" w:rsidR="00FD134C" w:rsidRPr="003022D2" w:rsidRDefault="00FD134C" w:rsidP="00F12F9B">
            <w:pPr>
              <w:pStyle w:val="ListParagraph"/>
              <w:numPr>
                <w:ilvl w:val="0"/>
                <w:numId w:val="44"/>
              </w:numPr>
              <w:spacing w:before="100" w:beforeAutospacing="1" w:after="0" w:line="360" w:lineRule="auto"/>
              <w:ind w:left="353"/>
              <w:jc w:val="left"/>
            </w:pPr>
            <w:r w:rsidRPr="003022D2">
              <w:t>Assist in synchronization as per SOPs</w:t>
            </w:r>
          </w:p>
        </w:tc>
        <w:tc>
          <w:tcPr>
            <w:tcW w:w="4161" w:type="dxa"/>
            <w:tcBorders>
              <w:top w:val="single" w:sz="4" w:space="0" w:color="000000"/>
              <w:left w:val="single" w:sz="4" w:space="0" w:color="auto"/>
              <w:bottom w:val="single" w:sz="4" w:space="0" w:color="000000"/>
              <w:right w:val="single" w:sz="4" w:space="0" w:color="000000"/>
            </w:tcBorders>
          </w:tcPr>
          <w:p w14:paraId="1D023542" w14:textId="68DABB38" w:rsidR="0022062E" w:rsidRPr="003022D2" w:rsidRDefault="0022062E"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Endocrinology of oestrous cycle</w:t>
            </w:r>
          </w:p>
          <w:p w14:paraId="0F19B068" w14:textId="74C11CA6" w:rsidR="009D0DD5" w:rsidRPr="003022D2" w:rsidRDefault="009D0DD5"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Heat Detection procedures</w:t>
            </w:r>
          </w:p>
          <w:p w14:paraId="3CADA152" w14:textId="55492DB6" w:rsidR="009D0DD5" w:rsidRPr="003022D2" w:rsidRDefault="009D0DD5"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Describe Heat Synchronization and its importance</w:t>
            </w:r>
          </w:p>
          <w:p w14:paraId="6791508F" w14:textId="2AE35B2B" w:rsidR="009D0DD5" w:rsidRPr="003022D2" w:rsidRDefault="009D0DD5"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Methods for Heat Synchronization</w:t>
            </w:r>
          </w:p>
          <w:p w14:paraId="46702668" w14:textId="77777777" w:rsidR="005505FA" w:rsidRPr="003022D2" w:rsidRDefault="005505FA" w:rsidP="005505FA">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Practical Activity</w:t>
            </w:r>
          </w:p>
          <w:p w14:paraId="76609184" w14:textId="22A48582" w:rsidR="00AE69CF" w:rsidRPr="003022D2" w:rsidRDefault="00AE69CF"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Demonstrate induced heat protocol for Heat Synchronization</w:t>
            </w:r>
          </w:p>
          <w:p w14:paraId="3460C67D" w14:textId="5ACCB3D8" w:rsidR="00FD134C" w:rsidRPr="003022D2" w:rsidRDefault="00FD134C" w:rsidP="00FD134C">
            <w:pPr>
              <w:spacing w:after="0" w:line="360" w:lineRule="auto"/>
              <w:ind w:left="241" w:hanging="241"/>
              <w:jc w:val="left"/>
              <w:rPr>
                <w:rFonts w:eastAsia="Calibri"/>
              </w:rPr>
            </w:pPr>
          </w:p>
        </w:tc>
        <w:tc>
          <w:tcPr>
            <w:tcW w:w="1599" w:type="dxa"/>
            <w:tcBorders>
              <w:top w:val="single" w:sz="4" w:space="0" w:color="000000"/>
              <w:left w:val="single" w:sz="4" w:space="0" w:color="000000"/>
              <w:bottom w:val="single" w:sz="4" w:space="0" w:color="000000"/>
              <w:right w:val="single" w:sz="4" w:space="0" w:color="000000"/>
            </w:tcBorders>
            <w:vAlign w:val="center"/>
          </w:tcPr>
          <w:p w14:paraId="33B74565" w14:textId="77777777" w:rsidR="00785B53" w:rsidRPr="003022D2" w:rsidRDefault="00785B53" w:rsidP="00785B53">
            <w:pPr>
              <w:spacing w:after="0" w:line="276" w:lineRule="auto"/>
              <w:ind w:left="-14" w:firstLine="0"/>
              <w:jc w:val="right"/>
              <w:rPr>
                <w:rFonts w:eastAsia="Calibri"/>
              </w:rPr>
            </w:pPr>
            <w:r w:rsidRPr="003022D2">
              <w:rPr>
                <w:rFonts w:eastAsia="Calibri"/>
              </w:rPr>
              <w:t>Theory-06Hrs</w:t>
            </w:r>
          </w:p>
          <w:p w14:paraId="18EE043E" w14:textId="77777777" w:rsidR="00785B53" w:rsidRPr="003022D2" w:rsidRDefault="00785B53" w:rsidP="00785B53">
            <w:pPr>
              <w:spacing w:after="0" w:line="276" w:lineRule="auto"/>
              <w:ind w:left="-14" w:firstLine="0"/>
              <w:jc w:val="right"/>
              <w:rPr>
                <w:rFonts w:eastAsia="Calibri"/>
              </w:rPr>
            </w:pPr>
            <w:r w:rsidRPr="003022D2">
              <w:rPr>
                <w:rFonts w:eastAsia="Calibri"/>
              </w:rPr>
              <w:t>Practice-09Hrs</w:t>
            </w:r>
          </w:p>
          <w:p w14:paraId="1F6FA275" w14:textId="7E257C1C" w:rsidR="00FD134C" w:rsidRPr="003022D2" w:rsidRDefault="00785B53" w:rsidP="00785B53">
            <w:pPr>
              <w:spacing w:after="0" w:line="360" w:lineRule="auto"/>
              <w:ind w:left="0"/>
              <w:jc w:val="right"/>
              <w:rPr>
                <w:rFonts w:eastAsia="Calibri"/>
              </w:rPr>
            </w:pPr>
            <w:r w:rsidRPr="003022D2">
              <w:rPr>
                <w:rFonts w:eastAsia="Calibri"/>
              </w:rPr>
              <w:t>Total- 15Hrs</w:t>
            </w:r>
          </w:p>
        </w:tc>
        <w:tc>
          <w:tcPr>
            <w:tcW w:w="1461" w:type="dxa"/>
            <w:tcBorders>
              <w:top w:val="single" w:sz="4" w:space="0" w:color="000000"/>
              <w:left w:val="single" w:sz="4" w:space="0" w:color="000000"/>
              <w:bottom w:val="single" w:sz="4" w:space="0" w:color="000000"/>
              <w:right w:val="single" w:sz="4" w:space="0" w:color="000000"/>
            </w:tcBorders>
          </w:tcPr>
          <w:p w14:paraId="645D7BB4"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PPEs</w:t>
            </w:r>
          </w:p>
          <w:p w14:paraId="715F9F39" w14:textId="4C5DD458"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Medicine</w:t>
            </w:r>
          </w:p>
          <w:p w14:paraId="7C6C510E" w14:textId="2551D0C8" w:rsidR="004F6BC6" w:rsidRPr="003022D2" w:rsidRDefault="004F6BC6" w:rsidP="00F12F9B">
            <w:pPr>
              <w:pStyle w:val="ListParagraph"/>
              <w:numPr>
                <w:ilvl w:val="0"/>
                <w:numId w:val="65"/>
              </w:numPr>
              <w:spacing w:after="0" w:line="276" w:lineRule="auto"/>
              <w:ind w:left="95" w:hanging="185"/>
              <w:jc w:val="left"/>
              <w:rPr>
                <w:rFonts w:eastAsia="Calibri"/>
              </w:rPr>
            </w:pPr>
            <w:proofErr w:type="spellStart"/>
            <w:r w:rsidRPr="003022D2">
              <w:rPr>
                <w:rFonts w:eastAsia="Calibri"/>
              </w:rPr>
              <w:t>PRID</w:t>
            </w:r>
            <w:proofErr w:type="spellEnd"/>
          </w:p>
          <w:p w14:paraId="4EC35994" w14:textId="3D48BBAD" w:rsidR="004F6BC6" w:rsidRPr="003022D2" w:rsidRDefault="004F6BC6" w:rsidP="00F12F9B">
            <w:pPr>
              <w:pStyle w:val="ListParagraph"/>
              <w:numPr>
                <w:ilvl w:val="0"/>
                <w:numId w:val="65"/>
              </w:numPr>
              <w:spacing w:after="0" w:line="276" w:lineRule="auto"/>
              <w:ind w:left="95" w:hanging="185"/>
              <w:jc w:val="left"/>
              <w:rPr>
                <w:rFonts w:eastAsia="Calibri"/>
              </w:rPr>
            </w:pPr>
            <w:proofErr w:type="spellStart"/>
            <w:r w:rsidRPr="003022D2">
              <w:rPr>
                <w:rFonts w:eastAsia="Calibri"/>
              </w:rPr>
              <w:t>PRID</w:t>
            </w:r>
            <w:proofErr w:type="spellEnd"/>
            <w:r w:rsidRPr="003022D2">
              <w:rPr>
                <w:rFonts w:eastAsia="Calibri"/>
              </w:rPr>
              <w:t xml:space="preserve"> applicator </w:t>
            </w:r>
          </w:p>
          <w:p w14:paraId="7FC32248"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Hormonal Assay Kit</w:t>
            </w:r>
          </w:p>
          <w:p w14:paraId="626E6FF5" w14:textId="7C0715D2"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Ice box</w:t>
            </w:r>
          </w:p>
          <w:p w14:paraId="41C9FD2B"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Syringe</w:t>
            </w:r>
          </w:p>
          <w:p w14:paraId="7D023B6D"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Needles</w:t>
            </w:r>
          </w:p>
          <w:p w14:paraId="59AEB883"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Waste collection bags</w:t>
            </w:r>
          </w:p>
          <w:p w14:paraId="1EE9536E" w14:textId="46941DC2"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Refrigerator</w:t>
            </w:r>
          </w:p>
          <w:p w14:paraId="3B4679E3" w14:textId="24DACD18"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Ultra sound machine</w:t>
            </w:r>
          </w:p>
          <w:p w14:paraId="783274A1"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Sanitizers</w:t>
            </w:r>
          </w:p>
          <w:p w14:paraId="42B1443E" w14:textId="77777777" w:rsidR="004F6BC6"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Disinfectants</w:t>
            </w:r>
          </w:p>
          <w:p w14:paraId="6807A2B3" w14:textId="0451F0B1" w:rsidR="00FD134C" w:rsidRPr="003022D2" w:rsidRDefault="004F6BC6" w:rsidP="00F12F9B">
            <w:pPr>
              <w:pStyle w:val="ListParagraph"/>
              <w:numPr>
                <w:ilvl w:val="0"/>
                <w:numId w:val="65"/>
              </w:numPr>
              <w:spacing w:after="0" w:line="276" w:lineRule="auto"/>
              <w:ind w:left="95" w:hanging="185"/>
              <w:jc w:val="left"/>
              <w:rPr>
                <w:rFonts w:eastAsia="Calibri"/>
              </w:rPr>
            </w:pPr>
            <w:r w:rsidRPr="003022D2">
              <w:rPr>
                <w:rFonts w:eastAsia="Calibri"/>
              </w:rPr>
              <w:t>Vacutainer</w:t>
            </w:r>
          </w:p>
        </w:tc>
        <w:tc>
          <w:tcPr>
            <w:tcW w:w="1260" w:type="dxa"/>
            <w:tcBorders>
              <w:top w:val="single" w:sz="4" w:space="0" w:color="000000"/>
              <w:left w:val="single" w:sz="4" w:space="0" w:color="000000"/>
              <w:bottom w:val="single" w:sz="4" w:space="0" w:color="000000"/>
              <w:right w:val="single" w:sz="4" w:space="0" w:color="000000"/>
            </w:tcBorders>
          </w:tcPr>
          <w:p w14:paraId="0681603B" w14:textId="77777777" w:rsidR="009F23F6" w:rsidRPr="003022D2" w:rsidRDefault="009F23F6" w:rsidP="009F23F6">
            <w:pPr>
              <w:spacing w:after="0" w:line="276" w:lineRule="auto"/>
              <w:ind w:left="76" w:hanging="76"/>
              <w:rPr>
                <w:rFonts w:eastAsia="Calibri"/>
              </w:rPr>
            </w:pPr>
            <w:r w:rsidRPr="003022D2">
              <w:rPr>
                <w:rFonts w:eastAsia="Calibri"/>
              </w:rPr>
              <w:t>Class room</w:t>
            </w:r>
          </w:p>
          <w:p w14:paraId="07F99EC6" w14:textId="2C5559C1" w:rsidR="00FD134C" w:rsidRPr="003022D2" w:rsidRDefault="009F23F6" w:rsidP="009F23F6">
            <w:pPr>
              <w:spacing w:after="0" w:line="360" w:lineRule="auto"/>
              <w:rPr>
                <w:rFonts w:eastAsia="Calibri"/>
              </w:rPr>
            </w:pPr>
            <w:r w:rsidRPr="003022D2">
              <w:rPr>
                <w:rFonts w:eastAsia="Calibri"/>
              </w:rPr>
              <w:t>Lab/ Farm</w:t>
            </w:r>
          </w:p>
        </w:tc>
      </w:tr>
      <w:tr w:rsidR="00FD134C" w:rsidRPr="003022D2" w14:paraId="4F6DDBD0" w14:textId="77777777" w:rsidTr="004975F2">
        <w:trPr>
          <w:trHeight w:val="338"/>
        </w:trPr>
        <w:tc>
          <w:tcPr>
            <w:tcW w:w="2707" w:type="dxa"/>
            <w:tcBorders>
              <w:top w:val="single" w:sz="4" w:space="0" w:color="auto"/>
              <w:left w:val="single" w:sz="4" w:space="0" w:color="auto"/>
              <w:bottom w:val="single" w:sz="4" w:space="0" w:color="auto"/>
              <w:right w:val="single" w:sz="4" w:space="0" w:color="auto"/>
            </w:tcBorders>
            <w:vAlign w:val="center"/>
          </w:tcPr>
          <w:p w14:paraId="30B14A4D" w14:textId="1004180F" w:rsidR="00FD134C" w:rsidRPr="003022D2" w:rsidRDefault="00FD134C" w:rsidP="002C26D4">
            <w:pPr>
              <w:numPr>
                <w:ilvl w:val="0"/>
                <w:numId w:val="28"/>
              </w:numPr>
              <w:spacing w:after="0" w:line="276" w:lineRule="auto"/>
              <w:ind w:left="540" w:hanging="540"/>
              <w:contextualSpacing/>
              <w:jc w:val="left"/>
              <w:rPr>
                <w:b/>
                <w:bCs/>
              </w:rPr>
            </w:pPr>
            <w:r w:rsidRPr="003022D2">
              <w:t>Select breeding bull and heifers</w:t>
            </w:r>
          </w:p>
        </w:tc>
        <w:tc>
          <w:tcPr>
            <w:tcW w:w="3858" w:type="dxa"/>
            <w:tcBorders>
              <w:top w:val="single" w:sz="4" w:space="0" w:color="auto"/>
              <w:left w:val="single" w:sz="4" w:space="0" w:color="auto"/>
              <w:bottom w:val="single" w:sz="4" w:space="0" w:color="auto"/>
              <w:right w:val="single" w:sz="4" w:space="0" w:color="auto"/>
            </w:tcBorders>
          </w:tcPr>
          <w:p w14:paraId="42368D39"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398D06EF"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rPr>
              <w:t>S</w:t>
            </w:r>
            <w:r w:rsidRPr="003022D2">
              <w:rPr>
                <w:rFonts w:ascii="Arial" w:hAnsi="Arial"/>
                <w:color w:val="202124"/>
                <w:shd w:val="clear" w:color="auto" w:fill="FFFFFF"/>
              </w:rPr>
              <w:t xml:space="preserve">elect bull for breeding as per standard </w:t>
            </w:r>
          </w:p>
          <w:p w14:paraId="724FCAB9"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 xml:space="preserve">Manage bull pen at farm according to standards </w:t>
            </w:r>
          </w:p>
          <w:p w14:paraId="7A211B7B"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Supervise back grounding of female young stalk (FYS)</w:t>
            </w:r>
          </w:p>
          <w:p w14:paraId="49F6CABB" w14:textId="63283CAF" w:rsidR="00FD134C" w:rsidRPr="003022D2" w:rsidRDefault="00FD134C" w:rsidP="00F12F9B">
            <w:pPr>
              <w:pStyle w:val="ListParagraph"/>
              <w:numPr>
                <w:ilvl w:val="0"/>
                <w:numId w:val="44"/>
              </w:numPr>
              <w:spacing w:after="0" w:line="360" w:lineRule="auto"/>
              <w:ind w:left="353"/>
              <w:jc w:val="left"/>
              <w:rPr>
                <w:b/>
                <w:bCs/>
              </w:rPr>
            </w:pPr>
            <w:r w:rsidRPr="003022D2">
              <w:rPr>
                <w:color w:val="202124"/>
                <w:shd w:val="clear" w:color="auto" w:fill="FFFFFF"/>
              </w:rPr>
              <w:t>Supervise BCS of animal at farm to select breeding heifer</w:t>
            </w:r>
          </w:p>
        </w:tc>
        <w:tc>
          <w:tcPr>
            <w:tcW w:w="4161" w:type="dxa"/>
            <w:tcBorders>
              <w:top w:val="single" w:sz="4" w:space="0" w:color="000000"/>
              <w:left w:val="single" w:sz="4" w:space="0" w:color="auto"/>
              <w:bottom w:val="single" w:sz="4" w:space="0" w:color="000000"/>
              <w:right w:val="single" w:sz="4" w:space="0" w:color="000000"/>
            </w:tcBorders>
          </w:tcPr>
          <w:p w14:paraId="7486D5BA" w14:textId="77777777" w:rsidR="005505FA" w:rsidRPr="003022D2" w:rsidRDefault="005505FA"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Animal breeding techniques</w:t>
            </w:r>
          </w:p>
          <w:p w14:paraId="73C22F50" w14:textId="77777777" w:rsidR="005505FA" w:rsidRPr="003022D2" w:rsidRDefault="005505FA"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Selection and breeding</w:t>
            </w:r>
          </w:p>
          <w:p w14:paraId="577E39CC" w14:textId="77777777" w:rsidR="005505FA" w:rsidRPr="003022D2" w:rsidRDefault="005505FA" w:rsidP="005505FA">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Practical Activity</w:t>
            </w:r>
          </w:p>
          <w:p w14:paraId="7F5839DB" w14:textId="4AFB2AD0" w:rsidR="00AE69CF" w:rsidRPr="003022D2" w:rsidRDefault="00AE69CF"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 xml:space="preserve">Demonstrate bull selection procedure  </w:t>
            </w:r>
          </w:p>
          <w:p w14:paraId="19C33D9A" w14:textId="10EDCE5C" w:rsidR="00FD134C" w:rsidRPr="003022D2" w:rsidRDefault="00FD134C" w:rsidP="00FD134C">
            <w:pPr>
              <w:widowControl w:val="0"/>
              <w:tabs>
                <w:tab w:val="left" w:pos="5400"/>
              </w:tabs>
              <w:spacing w:after="0" w:line="360" w:lineRule="auto"/>
              <w:ind w:left="241" w:right="387" w:hanging="241"/>
              <w:jc w:val="left"/>
            </w:pPr>
          </w:p>
        </w:tc>
        <w:tc>
          <w:tcPr>
            <w:tcW w:w="1599" w:type="dxa"/>
            <w:tcBorders>
              <w:top w:val="single" w:sz="4" w:space="0" w:color="000000"/>
              <w:left w:val="single" w:sz="4" w:space="0" w:color="000000"/>
              <w:bottom w:val="single" w:sz="4" w:space="0" w:color="000000"/>
              <w:right w:val="single" w:sz="4" w:space="0" w:color="000000"/>
            </w:tcBorders>
            <w:vAlign w:val="center"/>
          </w:tcPr>
          <w:p w14:paraId="3B86E630" w14:textId="77777777" w:rsidR="00785B53" w:rsidRPr="003022D2" w:rsidRDefault="00785B53" w:rsidP="00785B53">
            <w:pPr>
              <w:spacing w:after="0" w:line="276" w:lineRule="auto"/>
              <w:ind w:left="-14" w:firstLine="0"/>
              <w:jc w:val="right"/>
              <w:rPr>
                <w:rFonts w:eastAsia="Calibri"/>
              </w:rPr>
            </w:pPr>
            <w:r w:rsidRPr="003022D2">
              <w:rPr>
                <w:rFonts w:eastAsia="Calibri"/>
              </w:rPr>
              <w:t>Theory-06Hrs</w:t>
            </w:r>
          </w:p>
          <w:p w14:paraId="4139A0EB" w14:textId="77777777" w:rsidR="00785B53" w:rsidRPr="003022D2" w:rsidRDefault="00785B53" w:rsidP="00785B53">
            <w:pPr>
              <w:spacing w:after="0" w:line="276" w:lineRule="auto"/>
              <w:ind w:left="-14" w:firstLine="0"/>
              <w:jc w:val="right"/>
              <w:rPr>
                <w:rFonts w:eastAsia="Calibri"/>
              </w:rPr>
            </w:pPr>
            <w:r w:rsidRPr="003022D2">
              <w:rPr>
                <w:rFonts w:eastAsia="Calibri"/>
              </w:rPr>
              <w:t>Practice-09Hrs</w:t>
            </w:r>
          </w:p>
          <w:p w14:paraId="0CC20FF6" w14:textId="5ADF3D46" w:rsidR="00FD134C" w:rsidRPr="003022D2" w:rsidRDefault="00785B53" w:rsidP="00785B53">
            <w:pPr>
              <w:spacing w:after="0" w:line="360" w:lineRule="auto"/>
              <w:ind w:left="0"/>
              <w:jc w:val="right"/>
              <w:rPr>
                <w:rFonts w:eastAsia="Calibri"/>
              </w:rPr>
            </w:pPr>
            <w:r w:rsidRPr="003022D2">
              <w:rPr>
                <w:rFonts w:eastAsia="Calibri"/>
              </w:rPr>
              <w:t>Total- 15Hrs</w:t>
            </w:r>
          </w:p>
        </w:tc>
        <w:tc>
          <w:tcPr>
            <w:tcW w:w="1461" w:type="dxa"/>
            <w:tcBorders>
              <w:top w:val="single" w:sz="4" w:space="0" w:color="000000"/>
              <w:left w:val="single" w:sz="4" w:space="0" w:color="000000"/>
              <w:bottom w:val="single" w:sz="4" w:space="0" w:color="000000"/>
              <w:right w:val="single" w:sz="4" w:space="0" w:color="000000"/>
            </w:tcBorders>
          </w:tcPr>
          <w:p w14:paraId="67257325" w14:textId="77777777" w:rsidR="009F23F6" w:rsidRPr="003022D2" w:rsidRDefault="009F23F6" w:rsidP="006D669A">
            <w:pPr>
              <w:pStyle w:val="ListParagraph"/>
              <w:numPr>
                <w:ilvl w:val="0"/>
                <w:numId w:val="66"/>
              </w:numPr>
              <w:tabs>
                <w:tab w:val="left" w:pos="5"/>
              </w:tabs>
              <w:spacing w:after="0" w:line="276" w:lineRule="auto"/>
              <w:ind w:left="95" w:hanging="185"/>
              <w:jc w:val="left"/>
              <w:rPr>
                <w:bCs/>
              </w:rPr>
            </w:pPr>
            <w:r w:rsidRPr="003022D2">
              <w:rPr>
                <w:rFonts w:eastAsia="Times New Roman"/>
                <w:lang w:val="en-AU"/>
              </w:rPr>
              <w:t>PPEs as per requirement</w:t>
            </w:r>
          </w:p>
          <w:p w14:paraId="22BF47DB" w14:textId="60CD014E" w:rsidR="009F23F6" w:rsidRPr="003022D2" w:rsidRDefault="009F23F6" w:rsidP="006D669A">
            <w:pPr>
              <w:pStyle w:val="ListParagraph"/>
              <w:numPr>
                <w:ilvl w:val="0"/>
                <w:numId w:val="66"/>
              </w:numPr>
              <w:tabs>
                <w:tab w:val="left" w:pos="5"/>
              </w:tabs>
              <w:spacing w:after="0" w:line="276" w:lineRule="auto"/>
              <w:ind w:left="95" w:hanging="185"/>
              <w:jc w:val="left"/>
              <w:rPr>
                <w:bCs/>
              </w:rPr>
            </w:pPr>
            <w:r w:rsidRPr="003022D2">
              <w:rPr>
                <w:rFonts w:eastAsia="Times New Roman"/>
                <w:lang w:val="en-AU"/>
              </w:rPr>
              <w:t>Experimental Animals</w:t>
            </w:r>
          </w:p>
          <w:p w14:paraId="33B7F3FD" w14:textId="198AFD28" w:rsidR="009F23F6" w:rsidRPr="003022D2" w:rsidRDefault="009F23F6" w:rsidP="006D669A">
            <w:pPr>
              <w:pStyle w:val="ListParagraph"/>
              <w:numPr>
                <w:ilvl w:val="0"/>
                <w:numId w:val="66"/>
              </w:numPr>
              <w:tabs>
                <w:tab w:val="left" w:pos="5"/>
              </w:tabs>
              <w:spacing w:after="0" w:line="276" w:lineRule="auto"/>
              <w:ind w:left="95" w:hanging="185"/>
              <w:jc w:val="left"/>
              <w:rPr>
                <w:bCs/>
              </w:rPr>
            </w:pPr>
            <w:r w:rsidRPr="003022D2">
              <w:rPr>
                <w:rFonts w:eastAsia="Times New Roman"/>
                <w:lang w:val="en-AU"/>
              </w:rPr>
              <w:t>Weighing ba</w:t>
            </w:r>
            <w:r w:rsidR="00674570" w:rsidRPr="003022D2">
              <w:rPr>
                <w:rFonts w:eastAsia="Times New Roman"/>
                <w:lang w:val="en-AU"/>
              </w:rPr>
              <w:t>lance</w:t>
            </w:r>
          </w:p>
          <w:p w14:paraId="041E9E9C" w14:textId="7425A498" w:rsidR="00674570" w:rsidRPr="003022D2" w:rsidRDefault="00674570" w:rsidP="006D669A">
            <w:pPr>
              <w:pStyle w:val="ListParagraph"/>
              <w:numPr>
                <w:ilvl w:val="0"/>
                <w:numId w:val="66"/>
              </w:numPr>
              <w:tabs>
                <w:tab w:val="left" w:pos="5"/>
              </w:tabs>
              <w:spacing w:after="0" w:line="276" w:lineRule="auto"/>
              <w:ind w:left="95" w:hanging="185"/>
              <w:jc w:val="left"/>
              <w:rPr>
                <w:bCs/>
              </w:rPr>
            </w:pPr>
            <w:r w:rsidRPr="003022D2">
              <w:rPr>
                <w:rFonts w:eastAsia="Times New Roman"/>
                <w:lang w:val="en-AU"/>
              </w:rPr>
              <w:t>Measuring tape</w:t>
            </w:r>
          </w:p>
          <w:p w14:paraId="539A54A5" w14:textId="395C1597" w:rsidR="00FD134C" w:rsidRPr="003022D2" w:rsidRDefault="00674570" w:rsidP="006D669A">
            <w:pPr>
              <w:pStyle w:val="ListParagraph"/>
              <w:numPr>
                <w:ilvl w:val="0"/>
                <w:numId w:val="66"/>
              </w:numPr>
              <w:tabs>
                <w:tab w:val="left" w:pos="5"/>
              </w:tabs>
              <w:spacing w:after="0" w:line="276" w:lineRule="auto"/>
              <w:ind w:left="95" w:hanging="185"/>
              <w:jc w:val="left"/>
              <w:rPr>
                <w:rFonts w:eastAsia="Calibri"/>
              </w:rPr>
            </w:pPr>
            <w:r w:rsidRPr="003022D2">
              <w:rPr>
                <w:rFonts w:eastAsia="Times New Roman"/>
                <w:lang w:val="en-AU"/>
              </w:rPr>
              <w:t>Stationery</w:t>
            </w:r>
          </w:p>
        </w:tc>
        <w:tc>
          <w:tcPr>
            <w:tcW w:w="1260" w:type="dxa"/>
            <w:tcBorders>
              <w:top w:val="single" w:sz="4" w:space="0" w:color="000000"/>
              <w:left w:val="single" w:sz="4" w:space="0" w:color="000000"/>
              <w:bottom w:val="single" w:sz="4" w:space="0" w:color="000000"/>
              <w:right w:val="single" w:sz="4" w:space="0" w:color="000000"/>
            </w:tcBorders>
          </w:tcPr>
          <w:p w14:paraId="6160FBEE" w14:textId="77777777" w:rsidR="009F23F6" w:rsidRPr="003022D2" w:rsidRDefault="009F23F6" w:rsidP="009F23F6">
            <w:pPr>
              <w:spacing w:after="0" w:line="276" w:lineRule="auto"/>
              <w:ind w:left="76" w:hanging="76"/>
              <w:rPr>
                <w:rFonts w:eastAsia="Calibri"/>
              </w:rPr>
            </w:pPr>
            <w:r w:rsidRPr="003022D2">
              <w:rPr>
                <w:rFonts w:eastAsia="Calibri"/>
              </w:rPr>
              <w:t>Class room</w:t>
            </w:r>
          </w:p>
          <w:p w14:paraId="62AE2FD5" w14:textId="60ADC9DA" w:rsidR="00FD134C" w:rsidRPr="003022D2" w:rsidRDefault="009F23F6" w:rsidP="009F23F6">
            <w:pPr>
              <w:spacing w:after="0" w:line="360" w:lineRule="auto"/>
              <w:rPr>
                <w:rFonts w:eastAsia="Calibri"/>
              </w:rPr>
            </w:pPr>
            <w:r w:rsidRPr="003022D2">
              <w:rPr>
                <w:rFonts w:eastAsia="Calibri"/>
              </w:rPr>
              <w:t>Lab/ Farm</w:t>
            </w:r>
          </w:p>
        </w:tc>
      </w:tr>
      <w:tr w:rsidR="00FD134C" w:rsidRPr="003022D2" w14:paraId="1AC9D3E9" w14:textId="77777777" w:rsidTr="004975F2">
        <w:trPr>
          <w:trHeight w:val="338"/>
        </w:trPr>
        <w:tc>
          <w:tcPr>
            <w:tcW w:w="2707" w:type="dxa"/>
            <w:tcBorders>
              <w:top w:val="single" w:sz="4" w:space="0" w:color="auto"/>
              <w:left w:val="single" w:sz="4" w:space="0" w:color="auto"/>
              <w:bottom w:val="single" w:sz="4" w:space="0" w:color="auto"/>
              <w:right w:val="single" w:sz="4" w:space="0" w:color="auto"/>
            </w:tcBorders>
            <w:vAlign w:val="center"/>
          </w:tcPr>
          <w:p w14:paraId="283D38A8" w14:textId="59CF45F5" w:rsidR="00FD134C" w:rsidRPr="003022D2" w:rsidRDefault="00FD134C" w:rsidP="002C26D4">
            <w:pPr>
              <w:numPr>
                <w:ilvl w:val="0"/>
                <w:numId w:val="28"/>
              </w:numPr>
              <w:spacing w:after="0" w:line="276" w:lineRule="auto"/>
              <w:ind w:left="540" w:hanging="540"/>
              <w:contextualSpacing/>
              <w:jc w:val="left"/>
              <w:rPr>
                <w:b/>
                <w:bCs/>
              </w:rPr>
            </w:pPr>
            <w:r w:rsidRPr="003022D2">
              <w:rPr>
                <w:bCs/>
              </w:rPr>
              <w:t>Perform</w:t>
            </w:r>
            <w:r w:rsidRPr="003022D2">
              <w:rPr>
                <w:b/>
                <w:bCs/>
              </w:rPr>
              <w:t xml:space="preserve"> </w:t>
            </w:r>
            <w:r w:rsidRPr="003022D2">
              <w:t>Culling</w:t>
            </w:r>
          </w:p>
        </w:tc>
        <w:tc>
          <w:tcPr>
            <w:tcW w:w="3858" w:type="dxa"/>
            <w:tcBorders>
              <w:top w:val="single" w:sz="4" w:space="0" w:color="auto"/>
              <w:left w:val="single" w:sz="4" w:space="0" w:color="auto"/>
              <w:bottom w:val="single" w:sz="4" w:space="0" w:color="auto"/>
              <w:right w:val="single" w:sz="4" w:space="0" w:color="auto"/>
            </w:tcBorders>
            <w:shd w:val="clear" w:color="auto" w:fill="auto"/>
          </w:tcPr>
          <w:p w14:paraId="06B9DBE1"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1D16FCBA"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Inspect record of farm as per SOPs</w:t>
            </w:r>
          </w:p>
          <w:p w14:paraId="15EA2FAF"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 xml:space="preserve">Select animal to be culled </w:t>
            </w:r>
          </w:p>
          <w:p w14:paraId="54340452" w14:textId="77777777" w:rsidR="00FD134C" w:rsidRPr="003022D2" w:rsidRDefault="00FD134C" w:rsidP="00F12F9B">
            <w:pPr>
              <w:pStyle w:val="TableParagraph"/>
              <w:numPr>
                <w:ilvl w:val="0"/>
                <w:numId w:val="44"/>
              </w:numPr>
              <w:spacing w:line="360" w:lineRule="auto"/>
              <w:ind w:left="353"/>
              <w:rPr>
                <w:rFonts w:ascii="Arial" w:hAnsi="Arial"/>
                <w:color w:val="202124"/>
                <w:shd w:val="clear" w:color="auto" w:fill="FFFFFF"/>
              </w:rPr>
            </w:pPr>
            <w:r w:rsidRPr="003022D2">
              <w:rPr>
                <w:rFonts w:ascii="Arial" w:hAnsi="Arial"/>
                <w:color w:val="202124"/>
                <w:shd w:val="clear" w:color="auto" w:fill="FFFFFF"/>
              </w:rPr>
              <w:t xml:space="preserve">Perform physical inspection and evaluate animal </w:t>
            </w:r>
          </w:p>
          <w:p w14:paraId="4FB34CE3" w14:textId="6A969D05" w:rsidR="00FD134C" w:rsidRPr="003022D2" w:rsidRDefault="00FD134C" w:rsidP="00F12F9B">
            <w:pPr>
              <w:pStyle w:val="ListParagraph"/>
              <w:numPr>
                <w:ilvl w:val="0"/>
                <w:numId w:val="44"/>
              </w:numPr>
              <w:spacing w:after="0" w:line="360" w:lineRule="auto"/>
              <w:ind w:left="353"/>
              <w:jc w:val="left"/>
              <w:rPr>
                <w:b/>
                <w:bCs/>
              </w:rPr>
            </w:pPr>
            <w:r w:rsidRPr="003022D2">
              <w:rPr>
                <w:color w:val="000000" w:themeColor="text1"/>
              </w:rPr>
              <w:t>Report animal to be culled as per SOPs</w:t>
            </w:r>
          </w:p>
        </w:tc>
        <w:tc>
          <w:tcPr>
            <w:tcW w:w="4161" w:type="dxa"/>
            <w:tcBorders>
              <w:top w:val="single" w:sz="4" w:space="0" w:color="000000"/>
              <w:left w:val="single" w:sz="4" w:space="0" w:color="auto"/>
              <w:bottom w:val="single" w:sz="4" w:space="0" w:color="000000"/>
              <w:right w:val="single" w:sz="4" w:space="0" w:color="000000"/>
            </w:tcBorders>
          </w:tcPr>
          <w:p w14:paraId="41A1AD5D" w14:textId="000FDEEE" w:rsidR="005505FA" w:rsidRPr="003022D2" w:rsidRDefault="00480FF3"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Culling and its importance on a livestock farm</w:t>
            </w:r>
          </w:p>
          <w:p w14:paraId="1C3772C3" w14:textId="7F830446" w:rsidR="00480FF3" w:rsidRPr="003022D2" w:rsidRDefault="00480FF3"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 xml:space="preserve">Animal Culling protocols </w:t>
            </w:r>
          </w:p>
          <w:p w14:paraId="7BE809C7" w14:textId="2F34EB66" w:rsidR="00480FF3" w:rsidRPr="003022D2" w:rsidRDefault="00480FF3" w:rsidP="00F12F9B">
            <w:pPr>
              <w:pStyle w:val="BodyText"/>
              <w:keepNext w:val="0"/>
              <w:keepLines w:val="0"/>
              <w:widowControl w:val="0"/>
              <w:numPr>
                <w:ilvl w:val="0"/>
                <w:numId w:val="44"/>
              </w:numPr>
              <w:autoSpaceDE w:val="0"/>
              <w:autoSpaceDN w:val="0"/>
              <w:spacing w:before="11" w:after="0" w:line="360" w:lineRule="auto"/>
              <w:ind w:left="365" w:hanging="275"/>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Precautionary measures adopted during culling</w:t>
            </w:r>
          </w:p>
          <w:p w14:paraId="207C3508" w14:textId="77777777" w:rsidR="005505FA" w:rsidRPr="003022D2" w:rsidRDefault="005505FA" w:rsidP="005505FA">
            <w:pPr>
              <w:pStyle w:val="BodyText"/>
              <w:keepNext w:val="0"/>
              <w:keepLines w:val="0"/>
              <w:widowControl w:val="0"/>
              <w:autoSpaceDE w:val="0"/>
              <w:autoSpaceDN w:val="0"/>
              <w:spacing w:before="11" w:after="0" w:line="360" w:lineRule="auto"/>
              <w:ind w:left="90"/>
              <w:contextualSpacing w:val="0"/>
              <w:rPr>
                <w:rFonts w:ascii="Arial" w:hAnsi="Arial" w:cs="Arial"/>
                <w:b/>
                <w:color w:val="202124"/>
                <w:sz w:val="22"/>
                <w:shd w:val="clear" w:color="auto" w:fill="FFFFFF"/>
              </w:rPr>
            </w:pPr>
            <w:r w:rsidRPr="003022D2">
              <w:rPr>
                <w:rFonts w:ascii="Arial" w:hAnsi="Arial" w:cs="Arial"/>
                <w:b/>
                <w:color w:val="202124"/>
                <w:sz w:val="22"/>
                <w:shd w:val="clear" w:color="auto" w:fill="FFFFFF"/>
              </w:rPr>
              <w:t>Practical Activity</w:t>
            </w:r>
          </w:p>
          <w:p w14:paraId="2C9981B9" w14:textId="6768DDDA" w:rsidR="00FD134C" w:rsidRPr="003022D2" w:rsidRDefault="00480FF3" w:rsidP="00FD134C">
            <w:pPr>
              <w:widowControl w:val="0"/>
              <w:tabs>
                <w:tab w:val="left" w:pos="5400"/>
              </w:tabs>
              <w:spacing w:after="0" w:line="360" w:lineRule="auto"/>
              <w:ind w:left="241" w:right="387" w:hanging="241"/>
              <w:jc w:val="left"/>
            </w:pPr>
            <w:r w:rsidRPr="003022D2">
              <w:t>Demonstrate culling pro</w:t>
            </w:r>
            <w:r w:rsidR="006638AD" w:rsidRPr="003022D2">
              <w:t>cedure through SOPs chart</w:t>
            </w:r>
            <w:r w:rsidRPr="003022D2">
              <w:t xml:space="preserve"> </w:t>
            </w:r>
          </w:p>
        </w:tc>
        <w:tc>
          <w:tcPr>
            <w:tcW w:w="1599" w:type="dxa"/>
            <w:tcBorders>
              <w:top w:val="single" w:sz="4" w:space="0" w:color="000000"/>
              <w:left w:val="single" w:sz="4" w:space="0" w:color="000000"/>
              <w:bottom w:val="single" w:sz="4" w:space="0" w:color="000000"/>
              <w:right w:val="single" w:sz="4" w:space="0" w:color="000000"/>
            </w:tcBorders>
            <w:vAlign w:val="center"/>
          </w:tcPr>
          <w:p w14:paraId="15F9A6AC" w14:textId="77777777" w:rsidR="00785B53" w:rsidRPr="003022D2" w:rsidRDefault="00785B53" w:rsidP="00785B53">
            <w:pPr>
              <w:spacing w:after="0" w:line="276" w:lineRule="auto"/>
              <w:ind w:left="-14" w:firstLine="0"/>
              <w:jc w:val="right"/>
              <w:rPr>
                <w:rFonts w:eastAsia="Calibri"/>
              </w:rPr>
            </w:pPr>
            <w:r w:rsidRPr="003022D2">
              <w:rPr>
                <w:rFonts w:eastAsia="Calibri"/>
              </w:rPr>
              <w:t>Theory-06Hrs</w:t>
            </w:r>
          </w:p>
          <w:p w14:paraId="257BD24D" w14:textId="77777777" w:rsidR="00785B53" w:rsidRPr="003022D2" w:rsidRDefault="00785B53" w:rsidP="00785B53">
            <w:pPr>
              <w:spacing w:after="0" w:line="276" w:lineRule="auto"/>
              <w:ind w:left="-14" w:firstLine="0"/>
              <w:jc w:val="right"/>
              <w:rPr>
                <w:rFonts w:eastAsia="Calibri"/>
              </w:rPr>
            </w:pPr>
            <w:r w:rsidRPr="003022D2">
              <w:rPr>
                <w:rFonts w:eastAsia="Calibri"/>
              </w:rPr>
              <w:t>Practice-09Hrs</w:t>
            </w:r>
          </w:p>
          <w:p w14:paraId="18126735" w14:textId="1A3FA832" w:rsidR="00FD134C" w:rsidRPr="003022D2" w:rsidRDefault="00785B53" w:rsidP="00785B53">
            <w:pPr>
              <w:spacing w:after="0" w:line="360" w:lineRule="auto"/>
              <w:ind w:left="0"/>
              <w:jc w:val="right"/>
              <w:rPr>
                <w:rFonts w:eastAsia="Calibri"/>
              </w:rPr>
            </w:pPr>
            <w:r w:rsidRPr="003022D2">
              <w:rPr>
                <w:rFonts w:eastAsia="Calibri"/>
              </w:rPr>
              <w:t>Total- 15Hrs</w:t>
            </w:r>
          </w:p>
        </w:tc>
        <w:tc>
          <w:tcPr>
            <w:tcW w:w="1461" w:type="dxa"/>
            <w:tcBorders>
              <w:top w:val="single" w:sz="4" w:space="0" w:color="000000"/>
              <w:left w:val="single" w:sz="4" w:space="0" w:color="000000"/>
              <w:bottom w:val="single" w:sz="4" w:space="0" w:color="000000"/>
              <w:right w:val="single" w:sz="4" w:space="0" w:color="000000"/>
            </w:tcBorders>
          </w:tcPr>
          <w:p w14:paraId="63F53CAE" w14:textId="77777777" w:rsidR="004F6BC6" w:rsidRPr="003022D2" w:rsidRDefault="004F6BC6" w:rsidP="00F12F9B">
            <w:pPr>
              <w:pStyle w:val="ListParagraph"/>
              <w:numPr>
                <w:ilvl w:val="0"/>
                <w:numId w:val="66"/>
              </w:numPr>
              <w:tabs>
                <w:tab w:val="left" w:pos="5"/>
              </w:tabs>
              <w:spacing w:after="0" w:line="360" w:lineRule="auto"/>
              <w:ind w:left="95" w:hanging="185"/>
              <w:jc w:val="left"/>
              <w:rPr>
                <w:bCs/>
              </w:rPr>
            </w:pPr>
            <w:r w:rsidRPr="003022D2">
              <w:rPr>
                <w:rFonts w:eastAsia="Times New Roman"/>
                <w:lang w:val="en-AU"/>
              </w:rPr>
              <w:t>PPEs</w:t>
            </w:r>
          </w:p>
          <w:p w14:paraId="2364BC16" w14:textId="1ECBD24C" w:rsidR="004F6BC6" w:rsidRPr="003022D2" w:rsidRDefault="004F6BC6" w:rsidP="00F12F9B">
            <w:pPr>
              <w:pStyle w:val="ListParagraph"/>
              <w:numPr>
                <w:ilvl w:val="0"/>
                <w:numId w:val="66"/>
              </w:numPr>
              <w:tabs>
                <w:tab w:val="left" w:pos="5"/>
              </w:tabs>
              <w:spacing w:after="0" w:line="360" w:lineRule="auto"/>
              <w:ind w:left="95" w:hanging="185"/>
              <w:jc w:val="left"/>
              <w:rPr>
                <w:bCs/>
              </w:rPr>
            </w:pPr>
            <w:r w:rsidRPr="003022D2">
              <w:rPr>
                <w:rFonts w:eastAsia="Times New Roman"/>
                <w:lang w:val="en-AU"/>
              </w:rPr>
              <w:t>Stationery</w:t>
            </w:r>
          </w:p>
          <w:p w14:paraId="1541AC53" w14:textId="77777777" w:rsidR="004F6BC6" w:rsidRPr="003022D2" w:rsidRDefault="004F6BC6" w:rsidP="00F12F9B">
            <w:pPr>
              <w:pStyle w:val="ListParagraph"/>
              <w:numPr>
                <w:ilvl w:val="0"/>
                <w:numId w:val="66"/>
              </w:numPr>
              <w:tabs>
                <w:tab w:val="left" w:pos="5"/>
              </w:tabs>
              <w:spacing w:after="0" w:line="360" w:lineRule="auto"/>
              <w:ind w:left="95" w:hanging="185"/>
              <w:jc w:val="left"/>
              <w:rPr>
                <w:bCs/>
              </w:rPr>
            </w:pPr>
            <w:r w:rsidRPr="003022D2">
              <w:rPr>
                <w:rFonts w:eastAsia="Times New Roman"/>
                <w:lang w:val="en-AU"/>
              </w:rPr>
              <w:t>Dumping site</w:t>
            </w:r>
          </w:p>
          <w:p w14:paraId="78E83045" w14:textId="7E36C5BF" w:rsidR="004F6BC6" w:rsidRPr="003022D2" w:rsidRDefault="004F6BC6" w:rsidP="00F12F9B">
            <w:pPr>
              <w:pStyle w:val="ListParagraph"/>
              <w:numPr>
                <w:ilvl w:val="0"/>
                <w:numId w:val="66"/>
              </w:numPr>
              <w:tabs>
                <w:tab w:val="left" w:pos="5"/>
              </w:tabs>
              <w:spacing w:after="0" w:line="360" w:lineRule="auto"/>
              <w:ind w:left="95" w:hanging="185"/>
              <w:jc w:val="left"/>
              <w:rPr>
                <w:bCs/>
              </w:rPr>
            </w:pPr>
            <w:r w:rsidRPr="003022D2">
              <w:rPr>
                <w:rFonts w:eastAsia="Times New Roman"/>
                <w:lang w:val="en-AU"/>
              </w:rPr>
              <w:t>Incinerator</w:t>
            </w:r>
          </w:p>
          <w:p w14:paraId="40559B7B" w14:textId="77777777" w:rsidR="004F6BC6" w:rsidRPr="003022D2" w:rsidRDefault="004F6BC6" w:rsidP="00F12F9B">
            <w:pPr>
              <w:pStyle w:val="ListParagraph"/>
              <w:numPr>
                <w:ilvl w:val="0"/>
                <w:numId w:val="66"/>
              </w:numPr>
              <w:tabs>
                <w:tab w:val="left" w:pos="5"/>
              </w:tabs>
              <w:spacing w:after="0" w:line="360" w:lineRule="auto"/>
              <w:ind w:left="95" w:hanging="185"/>
              <w:jc w:val="left"/>
              <w:rPr>
                <w:bCs/>
              </w:rPr>
            </w:pPr>
            <w:r w:rsidRPr="003022D2">
              <w:rPr>
                <w:rFonts w:eastAsia="Times New Roman"/>
                <w:lang w:val="en-AU"/>
              </w:rPr>
              <w:t>Disinfectant</w:t>
            </w:r>
          </w:p>
          <w:p w14:paraId="150E1D4B" w14:textId="59DBF0AB" w:rsidR="00FD134C" w:rsidRPr="003022D2" w:rsidRDefault="004F6BC6" w:rsidP="00F12F9B">
            <w:pPr>
              <w:pStyle w:val="ListParagraph"/>
              <w:numPr>
                <w:ilvl w:val="0"/>
                <w:numId w:val="66"/>
              </w:numPr>
              <w:tabs>
                <w:tab w:val="left" w:pos="5"/>
              </w:tabs>
              <w:spacing w:after="0" w:line="360" w:lineRule="auto"/>
              <w:ind w:left="95" w:hanging="185"/>
              <w:jc w:val="left"/>
              <w:rPr>
                <w:bCs/>
              </w:rPr>
            </w:pPr>
            <w:r w:rsidRPr="003022D2">
              <w:rPr>
                <w:rFonts w:eastAsia="Times New Roman"/>
                <w:lang w:val="en-AU"/>
              </w:rPr>
              <w:t>Sanitizers</w:t>
            </w:r>
          </w:p>
        </w:tc>
        <w:tc>
          <w:tcPr>
            <w:tcW w:w="1260" w:type="dxa"/>
            <w:tcBorders>
              <w:top w:val="single" w:sz="4" w:space="0" w:color="000000"/>
              <w:left w:val="single" w:sz="4" w:space="0" w:color="000000"/>
              <w:bottom w:val="single" w:sz="4" w:space="0" w:color="000000"/>
              <w:right w:val="single" w:sz="4" w:space="0" w:color="000000"/>
            </w:tcBorders>
          </w:tcPr>
          <w:p w14:paraId="06259BB9" w14:textId="77777777" w:rsidR="009F23F6" w:rsidRPr="003022D2" w:rsidRDefault="009F23F6" w:rsidP="009F23F6">
            <w:pPr>
              <w:spacing w:after="0" w:line="276" w:lineRule="auto"/>
              <w:ind w:left="76" w:hanging="76"/>
              <w:rPr>
                <w:rFonts w:eastAsia="Calibri"/>
              </w:rPr>
            </w:pPr>
            <w:r w:rsidRPr="003022D2">
              <w:rPr>
                <w:rFonts w:eastAsia="Calibri"/>
              </w:rPr>
              <w:t>Class room</w:t>
            </w:r>
          </w:p>
          <w:p w14:paraId="59869332" w14:textId="6BD3AE6B" w:rsidR="00FD134C" w:rsidRPr="003022D2" w:rsidRDefault="009F23F6" w:rsidP="009F23F6">
            <w:pPr>
              <w:spacing w:after="0" w:line="360" w:lineRule="auto"/>
              <w:rPr>
                <w:rFonts w:eastAsia="Calibri"/>
              </w:rPr>
            </w:pPr>
            <w:r w:rsidRPr="003022D2">
              <w:rPr>
                <w:rFonts w:eastAsia="Calibri"/>
              </w:rPr>
              <w:t>Lab/ Farm</w:t>
            </w:r>
          </w:p>
        </w:tc>
      </w:tr>
    </w:tbl>
    <w:p w14:paraId="617F706E" w14:textId="4E8A6DFF" w:rsidR="00AE10FF" w:rsidRDefault="00AE10FF"/>
    <w:p w14:paraId="2FAABA7C" w14:textId="77777777" w:rsidR="00AE10FF" w:rsidRDefault="00AE10FF">
      <w:pPr>
        <w:spacing w:after="0" w:line="240" w:lineRule="auto"/>
        <w:ind w:left="0" w:firstLine="0"/>
        <w:jc w:val="left"/>
      </w:pPr>
      <w:r>
        <w:br w:type="page"/>
      </w:r>
    </w:p>
    <w:p w14:paraId="62B08398" w14:textId="0757C7A2" w:rsidR="00A06C9C" w:rsidRPr="003022D2" w:rsidRDefault="006462E4" w:rsidP="00F12F9B">
      <w:pPr>
        <w:pStyle w:val="BodyText"/>
        <w:numPr>
          <w:ilvl w:val="0"/>
          <w:numId w:val="77"/>
        </w:numPr>
        <w:shd w:val="clear" w:color="auto" w:fill="FFC000"/>
        <w:spacing w:before="7"/>
        <w:ind w:left="2160" w:hanging="1800"/>
        <w:outlineLvl w:val="2"/>
        <w:rPr>
          <w:rFonts w:ascii="Arial" w:hAnsi="Arial" w:cs="Arial"/>
          <w:b/>
        </w:rPr>
      </w:pPr>
      <w:bookmarkStart w:id="55" w:name="_Toc100154210"/>
      <w:bookmarkStart w:id="56" w:name="_Toc101911454"/>
      <w:r w:rsidRPr="003022D2">
        <w:rPr>
          <w:rFonts w:ascii="Arial" w:hAnsi="Arial" w:cs="Arial"/>
          <w:b/>
        </w:rPr>
        <w:t>Supervise Farm Economics</w:t>
      </w:r>
      <w:bookmarkEnd w:id="55"/>
      <w:bookmarkEnd w:id="56"/>
    </w:p>
    <w:p w14:paraId="3D049CFC" w14:textId="77777777" w:rsidR="006462E4" w:rsidRPr="003022D2" w:rsidRDefault="00A06C9C" w:rsidP="006462E4">
      <w:pPr>
        <w:spacing w:before="240" w:after="240" w:line="360" w:lineRule="auto"/>
        <w:ind w:left="0"/>
        <w:rPr>
          <w:bCs/>
        </w:rPr>
      </w:pPr>
      <w:r w:rsidRPr="003022D2">
        <w:rPr>
          <w:rFonts w:eastAsia="Calibri"/>
          <w:b/>
          <w:bCs/>
        </w:rPr>
        <w:t>Objective:</w:t>
      </w:r>
      <w:r w:rsidRPr="003022D2">
        <w:rPr>
          <w:rFonts w:eastAsia="Calibri"/>
        </w:rPr>
        <w:t xml:space="preserve"> This module covers the skills and knowledge required to </w:t>
      </w:r>
      <w:r w:rsidR="006462E4" w:rsidRPr="003022D2">
        <w:rPr>
          <w:bCs/>
        </w:rPr>
        <w:t>Perform feasibility study, Supervise Cost control, Perform Budgeting and Perform farm Procurements</w:t>
      </w:r>
    </w:p>
    <w:p w14:paraId="4C28BE21" w14:textId="630C1EE6" w:rsidR="00A06C9C" w:rsidRPr="003022D2" w:rsidRDefault="00A06C9C" w:rsidP="006462E4">
      <w:pPr>
        <w:spacing w:before="240" w:after="240" w:line="360" w:lineRule="auto"/>
        <w:ind w:left="0"/>
        <w:rPr>
          <w:rFonts w:eastAsia="Calibri"/>
          <w:b/>
          <w:bCs/>
        </w:rPr>
      </w:pPr>
      <w:r w:rsidRPr="003022D2">
        <w:rPr>
          <w:rFonts w:eastAsia="Calibri"/>
          <w:b/>
          <w:bCs/>
        </w:rPr>
        <w:t xml:space="preserve">Duration: </w:t>
      </w:r>
      <w:r w:rsidR="00785B53">
        <w:rPr>
          <w:rFonts w:eastAsia="Calibri"/>
          <w:b/>
          <w:bCs/>
        </w:rPr>
        <w:t>50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r>
      <w:r w:rsidRPr="003022D2">
        <w:rPr>
          <w:rFonts w:eastAsia="Calibri"/>
          <w:b/>
          <w:bCs/>
        </w:rPr>
        <w:tab/>
        <w:t xml:space="preserve">Theory: </w:t>
      </w:r>
      <w:r w:rsidR="00785B53">
        <w:rPr>
          <w:rFonts w:eastAsia="Calibri"/>
          <w:b/>
          <w:bCs/>
        </w:rPr>
        <w:t>20</w:t>
      </w:r>
      <w:r w:rsidRPr="003022D2">
        <w:rPr>
          <w:rFonts w:eastAsia="Calibri"/>
          <w:b/>
          <w:bCs/>
        </w:rPr>
        <w:t>Hours</w:t>
      </w:r>
      <w:r w:rsidRPr="003022D2">
        <w:rPr>
          <w:rFonts w:eastAsia="Calibri"/>
          <w:b/>
          <w:bCs/>
        </w:rPr>
        <w:tab/>
      </w:r>
      <w:r w:rsidRPr="003022D2">
        <w:rPr>
          <w:rFonts w:eastAsia="Calibri"/>
          <w:b/>
          <w:bCs/>
        </w:rPr>
        <w:tab/>
      </w:r>
      <w:r w:rsidRPr="003022D2">
        <w:rPr>
          <w:rFonts w:eastAsia="Calibri"/>
          <w:b/>
          <w:bCs/>
        </w:rPr>
        <w:tab/>
        <w:t xml:space="preserve">Practice: </w:t>
      </w:r>
      <w:r w:rsidR="00785B53">
        <w:rPr>
          <w:rFonts w:eastAsia="Calibri"/>
          <w:b/>
          <w:bCs/>
        </w:rPr>
        <w:t>30</w:t>
      </w:r>
      <w:r w:rsidRPr="003022D2">
        <w:rPr>
          <w:rFonts w:eastAsia="Calibri"/>
          <w:b/>
          <w:bCs/>
        </w:rPr>
        <w:t>Hours</w:t>
      </w:r>
    </w:p>
    <w:tbl>
      <w:tblPr>
        <w:tblpPr w:leftFromText="180" w:rightFromText="180" w:vertAnchor="text" w:tblpX="53" w:tblpY="1"/>
        <w:tblOverlap w:val="never"/>
        <w:tblW w:w="14832" w:type="dxa"/>
        <w:tblLayout w:type="fixed"/>
        <w:tblCellMar>
          <w:left w:w="106" w:type="dxa"/>
          <w:right w:w="49" w:type="dxa"/>
        </w:tblCellMar>
        <w:tblLook w:val="04A0" w:firstRow="1" w:lastRow="0" w:firstColumn="1" w:lastColumn="0" w:noHBand="0" w:noVBand="1"/>
      </w:tblPr>
      <w:tblGrid>
        <w:gridCol w:w="2707"/>
        <w:gridCol w:w="4578"/>
        <w:gridCol w:w="2991"/>
        <w:gridCol w:w="1693"/>
        <w:gridCol w:w="1681"/>
        <w:gridCol w:w="1182"/>
      </w:tblGrid>
      <w:tr w:rsidR="00A06C9C" w:rsidRPr="003022D2" w14:paraId="19221383" w14:textId="77777777" w:rsidTr="006462E4">
        <w:trPr>
          <w:trHeight w:val="601"/>
        </w:trPr>
        <w:tc>
          <w:tcPr>
            <w:tcW w:w="2707" w:type="dxa"/>
            <w:tcBorders>
              <w:top w:val="single" w:sz="4" w:space="0" w:color="000000"/>
              <w:left w:val="single" w:sz="4" w:space="0" w:color="000000"/>
              <w:bottom w:val="single" w:sz="4" w:space="0" w:color="auto"/>
              <w:right w:val="single" w:sz="4" w:space="0" w:color="000000"/>
            </w:tcBorders>
            <w:shd w:val="clear" w:color="auto" w:fill="E5B8B7"/>
            <w:vAlign w:val="center"/>
          </w:tcPr>
          <w:p w14:paraId="5212CC5B"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Unit</w:t>
            </w:r>
          </w:p>
        </w:tc>
        <w:tc>
          <w:tcPr>
            <w:tcW w:w="4578" w:type="dxa"/>
            <w:tcBorders>
              <w:top w:val="single" w:sz="4" w:space="0" w:color="000000"/>
              <w:left w:val="single" w:sz="4" w:space="0" w:color="000000"/>
              <w:bottom w:val="single" w:sz="4" w:space="0" w:color="auto"/>
              <w:right w:val="single" w:sz="4" w:space="0" w:color="000000"/>
            </w:tcBorders>
            <w:shd w:val="clear" w:color="auto" w:fill="E5B8B7"/>
            <w:vAlign w:val="center"/>
          </w:tcPr>
          <w:p w14:paraId="3636AD21"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Outcomes</w:t>
            </w:r>
          </w:p>
        </w:tc>
        <w:tc>
          <w:tcPr>
            <w:tcW w:w="29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9C9E4E" w14:textId="77777777" w:rsidR="00A06C9C" w:rsidRPr="003022D2" w:rsidRDefault="00A06C9C" w:rsidP="00A06C9C">
            <w:pPr>
              <w:spacing w:after="0" w:line="276" w:lineRule="auto"/>
              <w:ind w:left="0" w:firstLine="0"/>
              <w:jc w:val="left"/>
              <w:rPr>
                <w:rFonts w:eastAsia="Calibri"/>
                <w:b/>
              </w:rPr>
            </w:pPr>
            <w:r w:rsidRPr="003022D2">
              <w:rPr>
                <w:rFonts w:eastAsia="Calibri"/>
                <w:b/>
              </w:rPr>
              <w:t>Learning Elements</w:t>
            </w:r>
          </w:p>
        </w:tc>
        <w:tc>
          <w:tcPr>
            <w:tcW w:w="16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7215F1" w14:textId="77777777" w:rsidR="00A06C9C" w:rsidRPr="003022D2" w:rsidRDefault="00A06C9C" w:rsidP="00A06C9C">
            <w:pPr>
              <w:spacing w:after="0" w:line="276" w:lineRule="auto"/>
              <w:ind w:left="0" w:firstLine="0"/>
              <w:jc w:val="left"/>
              <w:rPr>
                <w:rFonts w:eastAsia="Calibri"/>
                <w:b/>
              </w:rPr>
            </w:pPr>
            <w:r w:rsidRPr="003022D2">
              <w:rPr>
                <w:rFonts w:eastAsia="Calibri"/>
                <w:b/>
              </w:rPr>
              <w:t>Duration</w:t>
            </w:r>
          </w:p>
        </w:tc>
        <w:tc>
          <w:tcPr>
            <w:tcW w:w="1681" w:type="dxa"/>
            <w:tcBorders>
              <w:top w:val="single" w:sz="4" w:space="0" w:color="000000"/>
              <w:left w:val="single" w:sz="4" w:space="0" w:color="000000"/>
              <w:bottom w:val="single" w:sz="4" w:space="0" w:color="000000"/>
              <w:right w:val="single" w:sz="4" w:space="0" w:color="000000"/>
            </w:tcBorders>
            <w:shd w:val="clear" w:color="auto" w:fill="E5B8B7"/>
          </w:tcPr>
          <w:p w14:paraId="54C07ED7"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Materials </w:t>
            </w:r>
          </w:p>
          <w:p w14:paraId="77CED219"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Required </w:t>
            </w:r>
          </w:p>
        </w:tc>
        <w:tc>
          <w:tcPr>
            <w:tcW w:w="1182" w:type="dxa"/>
            <w:tcBorders>
              <w:top w:val="single" w:sz="4" w:space="0" w:color="000000"/>
              <w:left w:val="single" w:sz="4" w:space="0" w:color="000000"/>
              <w:bottom w:val="single" w:sz="4" w:space="0" w:color="000000"/>
              <w:right w:val="single" w:sz="4" w:space="0" w:color="000000"/>
            </w:tcBorders>
            <w:shd w:val="clear" w:color="auto" w:fill="E5B8B7"/>
          </w:tcPr>
          <w:p w14:paraId="545EFAAC"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Learning </w:t>
            </w:r>
          </w:p>
          <w:p w14:paraId="5AC38069" w14:textId="77777777" w:rsidR="00A06C9C" w:rsidRPr="003022D2" w:rsidRDefault="00A06C9C" w:rsidP="00A06C9C">
            <w:pPr>
              <w:spacing w:after="0" w:line="276" w:lineRule="auto"/>
              <w:ind w:left="0" w:firstLine="0"/>
              <w:jc w:val="left"/>
              <w:rPr>
                <w:rFonts w:eastAsia="Calibri"/>
                <w:b/>
              </w:rPr>
            </w:pPr>
            <w:r w:rsidRPr="003022D2">
              <w:rPr>
                <w:rFonts w:eastAsia="Calibri"/>
                <w:b/>
              </w:rPr>
              <w:t xml:space="preserve">Place </w:t>
            </w:r>
          </w:p>
        </w:tc>
      </w:tr>
      <w:tr w:rsidR="00FD134C" w:rsidRPr="003022D2" w14:paraId="50182465" w14:textId="77777777" w:rsidTr="00EE25E3">
        <w:trPr>
          <w:trHeight w:val="713"/>
        </w:trPr>
        <w:tc>
          <w:tcPr>
            <w:tcW w:w="2707" w:type="dxa"/>
            <w:tcBorders>
              <w:top w:val="single" w:sz="4" w:space="0" w:color="auto"/>
              <w:left w:val="single" w:sz="4" w:space="0" w:color="auto"/>
              <w:bottom w:val="single" w:sz="4" w:space="0" w:color="auto"/>
              <w:right w:val="single" w:sz="4" w:space="0" w:color="auto"/>
            </w:tcBorders>
            <w:vAlign w:val="center"/>
          </w:tcPr>
          <w:p w14:paraId="4B535A7C" w14:textId="148508F0" w:rsidR="00FD134C" w:rsidRPr="003022D2" w:rsidRDefault="00FD134C" w:rsidP="002C26D4">
            <w:pPr>
              <w:numPr>
                <w:ilvl w:val="0"/>
                <w:numId w:val="29"/>
              </w:numPr>
              <w:spacing w:after="0" w:line="276" w:lineRule="auto"/>
              <w:ind w:left="540" w:hanging="555"/>
              <w:contextualSpacing/>
              <w:jc w:val="left"/>
              <w:rPr>
                <w:b/>
                <w:bCs/>
              </w:rPr>
            </w:pPr>
            <w:r w:rsidRPr="003022D2">
              <w:t>Perform feasibility study</w:t>
            </w:r>
          </w:p>
        </w:tc>
        <w:tc>
          <w:tcPr>
            <w:tcW w:w="4578" w:type="dxa"/>
            <w:tcBorders>
              <w:top w:val="single" w:sz="4" w:space="0" w:color="auto"/>
              <w:left w:val="single" w:sz="4" w:space="0" w:color="auto"/>
              <w:bottom w:val="single" w:sz="4" w:space="0" w:color="auto"/>
              <w:right w:val="single" w:sz="4" w:space="0" w:color="auto"/>
            </w:tcBorders>
          </w:tcPr>
          <w:p w14:paraId="1FAD0B21"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4EB4A180" w14:textId="77777777" w:rsidR="00FD134C" w:rsidRPr="003022D2" w:rsidRDefault="00FD134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Prepare feasibility of dairy farm business</w:t>
            </w:r>
          </w:p>
          <w:p w14:paraId="02A47BD4" w14:textId="77777777" w:rsidR="00FD134C" w:rsidRPr="003022D2" w:rsidRDefault="00FD134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Prepare feasibility of fattening farm business</w:t>
            </w:r>
          </w:p>
          <w:p w14:paraId="7B2F1CB3" w14:textId="77777777" w:rsidR="00FD134C" w:rsidRPr="003022D2" w:rsidRDefault="00FD134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Prepare feasibility of sheep and goat farm business</w:t>
            </w:r>
          </w:p>
          <w:p w14:paraId="0A4238FD" w14:textId="0EEF5D79" w:rsidR="00FD134C" w:rsidRPr="003022D2" w:rsidRDefault="00FD134C" w:rsidP="00F12F9B">
            <w:pPr>
              <w:pStyle w:val="ListParagraph"/>
              <w:numPr>
                <w:ilvl w:val="0"/>
                <w:numId w:val="43"/>
              </w:numPr>
              <w:spacing w:before="100" w:beforeAutospacing="1" w:after="0" w:line="360" w:lineRule="auto"/>
              <w:ind w:left="353" w:hanging="352"/>
              <w:jc w:val="left"/>
              <w:rPr>
                <w:rFonts w:eastAsia="Times New Roman"/>
                <w:b/>
                <w:bCs/>
              </w:rPr>
            </w:pPr>
            <w:r w:rsidRPr="003022D2">
              <w:rPr>
                <w:color w:val="202124"/>
                <w:shd w:val="clear" w:color="auto" w:fill="FFFFFF"/>
              </w:rPr>
              <w:t>Calculate profitability according management accounting</w:t>
            </w:r>
          </w:p>
        </w:tc>
        <w:tc>
          <w:tcPr>
            <w:tcW w:w="2991" w:type="dxa"/>
            <w:tcBorders>
              <w:top w:val="single" w:sz="4" w:space="0" w:color="000000"/>
              <w:left w:val="single" w:sz="4" w:space="0" w:color="auto"/>
              <w:bottom w:val="single" w:sz="4" w:space="0" w:color="000000"/>
              <w:right w:val="single" w:sz="4" w:space="0" w:color="000000"/>
            </w:tcBorders>
            <w:shd w:val="clear" w:color="auto" w:fill="auto"/>
          </w:tcPr>
          <w:p w14:paraId="517106FF" w14:textId="77777777" w:rsidR="0096381E" w:rsidRPr="003022D2" w:rsidRDefault="0096381E" w:rsidP="00AE10FF">
            <w:pPr>
              <w:pStyle w:val="BodyText"/>
              <w:keepNext w:val="0"/>
              <w:keepLines w:val="0"/>
              <w:widowControl w:val="0"/>
              <w:numPr>
                <w:ilvl w:val="0"/>
                <w:numId w:val="43"/>
              </w:numPr>
              <w:autoSpaceDE w:val="0"/>
              <w:autoSpaceDN w:val="0"/>
              <w:spacing w:before="11" w:after="0" w:line="360" w:lineRule="auto"/>
              <w:ind w:left="275" w:right="-17" w:hanging="270"/>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Farm Economics</w:t>
            </w:r>
          </w:p>
          <w:p w14:paraId="73185F55" w14:textId="6CF51772" w:rsidR="00155E2D" w:rsidRPr="003022D2" w:rsidRDefault="00155E2D" w:rsidP="00AE10FF">
            <w:pPr>
              <w:pStyle w:val="BodyText"/>
              <w:keepNext w:val="0"/>
              <w:keepLines w:val="0"/>
              <w:widowControl w:val="0"/>
              <w:autoSpaceDE w:val="0"/>
              <w:autoSpaceDN w:val="0"/>
              <w:spacing w:before="11" w:after="0" w:line="360" w:lineRule="auto"/>
              <w:ind w:right="-17"/>
              <w:contextualSpacing w:val="0"/>
              <w:rPr>
                <w:rFonts w:ascii="Arial" w:hAnsi="Arial" w:cs="Arial"/>
                <w:b/>
                <w:sz w:val="22"/>
              </w:rPr>
            </w:pPr>
            <w:r w:rsidRPr="003022D2">
              <w:rPr>
                <w:rFonts w:ascii="Arial" w:hAnsi="Arial" w:cs="Arial"/>
                <w:b/>
                <w:sz w:val="22"/>
              </w:rPr>
              <w:t>Practical Activity</w:t>
            </w:r>
          </w:p>
          <w:p w14:paraId="1191642E" w14:textId="0BC91962" w:rsidR="00155E2D" w:rsidRPr="003022D2" w:rsidRDefault="00155E2D" w:rsidP="00AE10FF">
            <w:pPr>
              <w:pStyle w:val="BodyText"/>
              <w:keepNext w:val="0"/>
              <w:keepLines w:val="0"/>
              <w:widowControl w:val="0"/>
              <w:numPr>
                <w:ilvl w:val="0"/>
                <w:numId w:val="60"/>
              </w:numPr>
              <w:autoSpaceDE w:val="0"/>
              <w:autoSpaceDN w:val="0"/>
              <w:spacing w:before="11" w:after="0" w:line="360" w:lineRule="auto"/>
              <w:ind w:left="275" w:right="-17" w:hanging="270"/>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 xml:space="preserve">Demonstrate fattening farm business through proper feasibility report </w:t>
            </w:r>
          </w:p>
          <w:p w14:paraId="325A8C92" w14:textId="3C6622D7" w:rsidR="00FD134C" w:rsidRPr="003022D2" w:rsidRDefault="00FD134C" w:rsidP="00FD134C">
            <w:pPr>
              <w:spacing w:after="0" w:line="360" w:lineRule="auto"/>
              <w:ind w:left="241" w:hanging="241"/>
              <w:jc w:val="left"/>
              <w:rPr>
                <w:rFonts w:eastAsia="Calibri"/>
              </w:rPr>
            </w:pPr>
          </w:p>
        </w:tc>
        <w:tc>
          <w:tcPr>
            <w:tcW w:w="1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A28DB" w14:textId="13EFEDF0" w:rsidR="00FD134C" w:rsidRPr="003022D2" w:rsidRDefault="00FD134C" w:rsidP="00FD134C">
            <w:pPr>
              <w:spacing w:after="0" w:line="276" w:lineRule="auto"/>
              <w:ind w:left="-14" w:firstLine="0"/>
              <w:jc w:val="right"/>
              <w:rPr>
                <w:rFonts w:eastAsia="Calibri"/>
              </w:rPr>
            </w:pPr>
            <w:r w:rsidRPr="003022D2">
              <w:rPr>
                <w:rFonts w:eastAsia="Calibri"/>
              </w:rPr>
              <w:t>Theory-0</w:t>
            </w:r>
            <w:r w:rsidR="00444839">
              <w:rPr>
                <w:rFonts w:eastAsia="Calibri"/>
              </w:rPr>
              <w:t>6</w:t>
            </w:r>
            <w:r w:rsidRPr="003022D2">
              <w:rPr>
                <w:rFonts w:eastAsia="Calibri"/>
              </w:rPr>
              <w:t>Hrs</w:t>
            </w:r>
          </w:p>
          <w:p w14:paraId="384E5591" w14:textId="7FA97E80" w:rsidR="00FD134C" w:rsidRPr="003022D2" w:rsidRDefault="00444839" w:rsidP="00FD134C">
            <w:pPr>
              <w:spacing w:after="0" w:line="276" w:lineRule="auto"/>
              <w:ind w:left="-14" w:firstLine="0"/>
              <w:jc w:val="right"/>
              <w:rPr>
                <w:rFonts w:eastAsia="Calibri"/>
              </w:rPr>
            </w:pPr>
            <w:r>
              <w:rPr>
                <w:rFonts w:eastAsia="Calibri"/>
              </w:rPr>
              <w:t>Practice-09</w:t>
            </w:r>
            <w:r w:rsidR="00FD134C" w:rsidRPr="003022D2">
              <w:rPr>
                <w:rFonts w:eastAsia="Calibri"/>
              </w:rPr>
              <w:t>Hrs</w:t>
            </w:r>
          </w:p>
          <w:p w14:paraId="2946D6F5" w14:textId="1B9008AD" w:rsidR="00FD134C" w:rsidRPr="003022D2" w:rsidRDefault="00FD134C" w:rsidP="00FD134C">
            <w:pPr>
              <w:spacing w:after="0" w:line="360" w:lineRule="auto"/>
              <w:ind w:left="1" w:firstLine="0"/>
              <w:jc w:val="right"/>
              <w:rPr>
                <w:rFonts w:eastAsia="Calibri"/>
              </w:rPr>
            </w:pPr>
            <w:r w:rsidRPr="003022D2">
              <w:rPr>
                <w:rFonts w:eastAsia="Calibri"/>
              </w:rPr>
              <w:t xml:space="preserve">Total- </w:t>
            </w:r>
            <w:r w:rsidR="00444839">
              <w:rPr>
                <w:rFonts w:eastAsia="Calibri"/>
              </w:rPr>
              <w:t>15</w:t>
            </w:r>
            <w:r w:rsidRPr="003022D2">
              <w:rPr>
                <w:rFonts w:eastAsia="Calibri"/>
              </w:rPr>
              <w:t>Hrs</w:t>
            </w:r>
          </w:p>
        </w:tc>
        <w:tc>
          <w:tcPr>
            <w:tcW w:w="1681" w:type="dxa"/>
            <w:tcBorders>
              <w:top w:val="single" w:sz="4" w:space="0" w:color="000000"/>
              <w:left w:val="single" w:sz="4" w:space="0" w:color="000000"/>
              <w:bottom w:val="single" w:sz="4" w:space="0" w:color="000000"/>
              <w:right w:val="single" w:sz="4" w:space="0" w:color="000000"/>
            </w:tcBorders>
            <w:shd w:val="clear" w:color="auto" w:fill="auto"/>
          </w:tcPr>
          <w:p w14:paraId="61FE3785" w14:textId="77777777" w:rsidR="00FD134C"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Computer</w:t>
            </w:r>
          </w:p>
          <w:p w14:paraId="5D19A223" w14:textId="77777777" w:rsidR="0002473B"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Stationery</w:t>
            </w:r>
          </w:p>
          <w:p w14:paraId="1DB138F7" w14:textId="1FFC9157" w:rsidR="0002473B"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 xml:space="preserve">Calculator </w:t>
            </w:r>
          </w:p>
        </w:tc>
        <w:tc>
          <w:tcPr>
            <w:tcW w:w="1182" w:type="dxa"/>
            <w:tcBorders>
              <w:top w:val="single" w:sz="4" w:space="0" w:color="000000"/>
              <w:left w:val="single" w:sz="4" w:space="0" w:color="000000"/>
              <w:bottom w:val="single" w:sz="4" w:space="0" w:color="000000"/>
              <w:right w:val="single" w:sz="4" w:space="0" w:color="000000"/>
            </w:tcBorders>
            <w:shd w:val="clear" w:color="auto" w:fill="auto"/>
          </w:tcPr>
          <w:p w14:paraId="0E83398B" w14:textId="77777777" w:rsidR="00FD134C" w:rsidRPr="003022D2" w:rsidRDefault="0002473B" w:rsidP="00FD134C">
            <w:pPr>
              <w:spacing w:after="0" w:line="360" w:lineRule="auto"/>
              <w:ind w:left="95"/>
              <w:rPr>
                <w:rFonts w:eastAsia="Calibri"/>
              </w:rPr>
            </w:pPr>
            <w:r w:rsidRPr="003022D2">
              <w:rPr>
                <w:rFonts w:eastAsia="Calibri"/>
              </w:rPr>
              <w:t>Class room</w:t>
            </w:r>
          </w:p>
          <w:p w14:paraId="32E32BE8" w14:textId="1D5AF800" w:rsidR="0002473B" w:rsidRPr="003022D2" w:rsidRDefault="0002473B" w:rsidP="00FD134C">
            <w:pPr>
              <w:spacing w:after="0" w:line="360" w:lineRule="auto"/>
              <w:ind w:left="95"/>
              <w:rPr>
                <w:rFonts w:eastAsia="Calibri"/>
              </w:rPr>
            </w:pPr>
            <w:r w:rsidRPr="003022D2">
              <w:rPr>
                <w:rFonts w:eastAsia="Calibri"/>
              </w:rPr>
              <w:t>Lab</w:t>
            </w:r>
          </w:p>
        </w:tc>
      </w:tr>
      <w:tr w:rsidR="00FD134C" w:rsidRPr="003022D2" w14:paraId="0CFCD6D7" w14:textId="77777777" w:rsidTr="00EE25E3">
        <w:trPr>
          <w:trHeight w:val="67"/>
        </w:trPr>
        <w:tc>
          <w:tcPr>
            <w:tcW w:w="2707" w:type="dxa"/>
            <w:tcBorders>
              <w:top w:val="single" w:sz="4" w:space="0" w:color="auto"/>
              <w:left w:val="single" w:sz="4" w:space="0" w:color="auto"/>
              <w:bottom w:val="single" w:sz="4" w:space="0" w:color="auto"/>
              <w:right w:val="single" w:sz="4" w:space="0" w:color="auto"/>
            </w:tcBorders>
            <w:vAlign w:val="center"/>
          </w:tcPr>
          <w:p w14:paraId="49390A9C" w14:textId="43691BA0" w:rsidR="00FD134C" w:rsidRPr="003022D2" w:rsidRDefault="00FD134C" w:rsidP="002C26D4">
            <w:pPr>
              <w:numPr>
                <w:ilvl w:val="0"/>
                <w:numId w:val="29"/>
              </w:numPr>
              <w:spacing w:before="100" w:beforeAutospacing="1" w:after="0" w:line="276" w:lineRule="auto"/>
              <w:ind w:left="540" w:hanging="555"/>
              <w:contextualSpacing/>
              <w:jc w:val="left"/>
              <w:rPr>
                <w:b/>
                <w:bCs/>
              </w:rPr>
            </w:pPr>
            <w:r w:rsidRPr="003022D2">
              <w:rPr>
                <w:bCs/>
              </w:rPr>
              <w:t>Supervise</w:t>
            </w:r>
            <w:r w:rsidRPr="003022D2">
              <w:rPr>
                <w:b/>
                <w:bCs/>
              </w:rPr>
              <w:t xml:space="preserve"> </w:t>
            </w:r>
            <w:r w:rsidRPr="003022D2">
              <w:t>Cost control</w:t>
            </w:r>
          </w:p>
        </w:tc>
        <w:tc>
          <w:tcPr>
            <w:tcW w:w="4578" w:type="dxa"/>
            <w:tcBorders>
              <w:top w:val="single" w:sz="4" w:space="0" w:color="auto"/>
              <w:left w:val="single" w:sz="4" w:space="0" w:color="auto"/>
              <w:bottom w:val="single" w:sz="4" w:space="0" w:color="auto"/>
              <w:right w:val="single" w:sz="4" w:space="0" w:color="auto"/>
            </w:tcBorders>
          </w:tcPr>
          <w:p w14:paraId="21E628DD"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3255AC08" w14:textId="77777777" w:rsidR="00FD134C" w:rsidRPr="003022D2" w:rsidRDefault="00FD134C" w:rsidP="00F12F9B">
            <w:pPr>
              <w:pStyle w:val="TableParagraph"/>
              <w:numPr>
                <w:ilvl w:val="0"/>
                <w:numId w:val="43"/>
              </w:numPr>
              <w:shd w:val="clear" w:color="auto" w:fill="FFFFFF" w:themeFill="background1"/>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Manage strategies in cost control</w:t>
            </w:r>
          </w:p>
          <w:p w14:paraId="59E223C9" w14:textId="1BB57FC2" w:rsidR="00FD134C" w:rsidRPr="003022D2" w:rsidRDefault="00FD134C" w:rsidP="00F12F9B">
            <w:pPr>
              <w:pStyle w:val="ListParagraph"/>
              <w:numPr>
                <w:ilvl w:val="0"/>
                <w:numId w:val="43"/>
              </w:numPr>
              <w:spacing w:before="100" w:beforeAutospacing="1" w:after="0" w:line="360" w:lineRule="auto"/>
              <w:ind w:left="353" w:hanging="352"/>
              <w:jc w:val="left"/>
            </w:pPr>
            <w:r w:rsidRPr="003022D2">
              <w:rPr>
                <w:color w:val="202124"/>
                <w:shd w:val="clear" w:color="auto" w:fill="FFFFFF"/>
              </w:rPr>
              <w:t>Enlist elements of cost control</w:t>
            </w:r>
          </w:p>
        </w:tc>
        <w:tc>
          <w:tcPr>
            <w:tcW w:w="2991" w:type="dxa"/>
            <w:tcBorders>
              <w:top w:val="single" w:sz="4" w:space="0" w:color="000000"/>
              <w:left w:val="single" w:sz="4" w:space="0" w:color="auto"/>
              <w:bottom w:val="single" w:sz="4" w:space="0" w:color="000000"/>
              <w:right w:val="single" w:sz="4" w:space="0" w:color="000000"/>
            </w:tcBorders>
            <w:shd w:val="clear" w:color="auto" w:fill="auto"/>
          </w:tcPr>
          <w:p w14:paraId="0DE3D893" w14:textId="4F141BC4" w:rsidR="00155E2D" w:rsidRPr="003022D2" w:rsidRDefault="00155E2D" w:rsidP="00AE10FF">
            <w:pPr>
              <w:pStyle w:val="BodyText"/>
              <w:keepNext w:val="0"/>
              <w:keepLines w:val="0"/>
              <w:widowControl w:val="0"/>
              <w:numPr>
                <w:ilvl w:val="0"/>
                <w:numId w:val="43"/>
              </w:numPr>
              <w:autoSpaceDE w:val="0"/>
              <w:autoSpaceDN w:val="0"/>
              <w:spacing w:before="11" w:after="0" w:line="360" w:lineRule="auto"/>
              <w:ind w:left="275" w:right="-17" w:hanging="270"/>
              <w:contextualSpacing w:val="0"/>
              <w:rPr>
                <w:rFonts w:ascii="Arial" w:hAnsi="Arial" w:cs="Arial"/>
                <w:color w:val="202124"/>
                <w:sz w:val="22"/>
                <w:shd w:val="clear" w:color="auto" w:fill="FFFFFF"/>
              </w:rPr>
            </w:pPr>
            <w:r w:rsidRPr="003022D2">
              <w:rPr>
                <w:rFonts w:ascii="Arial" w:hAnsi="Arial" w:cs="Arial"/>
                <w:sz w:val="22"/>
              </w:rPr>
              <w:t>Cost control</w:t>
            </w:r>
          </w:p>
          <w:p w14:paraId="517A0CB0" w14:textId="24C85C1A" w:rsidR="00155E2D" w:rsidRPr="003022D2" w:rsidRDefault="00155E2D" w:rsidP="00AE10FF">
            <w:pPr>
              <w:pStyle w:val="BodyText"/>
              <w:keepNext w:val="0"/>
              <w:keepLines w:val="0"/>
              <w:widowControl w:val="0"/>
              <w:numPr>
                <w:ilvl w:val="0"/>
                <w:numId w:val="43"/>
              </w:numPr>
              <w:autoSpaceDE w:val="0"/>
              <w:autoSpaceDN w:val="0"/>
              <w:spacing w:before="11" w:after="0" w:line="360" w:lineRule="auto"/>
              <w:ind w:left="275" w:right="-17" w:hanging="270"/>
              <w:contextualSpacing w:val="0"/>
              <w:rPr>
                <w:rFonts w:ascii="Arial" w:hAnsi="Arial" w:cs="Arial"/>
                <w:color w:val="202124"/>
                <w:sz w:val="22"/>
                <w:shd w:val="clear" w:color="auto" w:fill="FFFFFF"/>
              </w:rPr>
            </w:pPr>
            <w:r w:rsidRPr="003022D2">
              <w:rPr>
                <w:rFonts w:ascii="Arial" w:hAnsi="Arial" w:cs="Arial"/>
                <w:sz w:val="22"/>
              </w:rPr>
              <w:t>Factors effecting cost of farm produce</w:t>
            </w:r>
          </w:p>
          <w:p w14:paraId="2B44D2CD" w14:textId="77777777" w:rsidR="00255D1C" w:rsidRPr="003022D2" w:rsidRDefault="00255D1C" w:rsidP="00AE10FF">
            <w:pPr>
              <w:pStyle w:val="BodyText"/>
              <w:keepNext w:val="0"/>
              <w:keepLines w:val="0"/>
              <w:widowControl w:val="0"/>
              <w:autoSpaceDE w:val="0"/>
              <w:autoSpaceDN w:val="0"/>
              <w:spacing w:before="11" w:after="0" w:line="360" w:lineRule="auto"/>
              <w:ind w:right="-17"/>
              <w:contextualSpacing w:val="0"/>
              <w:rPr>
                <w:rFonts w:ascii="Arial" w:hAnsi="Arial" w:cs="Arial"/>
                <w:b/>
                <w:sz w:val="22"/>
              </w:rPr>
            </w:pPr>
            <w:r w:rsidRPr="003022D2">
              <w:rPr>
                <w:rFonts w:ascii="Arial" w:hAnsi="Arial" w:cs="Arial"/>
                <w:b/>
                <w:sz w:val="22"/>
              </w:rPr>
              <w:t>Practical Activity</w:t>
            </w:r>
          </w:p>
          <w:p w14:paraId="7563D629" w14:textId="5880989E" w:rsidR="00FD134C" w:rsidRPr="003022D2" w:rsidRDefault="00255D1C" w:rsidP="00AE10FF">
            <w:pPr>
              <w:pStyle w:val="BodyText"/>
              <w:keepNext w:val="0"/>
              <w:keepLines w:val="0"/>
              <w:widowControl w:val="0"/>
              <w:numPr>
                <w:ilvl w:val="0"/>
                <w:numId w:val="60"/>
              </w:numPr>
              <w:autoSpaceDE w:val="0"/>
              <w:autoSpaceDN w:val="0"/>
              <w:spacing w:before="11" w:after="0" w:line="360" w:lineRule="auto"/>
              <w:ind w:left="275" w:right="-17" w:hanging="270"/>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 xml:space="preserve">Demonstrate cost control measures through enlisting elements controlling cost </w:t>
            </w:r>
          </w:p>
        </w:tc>
        <w:tc>
          <w:tcPr>
            <w:tcW w:w="1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6B3FA" w14:textId="5C220E5E" w:rsidR="00FD134C" w:rsidRPr="003022D2" w:rsidRDefault="00FD134C" w:rsidP="00FD134C">
            <w:pPr>
              <w:spacing w:after="0" w:line="276" w:lineRule="auto"/>
              <w:ind w:left="-14" w:firstLine="0"/>
              <w:jc w:val="right"/>
              <w:rPr>
                <w:rFonts w:eastAsia="Calibri"/>
              </w:rPr>
            </w:pPr>
            <w:r w:rsidRPr="003022D2">
              <w:rPr>
                <w:rFonts w:eastAsia="Calibri"/>
              </w:rPr>
              <w:t>Theory-0</w:t>
            </w:r>
            <w:r w:rsidR="00444839">
              <w:rPr>
                <w:rFonts w:eastAsia="Calibri"/>
              </w:rPr>
              <w:t>2</w:t>
            </w:r>
            <w:r w:rsidRPr="003022D2">
              <w:rPr>
                <w:rFonts w:eastAsia="Calibri"/>
              </w:rPr>
              <w:t>Hrs</w:t>
            </w:r>
          </w:p>
          <w:p w14:paraId="7B2332F1" w14:textId="420DF362" w:rsidR="00FD134C" w:rsidRPr="003022D2" w:rsidRDefault="00444839" w:rsidP="00FD134C">
            <w:pPr>
              <w:spacing w:after="0" w:line="276" w:lineRule="auto"/>
              <w:ind w:left="-14" w:firstLine="0"/>
              <w:jc w:val="right"/>
              <w:rPr>
                <w:rFonts w:eastAsia="Calibri"/>
              </w:rPr>
            </w:pPr>
            <w:r>
              <w:rPr>
                <w:rFonts w:eastAsia="Calibri"/>
              </w:rPr>
              <w:t>Practice-03</w:t>
            </w:r>
            <w:r w:rsidR="00FD134C" w:rsidRPr="003022D2">
              <w:rPr>
                <w:rFonts w:eastAsia="Calibri"/>
              </w:rPr>
              <w:t>Hrs</w:t>
            </w:r>
          </w:p>
          <w:p w14:paraId="2D23068D" w14:textId="6DFF7F2B" w:rsidR="00FD134C" w:rsidRPr="003022D2" w:rsidRDefault="00FD134C" w:rsidP="00FD134C">
            <w:pPr>
              <w:spacing w:after="0" w:line="360" w:lineRule="auto"/>
              <w:ind w:left="1" w:firstLine="0"/>
              <w:jc w:val="right"/>
              <w:rPr>
                <w:rFonts w:eastAsia="Calibri"/>
              </w:rPr>
            </w:pPr>
            <w:r w:rsidRPr="003022D2">
              <w:rPr>
                <w:rFonts w:eastAsia="Calibri"/>
              </w:rPr>
              <w:t xml:space="preserve">Total- </w:t>
            </w:r>
            <w:r w:rsidR="00444839">
              <w:rPr>
                <w:rFonts w:eastAsia="Calibri"/>
              </w:rPr>
              <w:t>05</w:t>
            </w:r>
            <w:r w:rsidRPr="003022D2">
              <w:rPr>
                <w:rFonts w:eastAsia="Calibri"/>
              </w:rPr>
              <w:t>Hrs</w:t>
            </w:r>
          </w:p>
        </w:tc>
        <w:tc>
          <w:tcPr>
            <w:tcW w:w="1681" w:type="dxa"/>
            <w:tcBorders>
              <w:top w:val="single" w:sz="4" w:space="0" w:color="000000"/>
              <w:left w:val="single" w:sz="4" w:space="0" w:color="000000"/>
              <w:bottom w:val="single" w:sz="4" w:space="0" w:color="000000"/>
              <w:right w:val="single" w:sz="4" w:space="0" w:color="000000"/>
            </w:tcBorders>
            <w:shd w:val="clear" w:color="auto" w:fill="auto"/>
          </w:tcPr>
          <w:p w14:paraId="695FB80E" w14:textId="77777777" w:rsidR="0002473B"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Computer</w:t>
            </w:r>
          </w:p>
          <w:p w14:paraId="4CE507F3" w14:textId="77777777" w:rsidR="0002473B"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Stationery</w:t>
            </w:r>
          </w:p>
          <w:p w14:paraId="48524457" w14:textId="096ED44A" w:rsidR="00FD134C"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Calculator</w:t>
            </w:r>
          </w:p>
        </w:tc>
        <w:tc>
          <w:tcPr>
            <w:tcW w:w="1182" w:type="dxa"/>
            <w:tcBorders>
              <w:top w:val="single" w:sz="4" w:space="0" w:color="000000"/>
              <w:left w:val="single" w:sz="4" w:space="0" w:color="000000"/>
              <w:bottom w:val="single" w:sz="4" w:space="0" w:color="000000"/>
              <w:right w:val="single" w:sz="4" w:space="0" w:color="000000"/>
            </w:tcBorders>
            <w:shd w:val="clear" w:color="auto" w:fill="auto"/>
          </w:tcPr>
          <w:p w14:paraId="7A4254C5" w14:textId="77777777" w:rsidR="0002473B" w:rsidRPr="003022D2" w:rsidRDefault="0002473B" w:rsidP="0002473B">
            <w:pPr>
              <w:spacing w:after="0" w:line="360" w:lineRule="auto"/>
              <w:ind w:left="95"/>
              <w:rPr>
                <w:rFonts w:eastAsia="Calibri"/>
              </w:rPr>
            </w:pPr>
            <w:r w:rsidRPr="003022D2">
              <w:rPr>
                <w:rFonts w:eastAsia="Calibri"/>
              </w:rPr>
              <w:t>Class room</w:t>
            </w:r>
          </w:p>
          <w:p w14:paraId="17149DF7" w14:textId="5DBB0918" w:rsidR="00FD134C" w:rsidRPr="003022D2" w:rsidRDefault="0002473B" w:rsidP="0002473B">
            <w:pPr>
              <w:spacing w:after="0" w:line="360" w:lineRule="auto"/>
              <w:ind w:left="185" w:hanging="90"/>
              <w:rPr>
                <w:rFonts w:eastAsia="Calibri"/>
              </w:rPr>
            </w:pPr>
            <w:r w:rsidRPr="003022D2">
              <w:rPr>
                <w:rFonts w:eastAsia="Calibri"/>
              </w:rPr>
              <w:t>Lab</w:t>
            </w:r>
          </w:p>
        </w:tc>
      </w:tr>
      <w:tr w:rsidR="00FD134C" w:rsidRPr="003022D2" w14:paraId="0FD04D79" w14:textId="77777777" w:rsidTr="00EE25E3">
        <w:trPr>
          <w:trHeight w:val="353"/>
        </w:trPr>
        <w:tc>
          <w:tcPr>
            <w:tcW w:w="2707" w:type="dxa"/>
            <w:tcBorders>
              <w:top w:val="single" w:sz="4" w:space="0" w:color="auto"/>
              <w:left w:val="single" w:sz="4" w:space="0" w:color="auto"/>
              <w:bottom w:val="single" w:sz="4" w:space="0" w:color="auto"/>
              <w:right w:val="single" w:sz="4" w:space="0" w:color="auto"/>
            </w:tcBorders>
            <w:vAlign w:val="center"/>
          </w:tcPr>
          <w:p w14:paraId="5ACA9BDE" w14:textId="1CF2E895" w:rsidR="00FD134C" w:rsidRPr="003022D2" w:rsidRDefault="00FD134C" w:rsidP="002C26D4">
            <w:pPr>
              <w:numPr>
                <w:ilvl w:val="0"/>
                <w:numId w:val="29"/>
              </w:numPr>
              <w:spacing w:before="100" w:beforeAutospacing="1" w:after="0" w:line="276" w:lineRule="auto"/>
              <w:ind w:left="540" w:hanging="555"/>
              <w:contextualSpacing/>
              <w:jc w:val="left"/>
              <w:rPr>
                <w:b/>
                <w:bCs/>
              </w:rPr>
            </w:pPr>
            <w:r w:rsidRPr="003022D2">
              <w:rPr>
                <w:bCs/>
              </w:rPr>
              <w:t xml:space="preserve">Perform </w:t>
            </w:r>
            <w:r w:rsidRPr="003022D2">
              <w:t>Budgeting</w:t>
            </w:r>
          </w:p>
        </w:tc>
        <w:tc>
          <w:tcPr>
            <w:tcW w:w="4578" w:type="dxa"/>
            <w:tcBorders>
              <w:top w:val="single" w:sz="4" w:space="0" w:color="auto"/>
              <w:left w:val="single" w:sz="4" w:space="0" w:color="auto"/>
              <w:bottom w:val="single" w:sz="4" w:space="0" w:color="auto"/>
              <w:right w:val="single" w:sz="4" w:space="0" w:color="auto"/>
            </w:tcBorders>
          </w:tcPr>
          <w:p w14:paraId="6ECE02D4" w14:textId="77777777" w:rsidR="00FD134C" w:rsidRPr="003022D2" w:rsidRDefault="00FD134C" w:rsidP="00FD134C">
            <w:pPr>
              <w:spacing w:after="0" w:line="360" w:lineRule="auto"/>
              <w:ind w:left="252" w:hanging="270"/>
              <w:contextualSpacing/>
              <w:jc w:val="left"/>
              <w:rPr>
                <w:b/>
              </w:rPr>
            </w:pPr>
            <w:r w:rsidRPr="003022D2">
              <w:rPr>
                <w:b/>
              </w:rPr>
              <w:t>Trainee will be able to:</w:t>
            </w:r>
          </w:p>
          <w:p w14:paraId="2DD14AF6" w14:textId="77777777" w:rsidR="00FD134C" w:rsidRPr="003022D2" w:rsidRDefault="00FD134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 xml:space="preserve">Assess and record financial resources of farm </w:t>
            </w:r>
          </w:p>
          <w:p w14:paraId="513586FF" w14:textId="77777777" w:rsidR="00FD134C" w:rsidRPr="003022D2" w:rsidRDefault="00FD134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 xml:space="preserve">Maintain Record o expenditure of farm </w:t>
            </w:r>
          </w:p>
          <w:p w14:paraId="56308BB4" w14:textId="0D88D75B" w:rsidR="00FD134C" w:rsidRPr="003022D2" w:rsidRDefault="00FD134C" w:rsidP="00F12F9B">
            <w:pPr>
              <w:pStyle w:val="ListParagraph"/>
              <w:numPr>
                <w:ilvl w:val="0"/>
                <w:numId w:val="43"/>
              </w:numPr>
              <w:spacing w:before="100" w:beforeAutospacing="1" w:after="0" w:line="360" w:lineRule="auto"/>
              <w:ind w:left="353" w:hanging="352"/>
              <w:jc w:val="left"/>
            </w:pPr>
            <w:r w:rsidRPr="003022D2">
              <w:rPr>
                <w:color w:val="202124"/>
                <w:shd w:val="clear" w:color="auto" w:fill="FFFFFF"/>
              </w:rPr>
              <w:t>Prepare estimated budget of farm</w:t>
            </w:r>
          </w:p>
        </w:tc>
        <w:tc>
          <w:tcPr>
            <w:tcW w:w="2991" w:type="dxa"/>
            <w:tcBorders>
              <w:top w:val="single" w:sz="4" w:space="0" w:color="000000"/>
              <w:left w:val="single" w:sz="4" w:space="0" w:color="auto"/>
              <w:bottom w:val="single" w:sz="4" w:space="0" w:color="000000"/>
              <w:right w:val="single" w:sz="4" w:space="0" w:color="000000"/>
            </w:tcBorders>
          </w:tcPr>
          <w:p w14:paraId="35822870" w14:textId="77777777" w:rsidR="00155E2D" w:rsidRPr="003022D2" w:rsidRDefault="00155E2D" w:rsidP="00F12F9B">
            <w:pPr>
              <w:pStyle w:val="BodyText"/>
              <w:keepNext w:val="0"/>
              <w:keepLines w:val="0"/>
              <w:widowControl w:val="0"/>
              <w:numPr>
                <w:ilvl w:val="0"/>
                <w:numId w:val="43"/>
              </w:numPr>
              <w:autoSpaceDE w:val="0"/>
              <w:autoSpaceDN w:val="0"/>
              <w:spacing w:before="11" w:after="0" w:line="276" w:lineRule="auto"/>
              <w:ind w:left="275" w:right="-17" w:hanging="270"/>
              <w:contextualSpacing w:val="0"/>
              <w:rPr>
                <w:rFonts w:ascii="Arial" w:hAnsi="Arial" w:cs="Arial"/>
                <w:color w:val="202124"/>
                <w:sz w:val="22"/>
                <w:shd w:val="clear" w:color="auto" w:fill="FFFFFF"/>
              </w:rPr>
            </w:pPr>
            <w:r w:rsidRPr="003022D2">
              <w:rPr>
                <w:rFonts w:ascii="Arial" w:hAnsi="Arial" w:cs="Arial"/>
                <w:sz w:val="22"/>
              </w:rPr>
              <w:t>Budgeting</w:t>
            </w:r>
          </w:p>
          <w:p w14:paraId="7F18D419" w14:textId="1DC3942E" w:rsidR="00155E2D" w:rsidRPr="003022D2" w:rsidRDefault="00155E2D" w:rsidP="00F12F9B">
            <w:pPr>
              <w:pStyle w:val="BodyText"/>
              <w:keepNext w:val="0"/>
              <w:keepLines w:val="0"/>
              <w:widowControl w:val="0"/>
              <w:numPr>
                <w:ilvl w:val="0"/>
                <w:numId w:val="43"/>
              </w:numPr>
              <w:autoSpaceDE w:val="0"/>
              <w:autoSpaceDN w:val="0"/>
              <w:spacing w:before="0" w:after="0" w:line="360" w:lineRule="auto"/>
              <w:ind w:left="275" w:right="-17" w:hanging="270"/>
              <w:contextualSpacing w:val="0"/>
              <w:rPr>
                <w:rFonts w:ascii="Arial" w:hAnsi="Arial" w:cs="Arial"/>
                <w:color w:val="202124"/>
                <w:sz w:val="22"/>
                <w:shd w:val="clear" w:color="auto" w:fill="FFFFFF"/>
              </w:rPr>
            </w:pPr>
            <w:r w:rsidRPr="003022D2">
              <w:rPr>
                <w:rFonts w:ascii="Arial" w:hAnsi="Arial" w:cs="Arial"/>
                <w:sz w:val="22"/>
              </w:rPr>
              <w:t>Factors effecting annual budgeting of farm</w:t>
            </w:r>
          </w:p>
          <w:p w14:paraId="6440795B" w14:textId="64D94AD6" w:rsidR="00155E2D" w:rsidRPr="003022D2" w:rsidRDefault="00155E2D" w:rsidP="00F12F9B">
            <w:pPr>
              <w:pStyle w:val="BodyText"/>
              <w:keepNext w:val="0"/>
              <w:keepLines w:val="0"/>
              <w:widowControl w:val="0"/>
              <w:numPr>
                <w:ilvl w:val="0"/>
                <w:numId w:val="43"/>
              </w:numPr>
              <w:autoSpaceDE w:val="0"/>
              <w:autoSpaceDN w:val="0"/>
              <w:spacing w:before="0" w:after="0" w:line="360" w:lineRule="auto"/>
              <w:ind w:left="275" w:right="-17" w:hanging="270"/>
              <w:contextualSpacing w:val="0"/>
              <w:rPr>
                <w:rFonts w:ascii="Arial" w:hAnsi="Arial" w:cs="Arial"/>
                <w:color w:val="202124"/>
                <w:sz w:val="22"/>
                <w:shd w:val="clear" w:color="auto" w:fill="FFFFFF"/>
              </w:rPr>
            </w:pPr>
            <w:r w:rsidRPr="003022D2">
              <w:rPr>
                <w:rFonts w:ascii="Arial" w:hAnsi="Arial" w:cs="Arial"/>
                <w:sz w:val="22"/>
              </w:rPr>
              <w:t xml:space="preserve">Profit and loss statement </w:t>
            </w:r>
          </w:p>
          <w:p w14:paraId="586BCA67" w14:textId="77777777" w:rsidR="00255D1C" w:rsidRPr="003022D2" w:rsidRDefault="00255D1C" w:rsidP="004975F2">
            <w:pPr>
              <w:pStyle w:val="BodyText"/>
              <w:keepNext w:val="0"/>
              <w:keepLines w:val="0"/>
              <w:widowControl w:val="0"/>
              <w:autoSpaceDE w:val="0"/>
              <w:autoSpaceDN w:val="0"/>
              <w:spacing w:before="0" w:after="0" w:line="360" w:lineRule="auto"/>
              <w:ind w:right="-17"/>
              <w:contextualSpacing w:val="0"/>
              <w:rPr>
                <w:rFonts w:ascii="Arial" w:hAnsi="Arial" w:cs="Arial"/>
                <w:b/>
                <w:sz w:val="22"/>
              </w:rPr>
            </w:pPr>
            <w:r w:rsidRPr="003022D2">
              <w:rPr>
                <w:rFonts w:ascii="Arial" w:hAnsi="Arial" w:cs="Arial"/>
                <w:b/>
                <w:sz w:val="22"/>
              </w:rPr>
              <w:t>Practical Activity</w:t>
            </w:r>
          </w:p>
          <w:p w14:paraId="3CE84A88" w14:textId="2DC3BC35" w:rsidR="00FD134C" w:rsidRPr="003022D2" w:rsidRDefault="00255D1C" w:rsidP="00F12F9B">
            <w:pPr>
              <w:pStyle w:val="BodyText"/>
              <w:keepNext w:val="0"/>
              <w:keepLines w:val="0"/>
              <w:widowControl w:val="0"/>
              <w:numPr>
                <w:ilvl w:val="0"/>
                <w:numId w:val="60"/>
              </w:numPr>
              <w:autoSpaceDE w:val="0"/>
              <w:autoSpaceDN w:val="0"/>
              <w:spacing w:before="0" w:after="0" w:line="360" w:lineRule="auto"/>
              <w:ind w:left="275" w:right="-17" w:hanging="270"/>
              <w:contextualSpacing w:val="0"/>
              <w:rPr>
                <w:rFonts w:eastAsia="Calibri"/>
              </w:rPr>
            </w:pPr>
            <w:r w:rsidRPr="003022D2">
              <w:rPr>
                <w:rFonts w:ascii="Arial" w:hAnsi="Arial" w:cs="Arial"/>
                <w:color w:val="202124"/>
                <w:sz w:val="22"/>
                <w:shd w:val="clear" w:color="auto" w:fill="FFFFFF"/>
              </w:rPr>
              <w:t xml:space="preserve">Enlist elements for budgeting of dairy farm business </w:t>
            </w:r>
          </w:p>
        </w:tc>
        <w:tc>
          <w:tcPr>
            <w:tcW w:w="1693" w:type="dxa"/>
            <w:tcBorders>
              <w:top w:val="single" w:sz="4" w:space="0" w:color="000000"/>
              <w:left w:val="single" w:sz="4" w:space="0" w:color="000000"/>
              <w:bottom w:val="single" w:sz="4" w:space="0" w:color="000000"/>
              <w:right w:val="single" w:sz="4" w:space="0" w:color="000000"/>
            </w:tcBorders>
            <w:vAlign w:val="center"/>
          </w:tcPr>
          <w:p w14:paraId="3D9C7724" w14:textId="3A2A645B" w:rsidR="00FD134C" w:rsidRPr="003022D2" w:rsidRDefault="00FD134C" w:rsidP="00FD134C">
            <w:pPr>
              <w:spacing w:after="0" w:line="276" w:lineRule="auto"/>
              <w:ind w:left="-14" w:firstLine="0"/>
              <w:jc w:val="right"/>
              <w:rPr>
                <w:rFonts w:eastAsia="Calibri"/>
              </w:rPr>
            </w:pPr>
            <w:r w:rsidRPr="003022D2">
              <w:rPr>
                <w:rFonts w:eastAsia="Calibri"/>
              </w:rPr>
              <w:t>Theory-0</w:t>
            </w:r>
            <w:r w:rsidR="00AD7974">
              <w:rPr>
                <w:rFonts w:eastAsia="Calibri"/>
              </w:rPr>
              <w:t>6</w:t>
            </w:r>
            <w:r w:rsidRPr="003022D2">
              <w:rPr>
                <w:rFonts w:eastAsia="Calibri"/>
              </w:rPr>
              <w:t>Hrs</w:t>
            </w:r>
          </w:p>
          <w:p w14:paraId="3693768C" w14:textId="4FC13026" w:rsidR="00FD134C" w:rsidRPr="003022D2" w:rsidRDefault="00AD7974" w:rsidP="00FD134C">
            <w:pPr>
              <w:spacing w:after="0" w:line="276" w:lineRule="auto"/>
              <w:ind w:left="-14" w:firstLine="0"/>
              <w:jc w:val="right"/>
              <w:rPr>
                <w:rFonts w:eastAsia="Calibri"/>
              </w:rPr>
            </w:pPr>
            <w:r>
              <w:rPr>
                <w:rFonts w:eastAsia="Calibri"/>
              </w:rPr>
              <w:t>Practice-09</w:t>
            </w:r>
            <w:r w:rsidR="00FD134C" w:rsidRPr="003022D2">
              <w:rPr>
                <w:rFonts w:eastAsia="Calibri"/>
              </w:rPr>
              <w:t>Hrs</w:t>
            </w:r>
          </w:p>
          <w:p w14:paraId="5720F4F0" w14:textId="0E46BF2F" w:rsidR="00FD134C" w:rsidRPr="003022D2" w:rsidRDefault="00FD134C" w:rsidP="00FD134C">
            <w:pPr>
              <w:spacing w:after="0" w:line="360" w:lineRule="auto"/>
              <w:ind w:left="1" w:firstLine="0"/>
              <w:jc w:val="right"/>
              <w:rPr>
                <w:rFonts w:eastAsia="Calibri"/>
              </w:rPr>
            </w:pPr>
            <w:r w:rsidRPr="003022D2">
              <w:rPr>
                <w:rFonts w:eastAsia="Calibri"/>
              </w:rPr>
              <w:t xml:space="preserve">Total- </w:t>
            </w:r>
            <w:r w:rsidR="00AD7974">
              <w:rPr>
                <w:rFonts w:eastAsia="Calibri"/>
              </w:rPr>
              <w:t>15</w:t>
            </w:r>
            <w:r w:rsidRPr="003022D2">
              <w:rPr>
                <w:rFonts w:eastAsia="Calibri"/>
              </w:rPr>
              <w:t>Hrs</w:t>
            </w:r>
          </w:p>
        </w:tc>
        <w:tc>
          <w:tcPr>
            <w:tcW w:w="1681" w:type="dxa"/>
            <w:tcBorders>
              <w:top w:val="single" w:sz="4" w:space="0" w:color="000000"/>
              <w:left w:val="single" w:sz="4" w:space="0" w:color="000000"/>
              <w:bottom w:val="single" w:sz="4" w:space="0" w:color="000000"/>
              <w:right w:val="single" w:sz="4" w:space="0" w:color="000000"/>
            </w:tcBorders>
          </w:tcPr>
          <w:p w14:paraId="197EC873" w14:textId="77777777" w:rsidR="0002473B"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Computer</w:t>
            </w:r>
          </w:p>
          <w:p w14:paraId="700BF9D1" w14:textId="77777777" w:rsidR="0002473B"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Stationery</w:t>
            </w:r>
          </w:p>
          <w:p w14:paraId="193208E1" w14:textId="167BA962" w:rsidR="00FD134C" w:rsidRPr="003022D2" w:rsidRDefault="0002473B"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Calculator</w:t>
            </w:r>
          </w:p>
        </w:tc>
        <w:tc>
          <w:tcPr>
            <w:tcW w:w="1182" w:type="dxa"/>
            <w:tcBorders>
              <w:top w:val="single" w:sz="4" w:space="0" w:color="000000"/>
              <w:left w:val="single" w:sz="4" w:space="0" w:color="000000"/>
              <w:bottom w:val="single" w:sz="4" w:space="0" w:color="000000"/>
              <w:right w:val="single" w:sz="4" w:space="0" w:color="000000"/>
            </w:tcBorders>
          </w:tcPr>
          <w:p w14:paraId="6B58BD8D" w14:textId="77777777" w:rsidR="0002473B" w:rsidRPr="003022D2" w:rsidRDefault="0002473B" w:rsidP="0002473B">
            <w:pPr>
              <w:spacing w:after="0" w:line="360" w:lineRule="auto"/>
              <w:ind w:left="95"/>
              <w:rPr>
                <w:rFonts w:eastAsia="Calibri"/>
              </w:rPr>
            </w:pPr>
            <w:r w:rsidRPr="003022D2">
              <w:rPr>
                <w:rFonts w:eastAsia="Calibri"/>
              </w:rPr>
              <w:t>Class room</w:t>
            </w:r>
          </w:p>
          <w:p w14:paraId="2F8B5889" w14:textId="466CB046" w:rsidR="00FD134C" w:rsidRPr="003022D2" w:rsidRDefault="0002473B" w:rsidP="0002473B">
            <w:pPr>
              <w:spacing w:after="0" w:line="360" w:lineRule="auto"/>
              <w:rPr>
                <w:rFonts w:eastAsia="Calibri"/>
              </w:rPr>
            </w:pPr>
            <w:r w:rsidRPr="003022D2">
              <w:rPr>
                <w:rFonts w:eastAsia="Calibri"/>
              </w:rPr>
              <w:t>Lab</w:t>
            </w:r>
          </w:p>
        </w:tc>
      </w:tr>
      <w:tr w:rsidR="00CD31EC" w:rsidRPr="003022D2" w14:paraId="2FAD00FD" w14:textId="77777777" w:rsidTr="00EE25E3">
        <w:trPr>
          <w:trHeight w:val="1564"/>
        </w:trPr>
        <w:tc>
          <w:tcPr>
            <w:tcW w:w="2707" w:type="dxa"/>
            <w:tcBorders>
              <w:top w:val="single" w:sz="4" w:space="0" w:color="auto"/>
              <w:left w:val="single" w:sz="4" w:space="0" w:color="auto"/>
              <w:bottom w:val="single" w:sz="4" w:space="0" w:color="auto"/>
              <w:right w:val="single" w:sz="4" w:space="0" w:color="auto"/>
            </w:tcBorders>
            <w:vAlign w:val="center"/>
          </w:tcPr>
          <w:p w14:paraId="4538DC4B" w14:textId="55BA750E" w:rsidR="00CD31EC" w:rsidRPr="003022D2" w:rsidRDefault="00CD31EC" w:rsidP="002C26D4">
            <w:pPr>
              <w:numPr>
                <w:ilvl w:val="0"/>
                <w:numId w:val="29"/>
              </w:numPr>
              <w:spacing w:after="0" w:line="276" w:lineRule="auto"/>
              <w:ind w:left="540" w:hanging="555"/>
              <w:contextualSpacing/>
              <w:jc w:val="left"/>
              <w:rPr>
                <w:b/>
                <w:bCs/>
              </w:rPr>
            </w:pPr>
            <w:r w:rsidRPr="003022D2">
              <w:rPr>
                <w:bCs/>
              </w:rPr>
              <w:t>Perform farm Procurements</w:t>
            </w:r>
          </w:p>
        </w:tc>
        <w:tc>
          <w:tcPr>
            <w:tcW w:w="4578" w:type="dxa"/>
            <w:tcBorders>
              <w:top w:val="single" w:sz="4" w:space="0" w:color="auto"/>
              <w:left w:val="single" w:sz="4" w:space="0" w:color="auto"/>
              <w:bottom w:val="single" w:sz="4" w:space="0" w:color="auto"/>
              <w:right w:val="single" w:sz="4" w:space="0" w:color="auto"/>
            </w:tcBorders>
          </w:tcPr>
          <w:p w14:paraId="5C5133F0" w14:textId="77777777" w:rsidR="00CD31EC" w:rsidRPr="003022D2" w:rsidRDefault="00CD31EC" w:rsidP="00CD31EC">
            <w:pPr>
              <w:spacing w:after="0" w:line="360" w:lineRule="auto"/>
              <w:ind w:left="252" w:hanging="270"/>
              <w:contextualSpacing/>
              <w:jc w:val="left"/>
              <w:rPr>
                <w:b/>
              </w:rPr>
            </w:pPr>
            <w:r w:rsidRPr="003022D2">
              <w:rPr>
                <w:b/>
              </w:rPr>
              <w:t>Trainee will be able to:</w:t>
            </w:r>
          </w:p>
          <w:p w14:paraId="6D29805C" w14:textId="77777777" w:rsidR="00CD31EC" w:rsidRPr="003022D2" w:rsidRDefault="00CD31E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 xml:space="preserve">Estimate requirement of resources </w:t>
            </w:r>
          </w:p>
          <w:p w14:paraId="6C2E474D" w14:textId="77777777" w:rsidR="00CD31EC" w:rsidRPr="003022D2" w:rsidRDefault="00CD31E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 xml:space="preserve">Collect samples of commodities </w:t>
            </w:r>
          </w:p>
          <w:p w14:paraId="467234CE" w14:textId="77777777" w:rsidR="00CD31EC" w:rsidRPr="003022D2" w:rsidRDefault="00CD31E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Select suitable vendors from market according to company requirement</w:t>
            </w:r>
          </w:p>
          <w:p w14:paraId="2660A8F7" w14:textId="77777777" w:rsidR="00CD31EC" w:rsidRPr="003022D2" w:rsidRDefault="00CD31E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 xml:space="preserve">Perform cost comparison of vendors </w:t>
            </w:r>
          </w:p>
          <w:p w14:paraId="653ED54F" w14:textId="77777777" w:rsidR="00CD31EC" w:rsidRPr="003022D2" w:rsidRDefault="00CD31EC" w:rsidP="00F12F9B">
            <w:pPr>
              <w:pStyle w:val="TableParagraph"/>
              <w:numPr>
                <w:ilvl w:val="0"/>
                <w:numId w:val="43"/>
              </w:numPr>
              <w:spacing w:line="360" w:lineRule="auto"/>
              <w:ind w:left="353" w:hanging="352"/>
              <w:rPr>
                <w:rFonts w:ascii="Arial" w:hAnsi="Arial"/>
                <w:color w:val="202124"/>
                <w:shd w:val="clear" w:color="auto" w:fill="FFFFFF"/>
              </w:rPr>
            </w:pPr>
            <w:r w:rsidRPr="003022D2">
              <w:rPr>
                <w:rFonts w:ascii="Arial" w:hAnsi="Arial"/>
                <w:color w:val="202124"/>
                <w:shd w:val="clear" w:color="auto" w:fill="FFFFFF"/>
              </w:rPr>
              <w:t xml:space="preserve">Execute procurement of farm </w:t>
            </w:r>
          </w:p>
          <w:p w14:paraId="34369DA2" w14:textId="368A1FC7" w:rsidR="00CD31EC" w:rsidRPr="003022D2" w:rsidRDefault="00CD31EC" w:rsidP="00F12F9B">
            <w:pPr>
              <w:pStyle w:val="ListParagraph"/>
              <w:numPr>
                <w:ilvl w:val="0"/>
                <w:numId w:val="43"/>
              </w:numPr>
              <w:spacing w:after="0" w:line="360" w:lineRule="auto"/>
              <w:ind w:left="353" w:hanging="352"/>
              <w:jc w:val="left"/>
              <w:rPr>
                <w:b/>
                <w:bCs/>
              </w:rPr>
            </w:pPr>
            <w:r w:rsidRPr="003022D2">
              <w:rPr>
                <w:color w:val="202124"/>
                <w:shd w:val="clear" w:color="auto" w:fill="FFFFFF"/>
              </w:rPr>
              <w:t xml:space="preserve">Maintain record of purchases </w:t>
            </w:r>
          </w:p>
        </w:tc>
        <w:tc>
          <w:tcPr>
            <w:tcW w:w="2991" w:type="dxa"/>
            <w:tcBorders>
              <w:top w:val="single" w:sz="4" w:space="0" w:color="000000"/>
              <w:left w:val="single" w:sz="4" w:space="0" w:color="auto"/>
              <w:bottom w:val="single" w:sz="4" w:space="0" w:color="000000"/>
              <w:right w:val="single" w:sz="4" w:space="0" w:color="000000"/>
            </w:tcBorders>
          </w:tcPr>
          <w:p w14:paraId="038C6F51" w14:textId="77777777" w:rsidR="00CD31EC" w:rsidRPr="003022D2" w:rsidRDefault="00CD31EC" w:rsidP="00F12F9B">
            <w:pPr>
              <w:pStyle w:val="BodyText"/>
              <w:keepNext w:val="0"/>
              <w:keepLines w:val="0"/>
              <w:widowControl w:val="0"/>
              <w:numPr>
                <w:ilvl w:val="0"/>
                <w:numId w:val="43"/>
              </w:numPr>
              <w:autoSpaceDE w:val="0"/>
              <w:autoSpaceDN w:val="0"/>
              <w:spacing w:before="11" w:after="0" w:line="276" w:lineRule="auto"/>
              <w:ind w:left="275" w:right="-17" w:hanging="270"/>
              <w:contextualSpacing w:val="0"/>
              <w:rPr>
                <w:rFonts w:ascii="Arial" w:hAnsi="Arial" w:cs="Arial"/>
                <w:color w:val="202124"/>
                <w:sz w:val="22"/>
                <w:shd w:val="clear" w:color="auto" w:fill="FFFFFF"/>
              </w:rPr>
            </w:pPr>
            <w:r w:rsidRPr="003022D2">
              <w:rPr>
                <w:rFonts w:ascii="Arial" w:hAnsi="Arial" w:cs="Arial"/>
                <w:sz w:val="22"/>
              </w:rPr>
              <w:t xml:space="preserve">Knowledge of Procurement </w:t>
            </w:r>
          </w:p>
          <w:p w14:paraId="6C6006E1" w14:textId="5E3368E8" w:rsidR="00CD31EC" w:rsidRPr="003022D2" w:rsidRDefault="00CD31EC" w:rsidP="00F12F9B">
            <w:pPr>
              <w:pStyle w:val="BodyText"/>
              <w:keepNext w:val="0"/>
              <w:keepLines w:val="0"/>
              <w:widowControl w:val="0"/>
              <w:numPr>
                <w:ilvl w:val="0"/>
                <w:numId w:val="43"/>
              </w:numPr>
              <w:autoSpaceDE w:val="0"/>
              <w:autoSpaceDN w:val="0"/>
              <w:spacing w:before="11" w:after="0" w:line="276" w:lineRule="auto"/>
              <w:ind w:left="275" w:right="-17" w:hanging="270"/>
              <w:contextualSpacing w:val="0"/>
              <w:rPr>
                <w:rFonts w:ascii="Arial" w:hAnsi="Arial" w:cs="Arial"/>
                <w:color w:val="202124"/>
                <w:sz w:val="22"/>
                <w:shd w:val="clear" w:color="auto" w:fill="FFFFFF"/>
              </w:rPr>
            </w:pPr>
            <w:r w:rsidRPr="003022D2">
              <w:rPr>
                <w:rFonts w:ascii="Arial" w:hAnsi="Arial" w:cs="Arial"/>
                <w:sz w:val="22"/>
              </w:rPr>
              <w:t xml:space="preserve">Knowledge of commodities  </w:t>
            </w:r>
          </w:p>
          <w:p w14:paraId="29B53A9D" w14:textId="081CBCBD" w:rsidR="00CD31EC" w:rsidRPr="003022D2" w:rsidRDefault="00CD31EC" w:rsidP="00F12F9B">
            <w:pPr>
              <w:pStyle w:val="BodyText"/>
              <w:keepNext w:val="0"/>
              <w:keepLines w:val="0"/>
              <w:widowControl w:val="0"/>
              <w:numPr>
                <w:ilvl w:val="0"/>
                <w:numId w:val="43"/>
              </w:numPr>
              <w:autoSpaceDE w:val="0"/>
              <w:autoSpaceDN w:val="0"/>
              <w:spacing w:before="11" w:after="0" w:line="276" w:lineRule="auto"/>
              <w:ind w:left="275" w:right="-17" w:hanging="270"/>
              <w:contextualSpacing w:val="0"/>
              <w:rPr>
                <w:rFonts w:ascii="Arial" w:hAnsi="Arial" w:cs="Arial"/>
                <w:color w:val="202124"/>
                <w:sz w:val="22"/>
                <w:shd w:val="clear" w:color="auto" w:fill="FFFFFF"/>
              </w:rPr>
            </w:pPr>
            <w:r w:rsidRPr="003022D2">
              <w:rPr>
                <w:rFonts w:ascii="Arial" w:hAnsi="Arial" w:cs="Arial"/>
                <w:sz w:val="22"/>
              </w:rPr>
              <w:t xml:space="preserve">Precautions during procurement </w:t>
            </w:r>
          </w:p>
          <w:p w14:paraId="1726EB56" w14:textId="77777777" w:rsidR="00CD31EC" w:rsidRPr="003022D2" w:rsidRDefault="00CD31EC" w:rsidP="00CD31EC">
            <w:pPr>
              <w:pStyle w:val="BodyText"/>
              <w:keepNext w:val="0"/>
              <w:keepLines w:val="0"/>
              <w:widowControl w:val="0"/>
              <w:autoSpaceDE w:val="0"/>
              <w:autoSpaceDN w:val="0"/>
              <w:spacing w:before="11" w:after="0" w:line="276" w:lineRule="auto"/>
              <w:ind w:right="-17"/>
              <w:contextualSpacing w:val="0"/>
              <w:rPr>
                <w:rFonts w:ascii="Arial" w:hAnsi="Arial" w:cs="Arial"/>
                <w:b/>
                <w:sz w:val="22"/>
              </w:rPr>
            </w:pPr>
            <w:r w:rsidRPr="003022D2">
              <w:rPr>
                <w:rFonts w:ascii="Arial" w:hAnsi="Arial" w:cs="Arial"/>
                <w:b/>
                <w:sz w:val="22"/>
              </w:rPr>
              <w:t>Practical Activity</w:t>
            </w:r>
          </w:p>
          <w:p w14:paraId="4B1F0142" w14:textId="2DC801DF" w:rsidR="00CD31EC" w:rsidRPr="003022D2" w:rsidRDefault="00CD31EC" w:rsidP="00F12F9B">
            <w:pPr>
              <w:pStyle w:val="BodyText"/>
              <w:keepNext w:val="0"/>
              <w:keepLines w:val="0"/>
              <w:widowControl w:val="0"/>
              <w:numPr>
                <w:ilvl w:val="0"/>
                <w:numId w:val="60"/>
              </w:numPr>
              <w:autoSpaceDE w:val="0"/>
              <w:autoSpaceDN w:val="0"/>
              <w:spacing w:before="11" w:after="0" w:line="276" w:lineRule="auto"/>
              <w:ind w:left="275" w:right="-17" w:hanging="270"/>
              <w:contextualSpacing w:val="0"/>
              <w:rPr>
                <w:rFonts w:ascii="Arial" w:hAnsi="Arial" w:cs="Arial"/>
                <w:color w:val="202124"/>
                <w:sz w:val="22"/>
                <w:shd w:val="clear" w:color="auto" w:fill="FFFFFF"/>
              </w:rPr>
            </w:pPr>
            <w:r w:rsidRPr="003022D2">
              <w:rPr>
                <w:rFonts w:ascii="Arial" w:hAnsi="Arial" w:cs="Arial"/>
                <w:color w:val="202124"/>
                <w:sz w:val="22"/>
                <w:shd w:val="clear" w:color="auto" w:fill="FFFFFF"/>
              </w:rPr>
              <w:t>Enlist elements effecting farm procurement procedure</w:t>
            </w:r>
          </w:p>
          <w:p w14:paraId="206FA917" w14:textId="77777777" w:rsidR="00CD31EC" w:rsidRPr="003022D2" w:rsidRDefault="00CD31EC" w:rsidP="00CD31EC">
            <w:pPr>
              <w:spacing w:after="0" w:line="360" w:lineRule="auto"/>
              <w:ind w:left="241" w:hanging="241"/>
              <w:jc w:val="left"/>
            </w:pPr>
          </w:p>
        </w:tc>
        <w:tc>
          <w:tcPr>
            <w:tcW w:w="1693" w:type="dxa"/>
            <w:tcBorders>
              <w:top w:val="single" w:sz="4" w:space="0" w:color="000000"/>
              <w:left w:val="single" w:sz="4" w:space="0" w:color="000000"/>
              <w:bottom w:val="single" w:sz="4" w:space="0" w:color="000000"/>
              <w:right w:val="single" w:sz="4" w:space="0" w:color="000000"/>
            </w:tcBorders>
            <w:vAlign w:val="center"/>
          </w:tcPr>
          <w:p w14:paraId="3B96284E" w14:textId="53753459" w:rsidR="00CD31EC" w:rsidRPr="003022D2" w:rsidRDefault="00CD31EC" w:rsidP="00CD31EC">
            <w:pPr>
              <w:spacing w:after="0" w:line="276" w:lineRule="auto"/>
              <w:ind w:left="-14" w:firstLine="0"/>
              <w:jc w:val="right"/>
              <w:rPr>
                <w:rFonts w:eastAsia="Calibri"/>
              </w:rPr>
            </w:pPr>
            <w:r w:rsidRPr="003022D2">
              <w:rPr>
                <w:rFonts w:eastAsia="Calibri"/>
              </w:rPr>
              <w:t>Theory-0</w:t>
            </w:r>
            <w:r w:rsidR="00AD7974">
              <w:rPr>
                <w:rFonts w:eastAsia="Calibri"/>
              </w:rPr>
              <w:t>6</w:t>
            </w:r>
            <w:r w:rsidRPr="003022D2">
              <w:rPr>
                <w:rFonts w:eastAsia="Calibri"/>
              </w:rPr>
              <w:t>Hrs</w:t>
            </w:r>
          </w:p>
          <w:p w14:paraId="0A951C12" w14:textId="6EC38E6D" w:rsidR="00CD31EC" w:rsidRPr="003022D2" w:rsidRDefault="00CD31EC" w:rsidP="00CD31EC">
            <w:pPr>
              <w:spacing w:after="0" w:line="276" w:lineRule="auto"/>
              <w:ind w:left="-14" w:firstLine="0"/>
              <w:jc w:val="right"/>
              <w:rPr>
                <w:rFonts w:eastAsia="Calibri"/>
              </w:rPr>
            </w:pPr>
            <w:r w:rsidRPr="003022D2">
              <w:rPr>
                <w:rFonts w:eastAsia="Calibri"/>
              </w:rPr>
              <w:t>Practice-0</w:t>
            </w:r>
            <w:r w:rsidR="00F02699" w:rsidRPr="003022D2">
              <w:rPr>
                <w:rFonts w:eastAsia="Calibri"/>
              </w:rPr>
              <w:t>9</w:t>
            </w:r>
            <w:r w:rsidRPr="003022D2">
              <w:rPr>
                <w:rFonts w:eastAsia="Calibri"/>
              </w:rPr>
              <w:t>Hrs</w:t>
            </w:r>
          </w:p>
          <w:p w14:paraId="361E1610" w14:textId="7ED39F67" w:rsidR="00CD31EC" w:rsidRPr="003022D2" w:rsidRDefault="00CD31EC" w:rsidP="00CD31EC">
            <w:pPr>
              <w:spacing w:after="0" w:line="360" w:lineRule="auto"/>
              <w:ind w:left="1" w:firstLine="0"/>
              <w:jc w:val="right"/>
              <w:rPr>
                <w:rFonts w:eastAsia="Calibri"/>
              </w:rPr>
            </w:pPr>
            <w:r w:rsidRPr="003022D2">
              <w:rPr>
                <w:rFonts w:eastAsia="Calibri"/>
              </w:rPr>
              <w:t xml:space="preserve">Total- </w:t>
            </w:r>
            <w:r w:rsidR="00AD7974">
              <w:rPr>
                <w:rFonts w:eastAsia="Calibri"/>
              </w:rPr>
              <w:t>15</w:t>
            </w:r>
            <w:r w:rsidRPr="003022D2">
              <w:rPr>
                <w:rFonts w:eastAsia="Calibri"/>
              </w:rPr>
              <w:t>Hrs</w:t>
            </w:r>
          </w:p>
        </w:tc>
        <w:tc>
          <w:tcPr>
            <w:tcW w:w="1681" w:type="dxa"/>
            <w:tcBorders>
              <w:top w:val="single" w:sz="4" w:space="0" w:color="000000"/>
              <w:left w:val="single" w:sz="4" w:space="0" w:color="000000"/>
              <w:bottom w:val="single" w:sz="4" w:space="0" w:color="000000"/>
              <w:right w:val="single" w:sz="4" w:space="0" w:color="000000"/>
            </w:tcBorders>
          </w:tcPr>
          <w:p w14:paraId="7CE498F4" w14:textId="77777777" w:rsidR="00CD31EC" w:rsidRPr="003022D2" w:rsidRDefault="00CD31EC"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Computer</w:t>
            </w:r>
          </w:p>
          <w:p w14:paraId="68CCB67C" w14:textId="77777777" w:rsidR="00CD31EC" w:rsidRPr="003022D2" w:rsidRDefault="00CD31EC" w:rsidP="00F12F9B">
            <w:pPr>
              <w:pStyle w:val="ListParagraph"/>
              <w:numPr>
                <w:ilvl w:val="0"/>
                <w:numId w:val="60"/>
              </w:numPr>
              <w:spacing w:after="0" w:line="276" w:lineRule="auto"/>
              <w:ind w:left="91" w:hanging="181"/>
              <w:jc w:val="left"/>
              <w:rPr>
                <w:rFonts w:eastAsia="Calibri"/>
                <w:color w:val="auto"/>
              </w:rPr>
            </w:pPr>
            <w:r w:rsidRPr="003022D2">
              <w:rPr>
                <w:rFonts w:eastAsia="Calibri"/>
                <w:color w:val="auto"/>
              </w:rPr>
              <w:t>Stationery</w:t>
            </w:r>
          </w:p>
          <w:p w14:paraId="51685B85" w14:textId="108197FA" w:rsidR="00CD31EC" w:rsidRPr="003022D2" w:rsidRDefault="00CD31EC" w:rsidP="00CD31EC">
            <w:pPr>
              <w:spacing w:after="0" w:line="276" w:lineRule="auto"/>
              <w:ind w:left="347" w:firstLine="0"/>
              <w:jc w:val="left"/>
              <w:rPr>
                <w:rFonts w:eastAsia="Calibri"/>
                <w:color w:val="auto"/>
              </w:rPr>
            </w:pPr>
            <w:r w:rsidRPr="003022D2">
              <w:rPr>
                <w:rFonts w:eastAsia="Calibri"/>
                <w:color w:val="auto"/>
              </w:rPr>
              <w:t>Calculator</w:t>
            </w:r>
          </w:p>
        </w:tc>
        <w:tc>
          <w:tcPr>
            <w:tcW w:w="1182" w:type="dxa"/>
            <w:tcBorders>
              <w:top w:val="single" w:sz="4" w:space="0" w:color="000000"/>
              <w:left w:val="single" w:sz="4" w:space="0" w:color="000000"/>
              <w:bottom w:val="single" w:sz="4" w:space="0" w:color="000000"/>
              <w:right w:val="single" w:sz="4" w:space="0" w:color="000000"/>
            </w:tcBorders>
          </w:tcPr>
          <w:p w14:paraId="56B01EFF" w14:textId="77777777" w:rsidR="00CD31EC" w:rsidRPr="003022D2" w:rsidRDefault="00CD31EC" w:rsidP="00CD31EC">
            <w:pPr>
              <w:spacing w:after="0" w:line="360" w:lineRule="auto"/>
              <w:ind w:left="95"/>
              <w:rPr>
                <w:rFonts w:eastAsia="Calibri"/>
              </w:rPr>
            </w:pPr>
            <w:r w:rsidRPr="003022D2">
              <w:rPr>
                <w:rFonts w:eastAsia="Calibri"/>
              </w:rPr>
              <w:t>Class room</w:t>
            </w:r>
          </w:p>
          <w:p w14:paraId="2B8BDD14" w14:textId="3DA1F9EC" w:rsidR="00CD31EC" w:rsidRPr="003022D2" w:rsidRDefault="00CD31EC" w:rsidP="00CD31EC">
            <w:pPr>
              <w:spacing w:after="0" w:line="360" w:lineRule="auto"/>
              <w:rPr>
                <w:rFonts w:eastAsia="Calibri"/>
              </w:rPr>
            </w:pPr>
            <w:r w:rsidRPr="003022D2">
              <w:rPr>
                <w:rFonts w:eastAsia="Calibri"/>
              </w:rPr>
              <w:t>Lab</w:t>
            </w:r>
          </w:p>
        </w:tc>
      </w:tr>
    </w:tbl>
    <w:p w14:paraId="1B0BB0A5" w14:textId="77777777" w:rsidR="00A06C9C" w:rsidRPr="003022D2" w:rsidRDefault="00A06C9C" w:rsidP="00A06C9C">
      <w:pPr>
        <w:ind w:left="0" w:firstLine="0"/>
      </w:pPr>
    </w:p>
    <w:p w14:paraId="2A846F67" w14:textId="77777777" w:rsidR="00A06C9C" w:rsidRPr="003022D2" w:rsidRDefault="00A06C9C" w:rsidP="00A06C9C">
      <w:pPr>
        <w:spacing w:after="0" w:line="240" w:lineRule="auto"/>
        <w:ind w:left="0" w:firstLine="0"/>
        <w:jc w:val="left"/>
      </w:pPr>
      <w:r w:rsidRPr="003022D2">
        <w:br w:type="page"/>
      </w:r>
    </w:p>
    <w:p w14:paraId="3B6B6FCE" w14:textId="60152318" w:rsidR="004D5FE0" w:rsidRPr="003022D2" w:rsidRDefault="004D5FE0" w:rsidP="002C26D4">
      <w:pPr>
        <w:pStyle w:val="ListParagraph"/>
        <w:numPr>
          <w:ilvl w:val="0"/>
          <w:numId w:val="30"/>
        </w:numPr>
        <w:shd w:val="clear" w:color="auto" w:fill="00B0F0"/>
        <w:tabs>
          <w:tab w:val="left" w:pos="540"/>
          <w:tab w:val="left" w:pos="2293"/>
        </w:tabs>
        <w:spacing w:after="0"/>
        <w:jc w:val="left"/>
        <w:outlineLvl w:val="0"/>
      </w:pPr>
      <w:bookmarkStart w:id="57" w:name="_Toc101911455"/>
      <w:bookmarkStart w:id="58" w:name="_Hlk50150643"/>
      <w:bookmarkEnd w:id="39"/>
      <w:r w:rsidRPr="003022D2">
        <w:rPr>
          <w:b/>
          <w:bCs/>
          <w:sz w:val="32"/>
          <w:szCs w:val="32"/>
        </w:rPr>
        <w:t>List of Tools, Equipment and Consumable</w:t>
      </w:r>
      <w:bookmarkEnd w:id="57"/>
    </w:p>
    <w:p w14:paraId="418D29D2" w14:textId="77777777" w:rsidR="00E11F8F" w:rsidRPr="003022D2" w:rsidRDefault="00E11F8F">
      <w:pPr>
        <w:spacing w:after="0" w:line="259" w:lineRule="auto"/>
        <w:ind w:left="0" w:firstLine="0"/>
        <w:jc w:val="left"/>
      </w:pPr>
    </w:p>
    <w:p w14:paraId="226BD0CC" w14:textId="506AA0A9" w:rsidR="006437D8" w:rsidRPr="003022D2" w:rsidRDefault="006437D8" w:rsidP="00386EF9">
      <w:pPr>
        <w:tabs>
          <w:tab w:val="left" w:pos="4128"/>
          <w:tab w:val="left" w:pos="8264"/>
          <w:tab w:val="left" w:pos="12231"/>
        </w:tabs>
        <w:spacing w:after="0" w:line="240" w:lineRule="auto"/>
        <w:ind w:left="108" w:firstLine="0"/>
        <w:jc w:val="left"/>
        <w:rPr>
          <w:rFonts w:eastAsia="Times New Roman"/>
        </w:rPr>
      </w:pPr>
      <w:r w:rsidRPr="003022D2">
        <w:rPr>
          <w:rFonts w:eastAsia="Times New Roman"/>
        </w:rPr>
        <w:tab/>
        <w:t> </w:t>
      </w:r>
    </w:p>
    <w:p w14:paraId="4D6C7B1C" w14:textId="76BD7BAB" w:rsidR="007B0629" w:rsidRPr="003022D2" w:rsidRDefault="007B0629" w:rsidP="00386EF9">
      <w:pPr>
        <w:tabs>
          <w:tab w:val="left" w:pos="1242"/>
          <w:tab w:val="left" w:pos="8391"/>
          <w:tab w:val="left" w:pos="9322"/>
        </w:tabs>
        <w:spacing w:after="0" w:line="240" w:lineRule="auto"/>
        <w:ind w:left="113" w:firstLine="0"/>
        <w:jc w:val="left"/>
        <w:rPr>
          <w:rFonts w:eastAsia="Times New Roman"/>
        </w:rPr>
      </w:pPr>
      <w:r w:rsidRPr="003022D2">
        <w:rPr>
          <w:rFonts w:eastAsia="Times New Roman"/>
        </w:rPr>
        <w:t> </w:t>
      </w:r>
      <w:r w:rsidRPr="003022D2">
        <w:rPr>
          <w:rFonts w:eastAsia="Times New Roman"/>
        </w:rPr>
        <w:tab/>
        <w:t> </w:t>
      </w:r>
    </w:p>
    <w:tbl>
      <w:tblPr>
        <w:tblW w:w="14930" w:type="dxa"/>
        <w:tblInd w:w="5" w:type="dxa"/>
        <w:tblLook w:val="04A0" w:firstRow="1" w:lastRow="0" w:firstColumn="1" w:lastColumn="0" w:noHBand="0" w:noVBand="1"/>
      </w:tblPr>
      <w:tblGrid>
        <w:gridCol w:w="1129"/>
        <w:gridCol w:w="7149"/>
        <w:gridCol w:w="931"/>
        <w:gridCol w:w="5721"/>
      </w:tblGrid>
      <w:tr w:rsidR="00386EF9" w:rsidRPr="003022D2" w14:paraId="66441979" w14:textId="77777777" w:rsidTr="002E05A4">
        <w:trPr>
          <w:trHeight w:val="300"/>
        </w:trPr>
        <w:tc>
          <w:tcPr>
            <w:tcW w:w="1129" w:type="dxa"/>
            <w:tcBorders>
              <w:top w:val="single" w:sz="4" w:space="0" w:color="auto"/>
              <w:left w:val="single" w:sz="4" w:space="0" w:color="auto"/>
              <w:bottom w:val="single" w:sz="4" w:space="0" w:color="auto"/>
              <w:right w:val="single" w:sz="4" w:space="0" w:color="auto"/>
            </w:tcBorders>
            <w:shd w:val="clear" w:color="000000" w:fill="DBDBDB"/>
            <w:noWrap/>
            <w:hideMark/>
          </w:tcPr>
          <w:p w14:paraId="302AA154" w14:textId="77777777" w:rsidR="00386EF9" w:rsidRPr="003022D2" w:rsidRDefault="00386EF9" w:rsidP="00386EF9">
            <w:pPr>
              <w:spacing w:after="0" w:line="240" w:lineRule="auto"/>
              <w:ind w:left="0" w:firstLine="0"/>
              <w:jc w:val="left"/>
              <w:rPr>
                <w:rFonts w:eastAsia="Times New Roman"/>
                <w:b/>
                <w:bCs/>
              </w:rPr>
            </w:pPr>
            <w:r w:rsidRPr="003022D2">
              <w:rPr>
                <w:rFonts w:eastAsia="Times New Roman"/>
                <w:b/>
                <w:bCs/>
              </w:rPr>
              <w:t>S#</w:t>
            </w:r>
          </w:p>
        </w:tc>
        <w:tc>
          <w:tcPr>
            <w:tcW w:w="7149" w:type="dxa"/>
            <w:tcBorders>
              <w:top w:val="single" w:sz="4" w:space="0" w:color="auto"/>
              <w:left w:val="nil"/>
              <w:bottom w:val="single" w:sz="4" w:space="0" w:color="auto"/>
              <w:right w:val="single" w:sz="4" w:space="0" w:color="auto"/>
            </w:tcBorders>
            <w:shd w:val="clear" w:color="000000" w:fill="DBDBDB"/>
            <w:hideMark/>
          </w:tcPr>
          <w:p w14:paraId="6E7BE8A2" w14:textId="77777777" w:rsidR="00386EF9" w:rsidRPr="003022D2" w:rsidRDefault="00386EF9" w:rsidP="00386EF9">
            <w:pPr>
              <w:spacing w:after="0" w:line="240" w:lineRule="auto"/>
              <w:ind w:left="0" w:firstLine="0"/>
              <w:jc w:val="left"/>
              <w:rPr>
                <w:rFonts w:eastAsia="Times New Roman"/>
                <w:b/>
                <w:bCs/>
              </w:rPr>
            </w:pPr>
            <w:r w:rsidRPr="003022D2">
              <w:rPr>
                <w:rFonts w:eastAsia="Times New Roman"/>
                <w:b/>
                <w:bCs/>
              </w:rPr>
              <w:t>Tools and Equipment</w:t>
            </w:r>
          </w:p>
        </w:tc>
        <w:tc>
          <w:tcPr>
            <w:tcW w:w="931" w:type="dxa"/>
            <w:tcBorders>
              <w:top w:val="single" w:sz="4" w:space="0" w:color="auto"/>
              <w:left w:val="nil"/>
              <w:bottom w:val="single" w:sz="4" w:space="0" w:color="auto"/>
              <w:right w:val="single" w:sz="4" w:space="0" w:color="auto"/>
            </w:tcBorders>
            <w:shd w:val="clear" w:color="000000" w:fill="DBDBDB"/>
            <w:noWrap/>
            <w:hideMark/>
          </w:tcPr>
          <w:p w14:paraId="229875E1" w14:textId="77777777" w:rsidR="00386EF9" w:rsidRPr="003022D2" w:rsidRDefault="00386EF9" w:rsidP="00386EF9">
            <w:pPr>
              <w:spacing w:after="0" w:line="240" w:lineRule="auto"/>
              <w:ind w:left="0" w:firstLine="0"/>
              <w:jc w:val="left"/>
              <w:rPr>
                <w:rFonts w:eastAsia="Times New Roman"/>
                <w:b/>
                <w:bCs/>
              </w:rPr>
            </w:pPr>
            <w:r w:rsidRPr="003022D2">
              <w:rPr>
                <w:rFonts w:eastAsia="Times New Roman"/>
                <w:b/>
                <w:bCs/>
              </w:rPr>
              <w:t>S#</w:t>
            </w:r>
          </w:p>
        </w:tc>
        <w:tc>
          <w:tcPr>
            <w:tcW w:w="5721" w:type="dxa"/>
            <w:tcBorders>
              <w:top w:val="single" w:sz="4" w:space="0" w:color="auto"/>
              <w:left w:val="nil"/>
              <w:bottom w:val="single" w:sz="4" w:space="0" w:color="auto"/>
              <w:right w:val="single" w:sz="4" w:space="0" w:color="auto"/>
            </w:tcBorders>
            <w:shd w:val="clear" w:color="000000" w:fill="DBDBDB"/>
            <w:hideMark/>
          </w:tcPr>
          <w:p w14:paraId="4DEF0949" w14:textId="77777777" w:rsidR="00386EF9" w:rsidRPr="003022D2" w:rsidRDefault="00386EF9" w:rsidP="00386EF9">
            <w:pPr>
              <w:spacing w:after="0" w:line="240" w:lineRule="auto"/>
              <w:ind w:left="0" w:firstLine="0"/>
              <w:jc w:val="left"/>
              <w:rPr>
                <w:rFonts w:eastAsia="Times New Roman"/>
                <w:b/>
                <w:bCs/>
              </w:rPr>
            </w:pPr>
            <w:r w:rsidRPr="003022D2">
              <w:rPr>
                <w:rFonts w:eastAsia="Times New Roman"/>
                <w:b/>
                <w:bCs/>
              </w:rPr>
              <w:t>Consumable Material</w:t>
            </w:r>
          </w:p>
        </w:tc>
      </w:tr>
      <w:tr w:rsidR="0078759D" w:rsidRPr="003022D2" w14:paraId="001B058D" w14:textId="77777777" w:rsidTr="0078759D">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5D921CA2" w14:textId="71BD509E"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9615F59" w14:textId="2DCEE440" w:rsidR="0078759D" w:rsidRPr="003022D2" w:rsidRDefault="0078759D" w:rsidP="00386EF9">
            <w:pPr>
              <w:spacing w:after="0" w:line="240" w:lineRule="auto"/>
              <w:ind w:left="0" w:firstLine="0"/>
              <w:jc w:val="left"/>
              <w:rPr>
                <w:rFonts w:eastAsia="Times New Roman"/>
              </w:rPr>
            </w:pPr>
            <w:r w:rsidRPr="003022D2">
              <w:rPr>
                <w:rFonts w:eastAsia="Times New Roman"/>
              </w:rPr>
              <w:t>Tractor</w:t>
            </w:r>
          </w:p>
        </w:tc>
        <w:tc>
          <w:tcPr>
            <w:tcW w:w="931" w:type="dxa"/>
            <w:tcBorders>
              <w:top w:val="nil"/>
              <w:left w:val="nil"/>
              <w:bottom w:val="single" w:sz="4" w:space="0" w:color="auto"/>
              <w:right w:val="single" w:sz="4" w:space="0" w:color="auto"/>
            </w:tcBorders>
            <w:shd w:val="clear" w:color="auto" w:fill="auto"/>
            <w:noWrap/>
          </w:tcPr>
          <w:p w14:paraId="3793B3C5" w14:textId="4210BE8F" w:rsidR="0078759D" w:rsidRPr="003022D2" w:rsidRDefault="0078759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38646F9F" w14:textId="631A28B0" w:rsidR="0078759D" w:rsidRPr="003022D2" w:rsidRDefault="0078759D" w:rsidP="00386EF9">
            <w:pPr>
              <w:spacing w:after="0" w:line="240" w:lineRule="auto"/>
              <w:ind w:left="0" w:firstLine="0"/>
              <w:jc w:val="left"/>
              <w:rPr>
                <w:rFonts w:eastAsia="Times New Roman"/>
              </w:rPr>
            </w:pPr>
            <w:r w:rsidRPr="003022D2">
              <w:rPr>
                <w:rFonts w:eastAsia="Times New Roman"/>
                <w:bCs/>
              </w:rPr>
              <w:t>Insecticides</w:t>
            </w:r>
          </w:p>
        </w:tc>
      </w:tr>
      <w:tr w:rsidR="0078759D" w:rsidRPr="003022D2" w14:paraId="2CA5467C" w14:textId="77777777" w:rsidTr="0078759D">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27B09D15" w14:textId="06CAB80F"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D870493" w14:textId="75172936" w:rsidR="0078759D" w:rsidRPr="003022D2" w:rsidRDefault="0078759D" w:rsidP="00386EF9">
            <w:pPr>
              <w:spacing w:after="0" w:line="240" w:lineRule="auto"/>
              <w:ind w:left="0" w:firstLine="0"/>
              <w:jc w:val="left"/>
              <w:rPr>
                <w:rFonts w:eastAsia="Times New Roman"/>
              </w:rPr>
            </w:pPr>
            <w:r w:rsidRPr="003022D2">
              <w:rPr>
                <w:rFonts w:eastAsia="Times New Roman"/>
              </w:rPr>
              <w:t>Trolley</w:t>
            </w:r>
          </w:p>
        </w:tc>
        <w:tc>
          <w:tcPr>
            <w:tcW w:w="931" w:type="dxa"/>
            <w:tcBorders>
              <w:top w:val="nil"/>
              <w:left w:val="nil"/>
              <w:bottom w:val="single" w:sz="4" w:space="0" w:color="auto"/>
              <w:right w:val="single" w:sz="4" w:space="0" w:color="auto"/>
            </w:tcBorders>
            <w:shd w:val="clear" w:color="auto" w:fill="auto"/>
            <w:noWrap/>
          </w:tcPr>
          <w:p w14:paraId="7FC74A60" w14:textId="176B4300" w:rsidR="0078759D" w:rsidRPr="003022D2" w:rsidRDefault="0078759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1B7D2FF3" w14:textId="099CE56C" w:rsidR="0078759D" w:rsidRPr="003022D2" w:rsidRDefault="0078759D" w:rsidP="00386EF9">
            <w:pPr>
              <w:spacing w:after="0" w:line="240" w:lineRule="auto"/>
              <w:ind w:left="0" w:firstLine="0"/>
              <w:jc w:val="left"/>
              <w:rPr>
                <w:rFonts w:eastAsia="Times New Roman"/>
              </w:rPr>
            </w:pPr>
            <w:r w:rsidRPr="003022D2">
              <w:rPr>
                <w:rFonts w:eastAsia="Times New Roman"/>
                <w:bCs/>
              </w:rPr>
              <w:t>Pesticides</w:t>
            </w:r>
          </w:p>
        </w:tc>
      </w:tr>
      <w:tr w:rsidR="0078759D" w:rsidRPr="003022D2" w14:paraId="2A1D9E8D" w14:textId="77777777" w:rsidTr="0078759D">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5B8DC847" w14:textId="2A03D844"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94945B3" w14:textId="14950524" w:rsidR="0078759D" w:rsidRPr="003022D2" w:rsidRDefault="0078759D" w:rsidP="00386EF9">
            <w:pPr>
              <w:spacing w:after="0" w:line="240" w:lineRule="auto"/>
              <w:ind w:left="0" w:firstLine="0"/>
              <w:jc w:val="left"/>
              <w:rPr>
                <w:rFonts w:eastAsia="Times New Roman"/>
              </w:rPr>
            </w:pPr>
            <w:r w:rsidRPr="003022D2">
              <w:rPr>
                <w:rFonts w:eastAsia="Times New Roman"/>
              </w:rPr>
              <w:t>Plough</w:t>
            </w:r>
          </w:p>
        </w:tc>
        <w:tc>
          <w:tcPr>
            <w:tcW w:w="931" w:type="dxa"/>
            <w:tcBorders>
              <w:top w:val="nil"/>
              <w:left w:val="nil"/>
              <w:bottom w:val="single" w:sz="4" w:space="0" w:color="auto"/>
              <w:right w:val="single" w:sz="4" w:space="0" w:color="auto"/>
            </w:tcBorders>
            <w:shd w:val="clear" w:color="auto" w:fill="auto"/>
            <w:noWrap/>
          </w:tcPr>
          <w:p w14:paraId="3B03D22C" w14:textId="08F622AE" w:rsidR="0078759D" w:rsidRPr="003022D2" w:rsidRDefault="0078759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1CA2BC47" w14:textId="41A8F3C7" w:rsidR="0078759D" w:rsidRPr="003022D2" w:rsidRDefault="0078759D" w:rsidP="00386EF9">
            <w:pPr>
              <w:spacing w:after="0" w:line="240" w:lineRule="auto"/>
              <w:ind w:left="0" w:firstLine="0"/>
              <w:jc w:val="left"/>
              <w:rPr>
                <w:rFonts w:eastAsia="Times New Roman"/>
              </w:rPr>
            </w:pPr>
            <w:r w:rsidRPr="003022D2">
              <w:rPr>
                <w:rFonts w:eastAsia="Times New Roman"/>
                <w:bCs/>
              </w:rPr>
              <w:t>Fertilizer</w:t>
            </w:r>
          </w:p>
        </w:tc>
      </w:tr>
      <w:tr w:rsidR="0078759D" w:rsidRPr="003022D2" w14:paraId="4B6E50C7" w14:textId="77777777" w:rsidTr="0078759D">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4D5847E3" w14:textId="708C60BF"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ECA9FF0" w14:textId="33F2E7C2" w:rsidR="0078759D" w:rsidRPr="003022D2" w:rsidRDefault="0078759D" w:rsidP="00386EF9">
            <w:pPr>
              <w:spacing w:after="0" w:line="240" w:lineRule="auto"/>
              <w:ind w:left="0" w:firstLine="0"/>
              <w:jc w:val="left"/>
              <w:rPr>
                <w:rFonts w:eastAsia="Times New Roman"/>
              </w:rPr>
            </w:pPr>
            <w:r w:rsidRPr="003022D2">
              <w:rPr>
                <w:rFonts w:eastAsia="Times New Roman"/>
              </w:rPr>
              <w:t>Blade</w:t>
            </w:r>
          </w:p>
        </w:tc>
        <w:tc>
          <w:tcPr>
            <w:tcW w:w="931" w:type="dxa"/>
            <w:tcBorders>
              <w:top w:val="nil"/>
              <w:left w:val="nil"/>
              <w:bottom w:val="single" w:sz="4" w:space="0" w:color="auto"/>
              <w:right w:val="single" w:sz="4" w:space="0" w:color="auto"/>
            </w:tcBorders>
            <w:shd w:val="clear" w:color="auto" w:fill="auto"/>
            <w:noWrap/>
          </w:tcPr>
          <w:p w14:paraId="4E66972C" w14:textId="659D3238" w:rsidR="0078759D" w:rsidRPr="003022D2" w:rsidRDefault="0078759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50C25CC8" w14:textId="27995D9C" w:rsidR="0078759D" w:rsidRPr="003022D2" w:rsidRDefault="0078759D" w:rsidP="00386EF9">
            <w:pPr>
              <w:spacing w:after="0" w:line="240" w:lineRule="auto"/>
              <w:ind w:left="0" w:firstLine="0"/>
              <w:jc w:val="left"/>
              <w:rPr>
                <w:rFonts w:eastAsia="Times New Roman"/>
              </w:rPr>
            </w:pPr>
            <w:r w:rsidRPr="003022D2">
              <w:rPr>
                <w:rFonts w:eastAsia="Times New Roman"/>
                <w:bCs/>
              </w:rPr>
              <w:t>Facemask </w:t>
            </w:r>
          </w:p>
        </w:tc>
      </w:tr>
      <w:tr w:rsidR="0078759D" w:rsidRPr="003022D2" w14:paraId="631AD9C0"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621DC040" w14:textId="54687A7E"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A654EEA" w14:textId="08B1C15E" w:rsidR="0078759D" w:rsidRPr="003022D2" w:rsidRDefault="0078759D" w:rsidP="00386EF9">
            <w:pPr>
              <w:spacing w:after="0" w:line="240" w:lineRule="auto"/>
              <w:ind w:left="0" w:firstLine="0"/>
              <w:jc w:val="left"/>
              <w:rPr>
                <w:rFonts w:eastAsia="Times New Roman"/>
              </w:rPr>
            </w:pPr>
            <w:r w:rsidRPr="003022D2">
              <w:rPr>
                <w:rFonts w:eastAsia="Times New Roman"/>
              </w:rPr>
              <w:t>Rotavator</w:t>
            </w:r>
          </w:p>
        </w:tc>
        <w:tc>
          <w:tcPr>
            <w:tcW w:w="931" w:type="dxa"/>
            <w:tcBorders>
              <w:top w:val="nil"/>
              <w:left w:val="nil"/>
              <w:bottom w:val="single" w:sz="4" w:space="0" w:color="auto"/>
              <w:right w:val="single" w:sz="4" w:space="0" w:color="auto"/>
            </w:tcBorders>
            <w:shd w:val="clear" w:color="auto" w:fill="auto"/>
            <w:noWrap/>
            <w:hideMark/>
          </w:tcPr>
          <w:p w14:paraId="0B911D8F" w14:textId="37CD678C" w:rsidR="0078759D" w:rsidRPr="003022D2" w:rsidRDefault="0078759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5927B36A" w14:textId="3B1DEA22" w:rsidR="0078759D" w:rsidRPr="003022D2" w:rsidRDefault="0078759D" w:rsidP="00386EF9">
            <w:pPr>
              <w:spacing w:after="0" w:line="240" w:lineRule="auto"/>
              <w:ind w:left="0" w:firstLine="0"/>
              <w:jc w:val="left"/>
              <w:rPr>
                <w:rFonts w:eastAsia="Times New Roman"/>
                <w:bCs/>
              </w:rPr>
            </w:pPr>
            <w:r w:rsidRPr="003022D2">
              <w:rPr>
                <w:rFonts w:eastAsia="Times New Roman"/>
                <w:bCs/>
              </w:rPr>
              <w:t>Seeds </w:t>
            </w:r>
          </w:p>
        </w:tc>
      </w:tr>
      <w:tr w:rsidR="0078759D" w:rsidRPr="003022D2" w14:paraId="33864F6D"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8207857" w14:textId="47301E65"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0B55010" w14:textId="2653D5FE" w:rsidR="0078759D" w:rsidRPr="003022D2" w:rsidRDefault="0078759D" w:rsidP="00386EF9">
            <w:pPr>
              <w:spacing w:after="0" w:line="240" w:lineRule="auto"/>
              <w:ind w:left="0" w:firstLine="0"/>
              <w:jc w:val="left"/>
              <w:rPr>
                <w:rFonts w:eastAsia="Times New Roman"/>
              </w:rPr>
            </w:pPr>
            <w:r w:rsidRPr="003022D2">
              <w:rPr>
                <w:rFonts w:eastAsia="Times New Roman"/>
              </w:rPr>
              <w:t>Fodder cutter</w:t>
            </w:r>
          </w:p>
        </w:tc>
        <w:tc>
          <w:tcPr>
            <w:tcW w:w="931" w:type="dxa"/>
            <w:tcBorders>
              <w:top w:val="nil"/>
              <w:left w:val="nil"/>
              <w:bottom w:val="single" w:sz="4" w:space="0" w:color="auto"/>
              <w:right w:val="single" w:sz="4" w:space="0" w:color="auto"/>
            </w:tcBorders>
            <w:shd w:val="clear" w:color="auto" w:fill="auto"/>
            <w:noWrap/>
            <w:hideMark/>
          </w:tcPr>
          <w:p w14:paraId="36CD40F7" w14:textId="40E33FC6" w:rsidR="0078759D" w:rsidRPr="003022D2" w:rsidRDefault="0078759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7B4224AF" w14:textId="31D43885" w:rsidR="0078759D" w:rsidRPr="003022D2" w:rsidRDefault="0078759D" w:rsidP="00386EF9">
            <w:pPr>
              <w:spacing w:after="0" w:line="240" w:lineRule="auto"/>
              <w:ind w:left="0" w:firstLine="0"/>
              <w:jc w:val="left"/>
              <w:rPr>
                <w:rFonts w:eastAsia="Times New Roman"/>
                <w:bCs/>
              </w:rPr>
            </w:pPr>
            <w:r w:rsidRPr="003022D2">
              <w:rPr>
                <w:rFonts w:eastAsia="Times New Roman"/>
                <w:bCs/>
              </w:rPr>
              <w:t>Pencil </w:t>
            </w:r>
          </w:p>
        </w:tc>
      </w:tr>
      <w:tr w:rsidR="0078759D" w:rsidRPr="003022D2" w14:paraId="557CB18B"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2A1DA32" w14:textId="1C0AF4BE"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63C8296" w14:textId="79453681" w:rsidR="0078759D" w:rsidRPr="003022D2" w:rsidRDefault="0078759D" w:rsidP="00386EF9">
            <w:pPr>
              <w:spacing w:after="0" w:line="240" w:lineRule="auto"/>
              <w:ind w:left="0" w:firstLine="0"/>
              <w:jc w:val="left"/>
              <w:rPr>
                <w:rFonts w:eastAsia="Times New Roman"/>
              </w:rPr>
            </w:pPr>
            <w:r w:rsidRPr="003022D2">
              <w:rPr>
                <w:rFonts w:eastAsia="Times New Roman"/>
              </w:rPr>
              <w:t>Spray machine</w:t>
            </w:r>
          </w:p>
        </w:tc>
        <w:tc>
          <w:tcPr>
            <w:tcW w:w="931" w:type="dxa"/>
            <w:tcBorders>
              <w:top w:val="nil"/>
              <w:left w:val="nil"/>
              <w:bottom w:val="single" w:sz="4" w:space="0" w:color="auto"/>
              <w:right w:val="single" w:sz="4" w:space="0" w:color="auto"/>
            </w:tcBorders>
            <w:shd w:val="clear" w:color="auto" w:fill="auto"/>
            <w:noWrap/>
            <w:hideMark/>
          </w:tcPr>
          <w:p w14:paraId="6A6A86D6" w14:textId="472081BC" w:rsidR="0078759D" w:rsidRPr="003022D2" w:rsidRDefault="0078759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13C3B17D" w14:textId="259D50C3" w:rsidR="0078759D" w:rsidRPr="003022D2" w:rsidRDefault="0078759D" w:rsidP="00386EF9">
            <w:pPr>
              <w:spacing w:after="0" w:line="240" w:lineRule="auto"/>
              <w:ind w:left="0" w:firstLine="0"/>
              <w:jc w:val="left"/>
              <w:rPr>
                <w:rFonts w:eastAsia="Times New Roman"/>
                <w:bCs/>
              </w:rPr>
            </w:pPr>
            <w:r w:rsidRPr="003022D2">
              <w:rPr>
                <w:rFonts w:eastAsia="Times New Roman"/>
                <w:bCs/>
              </w:rPr>
              <w:t>Register</w:t>
            </w:r>
          </w:p>
        </w:tc>
      </w:tr>
      <w:tr w:rsidR="0078759D" w:rsidRPr="003022D2" w14:paraId="6BFA8911"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2BB416FC" w14:textId="6B5BCDA6"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6E29432" w14:textId="6F48ECC5" w:rsidR="0078759D" w:rsidRPr="003022D2" w:rsidRDefault="0078759D" w:rsidP="00386EF9">
            <w:pPr>
              <w:spacing w:after="0" w:line="240" w:lineRule="auto"/>
              <w:ind w:left="0" w:firstLine="0"/>
              <w:jc w:val="left"/>
              <w:rPr>
                <w:rFonts w:eastAsia="Times New Roman"/>
              </w:rPr>
            </w:pPr>
            <w:r w:rsidRPr="003022D2">
              <w:rPr>
                <w:rFonts w:eastAsia="Times New Roman"/>
              </w:rPr>
              <w:t>Disco fodder cutter</w:t>
            </w:r>
          </w:p>
        </w:tc>
        <w:tc>
          <w:tcPr>
            <w:tcW w:w="931" w:type="dxa"/>
            <w:tcBorders>
              <w:top w:val="nil"/>
              <w:left w:val="nil"/>
              <w:bottom w:val="single" w:sz="4" w:space="0" w:color="auto"/>
              <w:right w:val="single" w:sz="4" w:space="0" w:color="auto"/>
            </w:tcBorders>
            <w:shd w:val="clear" w:color="auto" w:fill="auto"/>
            <w:noWrap/>
            <w:hideMark/>
          </w:tcPr>
          <w:p w14:paraId="2D5C030E" w14:textId="6B197B73" w:rsidR="0078759D" w:rsidRPr="003022D2" w:rsidRDefault="0078759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3DEDEF1A" w14:textId="2719D8C2" w:rsidR="0078759D" w:rsidRPr="003022D2" w:rsidRDefault="0078759D" w:rsidP="00386EF9">
            <w:pPr>
              <w:spacing w:after="0" w:line="240" w:lineRule="auto"/>
              <w:ind w:left="0" w:firstLine="0"/>
              <w:jc w:val="left"/>
              <w:rPr>
                <w:rFonts w:eastAsia="Times New Roman"/>
                <w:bCs/>
              </w:rPr>
            </w:pPr>
            <w:r w:rsidRPr="003022D2">
              <w:rPr>
                <w:rFonts w:eastAsia="Times New Roman"/>
                <w:bCs/>
              </w:rPr>
              <w:t>Grazing field</w:t>
            </w:r>
          </w:p>
        </w:tc>
      </w:tr>
      <w:tr w:rsidR="0078759D" w:rsidRPr="003022D2" w14:paraId="088B294D"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05693C1A" w14:textId="3BED5516"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1336CB7" w14:textId="5BB02FC9" w:rsidR="0078759D" w:rsidRPr="003022D2" w:rsidRDefault="0078759D" w:rsidP="00386EF9">
            <w:pPr>
              <w:spacing w:after="0" w:line="240" w:lineRule="auto"/>
              <w:ind w:left="0" w:firstLine="0"/>
              <w:jc w:val="left"/>
              <w:rPr>
                <w:rFonts w:eastAsia="Times New Roman"/>
              </w:rPr>
            </w:pPr>
            <w:r w:rsidRPr="003022D2">
              <w:rPr>
                <w:rFonts w:eastAsia="Times New Roman"/>
              </w:rPr>
              <w:t>Sickle</w:t>
            </w:r>
          </w:p>
        </w:tc>
        <w:tc>
          <w:tcPr>
            <w:tcW w:w="931" w:type="dxa"/>
            <w:tcBorders>
              <w:top w:val="nil"/>
              <w:left w:val="nil"/>
              <w:bottom w:val="single" w:sz="4" w:space="0" w:color="auto"/>
              <w:right w:val="single" w:sz="4" w:space="0" w:color="auto"/>
            </w:tcBorders>
            <w:shd w:val="clear" w:color="auto" w:fill="auto"/>
            <w:noWrap/>
            <w:hideMark/>
          </w:tcPr>
          <w:p w14:paraId="1CDE75F5" w14:textId="7F4C0ED8" w:rsidR="0078759D" w:rsidRPr="003022D2" w:rsidRDefault="0078759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1D600ACD" w14:textId="1D24C803" w:rsidR="0078759D" w:rsidRPr="003022D2" w:rsidRDefault="0078759D" w:rsidP="00386EF9">
            <w:pPr>
              <w:spacing w:after="0" w:line="240" w:lineRule="auto"/>
              <w:ind w:left="0" w:firstLine="0"/>
              <w:jc w:val="left"/>
              <w:rPr>
                <w:rFonts w:eastAsia="Times New Roman"/>
                <w:bCs/>
              </w:rPr>
            </w:pPr>
            <w:r w:rsidRPr="003022D2">
              <w:rPr>
                <w:rFonts w:eastAsia="Times New Roman"/>
                <w:bCs/>
              </w:rPr>
              <w:t>Stationary</w:t>
            </w:r>
          </w:p>
        </w:tc>
      </w:tr>
      <w:tr w:rsidR="0078759D" w:rsidRPr="003022D2" w14:paraId="4C4DB7D2"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DBC25BE" w14:textId="1AE60988"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1600E1C3" w14:textId="1126135B" w:rsidR="0078759D" w:rsidRPr="003022D2" w:rsidRDefault="0078759D" w:rsidP="00386EF9">
            <w:pPr>
              <w:spacing w:after="0" w:line="240" w:lineRule="auto"/>
              <w:ind w:left="0" w:firstLine="0"/>
              <w:jc w:val="left"/>
              <w:rPr>
                <w:rFonts w:eastAsia="Times New Roman"/>
              </w:rPr>
            </w:pPr>
            <w:r w:rsidRPr="003022D2">
              <w:rPr>
                <w:rFonts w:eastAsia="Times New Roman"/>
              </w:rPr>
              <w:t>Wheel barrows</w:t>
            </w:r>
          </w:p>
        </w:tc>
        <w:tc>
          <w:tcPr>
            <w:tcW w:w="931" w:type="dxa"/>
            <w:tcBorders>
              <w:top w:val="nil"/>
              <w:left w:val="nil"/>
              <w:bottom w:val="single" w:sz="4" w:space="0" w:color="auto"/>
              <w:right w:val="single" w:sz="4" w:space="0" w:color="auto"/>
            </w:tcBorders>
            <w:shd w:val="clear" w:color="auto" w:fill="auto"/>
            <w:noWrap/>
            <w:hideMark/>
          </w:tcPr>
          <w:p w14:paraId="3AE1B35B" w14:textId="21E2A2DE" w:rsidR="0078759D" w:rsidRPr="003022D2" w:rsidRDefault="0078759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7FAA88C4" w14:textId="166D94A5" w:rsidR="0078759D" w:rsidRPr="003022D2" w:rsidRDefault="0078759D" w:rsidP="00386EF9">
            <w:pPr>
              <w:spacing w:after="0" w:line="240" w:lineRule="auto"/>
              <w:ind w:left="0" w:firstLine="0"/>
              <w:jc w:val="left"/>
              <w:rPr>
                <w:rFonts w:eastAsia="Times New Roman"/>
                <w:bCs/>
              </w:rPr>
            </w:pPr>
            <w:r w:rsidRPr="003022D2">
              <w:rPr>
                <w:rFonts w:eastAsia="Times New Roman"/>
                <w:bCs/>
              </w:rPr>
              <w:t>Filter</w:t>
            </w:r>
            <w:r w:rsidR="005111DD" w:rsidRPr="003022D2">
              <w:rPr>
                <w:rFonts w:eastAsia="Times New Roman"/>
                <w:bCs/>
              </w:rPr>
              <w:t xml:space="preserve"> </w:t>
            </w:r>
            <w:r w:rsidRPr="003022D2">
              <w:rPr>
                <w:rFonts w:eastAsia="Times New Roman"/>
                <w:bCs/>
              </w:rPr>
              <w:t>paper</w:t>
            </w:r>
          </w:p>
        </w:tc>
      </w:tr>
      <w:tr w:rsidR="0078759D" w:rsidRPr="003022D2" w14:paraId="44086B1E"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C91CD6D" w14:textId="06086666"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082BC24" w14:textId="7CC13BA8" w:rsidR="0078759D" w:rsidRPr="003022D2" w:rsidRDefault="0078759D" w:rsidP="00386EF9">
            <w:pPr>
              <w:spacing w:after="0" w:line="240" w:lineRule="auto"/>
              <w:ind w:left="0" w:firstLine="0"/>
              <w:jc w:val="left"/>
              <w:rPr>
                <w:rFonts w:eastAsia="Times New Roman"/>
              </w:rPr>
            </w:pPr>
            <w:r w:rsidRPr="003022D2">
              <w:rPr>
                <w:rFonts w:eastAsia="Times New Roman"/>
              </w:rPr>
              <w:t>Shovel</w:t>
            </w:r>
          </w:p>
        </w:tc>
        <w:tc>
          <w:tcPr>
            <w:tcW w:w="931" w:type="dxa"/>
            <w:tcBorders>
              <w:top w:val="nil"/>
              <w:left w:val="nil"/>
              <w:bottom w:val="single" w:sz="4" w:space="0" w:color="auto"/>
              <w:right w:val="single" w:sz="4" w:space="0" w:color="auto"/>
            </w:tcBorders>
            <w:shd w:val="clear" w:color="auto" w:fill="auto"/>
            <w:noWrap/>
            <w:hideMark/>
          </w:tcPr>
          <w:p w14:paraId="1278A05A" w14:textId="69A1E839" w:rsidR="0078759D" w:rsidRPr="003022D2" w:rsidRDefault="0078759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38AC460E" w14:textId="540D1878" w:rsidR="0078759D" w:rsidRPr="003022D2" w:rsidRDefault="0078759D" w:rsidP="00386EF9">
            <w:pPr>
              <w:spacing w:after="0" w:line="240" w:lineRule="auto"/>
              <w:ind w:left="0" w:firstLine="0"/>
              <w:jc w:val="left"/>
              <w:rPr>
                <w:rFonts w:eastAsia="Times New Roman"/>
                <w:bCs/>
              </w:rPr>
            </w:pPr>
            <w:r w:rsidRPr="003022D2">
              <w:rPr>
                <w:rFonts w:eastAsia="Times New Roman"/>
                <w:bCs/>
              </w:rPr>
              <w:t>Gloves</w:t>
            </w:r>
          </w:p>
        </w:tc>
      </w:tr>
      <w:tr w:rsidR="0078759D" w:rsidRPr="003022D2" w14:paraId="04B547C5"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202242F" w14:textId="0B4D0F2E" w:rsidR="0078759D" w:rsidRPr="003022D2" w:rsidRDefault="0078759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732E115" w14:textId="1C1AA5AD" w:rsidR="0078759D" w:rsidRPr="003022D2" w:rsidRDefault="0078759D" w:rsidP="00386EF9">
            <w:pPr>
              <w:spacing w:after="0" w:line="240" w:lineRule="auto"/>
              <w:ind w:left="0" w:firstLine="0"/>
              <w:jc w:val="left"/>
              <w:rPr>
                <w:rFonts w:eastAsia="Times New Roman"/>
              </w:rPr>
            </w:pPr>
            <w:r w:rsidRPr="003022D2">
              <w:rPr>
                <w:rFonts w:eastAsia="Times New Roman"/>
              </w:rPr>
              <w:t>Weighing balance</w:t>
            </w:r>
          </w:p>
        </w:tc>
        <w:tc>
          <w:tcPr>
            <w:tcW w:w="931" w:type="dxa"/>
            <w:tcBorders>
              <w:top w:val="nil"/>
              <w:left w:val="nil"/>
              <w:bottom w:val="single" w:sz="4" w:space="0" w:color="auto"/>
              <w:right w:val="single" w:sz="4" w:space="0" w:color="auto"/>
            </w:tcBorders>
            <w:shd w:val="clear" w:color="auto" w:fill="auto"/>
            <w:noWrap/>
            <w:hideMark/>
          </w:tcPr>
          <w:p w14:paraId="75F1E3CD" w14:textId="11D3F5AF" w:rsidR="0078759D" w:rsidRPr="003022D2" w:rsidRDefault="0078759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5BBD355E" w14:textId="4384ADD2" w:rsidR="0078759D" w:rsidRPr="003022D2" w:rsidRDefault="0078759D" w:rsidP="00386EF9">
            <w:pPr>
              <w:spacing w:after="0" w:line="240" w:lineRule="auto"/>
              <w:ind w:left="0" w:firstLine="0"/>
              <w:jc w:val="left"/>
              <w:rPr>
                <w:rFonts w:eastAsia="Times New Roman"/>
                <w:bCs/>
              </w:rPr>
            </w:pPr>
            <w:r w:rsidRPr="003022D2">
              <w:rPr>
                <w:rFonts w:eastAsia="Times New Roman"/>
                <w:bCs/>
              </w:rPr>
              <w:t>White nylon</w:t>
            </w:r>
          </w:p>
        </w:tc>
      </w:tr>
      <w:tr w:rsidR="00FD62CD" w:rsidRPr="003022D2" w14:paraId="4B798EC9"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98F0445" w14:textId="264C0D10"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EA38B48" w14:textId="4552AB40" w:rsidR="00FD62CD" w:rsidRPr="003022D2" w:rsidRDefault="00FD62CD" w:rsidP="00386EF9">
            <w:pPr>
              <w:spacing w:after="0" w:line="240" w:lineRule="auto"/>
              <w:ind w:left="0" w:firstLine="0"/>
              <w:jc w:val="left"/>
              <w:rPr>
                <w:rFonts w:eastAsia="Times New Roman"/>
              </w:rPr>
            </w:pPr>
            <w:r w:rsidRPr="003022D2">
              <w:rPr>
                <w:rFonts w:eastAsia="Times New Roman"/>
              </w:rPr>
              <w:t>Barred wires</w:t>
            </w:r>
          </w:p>
        </w:tc>
        <w:tc>
          <w:tcPr>
            <w:tcW w:w="931" w:type="dxa"/>
            <w:tcBorders>
              <w:top w:val="nil"/>
              <w:left w:val="nil"/>
              <w:bottom w:val="single" w:sz="4" w:space="0" w:color="auto"/>
              <w:right w:val="single" w:sz="4" w:space="0" w:color="auto"/>
            </w:tcBorders>
            <w:shd w:val="clear" w:color="auto" w:fill="auto"/>
            <w:noWrap/>
            <w:hideMark/>
          </w:tcPr>
          <w:p w14:paraId="2323162F" w14:textId="286F0E77"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hideMark/>
          </w:tcPr>
          <w:p w14:paraId="1416D86D" w14:textId="68FE1A5A" w:rsidR="00FD62CD" w:rsidRPr="003022D2" w:rsidRDefault="00FD62CD" w:rsidP="00386EF9">
            <w:pPr>
              <w:spacing w:after="0" w:line="240" w:lineRule="auto"/>
              <w:ind w:left="0" w:firstLine="0"/>
              <w:jc w:val="left"/>
              <w:rPr>
                <w:rFonts w:eastAsia="Times New Roman"/>
                <w:bCs/>
              </w:rPr>
            </w:pPr>
            <w:r w:rsidRPr="003022D2">
              <w:rPr>
                <w:rFonts w:eastAsia="Times New Roman"/>
                <w:bCs/>
              </w:rPr>
              <w:t>Diethyl ether</w:t>
            </w:r>
          </w:p>
        </w:tc>
      </w:tr>
      <w:tr w:rsidR="00FD62CD" w:rsidRPr="003022D2" w14:paraId="3D75D71D"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DB25FC2"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F107DB4" w14:textId="6CCA4DAC" w:rsidR="00FD62CD" w:rsidRPr="003022D2" w:rsidRDefault="00FD62CD" w:rsidP="00386EF9">
            <w:pPr>
              <w:spacing w:after="0" w:line="240" w:lineRule="auto"/>
              <w:ind w:left="0" w:firstLine="0"/>
              <w:jc w:val="left"/>
              <w:rPr>
                <w:rFonts w:eastAsia="Times New Roman"/>
              </w:rPr>
            </w:pPr>
            <w:r w:rsidRPr="003022D2">
              <w:t>Peddle tray</w:t>
            </w:r>
          </w:p>
        </w:tc>
        <w:tc>
          <w:tcPr>
            <w:tcW w:w="931" w:type="dxa"/>
            <w:tcBorders>
              <w:top w:val="nil"/>
              <w:left w:val="nil"/>
              <w:bottom w:val="single" w:sz="4" w:space="0" w:color="auto"/>
              <w:right w:val="single" w:sz="4" w:space="0" w:color="auto"/>
            </w:tcBorders>
            <w:shd w:val="clear" w:color="auto" w:fill="auto"/>
            <w:noWrap/>
          </w:tcPr>
          <w:p w14:paraId="46B32F44" w14:textId="77777777"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3292B7A" w14:textId="7745EC7F" w:rsidR="00FD62CD" w:rsidRPr="003022D2" w:rsidRDefault="00FD62CD" w:rsidP="00386EF9">
            <w:pPr>
              <w:spacing w:after="0" w:line="240" w:lineRule="auto"/>
              <w:ind w:left="0" w:firstLine="0"/>
              <w:jc w:val="left"/>
              <w:rPr>
                <w:rFonts w:eastAsia="Times New Roman"/>
                <w:bCs/>
              </w:rPr>
            </w:pPr>
            <w:r w:rsidRPr="003022D2">
              <w:rPr>
                <w:rFonts w:eastAsia="Times New Roman"/>
                <w:bCs/>
              </w:rPr>
              <w:t xml:space="preserve">Ross </w:t>
            </w:r>
            <w:proofErr w:type="spellStart"/>
            <w:r w:rsidRPr="003022D2">
              <w:rPr>
                <w:rFonts w:eastAsia="Times New Roman"/>
                <w:bCs/>
              </w:rPr>
              <w:t>Bangal</w:t>
            </w:r>
            <w:proofErr w:type="spellEnd"/>
            <w:r w:rsidRPr="003022D2">
              <w:rPr>
                <w:rFonts w:eastAsia="Times New Roman"/>
                <w:bCs/>
              </w:rPr>
              <w:t xml:space="preserve"> reagent</w:t>
            </w:r>
          </w:p>
        </w:tc>
      </w:tr>
      <w:tr w:rsidR="00FD62CD" w:rsidRPr="003022D2" w14:paraId="0EBFEEA0" w14:textId="77777777" w:rsidTr="0078759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06934704"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B18220B" w14:textId="74322CD0" w:rsidR="00FD62CD" w:rsidRPr="003022D2" w:rsidRDefault="00FD62CD" w:rsidP="00386EF9">
            <w:pPr>
              <w:spacing w:after="0" w:line="240" w:lineRule="auto"/>
              <w:ind w:left="0" w:firstLine="0"/>
              <w:jc w:val="left"/>
              <w:rPr>
                <w:rFonts w:eastAsia="Times New Roman"/>
              </w:rPr>
            </w:pPr>
            <w:r w:rsidRPr="003022D2">
              <w:t>Vaccine gun</w:t>
            </w:r>
          </w:p>
        </w:tc>
        <w:tc>
          <w:tcPr>
            <w:tcW w:w="931" w:type="dxa"/>
            <w:tcBorders>
              <w:top w:val="nil"/>
              <w:left w:val="nil"/>
              <w:bottom w:val="single" w:sz="4" w:space="0" w:color="auto"/>
              <w:right w:val="single" w:sz="4" w:space="0" w:color="auto"/>
            </w:tcBorders>
            <w:shd w:val="clear" w:color="auto" w:fill="auto"/>
            <w:noWrap/>
          </w:tcPr>
          <w:p w14:paraId="47DEE5AC" w14:textId="77777777"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4D1DE3FB" w14:textId="508EC35D" w:rsidR="00FD62CD" w:rsidRPr="003022D2" w:rsidRDefault="00FD62CD" w:rsidP="00386EF9">
            <w:pPr>
              <w:spacing w:after="0" w:line="240" w:lineRule="auto"/>
              <w:ind w:left="0" w:firstLine="0"/>
              <w:jc w:val="left"/>
              <w:rPr>
                <w:rFonts w:eastAsia="Times New Roman"/>
                <w:bCs/>
              </w:rPr>
            </w:pPr>
            <w:proofErr w:type="spellStart"/>
            <w:r w:rsidRPr="003022D2">
              <w:rPr>
                <w:rFonts w:eastAsia="Times New Roman"/>
                <w:bCs/>
              </w:rPr>
              <w:t>CMT</w:t>
            </w:r>
            <w:proofErr w:type="spellEnd"/>
            <w:r w:rsidRPr="003022D2">
              <w:rPr>
                <w:rFonts w:eastAsia="Times New Roman"/>
                <w:bCs/>
              </w:rPr>
              <w:t xml:space="preserve"> reagent</w:t>
            </w:r>
          </w:p>
        </w:tc>
      </w:tr>
      <w:tr w:rsidR="00FD62CD" w:rsidRPr="003022D2" w14:paraId="46A63B79" w14:textId="77777777" w:rsidTr="00FD62C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1678FE9" w14:textId="4E9DDEE0"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D089DC8" w14:textId="0F808215" w:rsidR="00FD62CD" w:rsidRPr="003022D2" w:rsidRDefault="00FD62CD" w:rsidP="00386EF9">
            <w:pPr>
              <w:spacing w:after="0" w:line="240" w:lineRule="auto"/>
              <w:ind w:left="0" w:firstLine="0"/>
              <w:jc w:val="left"/>
              <w:rPr>
                <w:rFonts w:eastAsia="Times New Roman"/>
              </w:rPr>
            </w:pPr>
            <w:r w:rsidRPr="003022D2">
              <w:rPr>
                <w:rFonts w:eastAsia="Times New Roman"/>
                <w:bCs/>
              </w:rPr>
              <w:t>Animal measuring scale</w:t>
            </w:r>
          </w:p>
        </w:tc>
        <w:tc>
          <w:tcPr>
            <w:tcW w:w="931" w:type="dxa"/>
            <w:tcBorders>
              <w:top w:val="nil"/>
              <w:left w:val="nil"/>
              <w:bottom w:val="single" w:sz="4" w:space="0" w:color="auto"/>
              <w:right w:val="single" w:sz="4" w:space="0" w:color="auto"/>
            </w:tcBorders>
            <w:shd w:val="clear" w:color="auto" w:fill="auto"/>
            <w:noWrap/>
            <w:hideMark/>
          </w:tcPr>
          <w:p w14:paraId="5E99EE13" w14:textId="6CD5692C"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524F48BC" w14:textId="0FE9B11D" w:rsidR="00FD62CD" w:rsidRPr="003022D2" w:rsidRDefault="00FD62CD" w:rsidP="00386EF9">
            <w:pPr>
              <w:spacing w:after="0" w:line="240" w:lineRule="auto"/>
              <w:ind w:left="0" w:firstLine="0"/>
              <w:jc w:val="left"/>
              <w:rPr>
                <w:rFonts w:eastAsia="Times New Roman"/>
                <w:bCs/>
              </w:rPr>
            </w:pPr>
            <w:r w:rsidRPr="003022D2">
              <w:rPr>
                <w:rFonts w:eastAsia="Times New Roman"/>
                <w:bCs/>
              </w:rPr>
              <w:t>Maline reagent</w:t>
            </w:r>
          </w:p>
        </w:tc>
      </w:tr>
      <w:tr w:rsidR="00FD62CD" w:rsidRPr="003022D2" w14:paraId="53414EA5" w14:textId="77777777" w:rsidTr="00FD62C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2446F5D" w14:textId="197C1CD5"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6713DE4" w14:textId="500B0C36" w:rsidR="00FD62CD" w:rsidRPr="003022D2" w:rsidRDefault="00FD62CD" w:rsidP="00386EF9">
            <w:pPr>
              <w:spacing w:after="0" w:line="240" w:lineRule="auto"/>
              <w:ind w:left="0" w:firstLine="0"/>
              <w:jc w:val="left"/>
              <w:rPr>
                <w:rFonts w:eastAsia="Times New Roman"/>
              </w:rPr>
            </w:pPr>
            <w:r w:rsidRPr="003022D2">
              <w:rPr>
                <w:rFonts w:eastAsia="Times New Roman"/>
              </w:rPr>
              <w:t xml:space="preserve">Feed mixture </w:t>
            </w:r>
          </w:p>
        </w:tc>
        <w:tc>
          <w:tcPr>
            <w:tcW w:w="931" w:type="dxa"/>
            <w:tcBorders>
              <w:top w:val="nil"/>
              <w:left w:val="nil"/>
              <w:bottom w:val="single" w:sz="4" w:space="0" w:color="auto"/>
              <w:right w:val="single" w:sz="4" w:space="0" w:color="auto"/>
            </w:tcBorders>
            <w:shd w:val="clear" w:color="auto" w:fill="auto"/>
            <w:noWrap/>
            <w:hideMark/>
          </w:tcPr>
          <w:p w14:paraId="01603E75" w14:textId="615A9801"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448ADD2" w14:textId="133C4F59" w:rsidR="00FD62CD" w:rsidRPr="003022D2" w:rsidRDefault="00FD62CD" w:rsidP="00386EF9">
            <w:pPr>
              <w:spacing w:after="0" w:line="240" w:lineRule="auto"/>
              <w:ind w:left="0" w:firstLine="0"/>
              <w:jc w:val="left"/>
              <w:rPr>
                <w:rFonts w:eastAsia="Times New Roman"/>
                <w:bCs/>
              </w:rPr>
            </w:pPr>
            <w:proofErr w:type="spellStart"/>
            <w:r w:rsidRPr="003022D2">
              <w:t>Sulpheric</w:t>
            </w:r>
            <w:proofErr w:type="spellEnd"/>
            <w:r w:rsidRPr="003022D2">
              <w:t xml:space="preserve"> acid</w:t>
            </w:r>
          </w:p>
        </w:tc>
      </w:tr>
      <w:tr w:rsidR="00FD62CD" w:rsidRPr="003022D2" w14:paraId="0143B7D2" w14:textId="77777777" w:rsidTr="00FD62C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0B72F0D4" w14:textId="496AC89B"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38DA32C" w14:textId="52E05061" w:rsidR="00FD62CD" w:rsidRPr="003022D2" w:rsidRDefault="00FD62CD" w:rsidP="00386EF9">
            <w:pPr>
              <w:spacing w:after="0" w:line="240" w:lineRule="auto"/>
              <w:ind w:left="0" w:firstLine="0"/>
              <w:jc w:val="left"/>
              <w:rPr>
                <w:rFonts w:eastAsia="Times New Roman"/>
              </w:rPr>
            </w:pPr>
            <w:r w:rsidRPr="003022D2">
              <w:rPr>
                <w:rFonts w:eastAsia="Times New Roman"/>
              </w:rPr>
              <w:t>Goldfish fat extraction apparatus</w:t>
            </w:r>
          </w:p>
        </w:tc>
        <w:tc>
          <w:tcPr>
            <w:tcW w:w="931" w:type="dxa"/>
            <w:tcBorders>
              <w:top w:val="nil"/>
              <w:left w:val="nil"/>
              <w:bottom w:val="single" w:sz="4" w:space="0" w:color="auto"/>
              <w:right w:val="single" w:sz="4" w:space="0" w:color="auto"/>
            </w:tcBorders>
            <w:shd w:val="clear" w:color="auto" w:fill="auto"/>
            <w:noWrap/>
            <w:hideMark/>
          </w:tcPr>
          <w:p w14:paraId="7BB9A4A0" w14:textId="58F02344"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1BED7F92" w14:textId="0BBCCA73" w:rsidR="00FD62CD" w:rsidRPr="003022D2" w:rsidRDefault="00FD62CD" w:rsidP="0078759D">
            <w:pPr>
              <w:tabs>
                <w:tab w:val="left" w:pos="1215"/>
              </w:tabs>
              <w:spacing w:after="0" w:line="240" w:lineRule="auto"/>
              <w:ind w:left="0" w:firstLine="0"/>
              <w:jc w:val="left"/>
              <w:rPr>
                <w:rFonts w:eastAsia="Times New Roman"/>
                <w:bCs/>
              </w:rPr>
            </w:pPr>
            <w:r w:rsidRPr="003022D2">
              <w:t>Boric acid</w:t>
            </w:r>
          </w:p>
        </w:tc>
      </w:tr>
      <w:tr w:rsidR="00FD62CD" w:rsidRPr="003022D2" w14:paraId="445B5416" w14:textId="77777777" w:rsidTr="00FD62C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DEF941C" w14:textId="209EC91D"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B11BF15" w14:textId="02786E23" w:rsidR="00FD62CD" w:rsidRPr="003022D2" w:rsidRDefault="00FD62CD" w:rsidP="00386EF9">
            <w:pPr>
              <w:spacing w:after="0" w:line="240" w:lineRule="auto"/>
              <w:ind w:left="0" w:firstLine="0"/>
              <w:jc w:val="left"/>
              <w:rPr>
                <w:rFonts w:eastAsia="Times New Roman"/>
              </w:rPr>
            </w:pPr>
            <w:r w:rsidRPr="003022D2">
              <w:rPr>
                <w:rFonts w:eastAsia="Times New Roman"/>
              </w:rPr>
              <w:t>6-flask unit equipped with glass thimble holders</w:t>
            </w:r>
          </w:p>
        </w:tc>
        <w:tc>
          <w:tcPr>
            <w:tcW w:w="931" w:type="dxa"/>
            <w:tcBorders>
              <w:top w:val="nil"/>
              <w:left w:val="nil"/>
              <w:bottom w:val="single" w:sz="4" w:space="0" w:color="auto"/>
              <w:right w:val="single" w:sz="4" w:space="0" w:color="auto"/>
            </w:tcBorders>
            <w:shd w:val="clear" w:color="auto" w:fill="auto"/>
            <w:noWrap/>
            <w:hideMark/>
          </w:tcPr>
          <w:p w14:paraId="42DC3D7E" w14:textId="43D7FFA4"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162FD717" w14:textId="64AF4B55" w:rsidR="00FD62CD" w:rsidRPr="003022D2" w:rsidRDefault="00FD62CD" w:rsidP="00386EF9">
            <w:pPr>
              <w:spacing w:after="0" w:line="240" w:lineRule="auto"/>
              <w:ind w:left="0" w:firstLine="0"/>
              <w:jc w:val="left"/>
              <w:rPr>
                <w:rFonts w:eastAsia="Times New Roman"/>
                <w:bCs/>
              </w:rPr>
            </w:pPr>
            <w:r w:rsidRPr="003022D2">
              <w:t>Potassium dichromate</w:t>
            </w:r>
          </w:p>
        </w:tc>
      </w:tr>
      <w:tr w:rsidR="00FD62CD" w:rsidRPr="003022D2" w14:paraId="5A6F64EE" w14:textId="77777777" w:rsidTr="00FD62C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EB5BBCF" w14:textId="0696191B"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1CF30304" w14:textId="6125E079" w:rsidR="00FD62CD" w:rsidRPr="003022D2" w:rsidRDefault="00FD62CD" w:rsidP="00386EF9">
            <w:pPr>
              <w:spacing w:after="0" w:line="240" w:lineRule="auto"/>
              <w:ind w:left="0" w:firstLine="0"/>
              <w:jc w:val="left"/>
              <w:rPr>
                <w:rFonts w:eastAsia="Times New Roman"/>
              </w:rPr>
            </w:pPr>
            <w:r w:rsidRPr="003022D2">
              <w:rPr>
                <w:rFonts w:eastAsia="Times New Roman"/>
              </w:rPr>
              <w:t>Ether reclaiming tubes</w:t>
            </w:r>
          </w:p>
        </w:tc>
        <w:tc>
          <w:tcPr>
            <w:tcW w:w="931" w:type="dxa"/>
            <w:tcBorders>
              <w:top w:val="nil"/>
              <w:left w:val="nil"/>
              <w:bottom w:val="single" w:sz="4" w:space="0" w:color="auto"/>
              <w:right w:val="single" w:sz="4" w:space="0" w:color="auto"/>
            </w:tcBorders>
            <w:shd w:val="clear" w:color="auto" w:fill="auto"/>
            <w:noWrap/>
            <w:hideMark/>
          </w:tcPr>
          <w:p w14:paraId="31C76C06" w14:textId="719BA5C4"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4A87E52A" w14:textId="33E9E681" w:rsidR="00FD62CD" w:rsidRPr="003022D2" w:rsidRDefault="00FD62CD" w:rsidP="00386EF9">
            <w:pPr>
              <w:spacing w:after="0" w:line="240" w:lineRule="auto"/>
              <w:ind w:left="0" w:firstLine="0"/>
              <w:jc w:val="left"/>
              <w:rPr>
                <w:rFonts w:eastAsia="Times New Roman"/>
                <w:b/>
                <w:bCs/>
              </w:rPr>
            </w:pPr>
            <w:r w:rsidRPr="003022D2">
              <w:t>Filter</w:t>
            </w:r>
          </w:p>
        </w:tc>
      </w:tr>
      <w:tr w:rsidR="00FD62CD" w:rsidRPr="003022D2" w14:paraId="25052F84" w14:textId="77777777" w:rsidTr="00FD62CD">
        <w:trPr>
          <w:trHeight w:val="346"/>
        </w:trPr>
        <w:tc>
          <w:tcPr>
            <w:tcW w:w="1129" w:type="dxa"/>
            <w:tcBorders>
              <w:top w:val="nil"/>
              <w:left w:val="single" w:sz="4" w:space="0" w:color="auto"/>
              <w:bottom w:val="single" w:sz="4" w:space="0" w:color="auto"/>
              <w:right w:val="single" w:sz="4" w:space="0" w:color="auto"/>
            </w:tcBorders>
            <w:shd w:val="clear" w:color="auto" w:fill="auto"/>
            <w:noWrap/>
          </w:tcPr>
          <w:p w14:paraId="7E7FF525" w14:textId="474DE3CB"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DEC81DC" w14:textId="05215ECD" w:rsidR="00FD62CD" w:rsidRPr="003022D2" w:rsidRDefault="00FD62CD" w:rsidP="00386EF9">
            <w:pPr>
              <w:spacing w:after="0" w:line="240" w:lineRule="auto"/>
              <w:ind w:left="0" w:firstLine="0"/>
              <w:jc w:val="left"/>
              <w:rPr>
                <w:rFonts w:eastAsia="Times New Roman"/>
              </w:rPr>
            </w:pPr>
            <w:r w:rsidRPr="003022D2">
              <w:rPr>
                <w:rFonts w:eastAsia="Times New Roman"/>
              </w:rPr>
              <w:t>Extraction beakers</w:t>
            </w:r>
          </w:p>
        </w:tc>
        <w:tc>
          <w:tcPr>
            <w:tcW w:w="931" w:type="dxa"/>
            <w:tcBorders>
              <w:top w:val="nil"/>
              <w:left w:val="nil"/>
              <w:bottom w:val="single" w:sz="4" w:space="0" w:color="auto"/>
              <w:right w:val="single" w:sz="4" w:space="0" w:color="auto"/>
            </w:tcBorders>
            <w:shd w:val="clear" w:color="auto" w:fill="auto"/>
            <w:noWrap/>
            <w:hideMark/>
          </w:tcPr>
          <w:p w14:paraId="453E7A50" w14:textId="49CA90E0"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08E71B0B" w14:textId="2F3CA88C" w:rsidR="00FD62CD" w:rsidRPr="003022D2" w:rsidRDefault="00FD62CD" w:rsidP="00386EF9">
            <w:pPr>
              <w:spacing w:after="0" w:line="240" w:lineRule="auto"/>
              <w:ind w:left="0" w:firstLine="0"/>
              <w:jc w:val="left"/>
              <w:rPr>
                <w:rFonts w:eastAsia="Times New Roman"/>
                <w:b/>
                <w:bCs/>
              </w:rPr>
            </w:pPr>
            <w:r w:rsidRPr="003022D2">
              <w:t>Ectoparasite medicine</w:t>
            </w:r>
          </w:p>
        </w:tc>
      </w:tr>
      <w:tr w:rsidR="00FD62CD" w:rsidRPr="003022D2" w14:paraId="3DA5DA3B" w14:textId="77777777" w:rsidTr="00FD62C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2FCAF79" w14:textId="1228CB6D"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2E48A9A" w14:textId="6C3E849C" w:rsidR="00FD62CD" w:rsidRPr="003022D2" w:rsidRDefault="00FD62CD" w:rsidP="00386EF9">
            <w:pPr>
              <w:spacing w:after="0" w:line="240" w:lineRule="auto"/>
              <w:ind w:left="0" w:firstLine="0"/>
              <w:jc w:val="left"/>
              <w:rPr>
                <w:rFonts w:eastAsia="Times New Roman"/>
              </w:rPr>
            </w:pPr>
            <w:r w:rsidRPr="003022D2">
              <w:rPr>
                <w:rFonts w:eastAsia="Times New Roman"/>
              </w:rPr>
              <w:t>Pyrex with ground lip</w:t>
            </w:r>
          </w:p>
        </w:tc>
        <w:tc>
          <w:tcPr>
            <w:tcW w:w="931" w:type="dxa"/>
            <w:tcBorders>
              <w:top w:val="nil"/>
              <w:left w:val="nil"/>
              <w:bottom w:val="single" w:sz="4" w:space="0" w:color="auto"/>
              <w:right w:val="single" w:sz="4" w:space="0" w:color="auto"/>
            </w:tcBorders>
            <w:shd w:val="clear" w:color="auto" w:fill="auto"/>
            <w:noWrap/>
            <w:hideMark/>
          </w:tcPr>
          <w:p w14:paraId="54A60106" w14:textId="682E6035"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7F821D2A" w14:textId="451AD9DA" w:rsidR="00FD62CD" w:rsidRPr="003022D2" w:rsidRDefault="00FD62CD" w:rsidP="00386EF9">
            <w:pPr>
              <w:spacing w:after="0" w:line="240" w:lineRule="auto"/>
              <w:ind w:left="0" w:firstLine="0"/>
              <w:jc w:val="left"/>
              <w:rPr>
                <w:rFonts w:eastAsia="Times New Roman"/>
                <w:b/>
                <w:bCs/>
              </w:rPr>
            </w:pPr>
            <w:proofErr w:type="spellStart"/>
            <w:r w:rsidRPr="003022D2">
              <w:t>B.D</w:t>
            </w:r>
            <w:proofErr w:type="spellEnd"/>
            <w:r w:rsidRPr="003022D2">
              <w:t xml:space="preserve"> syringes</w:t>
            </w:r>
          </w:p>
        </w:tc>
      </w:tr>
      <w:tr w:rsidR="00FD62CD" w:rsidRPr="003022D2" w14:paraId="51DC2ADA"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6232E06D"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4D89C06" w14:textId="35723FF8" w:rsidR="00FD62CD" w:rsidRPr="003022D2" w:rsidRDefault="00FD62CD" w:rsidP="006746AC">
            <w:pPr>
              <w:spacing w:after="0" w:line="240" w:lineRule="auto"/>
              <w:ind w:left="0" w:firstLine="0"/>
              <w:jc w:val="left"/>
              <w:rPr>
                <w:rFonts w:eastAsia="Times New Roman"/>
              </w:rPr>
            </w:pPr>
            <w:r w:rsidRPr="003022D2">
              <w:rPr>
                <w:rFonts w:eastAsia="Times New Roman"/>
              </w:rPr>
              <w:t>Test tubes and holders</w:t>
            </w:r>
          </w:p>
        </w:tc>
        <w:tc>
          <w:tcPr>
            <w:tcW w:w="931" w:type="dxa"/>
            <w:tcBorders>
              <w:top w:val="nil"/>
              <w:left w:val="nil"/>
              <w:bottom w:val="single" w:sz="4" w:space="0" w:color="auto"/>
              <w:right w:val="single" w:sz="4" w:space="0" w:color="auto"/>
            </w:tcBorders>
            <w:shd w:val="clear" w:color="auto" w:fill="auto"/>
            <w:noWrap/>
          </w:tcPr>
          <w:p w14:paraId="14E677A3"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68885971" w14:textId="3224559D" w:rsidR="00FD62CD" w:rsidRPr="003022D2" w:rsidRDefault="00FD62CD" w:rsidP="006746AC">
            <w:pPr>
              <w:spacing w:after="0" w:line="240" w:lineRule="auto"/>
              <w:ind w:left="0" w:firstLine="0"/>
              <w:jc w:val="left"/>
              <w:rPr>
                <w:rFonts w:eastAsia="Times New Roman"/>
              </w:rPr>
            </w:pPr>
            <w:r w:rsidRPr="003022D2">
              <w:t>Syringes</w:t>
            </w:r>
          </w:p>
        </w:tc>
      </w:tr>
      <w:tr w:rsidR="00FD62CD" w:rsidRPr="003022D2" w14:paraId="6E2A47E5"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0664CF21"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46AE7F9" w14:textId="46E216EF" w:rsidR="00FD62CD" w:rsidRPr="003022D2" w:rsidRDefault="00FD62CD" w:rsidP="006746AC">
            <w:pPr>
              <w:spacing w:after="0" w:line="240" w:lineRule="auto"/>
              <w:ind w:left="0" w:firstLine="0"/>
              <w:jc w:val="left"/>
              <w:rPr>
                <w:rFonts w:eastAsia="Times New Roman"/>
              </w:rPr>
            </w:pPr>
            <w:r w:rsidRPr="003022D2">
              <w:t>Pipette</w:t>
            </w:r>
          </w:p>
        </w:tc>
        <w:tc>
          <w:tcPr>
            <w:tcW w:w="931" w:type="dxa"/>
            <w:tcBorders>
              <w:top w:val="nil"/>
              <w:left w:val="nil"/>
              <w:bottom w:val="single" w:sz="4" w:space="0" w:color="auto"/>
              <w:right w:val="single" w:sz="4" w:space="0" w:color="auto"/>
            </w:tcBorders>
            <w:shd w:val="clear" w:color="auto" w:fill="auto"/>
            <w:noWrap/>
          </w:tcPr>
          <w:p w14:paraId="74522421"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0E40FCAE" w14:textId="3CE363C6" w:rsidR="00FD62CD" w:rsidRPr="003022D2" w:rsidRDefault="00FD62CD" w:rsidP="006746AC">
            <w:pPr>
              <w:spacing w:after="0" w:line="240" w:lineRule="auto"/>
              <w:ind w:left="0" w:firstLine="0"/>
              <w:jc w:val="left"/>
              <w:rPr>
                <w:rFonts w:eastAsia="Times New Roman"/>
              </w:rPr>
            </w:pPr>
            <w:r w:rsidRPr="003022D2">
              <w:t>Shoes cover head cover</w:t>
            </w:r>
          </w:p>
        </w:tc>
      </w:tr>
      <w:tr w:rsidR="00FD62CD" w:rsidRPr="003022D2" w14:paraId="1FF6BFD3"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67150E3B"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DCFD8F5" w14:textId="33553676" w:rsidR="00FD62CD" w:rsidRPr="003022D2" w:rsidRDefault="00FD62CD" w:rsidP="006746AC">
            <w:pPr>
              <w:spacing w:after="0" w:line="240" w:lineRule="auto"/>
              <w:ind w:left="0" w:firstLine="0"/>
              <w:jc w:val="left"/>
              <w:rPr>
                <w:rFonts w:eastAsia="Times New Roman"/>
              </w:rPr>
            </w:pPr>
            <w:r w:rsidRPr="003022D2">
              <w:t>Bunsen burner</w:t>
            </w:r>
          </w:p>
        </w:tc>
        <w:tc>
          <w:tcPr>
            <w:tcW w:w="931" w:type="dxa"/>
            <w:tcBorders>
              <w:top w:val="nil"/>
              <w:left w:val="nil"/>
              <w:bottom w:val="single" w:sz="4" w:space="0" w:color="auto"/>
              <w:right w:val="single" w:sz="4" w:space="0" w:color="auto"/>
            </w:tcBorders>
            <w:shd w:val="clear" w:color="auto" w:fill="auto"/>
            <w:noWrap/>
          </w:tcPr>
          <w:p w14:paraId="19C2FB95"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683A4F07" w14:textId="7A7788D4" w:rsidR="00FD62CD" w:rsidRPr="003022D2" w:rsidRDefault="00FD62CD" w:rsidP="006746AC">
            <w:pPr>
              <w:spacing w:after="0" w:line="240" w:lineRule="auto"/>
              <w:ind w:left="0" w:firstLine="0"/>
              <w:jc w:val="left"/>
              <w:rPr>
                <w:rFonts w:eastAsia="Times New Roman"/>
              </w:rPr>
            </w:pPr>
            <w:r w:rsidRPr="003022D2">
              <w:t>Duster</w:t>
            </w:r>
          </w:p>
        </w:tc>
      </w:tr>
      <w:tr w:rsidR="00FD62CD" w:rsidRPr="003022D2" w14:paraId="44D3FFBC"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5829B3EE"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2E886BA" w14:textId="7DC78456" w:rsidR="00FD62CD" w:rsidRPr="003022D2" w:rsidRDefault="00FD62CD" w:rsidP="006746AC">
            <w:pPr>
              <w:spacing w:after="0" w:line="240" w:lineRule="auto"/>
              <w:ind w:left="0" w:firstLine="0"/>
              <w:jc w:val="left"/>
              <w:rPr>
                <w:rFonts w:eastAsia="Times New Roman"/>
              </w:rPr>
            </w:pPr>
            <w:r w:rsidRPr="003022D2">
              <w:t>Benedicts</w:t>
            </w:r>
          </w:p>
        </w:tc>
        <w:tc>
          <w:tcPr>
            <w:tcW w:w="931" w:type="dxa"/>
            <w:tcBorders>
              <w:top w:val="nil"/>
              <w:left w:val="nil"/>
              <w:bottom w:val="single" w:sz="4" w:space="0" w:color="auto"/>
              <w:right w:val="single" w:sz="4" w:space="0" w:color="auto"/>
            </w:tcBorders>
            <w:shd w:val="clear" w:color="auto" w:fill="auto"/>
            <w:noWrap/>
          </w:tcPr>
          <w:p w14:paraId="3D858289"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45ED8A00" w14:textId="56C92E6A" w:rsidR="00FD62CD" w:rsidRPr="003022D2" w:rsidRDefault="00FD62CD" w:rsidP="006746AC">
            <w:pPr>
              <w:spacing w:after="0" w:line="240" w:lineRule="auto"/>
              <w:ind w:left="0" w:firstLine="0"/>
              <w:jc w:val="left"/>
              <w:rPr>
                <w:rFonts w:eastAsia="Times New Roman"/>
              </w:rPr>
            </w:pPr>
            <w:r w:rsidRPr="003022D2">
              <w:t>Soap</w:t>
            </w:r>
          </w:p>
        </w:tc>
      </w:tr>
      <w:tr w:rsidR="00FD62CD" w:rsidRPr="003022D2" w14:paraId="3A75962F"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406B20E"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FE985FF" w14:textId="55B97D81" w:rsidR="00FD62CD" w:rsidRPr="003022D2" w:rsidRDefault="00FD62CD" w:rsidP="006746AC">
            <w:pPr>
              <w:spacing w:after="0" w:line="240" w:lineRule="auto"/>
              <w:ind w:left="0" w:firstLine="0"/>
              <w:jc w:val="left"/>
              <w:rPr>
                <w:rFonts w:eastAsia="Times New Roman"/>
              </w:rPr>
            </w:pPr>
            <w:proofErr w:type="spellStart"/>
            <w:r w:rsidRPr="003022D2">
              <w:t>Kieldhal</w:t>
            </w:r>
            <w:proofErr w:type="spellEnd"/>
            <w:r w:rsidRPr="003022D2">
              <w:t xml:space="preserve"> apparatus</w:t>
            </w:r>
          </w:p>
        </w:tc>
        <w:tc>
          <w:tcPr>
            <w:tcW w:w="931" w:type="dxa"/>
            <w:tcBorders>
              <w:top w:val="nil"/>
              <w:left w:val="nil"/>
              <w:bottom w:val="single" w:sz="4" w:space="0" w:color="auto"/>
              <w:right w:val="single" w:sz="4" w:space="0" w:color="auto"/>
            </w:tcBorders>
            <w:shd w:val="clear" w:color="auto" w:fill="auto"/>
            <w:noWrap/>
            <w:hideMark/>
          </w:tcPr>
          <w:p w14:paraId="1CC66958" w14:textId="4810A351"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02C4296B" w14:textId="7F068D05" w:rsidR="00FD62CD" w:rsidRPr="003022D2" w:rsidRDefault="00FD62CD" w:rsidP="006746AC">
            <w:pPr>
              <w:spacing w:after="0" w:line="240" w:lineRule="auto"/>
              <w:ind w:left="0" w:firstLine="0"/>
              <w:jc w:val="left"/>
              <w:rPr>
                <w:rFonts w:eastAsia="Times New Roman"/>
                <w:b/>
                <w:bCs/>
              </w:rPr>
            </w:pPr>
            <w:r w:rsidRPr="003022D2">
              <w:t xml:space="preserve">Towel </w:t>
            </w:r>
          </w:p>
        </w:tc>
      </w:tr>
      <w:tr w:rsidR="00FD62CD" w:rsidRPr="003022D2" w14:paraId="733CED96"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C0F5846"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3BA660D" w14:textId="2D95618C" w:rsidR="00FD62CD" w:rsidRPr="003022D2" w:rsidRDefault="00FD62CD" w:rsidP="006746AC">
            <w:pPr>
              <w:spacing w:after="0" w:line="240" w:lineRule="auto"/>
              <w:ind w:left="0" w:firstLine="0"/>
              <w:jc w:val="left"/>
              <w:rPr>
                <w:rFonts w:eastAsia="Times New Roman"/>
              </w:rPr>
            </w:pPr>
            <w:r w:rsidRPr="003022D2">
              <w:t>Digestion block</w:t>
            </w:r>
          </w:p>
        </w:tc>
        <w:tc>
          <w:tcPr>
            <w:tcW w:w="931" w:type="dxa"/>
            <w:tcBorders>
              <w:top w:val="nil"/>
              <w:left w:val="nil"/>
              <w:bottom w:val="single" w:sz="4" w:space="0" w:color="auto"/>
              <w:right w:val="single" w:sz="4" w:space="0" w:color="auto"/>
            </w:tcBorders>
            <w:shd w:val="clear" w:color="auto" w:fill="auto"/>
            <w:noWrap/>
            <w:hideMark/>
          </w:tcPr>
          <w:p w14:paraId="20E9B46D" w14:textId="56CBFAD8"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40BB79D0" w14:textId="395CE3F7" w:rsidR="00FD62CD" w:rsidRPr="003022D2" w:rsidRDefault="00FD62CD" w:rsidP="006746AC">
            <w:pPr>
              <w:spacing w:after="0" w:line="240" w:lineRule="auto"/>
              <w:ind w:left="0" w:firstLine="0"/>
              <w:jc w:val="left"/>
              <w:rPr>
                <w:rFonts w:eastAsia="Times New Roman"/>
                <w:b/>
                <w:bCs/>
              </w:rPr>
            </w:pPr>
            <w:r w:rsidRPr="003022D2">
              <w:t>Teat dip solution</w:t>
            </w:r>
          </w:p>
        </w:tc>
      </w:tr>
      <w:tr w:rsidR="00FD62CD" w:rsidRPr="003022D2" w14:paraId="54B32090"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03738935"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2637785" w14:textId="029ADE42" w:rsidR="00FD62CD" w:rsidRPr="003022D2" w:rsidRDefault="00FD62CD" w:rsidP="006746AC">
            <w:pPr>
              <w:spacing w:after="0" w:line="240" w:lineRule="auto"/>
              <w:ind w:left="0" w:firstLine="0"/>
              <w:jc w:val="left"/>
              <w:rPr>
                <w:rFonts w:eastAsia="Times New Roman"/>
              </w:rPr>
            </w:pPr>
            <w:r w:rsidRPr="003022D2">
              <w:t>Water trough</w:t>
            </w:r>
          </w:p>
        </w:tc>
        <w:tc>
          <w:tcPr>
            <w:tcW w:w="931" w:type="dxa"/>
            <w:tcBorders>
              <w:top w:val="nil"/>
              <w:left w:val="nil"/>
              <w:bottom w:val="single" w:sz="4" w:space="0" w:color="auto"/>
              <w:right w:val="single" w:sz="4" w:space="0" w:color="auto"/>
            </w:tcBorders>
            <w:shd w:val="clear" w:color="auto" w:fill="auto"/>
            <w:noWrap/>
            <w:hideMark/>
          </w:tcPr>
          <w:p w14:paraId="3CECE4CF" w14:textId="0A4D2F5F"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712BB95" w14:textId="3BA24AFB" w:rsidR="00FD62CD" w:rsidRPr="003022D2" w:rsidRDefault="00FD62CD" w:rsidP="006746AC">
            <w:pPr>
              <w:spacing w:after="0" w:line="240" w:lineRule="auto"/>
              <w:ind w:left="0" w:firstLine="0"/>
              <w:jc w:val="left"/>
              <w:rPr>
                <w:rFonts w:eastAsia="Times New Roman"/>
                <w:b/>
                <w:bCs/>
              </w:rPr>
            </w:pPr>
            <w:r w:rsidRPr="003022D2">
              <w:t>Log book</w:t>
            </w:r>
          </w:p>
        </w:tc>
      </w:tr>
      <w:tr w:rsidR="00FD62CD" w:rsidRPr="003022D2" w14:paraId="7A76DBFF"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6F5218E"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5153E58" w14:textId="0FB54509" w:rsidR="00FD62CD" w:rsidRPr="003022D2" w:rsidRDefault="00FD62CD" w:rsidP="006746AC">
            <w:pPr>
              <w:spacing w:after="0" w:line="240" w:lineRule="auto"/>
              <w:ind w:left="0" w:firstLine="0"/>
              <w:jc w:val="left"/>
              <w:rPr>
                <w:rFonts w:eastAsia="Times New Roman"/>
              </w:rPr>
            </w:pPr>
            <w:r w:rsidRPr="003022D2">
              <w:t>Water pump</w:t>
            </w:r>
          </w:p>
        </w:tc>
        <w:tc>
          <w:tcPr>
            <w:tcW w:w="931" w:type="dxa"/>
            <w:tcBorders>
              <w:top w:val="nil"/>
              <w:left w:val="nil"/>
              <w:bottom w:val="single" w:sz="4" w:space="0" w:color="auto"/>
              <w:right w:val="single" w:sz="4" w:space="0" w:color="auto"/>
            </w:tcBorders>
            <w:shd w:val="clear" w:color="auto" w:fill="auto"/>
            <w:noWrap/>
            <w:hideMark/>
          </w:tcPr>
          <w:p w14:paraId="0B059641" w14:textId="38261847"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7061FEBF" w14:textId="5C234743" w:rsidR="00FD62CD" w:rsidRPr="003022D2" w:rsidRDefault="00FD62CD" w:rsidP="006746AC">
            <w:pPr>
              <w:spacing w:after="0" w:line="240" w:lineRule="auto"/>
              <w:ind w:left="0" w:firstLine="0"/>
              <w:jc w:val="left"/>
              <w:rPr>
                <w:rFonts w:eastAsia="Times New Roman"/>
                <w:b/>
                <w:bCs/>
              </w:rPr>
            </w:pPr>
            <w:r w:rsidRPr="003022D2">
              <w:t>Bedding matters</w:t>
            </w:r>
          </w:p>
        </w:tc>
      </w:tr>
      <w:tr w:rsidR="00FD62CD" w:rsidRPr="003022D2" w14:paraId="48771958"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CE2B428"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026395F" w14:textId="3DD32987" w:rsidR="00FD62CD" w:rsidRPr="003022D2" w:rsidRDefault="00FD62CD" w:rsidP="006746AC">
            <w:pPr>
              <w:spacing w:after="0" w:line="240" w:lineRule="auto"/>
              <w:ind w:left="0" w:firstLine="0"/>
              <w:jc w:val="left"/>
              <w:rPr>
                <w:rFonts w:eastAsia="Times New Roman"/>
              </w:rPr>
            </w:pPr>
            <w:r w:rsidRPr="003022D2">
              <w:t>Auto valve</w:t>
            </w:r>
          </w:p>
        </w:tc>
        <w:tc>
          <w:tcPr>
            <w:tcW w:w="931" w:type="dxa"/>
            <w:tcBorders>
              <w:top w:val="nil"/>
              <w:left w:val="nil"/>
              <w:bottom w:val="single" w:sz="4" w:space="0" w:color="auto"/>
              <w:right w:val="single" w:sz="4" w:space="0" w:color="auto"/>
            </w:tcBorders>
            <w:shd w:val="clear" w:color="auto" w:fill="auto"/>
            <w:noWrap/>
            <w:hideMark/>
          </w:tcPr>
          <w:p w14:paraId="3573DF5C" w14:textId="68ED06B1"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394C8AD6" w14:textId="5071CB80" w:rsidR="00FD62CD" w:rsidRPr="003022D2" w:rsidRDefault="00FD62CD" w:rsidP="006746AC">
            <w:pPr>
              <w:spacing w:after="0" w:line="240" w:lineRule="auto"/>
              <w:ind w:left="0" w:firstLine="0"/>
              <w:jc w:val="left"/>
              <w:rPr>
                <w:rFonts w:eastAsia="Times New Roman"/>
                <w:b/>
                <w:bCs/>
              </w:rPr>
            </w:pPr>
            <w:r w:rsidRPr="003022D2">
              <w:t>Rubbers</w:t>
            </w:r>
          </w:p>
        </w:tc>
      </w:tr>
      <w:tr w:rsidR="00FD62CD" w:rsidRPr="003022D2" w14:paraId="5889FC42"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C142A80"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CAF28B2" w14:textId="47463FB0" w:rsidR="00FD62CD" w:rsidRPr="003022D2" w:rsidRDefault="00FD62CD" w:rsidP="006746AC">
            <w:pPr>
              <w:spacing w:after="0" w:line="240" w:lineRule="auto"/>
              <w:ind w:left="0" w:firstLine="0"/>
              <w:jc w:val="left"/>
              <w:rPr>
                <w:rFonts w:eastAsia="Times New Roman"/>
              </w:rPr>
            </w:pPr>
            <w:r w:rsidRPr="003022D2">
              <w:t>Water tank</w:t>
            </w:r>
          </w:p>
        </w:tc>
        <w:tc>
          <w:tcPr>
            <w:tcW w:w="931" w:type="dxa"/>
            <w:tcBorders>
              <w:top w:val="nil"/>
              <w:left w:val="nil"/>
              <w:bottom w:val="single" w:sz="4" w:space="0" w:color="auto"/>
              <w:right w:val="single" w:sz="4" w:space="0" w:color="auto"/>
            </w:tcBorders>
            <w:shd w:val="clear" w:color="auto" w:fill="auto"/>
            <w:noWrap/>
            <w:hideMark/>
          </w:tcPr>
          <w:p w14:paraId="76B91757" w14:textId="6D061A4D"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35C16D47" w14:textId="3898D880" w:rsidR="00FD62CD" w:rsidRPr="003022D2" w:rsidRDefault="00FD62CD" w:rsidP="006746AC">
            <w:pPr>
              <w:spacing w:after="0" w:line="240" w:lineRule="auto"/>
              <w:ind w:left="0" w:firstLine="0"/>
              <w:jc w:val="left"/>
              <w:rPr>
                <w:rFonts w:eastAsia="Times New Roman"/>
                <w:b/>
                <w:bCs/>
              </w:rPr>
            </w:pPr>
            <w:r w:rsidRPr="003022D2">
              <w:t>Carbon paper</w:t>
            </w:r>
          </w:p>
        </w:tc>
      </w:tr>
      <w:tr w:rsidR="00FD62CD" w:rsidRPr="003022D2" w14:paraId="3551E1EA"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09F440C"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902528E" w14:textId="5CF8CCAA" w:rsidR="00FD62CD" w:rsidRPr="003022D2" w:rsidRDefault="00FD62CD" w:rsidP="006746AC">
            <w:pPr>
              <w:spacing w:after="0" w:line="240" w:lineRule="auto"/>
              <w:ind w:left="0" w:firstLine="0"/>
              <w:jc w:val="left"/>
              <w:rPr>
                <w:rFonts w:eastAsia="Times New Roman"/>
              </w:rPr>
            </w:pPr>
            <w:r w:rsidRPr="003022D2">
              <w:t>Cleaning brush</w:t>
            </w:r>
          </w:p>
        </w:tc>
        <w:tc>
          <w:tcPr>
            <w:tcW w:w="931" w:type="dxa"/>
            <w:tcBorders>
              <w:top w:val="nil"/>
              <w:left w:val="nil"/>
              <w:bottom w:val="single" w:sz="4" w:space="0" w:color="auto"/>
              <w:right w:val="single" w:sz="4" w:space="0" w:color="auto"/>
            </w:tcBorders>
            <w:shd w:val="clear" w:color="auto" w:fill="auto"/>
            <w:noWrap/>
            <w:hideMark/>
          </w:tcPr>
          <w:p w14:paraId="2925F564" w14:textId="4FD084E0"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3043D512" w14:textId="5AB668A9" w:rsidR="00FD62CD" w:rsidRPr="003022D2" w:rsidRDefault="00FD62CD" w:rsidP="006746AC">
            <w:pPr>
              <w:spacing w:after="0" w:line="240" w:lineRule="auto"/>
              <w:ind w:left="0" w:firstLine="0"/>
              <w:jc w:val="left"/>
              <w:rPr>
                <w:rFonts w:eastAsia="Times New Roman"/>
                <w:b/>
                <w:bCs/>
              </w:rPr>
            </w:pPr>
            <w:r w:rsidRPr="003022D2">
              <w:t>Animal feed</w:t>
            </w:r>
          </w:p>
        </w:tc>
      </w:tr>
      <w:tr w:rsidR="00FD62CD" w:rsidRPr="003022D2" w14:paraId="1857F71F"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2154A7B3"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7B241C3" w14:textId="0C32EB2D" w:rsidR="00FD62CD" w:rsidRPr="003022D2" w:rsidRDefault="00FD62CD" w:rsidP="006746AC">
            <w:pPr>
              <w:spacing w:after="0" w:line="240" w:lineRule="auto"/>
              <w:ind w:left="0" w:firstLine="0"/>
              <w:jc w:val="left"/>
              <w:rPr>
                <w:rFonts w:eastAsia="Times New Roman"/>
              </w:rPr>
            </w:pPr>
            <w:r w:rsidRPr="003022D2">
              <w:t>EC meter</w:t>
            </w:r>
          </w:p>
        </w:tc>
        <w:tc>
          <w:tcPr>
            <w:tcW w:w="931" w:type="dxa"/>
            <w:tcBorders>
              <w:top w:val="nil"/>
              <w:left w:val="nil"/>
              <w:bottom w:val="single" w:sz="4" w:space="0" w:color="auto"/>
              <w:right w:val="single" w:sz="4" w:space="0" w:color="auto"/>
            </w:tcBorders>
            <w:shd w:val="clear" w:color="auto" w:fill="auto"/>
            <w:noWrap/>
            <w:hideMark/>
          </w:tcPr>
          <w:p w14:paraId="1C91B779" w14:textId="1874E668"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1D386A6F" w14:textId="22DA0425" w:rsidR="00FD62CD" w:rsidRPr="003022D2" w:rsidRDefault="00FD62CD" w:rsidP="006746AC">
            <w:pPr>
              <w:spacing w:after="0" w:line="240" w:lineRule="auto"/>
              <w:ind w:left="0" w:firstLine="0"/>
              <w:jc w:val="left"/>
              <w:rPr>
                <w:rFonts w:eastAsia="Times New Roman"/>
                <w:b/>
                <w:bCs/>
              </w:rPr>
            </w:pPr>
            <w:r w:rsidRPr="003022D2">
              <w:t>Ear tag</w:t>
            </w:r>
          </w:p>
        </w:tc>
      </w:tr>
      <w:tr w:rsidR="00FD62CD" w:rsidRPr="003022D2" w14:paraId="17B50765"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3E280F96"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1EAB547" w14:textId="4B5D621E" w:rsidR="00FD62CD" w:rsidRPr="003022D2" w:rsidRDefault="00FD62CD" w:rsidP="006746AC">
            <w:pPr>
              <w:spacing w:after="0" w:line="240" w:lineRule="auto"/>
              <w:ind w:left="0" w:firstLine="0"/>
              <w:jc w:val="left"/>
              <w:rPr>
                <w:rFonts w:eastAsia="Times New Roman"/>
              </w:rPr>
            </w:pPr>
            <w:r w:rsidRPr="003022D2">
              <w:t>Pipette</w:t>
            </w:r>
          </w:p>
        </w:tc>
        <w:tc>
          <w:tcPr>
            <w:tcW w:w="931" w:type="dxa"/>
            <w:tcBorders>
              <w:top w:val="nil"/>
              <w:left w:val="nil"/>
              <w:bottom w:val="single" w:sz="4" w:space="0" w:color="auto"/>
              <w:right w:val="single" w:sz="4" w:space="0" w:color="auto"/>
            </w:tcBorders>
            <w:shd w:val="clear" w:color="auto" w:fill="auto"/>
            <w:noWrap/>
          </w:tcPr>
          <w:p w14:paraId="443918B8"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5D761FF6" w14:textId="20DDD6BC" w:rsidR="00FD62CD" w:rsidRPr="003022D2" w:rsidRDefault="00FD62CD" w:rsidP="006746AC">
            <w:pPr>
              <w:spacing w:after="0" w:line="240" w:lineRule="auto"/>
              <w:ind w:left="0" w:firstLine="0"/>
              <w:jc w:val="left"/>
              <w:rPr>
                <w:rFonts w:eastAsia="Times New Roman"/>
              </w:rPr>
            </w:pPr>
            <w:r w:rsidRPr="003022D2">
              <w:t>Silage inoculums</w:t>
            </w:r>
          </w:p>
        </w:tc>
      </w:tr>
      <w:tr w:rsidR="00FD62CD" w:rsidRPr="003022D2" w14:paraId="02FA839C"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16E97E2B"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1699EE3F" w14:textId="76900397" w:rsidR="00FD62CD" w:rsidRPr="003022D2" w:rsidRDefault="00332DBD" w:rsidP="006746AC">
            <w:pPr>
              <w:spacing w:after="0" w:line="240" w:lineRule="auto"/>
              <w:ind w:left="0" w:firstLine="0"/>
              <w:jc w:val="left"/>
              <w:rPr>
                <w:rFonts w:eastAsia="Times New Roman"/>
              </w:rPr>
            </w:pPr>
            <w:r w:rsidRPr="003022D2">
              <w:t>pH</w:t>
            </w:r>
            <w:r w:rsidR="00FD62CD" w:rsidRPr="003022D2">
              <w:t xml:space="preserve"> meter</w:t>
            </w:r>
          </w:p>
        </w:tc>
        <w:tc>
          <w:tcPr>
            <w:tcW w:w="931" w:type="dxa"/>
            <w:tcBorders>
              <w:top w:val="nil"/>
              <w:left w:val="nil"/>
              <w:bottom w:val="single" w:sz="4" w:space="0" w:color="auto"/>
              <w:right w:val="single" w:sz="4" w:space="0" w:color="auto"/>
            </w:tcBorders>
            <w:shd w:val="clear" w:color="auto" w:fill="auto"/>
            <w:noWrap/>
          </w:tcPr>
          <w:p w14:paraId="2A55AA53"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3373F7E9" w14:textId="7983B539" w:rsidR="00FD62CD" w:rsidRPr="003022D2" w:rsidRDefault="00FD62CD" w:rsidP="006746AC">
            <w:pPr>
              <w:spacing w:after="0" w:line="240" w:lineRule="auto"/>
              <w:ind w:left="0" w:firstLine="0"/>
              <w:jc w:val="left"/>
              <w:rPr>
                <w:rFonts w:eastAsia="Times New Roman"/>
              </w:rPr>
            </w:pPr>
            <w:r w:rsidRPr="003022D2">
              <w:t>Plastic sheet</w:t>
            </w:r>
          </w:p>
        </w:tc>
      </w:tr>
      <w:tr w:rsidR="00FD62CD" w:rsidRPr="003022D2" w14:paraId="03946718"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5F97A29B"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745F139" w14:textId="11E72EBD" w:rsidR="00FD62CD" w:rsidRPr="003022D2" w:rsidRDefault="00FD62CD" w:rsidP="006746AC">
            <w:pPr>
              <w:spacing w:after="0" w:line="240" w:lineRule="auto"/>
              <w:ind w:left="0" w:firstLine="0"/>
              <w:jc w:val="left"/>
              <w:rPr>
                <w:rFonts w:eastAsia="Times New Roman"/>
              </w:rPr>
            </w:pPr>
            <w:proofErr w:type="spellStart"/>
            <w:r w:rsidRPr="003022D2">
              <w:t>TDD</w:t>
            </w:r>
            <w:proofErr w:type="spellEnd"/>
            <w:r w:rsidRPr="003022D2">
              <w:t xml:space="preserve"> meter</w:t>
            </w:r>
          </w:p>
        </w:tc>
        <w:tc>
          <w:tcPr>
            <w:tcW w:w="931" w:type="dxa"/>
            <w:tcBorders>
              <w:top w:val="nil"/>
              <w:left w:val="nil"/>
              <w:bottom w:val="single" w:sz="4" w:space="0" w:color="auto"/>
              <w:right w:val="single" w:sz="4" w:space="0" w:color="auto"/>
            </w:tcBorders>
            <w:shd w:val="clear" w:color="auto" w:fill="auto"/>
            <w:noWrap/>
          </w:tcPr>
          <w:p w14:paraId="3143EB2E"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15A20487" w14:textId="4CCC3E1F" w:rsidR="00FD62CD" w:rsidRPr="003022D2" w:rsidRDefault="00FD62CD" w:rsidP="006746AC">
            <w:pPr>
              <w:spacing w:after="0" w:line="240" w:lineRule="auto"/>
              <w:ind w:left="0" w:firstLine="0"/>
              <w:jc w:val="left"/>
              <w:rPr>
                <w:rFonts w:eastAsia="Times New Roman"/>
              </w:rPr>
            </w:pPr>
            <w:r w:rsidRPr="003022D2">
              <w:t>Vaccination calendar</w:t>
            </w:r>
          </w:p>
        </w:tc>
      </w:tr>
      <w:tr w:rsidR="00FD62CD" w:rsidRPr="003022D2" w14:paraId="7E659B34"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6F43B219"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131453A2" w14:textId="1FCBE011" w:rsidR="00FD62CD" w:rsidRPr="003022D2" w:rsidRDefault="00FD62CD" w:rsidP="006746AC">
            <w:pPr>
              <w:spacing w:after="0" w:line="240" w:lineRule="auto"/>
              <w:ind w:left="0" w:firstLine="0"/>
              <w:jc w:val="left"/>
              <w:rPr>
                <w:rFonts w:eastAsia="Times New Roman"/>
              </w:rPr>
            </w:pPr>
            <w:proofErr w:type="spellStart"/>
            <w:r w:rsidRPr="003022D2">
              <w:t>Dewormer</w:t>
            </w:r>
            <w:proofErr w:type="spellEnd"/>
          </w:p>
        </w:tc>
        <w:tc>
          <w:tcPr>
            <w:tcW w:w="931" w:type="dxa"/>
            <w:tcBorders>
              <w:top w:val="nil"/>
              <w:left w:val="nil"/>
              <w:bottom w:val="single" w:sz="4" w:space="0" w:color="auto"/>
              <w:right w:val="single" w:sz="4" w:space="0" w:color="auto"/>
            </w:tcBorders>
            <w:shd w:val="clear" w:color="auto" w:fill="auto"/>
            <w:noWrap/>
          </w:tcPr>
          <w:p w14:paraId="0DD92CB8"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5F955187" w14:textId="52781330" w:rsidR="00FD62CD" w:rsidRPr="003022D2" w:rsidRDefault="00FD62CD" w:rsidP="006746AC">
            <w:pPr>
              <w:spacing w:after="0" w:line="240" w:lineRule="auto"/>
              <w:ind w:left="0" w:firstLine="0"/>
              <w:jc w:val="left"/>
              <w:rPr>
                <w:rFonts w:eastAsia="Times New Roman"/>
              </w:rPr>
            </w:pPr>
            <w:r w:rsidRPr="003022D2">
              <w:t>Collection bags</w:t>
            </w:r>
          </w:p>
        </w:tc>
      </w:tr>
      <w:tr w:rsidR="00FD62CD" w:rsidRPr="003022D2" w14:paraId="2D5D415A"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B002110"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F01305C" w14:textId="5128BC8F" w:rsidR="00FD62CD" w:rsidRPr="003022D2" w:rsidRDefault="00FD62CD" w:rsidP="006746AC">
            <w:pPr>
              <w:spacing w:after="0" w:line="240" w:lineRule="auto"/>
              <w:ind w:left="0" w:firstLine="0"/>
              <w:jc w:val="left"/>
              <w:rPr>
                <w:rFonts w:eastAsia="Times New Roman"/>
              </w:rPr>
            </w:pPr>
            <w:r w:rsidRPr="003022D2">
              <w:t>Drenching gun</w:t>
            </w:r>
          </w:p>
        </w:tc>
        <w:tc>
          <w:tcPr>
            <w:tcW w:w="931" w:type="dxa"/>
            <w:tcBorders>
              <w:top w:val="nil"/>
              <w:left w:val="nil"/>
              <w:bottom w:val="single" w:sz="4" w:space="0" w:color="auto"/>
              <w:right w:val="single" w:sz="4" w:space="0" w:color="auto"/>
            </w:tcBorders>
            <w:shd w:val="clear" w:color="auto" w:fill="auto"/>
            <w:noWrap/>
            <w:hideMark/>
          </w:tcPr>
          <w:p w14:paraId="1BA9398D" w14:textId="22D6A3FA"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4611A113" w14:textId="6384EFCD" w:rsidR="00FD62CD" w:rsidRPr="003022D2" w:rsidRDefault="00FD62CD" w:rsidP="006746AC">
            <w:pPr>
              <w:spacing w:after="0" w:line="240" w:lineRule="auto"/>
              <w:ind w:left="0" w:firstLine="0"/>
              <w:jc w:val="left"/>
              <w:rPr>
                <w:rFonts w:eastAsia="Times New Roman"/>
                <w:b/>
                <w:bCs/>
              </w:rPr>
            </w:pPr>
            <w:r w:rsidRPr="003022D2">
              <w:t>Castration ring</w:t>
            </w:r>
          </w:p>
        </w:tc>
      </w:tr>
      <w:tr w:rsidR="00FD62CD" w:rsidRPr="003022D2" w14:paraId="72B41AEA"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6DA0DF4D"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FA3835C" w14:textId="37B59A58" w:rsidR="00FD62CD" w:rsidRPr="003022D2" w:rsidRDefault="00FD62CD" w:rsidP="006746AC">
            <w:pPr>
              <w:spacing w:after="0" w:line="240" w:lineRule="auto"/>
              <w:ind w:left="0" w:firstLine="0"/>
              <w:jc w:val="left"/>
              <w:rPr>
                <w:rFonts w:eastAsia="Times New Roman"/>
              </w:rPr>
            </w:pPr>
            <w:r w:rsidRPr="003022D2">
              <w:t>Crush</w:t>
            </w:r>
          </w:p>
        </w:tc>
        <w:tc>
          <w:tcPr>
            <w:tcW w:w="931" w:type="dxa"/>
            <w:tcBorders>
              <w:top w:val="nil"/>
              <w:left w:val="nil"/>
              <w:bottom w:val="single" w:sz="4" w:space="0" w:color="auto"/>
              <w:right w:val="single" w:sz="4" w:space="0" w:color="auto"/>
            </w:tcBorders>
            <w:shd w:val="clear" w:color="auto" w:fill="auto"/>
            <w:noWrap/>
            <w:hideMark/>
          </w:tcPr>
          <w:p w14:paraId="4EF339F6" w14:textId="4CEEF451"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4036E87" w14:textId="7DF083BB" w:rsidR="00FD62CD" w:rsidRPr="003022D2" w:rsidRDefault="00FD62CD" w:rsidP="006746AC">
            <w:pPr>
              <w:spacing w:after="0" w:line="240" w:lineRule="auto"/>
              <w:ind w:left="0" w:firstLine="0"/>
              <w:jc w:val="left"/>
              <w:rPr>
                <w:rFonts w:eastAsia="Times New Roman"/>
                <w:b/>
                <w:bCs/>
              </w:rPr>
            </w:pPr>
            <w:r w:rsidRPr="003022D2">
              <w:t>Culture Media</w:t>
            </w:r>
          </w:p>
        </w:tc>
      </w:tr>
      <w:tr w:rsidR="00FD62CD" w:rsidRPr="003022D2" w14:paraId="16920A89"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0279761A"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8B476ED" w14:textId="015F8A5F" w:rsidR="00FD62CD" w:rsidRPr="003022D2" w:rsidRDefault="00FD62CD" w:rsidP="006746AC">
            <w:pPr>
              <w:spacing w:after="0" w:line="240" w:lineRule="auto"/>
              <w:ind w:left="0" w:firstLine="0"/>
              <w:jc w:val="left"/>
              <w:rPr>
                <w:rFonts w:eastAsia="Times New Roman"/>
              </w:rPr>
            </w:pPr>
            <w:r w:rsidRPr="003022D2">
              <w:t>Needle holder</w:t>
            </w:r>
          </w:p>
        </w:tc>
        <w:tc>
          <w:tcPr>
            <w:tcW w:w="931" w:type="dxa"/>
            <w:tcBorders>
              <w:top w:val="nil"/>
              <w:left w:val="nil"/>
              <w:bottom w:val="single" w:sz="4" w:space="0" w:color="auto"/>
              <w:right w:val="single" w:sz="4" w:space="0" w:color="auto"/>
            </w:tcBorders>
            <w:shd w:val="clear" w:color="auto" w:fill="auto"/>
            <w:noWrap/>
            <w:hideMark/>
          </w:tcPr>
          <w:p w14:paraId="0E430D69" w14:textId="494C0ACB"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3D663F2A" w14:textId="0EFA8B3B" w:rsidR="00FD62CD" w:rsidRPr="003022D2" w:rsidRDefault="00FD62CD" w:rsidP="006746AC">
            <w:pPr>
              <w:spacing w:after="0" w:line="240" w:lineRule="auto"/>
              <w:ind w:left="0" w:firstLine="0"/>
              <w:jc w:val="left"/>
              <w:rPr>
                <w:rFonts w:eastAsia="Times New Roman"/>
                <w:b/>
                <w:bCs/>
              </w:rPr>
            </w:pPr>
            <w:r w:rsidRPr="003022D2">
              <w:t>Buffer solution</w:t>
            </w:r>
          </w:p>
        </w:tc>
      </w:tr>
      <w:tr w:rsidR="00FD62CD" w:rsidRPr="003022D2" w14:paraId="766F4CD0"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BAAE483"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60D5F03" w14:textId="7CD0422E" w:rsidR="00FD62CD" w:rsidRPr="003022D2" w:rsidRDefault="00FD62CD" w:rsidP="006746AC">
            <w:pPr>
              <w:spacing w:after="0" w:line="240" w:lineRule="auto"/>
              <w:ind w:left="0" w:firstLine="0"/>
              <w:jc w:val="left"/>
              <w:rPr>
                <w:rFonts w:eastAsia="Times New Roman"/>
              </w:rPr>
            </w:pPr>
            <w:r w:rsidRPr="003022D2">
              <w:t>Hook to handle tissue</w:t>
            </w:r>
          </w:p>
        </w:tc>
        <w:tc>
          <w:tcPr>
            <w:tcW w:w="931" w:type="dxa"/>
            <w:tcBorders>
              <w:top w:val="nil"/>
              <w:left w:val="nil"/>
              <w:bottom w:val="single" w:sz="4" w:space="0" w:color="auto"/>
              <w:right w:val="single" w:sz="4" w:space="0" w:color="auto"/>
            </w:tcBorders>
            <w:shd w:val="clear" w:color="auto" w:fill="auto"/>
            <w:noWrap/>
            <w:hideMark/>
          </w:tcPr>
          <w:p w14:paraId="2A02E5CF" w14:textId="2757F64A"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4C37095F" w14:textId="3CBC184C" w:rsidR="00FD62CD" w:rsidRPr="003022D2" w:rsidRDefault="00FD62CD" w:rsidP="006746AC">
            <w:pPr>
              <w:spacing w:after="0" w:line="240" w:lineRule="auto"/>
              <w:ind w:left="0" w:firstLine="0"/>
              <w:jc w:val="left"/>
              <w:rPr>
                <w:rFonts w:eastAsia="Times New Roman"/>
                <w:b/>
                <w:bCs/>
              </w:rPr>
            </w:pPr>
            <w:r w:rsidRPr="003022D2">
              <w:t>Petri plate</w:t>
            </w:r>
          </w:p>
        </w:tc>
      </w:tr>
      <w:tr w:rsidR="00FD62CD" w:rsidRPr="003022D2" w14:paraId="5D36EB79"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26E2B675"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27E79BF" w14:textId="5C87E9C7" w:rsidR="00FD62CD" w:rsidRPr="003022D2" w:rsidRDefault="00FD62CD" w:rsidP="006746AC">
            <w:pPr>
              <w:spacing w:after="0" w:line="240" w:lineRule="auto"/>
              <w:ind w:left="0" w:firstLine="0"/>
              <w:jc w:val="left"/>
              <w:rPr>
                <w:rFonts w:eastAsia="Times New Roman"/>
              </w:rPr>
            </w:pPr>
            <w:r w:rsidRPr="003022D2">
              <w:t>First aid box</w:t>
            </w:r>
          </w:p>
        </w:tc>
        <w:tc>
          <w:tcPr>
            <w:tcW w:w="931" w:type="dxa"/>
            <w:tcBorders>
              <w:top w:val="nil"/>
              <w:left w:val="nil"/>
              <w:bottom w:val="single" w:sz="4" w:space="0" w:color="auto"/>
              <w:right w:val="single" w:sz="4" w:space="0" w:color="auto"/>
            </w:tcBorders>
            <w:shd w:val="clear" w:color="auto" w:fill="auto"/>
            <w:noWrap/>
            <w:hideMark/>
          </w:tcPr>
          <w:p w14:paraId="29118D06" w14:textId="797ABE18"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215BE397" w14:textId="16FCE87D" w:rsidR="00FD62CD" w:rsidRPr="003022D2" w:rsidRDefault="00FD62CD" w:rsidP="006746AC">
            <w:pPr>
              <w:spacing w:after="0" w:line="240" w:lineRule="auto"/>
              <w:ind w:left="0" w:firstLine="0"/>
              <w:jc w:val="left"/>
              <w:rPr>
                <w:rFonts w:eastAsia="Times New Roman"/>
                <w:b/>
                <w:bCs/>
              </w:rPr>
            </w:pPr>
            <w:r w:rsidRPr="003022D2">
              <w:t>Antibody disc</w:t>
            </w:r>
          </w:p>
        </w:tc>
      </w:tr>
      <w:tr w:rsidR="00FD62CD" w:rsidRPr="003022D2" w14:paraId="028CBD90"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EF47613"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36266B5" w14:textId="652055ED" w:rsidR="00FD62CD" w:rsidRPr="003022D2" w:rsidRDefault="00FD62CD" w:rsidP="006746AC">
            <w:pPr>
              <w:spacing w:after="0" w:line="240" w:lineRule="auto"/>
              <w:ind w:left="0" w:firstLine="0"/>
              <w:jc w:val="left"/>
              <w:rPr>
                <w:rFonts w:eastAsia="Times New Roman"/>
              </w:rPr>
            </w:pPr>
            <w:r w:rsidRPr="003022D2">
              <w:t>Disinfection dip</w:t>
            </w:r>
          </w:p>
        </w:tc>
        <w:tc>
          <w:tcPr>
            <w:tcW w:w="931" w:type="dxa"/>
            <w:tcBorders>
              <w:top w:val="nil"/>
              <w:left w:val="nil"/>
              <w:bottom w:val="single" w:sz="4" w:space="0" w:color="auto"/>
              <w:right w:val="single" w:sz="4" w:space="0" w:color="auto"/>
            </w:tcBorders>
            <w:shd w:val="clear" w:color="auto" w:fill="auto"/>
            <w:noWrap/>
            <w:hideMark/>
          </w:tcPr>
          <w:p w14:paraId="110B0340" w14:textId="1D8FA6DE"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E886B64" w14:textId="7F6FC4D2" w:rsidR="00FD62CD" w:rsidRPr="003022D2" w:rsidRDefault="00FD62CD" w:rsidP="006746AC">
            <w:pPr>
              <w:spacing w:after="0" w:line="240" w:lineRule="auto"/>
              <w:ind w:left="0" w:firstLine="0"/>
              <w:jc w:val="left"/>
              <w:rPr>
                <w:rFonts w:eastAsia="Times New Roman"/>
                <w:b/>
                <w:bCs/>
              </w:rPr>
            </w:pPr>
            <w:r w:rsidRPr="003022D2">
              <w:t>Filter paper</w:t>
            </w:r>
          </w:p>
        </w:tc>
      </w:tr>
      <w:tr w:rsidR="00FD62CD" w:rsidRPr="003022D2" w14:paraId="0367FEE6"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351E56B"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7DB25B2" w14:textId="47AA68B7" w:rsidR="00FD62CD" w:rsidRPr="003022D2" w:rsidRDefault="00FD62CD" w:rsidP="006746AC">
            <w:pPr>
              <w:spacing w:after="0" w:line="240" w:lineRule="auto"/>
              <w:ind w:left="0" w:firstLine="0"/>
              <w:jc w:val="left"/>
            </w:pPr>
            <w:r w:rsidRPr="003022D2">
              <w:t>Experimental animals</w:t>
            </w:r>
          </w:p>
        </w:tc>
        <w:tc>
          <w:tcPr>
            <w:tcW w:w="931" w:type="dxa"/>
            <w:tcBorders>
              <w:top w:val="nil"/>
              <w:left w:val="nil"/>
              <w:bottom w:val="single" w:sz="4" w:space="0" w:color="auto"/>
              <w:right w:val="single" w:sz="4" w:space="0" w:color="auto"/>
            </w:tcBorders>
            <w:shd w:val="clear" w:color="auto" w:fill="auto"/>
            <w:noWrap/>
          </w:tcPr>
          <w:p w14:paraId="7D41DFBF" w14:textId="77777777"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331AA88" w14:textId="7DDE9C14" w:rsidR="00FD62CD" w:rsidRPr="003022D2" w:rsidRDefault="00FD62CD" w:rsidP="006746AC">
            <w:pPr>
              <w:spacing w:after="0" w:line="240" w:lineRule="auto"/>
              <w:ind w:left="0" w:firstLine="0"/>
              <w:jc w:val="left"/>
            </w:pPr>
            <w:r w:rsidRPr="003022D2">
              <w:t>Dropper</w:t>
            </w:r>
          </w:p>
        </w:tc>
      </w:tr>
      <w:tr w:rsidR="00FD62CD" w:rsidRPr="003022D2" w14:paraId="7CFDA4E5"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6C50F5E2"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8F5BE42" w14:textId="248D4EC0" w:rsidR="00FD62CD" w:rsidRPr="003022D2" w:rsidRDefault="00FD62CD" w:rsidP="006746AC">
            <w:pPr>
              <w:spacing w:after="0" w:line="240" w:lineRule="auto"/>
              <w:ind w:left="0" w:firstLine="0"/>
              <w:jc w:val="left"/>
              <w:rPr>
                <w:rFonts w:eastAsia="Times New Roman"/>
              </w:rPr>
            </w:pPr>
            <w:r w:rsidRPr="003022D2">
              <w:t xml:space="preserve">Scalper </w:t>
            </w:r>
          </w:p>
        </w:tc>
        <w:tc>
          <w:tcPr>
            <w:tcW w:w="931" w:type="dxa"/>
            <w:tcBorders>
              <w:top w:val="nil"/>
              <w:left w:val="nil"/>
              <w:bottom w:val="single" w:sz="4" w:space="0" w:color="auto"/>
              <w:right w:val="single" w:sz="4" w:space="0" w:color="auto"/>
            </w:tcBorders>
            <w:shd w:val="clear" w:color="auto" w:fill="auto"/>
            <w:noWrap/>
            <w:hideMark/>
          </w:tcPr>
          <w:p w14:paraId="0690F51F" w14:textId="338F054A"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02186595" w14:textId="6016ABC4" w:rsidR="00FD62CD" w:rsidRPr="003022D2" w:rsidRDefault="00FD62CD" w:rsidP="006746AC">
            <w:pPr>
              <w:spacing w:after="0" w:line="240" w:lineRule="auto"/>
              <w:ind w:left="0" w:firstLine="0"/>
              <w:jc w:val="left"/>
              <w:rPr>
                <w:rFonts w:eastAsia="Times New Roman"/>
                <w:b/>
                <w:bCs/>
              </w:rPr>
            </w:pPr>
            <w:r w:rsidRPr="003022D2">
              <w:t>Antipyretic</w:t>
            </w:r>
          </w:p>
        </w:tc>
      </w:tr>
      <w:tr w:rsidR="00FD62CD" w:rsidRPr="003022D2" w14:paraId="4FA1225B"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29ABE5FF"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2A33B55" w14:textId="5C12D392" w:rsidR="00FD62CD" w:rsidRPr="003022D2" w:rsidRDefault="00FD62CD" w:rsidP="006746AC">
            <w:pPr>
              <w:spacing w:after="0" w:line="240" w:lineRule="auto"/>
              <w:ind w:left="0" w:firstLine="0"/>
              <w:jc w:val="left"/>
              <w:rPr>
                <w:rFonts w:eastAsia="Times New Roman"/>
              </w:rPr>
            </w:pPr>
            <w:r w:rsidRPr="003022D2">
              <w:t>Icebox</w:t>
            </w:r>
          </w:p>
        </w:tc>
        <w:tc>
          <w:tcPr>
            <w:tcW w:w="931" w:type="dxa"/>
            <w:tcBorders>
              <w:top w:val="nil"/>
              <w:left w:val="nil"/>
              <w:bottom w:val="single" w:sz="4" w:space="0" w:color="auto"/>
              <w:right w:val="single" w:sz="4" w:space="0" w:color="auto"/>
            </w:tcBorders>
            <w:shd w:val="clear" w:color="auto" w:fill="auto"/>
            <w:noWrap/>
            <w:hideMark/>
          </w:tcPr>
          <w:p w14:paraId="0B28019A" w14:textId="254AD91A"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18D21CA2" w14:textId="60C86BD2" w:rsidR="00FD62CD" w:rsidRPr="003022D2" w:rsidRDefault="00FD62CD" w:rsidP="006746AC">
            <w:pPr>
              <w:spacing w:after="0" w:line="240" w:lineRule="auto"/>
              <w:ind w:left="0" w:firstLine="0"/>
              <w:jc w:val="left"/>
              <w:rPr>
                <w:rFonts w:eastAsia="Times New Roman"/>
                <w:b/>
                <w:bCs/>
              </w:rPr>
            </w:pPr>
            <w:r w:rsidRPr="003022D2">
              <w:t xml:space="preserve">Apron </w:t>
            </w:r>
          </w:p>
        </w:tc>
      </w:tr>
      <w:tr w:rsidR="00FD62CD" w:rsidRPr="003022D2" w14:paraId="2361A375"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274CC4AC"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721C650" w14:textId="468C4801" w:rsidR="00FD62CD" w:rsidRPr="003022D2" w:rsidRDefault="00FD62CD" w:rsidP="006746AC">
            <w:pPr>
              <w:spacing w:after="0" w:line="240" w:lineRule="auto"/>
              <w:ind w:left="0" w:firstLine="0"/>
              <w:jc w:val="left"/>
            </w:pPr>
            <w:r w:rsidRPr="003022D2">
              <w:t>Scissors/cutter</w:t>
            </w:r>
          </w:p>
        </w:tc>
        <w:tc>
          <w:tcPr>
            <w:tcW w:w="931" w:type="dxa"/>
            <w:tcBorders>
              <w:top w:val="nil"/>
              <w:left w:val="nil"/>
              <w:bottom w:val="single" w:sz="4" w:space="0" w:color="auto"/>
              <w:right w:val="single" w:sz="4" w:space="0" w:color="auto"/>
            </w:tcBorders>
            <w:shd w:val="clear" w:color="auto" w:fill="auto"/>
            <w:noWrap/>
          </w:tcPr>
          <w:p w14:paraId="75C1BE01" w14:textId="77777777"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24A32F7D" w14:textId="03DD4D88" w:rsidR="00FD62CD" w:rsidRPr="003022D2" w:rsidRDefault="00FD62CD" w:rsidP="006746AC">
            <w:pPr>
              <w:spacing w:after="0" w:line="240" w:lineRule="auto"/>
              <w:ind w:left="0" w:firstLine="0"/>
              <w:jc w:val="left"/>
              <w:rPr>
                <w:rFonts w:eastAsia="Times New Roman"/>
                <w:b/>
                <w:bCs/>
              </w:rPr>
            </w:pPr>
            <w:r w:rsidRPr="003022D2">
              <w:t>Pregnancy calendar</w:t>
            </w:r>
          </w:p>
        </w:tc>
      </w:tr>
      <w:tr w:rsidR="00FD62CD" w:rsidRPr="003022D2" w14:paraId="04881CFA"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0FC7EFC"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1A05C59" w14:textId="6A192304" w:rsidR="00FD62CD" w:rsidRPr="003022D2" w:rsidRDefault="00FD62CD" w:rsidP="006746AC">
            <w:pPr>
              <w:spacing w:after="0" w:line="240" w:lineRule="auto"/>
              <w:ind w:left="0" w:firstLine="0"/>
              <w:jc w:val="left"/>
            </w:pPr>
            <w:r w:rsidRPr="003022D2">
              <w:t>Forceps</w:t>
            </w:r>
          </w:p>
        </w:tc>
        <w:tc>
          <w:tcPr>
            <w:tcW w:w="931" w:type="dxa"/>
            <w:tcBorders>
              <w:top w:val="nil"/>
              <w:left w:val="nil"/>
              <w:bottom w:val="single" w:sz="4" w:space="0" w:color="auto"/>
              <w:right w:val="single" w:sz="4" w:space="0" w:color="auto"/>
            </w:tcBorders>
            <w:shd w:val="clear" w:color="auto" w:fill="auto"/>
            <w:noWrap/>
          </w:tcPr>
          <w:p w14:paraId="00036ACC" w14:textId="77777777"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1E24CAE3" w14:textId="5BF3FFA5" w:rsidR="00FD62CD" w:rsidRPr="003022D2" w:rsidRDefault="00FD62CD" w:rsidP="006746AC">
            <w:pPr>
              <w:spacing w:after="0" w:line="240" w:lineRule="auto"/>
              <w:ind w:left="0" w:firstLine="0"/>
              <w:jc w:val="left"/>
              <w:rPr>
                <w:rFonts w:eastAsia="Times New Roman"/>
                <w:b/>
                <w:bCs/>
              </w:rPr>
            </w:pPr>
            <w:r w:rsidRPr="003022D2">
              <w:t>Hormones</w:t>
            </w:r>
          </w:p>
        </w:tc>
      </w:tr>
      <w:tr w:rsidR="00FD62CD" w:rsidRPr="003022D2" w14:paraId="519E46BA"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3AFDD0A"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CBFBC9F" w14:textId="594B6E3D" w:rsidR="00FD62CD" w:rsidRPr="003022D2" w:rsidRDefault="00FD62CD" w:rsidP="006746AC">
            <w:pPr>
              <w:spacing w:after="0" w:line="240" w:lineRule="auto"/>
              <w:ind w:left="0" w:firstLine="0"/>
              <w:jc w:val="left"/>
              <w:rPr>
                <w:rFonts w:eastAsia="Times New Roman"/>
              </w:rPr>
            </w:pPr>
            <w:r w:rsidRPr="003022D2">
              <w:t>Cattle crush</w:t>
            </w:r>
          </w:p>
        </w:tc>
        <w:tc>
          <w:tcPr>
            <w:tcW w:w="931" w:type="dxa"/>
            <w:tcBorders>
              <w:top w:val="nil"/>
              <w:left w:val="nil"/>
              <w:bottom w:val="single" w:sz="4" w:space="0" w:color="auto"/>
              <w:right w:val="single" w:sz="4" w:space="0" w:color="auto"/>
            </w:tcBorders>
            <w:shd w:val="clear" w:color="auto" w:fill="auto"/>
            <w:noWrap/>
            <w:hideMark/>
          </w:tcPr>
          <w:p w14:paraId="22B4007F" w14:textId="3C959309"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E83CEB7" w14:textId="3AA34159" w:rsidR="00FD62CD" w:rsidRPr="003022D2" w:rsidRDefault="00FD62CD" w:rsidP="006746AC">
            <w:pPr>
              <w:spacing w:after="0" w:line="240" w:lineRule="auto"/>
              <w:ind w:left="0" w:firstLine="0"/>
              <w:jc w:val="left"/>
              <w:rPr>
                <w:rFonts w:eastAsia="Times New Roman"/>
                <w:b/>
                <w:bCs/>
              </w:rPr>
            </w:pPr>
            <w:proofErr w:type="spellStart"/>
            <w:r w:rsidRPr="003022D2">
              <w:t>Pyodine</w:t>
            </w:r>
            <w:proofErr w:type="spellEnd"/>
            <w:r w:rsidRPr="003022D2">
              <w:t xml:space="preserve"> </w:t>
            </w:r>
          </w:p>
        </w:tc>
      </w:tr>
      <w:tr w:rsidR="00FD62CD" w:rsidRPr="003022D2" w14:paraId="741EE7E9"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6CCE01FB"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62EFCC9" w14:textId="28BDDA54" w:rsidR="00FD62CD" w:rsidRPr="003022D2" w:rsidRDefault="00FD62CD" w:rsidP="006746AC">
            <w:pPr>
              <w:spacing w:after="0" w:line="240" w:lineRule="auto"/>
              <w:ind w:left="0" w:firstLine="0"/>
              <w:jc w:val="left"/>
              <w:rPr>
                <w:rFonts w:eastAsia="Times New Roman"/>
              </w:rPr>
            </w:pPr>
            <w:r w:rsidRPr="003022D2">
              <w:t>Culled pen</w:t>
            </w:r>
          </w:p>
        </w:tc>
        <w:tc>
          <w:tcPr>
            <w:tcW w:w="931" w:type="dxa"/>
            <w:tcBorders>
              <w:top w:val="nil"/>
              <w:left w:val="nil"/>
              <w:bottom w:val="single" w:sz="4" w:space="0" w:color="auto"/>
              <w:right w:val="single" w:sz="4" w:space="0" w:color="auto"/>
            </w:tcBorders>
            <w:shd w:val="clear" w:color="auto" w:fill="auto"/>
            <w:noWrap/>
          </w:tcPr>
          <w:p w14:paraId="43A47593"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173F57FB" w14:textId="240EB618" w:rsidR="00FD62CD" w:rsidRPr="003022D2" w:rsidRDefault="00FD62CD" w:rsidP="006746AC">
            <w:pPr>
              <w:spacing w:after="0" w:line="240" w:lineRule="auto"/>
              <w:ind w:left="0" w:firstLine="0"/>
              <w:jc w:val="left"/>
              <w:rPr>
                <w:rFonts w:eastAsia="Times New Roman"/>
              </w:rPr>
            </w:pPr>
            <w:r w:rsidRPr="003022D2">
              <w:t>Spirit</w:t>
            </w:r>
          </w:p>
        </w:tc>
      </w:tr>
      <w:tr w:rsidR="00FD62CD" w:rsidRPr="003022D2" w14:paraId="075FCC2A"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6E25300A"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3B0E486" w14:textId="73E8FCD2" w:rsidR="00FD62CD" w:rsidRPr="003022D2" w:rsidRDefault="00FD62CD" w:rsidP="006746AC">
            <w:pPr>
              <w:spacing w:after="0" w:line="240" w:lineRule="auto"/>
              <w:ind w:left="0" w:firstLine="0"/>
              <w:jc w:val="left"/>
            </w:pPr>
            <w:r w:rsidRPr="003022D2">
              <w:t>Toothed forceps</w:t>
            </w:r>
          </w:p>
        </w:tc>
        <w:tc>
          <w:tcPr>
            <w:tcW w:w="931" w:type="dxa"/>
            <w:tcBorders>
              <w:top w:val="nil"/>
              <w:left w:val="nil"/>
              <w:bottom w:val="single" w:sz="4" w:space="0" w:color="auto"/>
              <w:right w:val="single" w:sz="4" w:space="0" w:color="auto"/>
            </w:tcBorders>
            <w:shd w:val="clear" w:color="auto" w:fill="auto"/>
            <w:noWrap/>
          </w:tcPr>
          <w:p w14:paraId="543BA9F1"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0FF36469" w14:textId="636C8A7D" w:rsidR="00FD62CD" w:rsidRPr="003022D2" w:rsidRDefault="00FD62CD" w:rsidP="006746AC">
            <w:pPr>
              <w:spacing w:after="0" w:line="240" w:lineRule="auto"/>
              <w:ind w:left="0" w:firstLine="0"/>
              <w:jc w:val="left"/>
            </w:pPr>
            <w:r w:rsidRPr="003022D2">
              <w:t>Thread</w:t>
            </w:r>
          </w:p>
        </w:tc>
      </w:tr>
      <w:tr w:rsidR="00FD62CD" w:rsidRPr="003022D2" w14:paraId="04F6EAE3"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60B3CA88"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C6DAB08" w14:textId="1888C37F" w:rsidR="00FD62CD" w:rsidRPr="003022D2" w:rsidRDefault="00FD62CD" w:rsidP="006746AC">
            <w:pPr>
              <w:spacing w:after="0" w:line="240" w:lineRule="auto"/>
              <w:ind w:left="0" w:firstLine="0"/>
              <w:jc w:val="left"/>
              <w:rPr>
                <w:rFonts w:eastAsia="Times New Roman"/>
              </w:rPr>
            </w:pPr>
            <w:r w:rsidRPr="003022D2">
              <w:t>Dye applicator</w:t>
            </w:r>
          </w:p>
        </w:tc>
        <w:tc>
          <w:tcPr>
            <w:tcW w:w="931" w:type="dxa"/>
            <w:tcBorders>
              <w:top w:val="nil"/>
              <w:left w:val="nil"/>
              <w:bottom w:val="single" w:sz="4" w:space="0" w:color="auto"/>
              <w:right w:val="single" w:sz="4" w:space="0" w:color="auto"/>
            </w:tcBorders>
            <w:shd w:val="clear" w:color="auto" w:fill="auto"/>
            <w:noWrap/>
          </w:tcPr>
          <w:p w14:paraId="464733C3"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3499A25F" w14:textId="5609BA18" w:rsidR="00FD62CD" w:rsidRPr="003022D2" w:rsidRDefault="00FD62CD" w:rsidP="006746AC">
            <w:pPr>
              <w:spacing w:after="0" w:line="240" w:lineRule="auto"/>
              <w:ind w:left="0" w:firstLine="0"/>
              <w:jc w:val="left"/>
              <w:rPr>
                <w:rFonts w:eastAsia="Times New Roman"/>
              </w:rPr>
            </w:pPr>
            <w:r w:rsidRPr="003022D2">
              <w:t>Colostrum/Milk replacers</w:t>
            </w:r>
          </w:p>
        </w:tc>
      </w:tr>
      <w:tr w:rsidR="00FD62CD" w:rsidRPr="003022D2" w14:paraId="607D7C27"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0F9DA7D0"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E3B8385" w14:textId="51C09E73" w:rsidR="00FD62CD" w:rsidRPr="003022D2" w:rsidRDefault="00FD62CD" w:rsidP="006746AC">
            <w:pPr>
              <w:spacing w:after="0" w:line="240" w:lineRule="auto"/>
              <w:ind w:left="0" w:firstLine="0"/>
              <w:jc w:val="left"/>
              <w:rPr>
                <w:rFonts w:eastAsia="Times New Roman"/>
              </w:rPr>
            </w:pPr>
            <w:r w:rsidRPr="003022D2">
              <w:t>Thawing jar</w:t>
            </w:r>
          </w:p>
        </w:tc>
        <w:tc>
          <w:tcPr>
            <w:tcW w:w="931" w:type="dxa"/>
            <w:tcBorders>
              <w:top w:val="nil"/>
              <w:left w:val="nil"/>
              <w:bottom w:val="single" w:sz="4" w:space="0" w:color="auto"/>
              <w:right w:val="single" w:sz="4" w:space="0" w:color="auto"/>
            </w:tcBorders>
            <w:shd w:val="clear" w:color="auto" w:fill="auto"/>
            <w:noWrap/>
          </w:tcPr>
          <w:p w14:paraId="3C315E8E"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4D05543D" w14:textId="4E351F02" w:rsidR="00FD62CD" w:rsidRPr="003022D2" w:rsidRDefault="00FD62CD" w:rsidP="006746AC">
            <w:pPr>
              <w:spacing w:after="0" w:line="240" w:lineRule="auto"/>
              <w:ind w:left="0" w:firstLine="0"/>
              <w:jc w:val="left"/>
              <w:rPr>
                <w:rFonts w:eastAsia="Times New Roman"/>
              </w:rPr>
            </w:pPr>
            <w:r w:rsidRPr="003022D2">
              <w:t>Cord clump</w:t>
            </w:r>
          </w:p>
        </w:tc>
      </w:tr>
      <w:tr w:rsidR="00FD62CD" w:rsidRPr="003022D2" w14:paraId="29DCEC61"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4910D5C2"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5E55B67" w14:textId="658B8E46" w:rsidR="00FD62CD" w:rsidRPr="003022D2" w:rsidRDefault="00FD62CD" w:rsidP="006746AC">
            <w:pPr>
              <w:spacing w:after="0" w:line="240" w:lineRule="auto"/>
              <w:ind w:left="0" w:firstLine="0"/>
              <w:jc w:val="left"/>
              <w:rPr>
                <w:rFonts w:eastAsia="Times New Roman"/>
              </w:rPr>
            </w:pPr>
            <w:r w:rsidRPr="003022D2">
              <w:t>Parturition kit</w:t>
            </w:r>
          </w:p>
        </w:tc>
        <w:tc>
          <w:tcPr>
            <w:tcW w:w="931" w:type="dxa"/>
            <w:tcBorders>
              <w:top w:val="nil"/>
              <w:left w:val="nil"/>
              <w:bottom w:val="single" w:sz="4" w:space="0" w:color="auto"/>
              <w:right w:val="single" w:sz="4" w:space="0" w:color="auto"/>
            </w:tcBorders>
            <w:shd w:val="clear" w:color="auto" w:fill="auto"/>
            <w:noWrap/>
          </w:tcPr>
          <w:p w14:paraId="6AF055C8"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2117D1EB" w14:textId="66F365F8" w:rsidR="00FD62CD" w:rsidRPr="003022D2" w:rsidRDefault="00FD62CD" w:rsidP="006746AC">
            <w:pPr>
              <w:spacing w:after="0" w:line="240" w:lineRule="auto"/>
              <w:ind w:left="0" w:firstLine="0"/>
              <w:jc w:val="left"/>
              <w:rPr>
                <w:rFonts w:eastAsia="Times New Roman"/>
              </w:rPr>
            </w:pPr>
            <w:r w:rsidRPr="003022D2">
              <w:t>Feeder</w:t>
            </w:r>
          </w:p>
        </w:tc>
      </w:tr>
      <w:tr w:rsidR="00FD62CD" w:rsidRPr="003022D2" w14:paraId="1944C144"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B650E12"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ED9914C" w14:textId="35DDEDDE" w:rsidR="00FD62CD" w:rsidRPr="003022D2" w:rsidRDefault="00FD62CD" w:rsidP="006746AC">
            <w:pPr>
              <w:spacing w:after="0" w:line="240" w:lineRule="auto"/>
              <w:ind w:left="0" w:firstLine="0"/>
              <w:jc w:val="left"/>
              <w:rPr>
                <w:rFonts w:eastAsia="Times New Roman"/>
              </w:rPr>
            </w:pPr>
            <w:r w:rsidRPr="003022D2">
              <w:t>Microscope</w:t>
            </w:r>
          </w:p>
        </w:tc>
        <w:tc>
          <w:tcPr>
            <w:tcW w:w="931" w:type="dxa"/>
            <w:tcBorders>
              <w:top w:val="nil"/>
              <w:left w:val="nil"/>
              <w:bottom w:val="single" w:sz="4" w:space="0" w:color="auto"/>
              <w:right w:val="single" w:sz="4" w:space="0" w:color="auto"/>
            </w:tcBorders>
            <w:shd w:val="clear" w:color="auto" w:fill="auto"/>
            <w:noWrap/>
            <w:hideMark/>
          </w:tcPr>
          <w:p w14:paraId="4BA7D265" w14:textId="22D3CC62"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003F58F8" w14:textId="229BB78F" w:rsidR="00FD62CD" w:rsidRPr="003022D2" w:rsidRDefault="00FD62CD" w:rsidP="006746AC">
            <w:pPr>
              <w:spacing w:after="0" w:line="240" w:lineRule="auto"/>
              <w:ind w:left="0" w:firstLine="0"/>
              <w:jc w:val="left"/>
              <w:rPr>
                <w:rFonts w:eastAsia="Times New Roman"/>
                <w:b/>
                <w:bCs/>
              </w:rPr>
            </w:pPr>
            <w:r w:rsidRPr="003022D2">
              <w:t>Slides</w:t>
            </w:r>
          </w:p>
        </w:tc>
      </w:tr>
      <w:tr w:rsidR="00FD62CD" w:rsidRPr="003022D2" w14:paraId="482C08B6"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DB716C2"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3F0FC80" w14:textId="1DFB40B5" w:rsidR="00FD62CD" w:rsidRPr="003022D2" w:rsidRDefault="00FD62CD" w:rsidP="006746AC">
            <w:pPr>
              <w:spacing w:after="0" w:line="240" w:lineRule="auto"/>
              <w:ind w:left="0" w:firstLine="0"/>
              <w:jc w:val="left"/>
              <w:rPr>
                <w:rFonts w:eastAsia="Times New Roman"/>
              </w:rPr>
            </w:pPr>
            <w:r w:rsidRPr="003022D2">
              <w:t>Water bath</w:t>
            </w:r>
          </w:p>
        </w:tc>
        <w:tc>
          <w:tcPr>
            <w:tcW w:w="931" w:type="dxa"/>
            <w:tcBorders>
              <w:top w:val="nil"/>
              <w:left w:val="nil"/>
              <w:bottom w:val="single" w:sz="4" w:space="0" w:color="auto"/>
              <w:right w:val="single" w:sz="4" w:space="0" w:color="auto"/>
            </w:tcBorders>
            <w:shd w:val="clear" w:color="auto" w:fill="auto"/>
            <w:noWrap/>
            <w:hideMark/>
          </w:tcPr>
          <w:p w14:paraId="7F13BFCB" w14:textId="67D0A55C"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33B1D458" w14:textId="4ADDA1F8" w:rsidR="00FD62CD" w:rsidRPr="003022D2" w:rsidRDefault="00FD62CD" w:rsidP="006746AC">
            <w:pPr>
              <w:spacing w:after="0" w:line="240" w:lineRule="auto"/>
              <w:ind w:left="0" w:firstLine="0"/>
              <w:jc w:val="left"/>
              <w:rPr>
                <w:rFonts w:eastAsia="Times New Roman"/>
                <w:b/>
                <w:bCs/>
              </w:rPr>
            </w:pPr>
            <w:r w:rsidRPr="003022D2">
              <w:t>Semen diluents</w:t>
            </w:r>
          </w:p>
        </w:tc>
      </w:tr>
      <w:tr w:rsidR="00FD62CD" w:rsidRPr="003022D2" w14:paraId="3ED0FC01"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C5718AA"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145A16D7" w14:textId="4AEE182D" w:rsidR="00FD62CD" w:rsidRPr="003022D2" w:rsidRDefault="00FD62CD" w:rsidP="006746AC">
            <w:pPr>
              <w:spacing w:after="0" w:line="240" w:lineRule="auto"/>
              <w:ind w:left="0" w:firstLine="0"/>
              <w:jc w:val="left"/>
              <w:rPr>
                <w:rFonts w:eastAsia="Times New Roman"/>
              </w:rPr>
            </w:pPr>
            <w:r w:rsidRPr="003022D2">
              <w:t>Semen collection tube</w:t>
            </w:r>
          </w:p>
        </w:tc>
        <w:tc>
          <w:tcPr>
            <w:tcW w:w="931" w:type="dxa"/>
            <w:tcBorders>
              <w:top w:val="nil"/>
              <w:left w:val="nil"/>
              <w:bottom w:val="single" w:sz="4" w:space="0" w:color="auto"/>
              <w:right w:val="single" w:sz="4" w:space="0" w:color="auto"/>
            </w:tcBorders>
            <w:shd w:val="clear" w:color="auto" w:fill="auto"/>
            <w:noWrap/>
            <w:hideMark/>
          </w:tcPr>
          <w:p w14:paraId="5F2AEADA" w14:textId="63D2DAFD"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0C80A89B" w14:textId="339B89B3" w:rsidR="00FD62CD" w:rsidRPr="003022D2" w:rsidRDefault="00FD62CD" w:rsidP="006746AC">
            <w:pPr>
              <w:spacing w:after="0" w:line="240" w:lineRule="auto"/>
              <w:ind w:left="0" w:firstLine="0"/>
              <w:jc w:val="left"/>
              <w:rPr>
                <w:rFonts w:eastAsia="Times New Roman"/>
                <w:b/>
                <w:bCs/>
              </w:rPr>
            </w:pPr>
            <w:r w:rsidRPr="003022D2">
              <w:t>Detergent</w:t>
            </w:r>
          </w:p>
        </w:tc>
      </w:tr>
      <w:tr w:rsidR="00FD62CD" w:rsidRPr="003022D2" w14:paraId="0A17AD32"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26086F4"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C26419D" w14:textId="06B69EE5" w:rsidR="00FD62CD" w:rsidRPr="003022D2" w:rsidRDefault="00FD62CD" w:rsidP="006746AC">
            <w:pPr>
              <w:spacing w:after="0" w:line="240" w:lineRule="auto"/>
              <w:ind w:left="0" w:firstLine="0"/>
              <w:jc w:val="left"/>
              <w:rPr>
                <w:rFonts w:eastAsia="Times New Roman"/>
              </w:rPr>
            </w:pPr>
            <w:proofErr w:type="spellStart"/>
            <w:r w:rsidRPr="003022D2">
              <w:t>Haemocyto</w:t>
            </w:r>
            <w:proofErr w:type="spellEnd"/>
            <w:r w:rsidR="004975F2">
              <w:t xml:space="preserve"> </w:t>
            </w:r>
            <w:r w:rsidRPr="003022D2">
              <w:t>meter</w:t>
            </w:r>
          </w:p>
        </w:tc>
        <w:tc>
          <w:tcPr>
            <w:tcW w:w="931" w:type="dxa"/>
            <w:tcBorders>
              <w:top w:val="nil"/>
              <w:left w:val="nil"/>
              <w:bottom w:val="single" w:sz="4" w:space="0" w:color="auto"/>
              <w:right w:val="single" w:sz="4" w:space="0" w:color="auto"/>
            </w:tcBorders>
            <w:shd w:val="clear" w:color="auto" w:fill="auto"/>
            <w:noWrap/>
            <w:hideMark/>
          </w:tcPr>
          <w:p w14:paraId="62B0115B" w14:textId="4690DBE9"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1796AA80" w14:textId="70FE735D" w:rsidR="00FD62CD" w:rsidRPr="003022D2" w:rsidRDefault="00FD62CD" w:rsidP="006746AC">
            <w:pPr>
              <w:spacing w:after="0" w:line="240" w:lineRule="auto"/>
              <w:ind w:left="0" w:firstLine="0"/>
              <w:jc w:val="left"/>
              <w:rPr>
                <w:rFonts w:eastAsia="Times New Roman"/>
                <w:b/>
                <w:bCs/>
              </w:rPr>
            </w:pPr>
            <w:r w:rsidRPr="003022D2">
              <w:t>Multivitamins</w:t>
            </w:r>
          </w:p>
        </w:tc>
      </w:tr>
      <w:tr w:rsidR="00FD62CD" w:rsidRPr="003022D2" w14:paraId="48BB60E3"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95C0F96"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BCEBEB6" w14:textId="5D2081FB" w:rsidR="00FD62CD" w:rsidRPr="003022D2" w:rsidRDefault="00FD62CD" w:rsidP="006746AC">
            <w:pPr>
              <w:spacing w:after="0" w:line="240" w:lineRule="auto"/>
              <w:ind w:left="0" w:firstLine="0"/>
              <w:jc w:val="left"/>
              <w:rPr>
                <w:rFonts w:eastAsia="Times New Roman"/>
              </w:rPr>
            </w:pPr>
            <w:r w:rsidRPr="003022D2">
              <w:t>Inspection kit</w:t>
            </w:r>
          </w:p>
        </w:tc>
        <w:tc>
          <w:tcPr>
            <w:tcW w:w="931" w:type="dxa"/>
            <w:tcBorders>
              <w:top w:val="nil"/>
              <w:left w:val="nil"/>
              <w:bottom w:val="single" w:sz="4" w:space="0" w:color="auto"/>
              <w:right w:val="single" w:sz="4" w:space="0" w:color="auto"/>
            </w:tcBorders>
            <w:shd w:val="clear" w:color="auto" w:fill="auto"/>
            <w:noWrap/>
            <w:hideMark/>
          </w:tcPr>
          <w:p w14:paraId="7577486C" w14:textId="501E3F66"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7C223E42" w14:textId="6C9CA0BB" w:rsidR="00FD62CD" w:rsidRPr="003022D2" w:rsidRDefault="00FD62CD" w:rsidP="006746AC">
            <w:pPr>
              <w:spacing w:after="0" w:line="240" w:lineRule="auto"/>
              <w:ind w:left="0" w:firstLine="0"/>
              <w:jc w:val="left"/>
              <w:rPr>
                <w:rFonts w:eastAsia="Times New Roman"/>
                <w:b/>
                <w:bCs/>
              </w:rPr>
            </w:pPr>
            <w:r w:rsidRPr="003022D2">
              <w:t>Antibiotic</w:t>
            </w:r>
          </w:p>
        </w:tc>
      </w:tr>
      <w:tr w:rsidR="00FD62CD" w:rsidRPr="003022D2" w14:paraId="23338F91"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780C87E"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298766C" w14:textId="43276123" w:rsidR="00FD62CD" w:rsidRPr="003022D2" w:rsidRDefault="00FD62CD" w:rsidP="006746AC">
            <w:pPr>
              <w:spacing w:after="0" w:line="240" w:lineRule="auto"/>
              <w:ind w:left="0" w:firstLine="0"/>
              <w:jc w:val="left"/>
              <w:rPr>
                <w:rFonts w:eastAsia="Times New Roman"/>
              </w:rPr>
            </w:pPr>
            <w:r w:rsidRPr="003022D2">
              <w:t>Milking machine</w:t>
            </w:r>
          </w:p>
        </w:tc>
        <w:tc>
          <w:tcPr>
            <w:tcW w:w="931" w:type="dxa"/>
            <w:tcBorders>
              <w:top w:val="nil"/>
              <w:left w:val="nil"/>
              <w:bottom w:val="single" w:sz="4" w:space="0" w:color="auto"/>
              <w:right w:val="single" w:sz="4" w:space="0" w:color="auto"/>
            </w:tcBorders>
            <w:shd w:val="clear" w:color="auto" w:fill="auto"/>
            <w:noWrap/>
            <w:hideMark/>
          </w:tcPr>
          <w:p w14:paraId="2E03CF3F" w14:textId="30984EE1"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3327EB3" w14:textId="4FCF2024" w:rsidR="00FD62CD" w:rsidRPr="003022D2" w:rsidRDefault="00FD62CD" w:rsidP="006746AC">
            <w:pPr>
              <w:spacing w:after="0" w:line="240" w:lineRule="auto"/>
              <w:ind w:left="0" w:firstLine="0"/>
              <w:jc w:val="left"/>
              <w:rPr>
                <w:rFonts w:eastAsia="Times New Roman"/>
                <w:b/>
                <w:bCs/>
              </w:rPr>
            </w:pPr>
            <w:proofErr w:type="spellStart"/>
            <w:r w:rsidRPr="003022D2">
              <w:t>Sulpheric</w:t>
            </w:r>
            <w:proofErr w:type="spellEnd"/>
            <w:r w:rsidRPr="003022D2">
              <w:t xml:space="preserve"> acid</w:t>
            </w:r>
          </w:p>
        </w:tc>
      </w:tr>
      <w:tr w:rsidR="00FD62CD" w:rsidRPr="003022D2" w14:paraId="7E3D4D90"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0C176ECB"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A020F4D" w14:textId="58C64538" w:rsidR="00FD62CD" w:rsidRPr="003022D2" w:rsidRDefault="00FD62CD" w:rsidP="006746AC">
            <w:pPr>
              <w:spacing w:after="0" w:line="240" w:lineRule="auto"/>
              <w:ind w:left="0" w:firstLine="0"/>
              <w:jc w:val="left"/>
              <w:rPr>
                <w:rFonts w:eastAsia="Times New Roman"/>
              </w:rPr>
            </w:pPr>
            <w:r w:rsidRPr="003022D2">
              <w:t>Utensils</w:t>
            </w:r>
          </w:p>
        </w:tc>
        <w:tc>
          <w:tcPr>
            <w:tcW w:w="931" w:type="dxa"/>
            <w:tcBorders>
              <w:top w:val="nil"/>
              <w:left w:val="nil"/>
              <w:bottom w:val="single" w:sz="4" w:space="0" w:color="auto"/>
              <w:right w:val="single" w:sz="4" w:space="0" w:color="auto"/>
            </w:tcBorders>
            <w:shd w:val="clear" w:color="auto" w:fill="auto"/>
            <w:noWrap/>
            <w:hideMark/>
          </w:tcPr>
          <w:p w14:paraId="3C11E799" w14:textId="4AB19FE3"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15EE9E58" w14:textId="5810E8CE" w:rsidR="00FD62CD" w:rsidRPr="003022D2" w:rsidRDefault="00FD62CD" w:rsidP="006746AC">
            <w:pPr>
              <w:spacing w:after="0" w:line="240" w:lineRule="auto"/>
              <w:ind w:left="0" w:firstLine="0"/>
              <w:jc w:val="left"/>
              <w:rPr>
                <w:rFonts w:eastAsia="Times New Roman"/>
                <w:b/>
                <w:bCs/>
              </w:rPr>
            </w:pPr>
            <w:proofErr w:type="spellStart"/>
            <w:r w:rsidRPr="003022D2">
              <w:t>Antipretic</w:t>
            </w:r>
            <w:proofErr w:type="spellEnd"/>
          </w:p>
        </w:tc>
      </w:tr>
      <w:tr w:rsidR="00FD62CD" w:rsidRPr="003022D2" w14:paraId="2CC95B9A"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0D584FA"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A5B2171" w14:textId="495A5673" w:rsidR="00FD62CD" w:rsidRPr="003022D2" w:rsidRDefault="00FD62CD" w:rsidP="006746AC">
            <w:pPr>
              <w:spacing w:after="0" w:line="240" w:lineRule="auto"/>
              <w:ind w:left="0" w:firstLine="0"/>
              <w:jc w:val="left"/>
              <w:rPr>
                <w:rFonts w:eastAsia="Times New Roman"/>
              </w:rPr>
            </w:pPr>
            <w:r w:rsidRPr="003022D2">
              <w:t>Bowl</w:t>
            </w:r>
          </w:p>
        </w:tc>
        <w:tc>
          <w:tcPr>
            <w:tcW w:w="931" w:type="dxa"/>
            <w:tcBorders>
              <w:top w:val="nil"/>
              <w:left w:val="nil"/>
              <w:bottom w:val="single" w:sz="4" w:space="0" w:color="auto"/>
              <w:right w:val="single" w:sz="4" w:space="0" w:color="auto"/>
            </w:tcBorders>
            <w:shd w:val="clear" w:color="auto" w:fill="auto"/>
            <w:noWrap/>
            <w:hideMark/>
          </w:tcPr>
          <w:p w14:paraId="451ED5D9" w14:textId="72A0CE16"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4AFED1F4" w14:textId="1BC01DF9" w:rsidR="00FD62CD" w:rsidRPr="003022D2" w:rsidRDefault="00FD62CD" w:rsidP="006746AC">
            <w:pPr>
              <w:spacing w:after="0" w:line="240" w:lineRule="auto"/>
              <w:ind w:left="0" w:firstLine="0"/>
              <w:jc w:val="left"/>
              <w:rPr>
                <w:rFonts w:eastAsia="Times New Roman"/>
                <w:b/>
                <w:bCs/>
              </w:rPr>
            </w:pPr>
            <w:r w:rsidRPr="003022D2">
              <w:t>Suturing needles</w:t>
            </w:r>
          </w:p>
        </w:tc>
      </w:tr>
      <w:tr w:rsidR="00FD62CD" w:rsidRPr="003022D2" w14:paraId="6E92BCBB"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3CBF43E"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265CB70" w14:textId="29B36334" w:rsidR="00FD62CD" w:rsidRPr="003022D2" w:rsidRDefault="00FD62CD" w:rsidP="006746AC">
            <w:pPr>
              <w:spacing w:after="0" w:line="240" w:lineRule="auto"/>
              <w:ind w:left="0" w:firstLine="0"/>
              <w:jc w:val="left"/>
              <w:rPr>
                <w:rFonts w:eastAsia="Times New Roman"/>
              </w:rPr>
            </w:pPr>
            <w:r w:rsidRPr="003022D2">
              <w:t>Security camera</w:t>
            </w:r>
          </w:p>
        </w:tc>
        <w:tc>
          <w:tcPr>
            <w:tcW w:w="931" w:type="dxa"/>
            <w:tcBorders>
              <w:top w:val="nil"/>
              <w:left w:val="nil"/>
              <w:bottom w:val="single" w:sz="4" w:space="0" w:color="auto"/>
              <w:right w:val="single" w:sz="4" w:space="0" w:color="auto"/>
            </w:tcBorders>
            <w:shd w:val="clear" w:color="auto" w:fill="auto"/>
            <w:noWrap/>
            <w:hideMark/>
          </w:tcPr>
          <w:p w14:paraId="163A4428" w14:textId="7869290C"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54557C69" w14:textId="344AABF4" w:rsidR="00FD62CD" w:rsidRPr="003022D2" w:rsidRDefault="00FD62CD" w:rsidP="006746AC">
            <w:pPr>
              <w:spacing w:after="0" w:line="240" w:lineRule="auto"/>
              <w:ind w:left="0" w:firstLine="0"/>
              <w:jc w:val="left"/>
              <w:rPr>
                <w:rFonts w:eastAsia="Times New Roman"/>
                <w:b/>
                <w:bCs/>
              </w:rPr>
            </w:pPr>
            <w:r w:rsidRPr="003022D2">
              <w:t>Suturing material</w:t>
            </w:r>
          </w:p>
        </w:tc>
      </w:tr>
      <w:tr w:rsidR="00FD62CD" w:rsidRPr="003022D2" w14:paraId="794658EB"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0E5F440E"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7C272C6" w14:textId="61F18B2B" w:rsidR="00FD62CD" w:rsidRPr="003022D2" w:rsidRDefault="00FD62CD" w:rsidP="006746AC">
            <w:pPr>
              <w:spacing w:after="0" w:line="240" w:lineRule="auto"/>
              <w:ind w:left="0" w:firstLine="0"/>
              <w:jc w:val="left"/>
              <w:rPr>
                <w:rFonts w:eastAsia="Times New Roman"/>
              </w:rPr>
            </w:pPr>
            <w:r w:rsidRPr="003022D2">
              <w:t>Farm machinery</w:t>
            </w:r>
          </w:p>
        </w:tc>
        <w:tc>
          <w:tcPr>
            <w:tcW w:w="931" w:type="dxa"/>
            <w:tcBorders>
              <w:top w:val="nil"/>
              <w:left w:val="nil"/>
              <w:bottom w:val="single" w:sz="4" w:space="0" w:color="auto"/>
              <w:right w:val="single" w:sz="4" w:space="0" w:color="auto"/>
            </w:tcBorders>
            <w:shd w:val="clear" w:color="auto" w:fill="auto"/>
            <w:noWrap/>
            <w:hideMark/>
          </w:tcPr>
          <w:p w14:paraId="79B9FDC7" w14:textId="7A59EB85"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6F49B234" w14:textId="2FB388F5" w:rsidR="00FD62CD" w:rsidRPr="003022D2" w:rsidRDefault="00FD62CD" w:rsidP="006746AC">
            <w:pPr>
              <w:spacing w:after="0" w:line="240" w:lineRule="auto"/>
              <w:ind w:left="0" w:firstLine="0"/>
              <w:jc w:val="left"/>
              <w:rPr>
                <w:rFonts w:eastAsia="Times New Roman"/>
                <w:b/>
                <w:bCs/>
              </w:rPr>
            </w:pPr>
            <w:r w:rsidRPr="003022D2">
              <w:t>KMnO4</w:t>
            </w:r>
          </w:p>
        </w:tc>
      </w:tr>
      <w:tr w:rsidR="00FD62CD" w:rsidRPr="003022D2" w14:paraId="4BFB248F"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BC3526E"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F3E08DF" w14:textId="7CB65125" w:rsidR="00FD62CD" w:rsidRPr="003022D2" w:rsidRDefault="00FD62CD" w:rsidP="006746AC">
            <w:pPr>
              <w:spacing w:after="0" w:line="240" w:lineRule="auto"/>
              <w:ind w:left="0" w:firstLine="0"/>
              <w:jc w:val="left"/>
            </w:pPr>
            <w:r w:rsidRPr="003022D2">
              <w:t>Gum boots</w:t>
            </w:r>
          </w:p>
        </w:tc>
        <w:tc>
          <w:tcPr>
            <w:tcW w:w="931" w:type="dxa"/>
            <w:tcBorders>
              <w:top w:val="nil"/>
              <w:left w:val="nil"/>
              <w:bottom w:val="single" w:sz="4" w:space="0" w:color="auto"/>
              <w:right w:val="single" w:sz="4" w:space="0" w:color="auto"/>
            </w:tcBorders>
            <w:shd w:val="clear" w:color="auto" w:fill="auto"/>
            <w:noWrap/>
          </w:tcPr>
          <w:p w14:paraId="19E734B9" w14:textId="77777777"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55DE4B49" w14:textId="1599E643" w:rsidR="00FD62CD" w:rsidRPr="003022D2" w:rsidRDefault="00FD62CD" w:rsidP="006746AC">
            <w:pPr>
              <w:spacing w:after="0" w:line="240" w:lineRule="auto"/>
              <w:ind w:left="0" w:firstLine="0"/>
              <w:jc w:val="left"/>
              <w:rPr>
                <w:rFonts w:eastAsia="Times New Roman"/>
                <w:b/>
                <w:bCs/>
              </w:rPr>
            </w:pPr>
            <w:r w:rsidRPr="003022D2">
              <w:t>Antiseptic solution</w:t>
            </w:r>
          </w:p>
        </w:tc>
      </w:tr>
      <w:tr w:rsidR="00FD62CD" w:rsidRPr="003022D2" w14:paraId="43A49ECA"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ACE1C18"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0188DC5" w14:textId="0A74E331" w:rsidR="00FD62CD" w:rsidRPr="003022D2" w:rsidRDefault="00FD62CD" w:rsidP="006746AC">
            <w:pPr>
              <w:spacing w:after="0" w:line="240" w:lineRule="auto"/>
              <w:ind w:left="0" w:firstLine="0"/>
              <w:jc w:val="left"/>
              <w:rPr>
                <w:rFonts w:eastAsia="Times New Roman"/>
              </w:rPr>
            </w:pPr>
            <w:r w:rsidRPr="003022D2">
              <w:t>Truck</w:t>
            </w:r>
          </w:p>
        </w:tc>
        <w:tc>
          <w:tcPr>
            <w:tcW w:w="931" w:type="dxa"/>
            <w:tcBorders>
              <w:top w:val="nil"/>
              <w:left w:val="nil"/>
              <w:bottom w:val="single" w:sz="4" w:space="0" w:color="auto"/>
              <w:right w:val="single" w:sz="4" w:space="0" w:color="auto"/>
            </w:tcBorders>
            <w:shd w:val="clear" w:color="auto" w:fill="auto"/>
            <w:noWrap/>
            <w:hideMark/>
          </w:tcPr>
          <w:p w14:paraId="7903C296" w14:textId="45D81929"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204CF6CB" w14:textId="4C236837" w:rsidR="00FD62CD" w:rsidRPr="003022D2" w:rsidRDefault="00FD62CD" w:rsidP="006746AC">
            <w:pPr>
              <w:spacing w:after="0" w:line="240" w:lineRule="auto"/>
              <w:ind w:left="0" w:firstLine="0"/>
              <w:jc w:val="left"/>
              <w:rPr>
                <w:rFonts w:eastAsia="Times New Roman"/>
                <w:b/>
                <w:bCs/>
              </w:rPr>
            </w:pPr>
            <w:r w:rsidRPr="003022D2">
              <w:t>Surgical blade</w:t>
            </w:r>
          </w:p>
        </w:tc>
      </w:tr>
      <w:tr w:rsidR="00FD62CD" w:rsidRPr="003022D2" w14:paraId="114CD4DD"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1D6C8B71"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82E42A5" w14:textId="413C77DD" w:rsidR="00FD62CD" w:rsidRPr="003022D2" w:rsidRDefault="00FD62CD" w:rsidP="006746AC">
            <w:pPr>
              <w:spacing w:after="0" w:line="240" w:lineRule="auto"/>
              <w:ind w:left="0" w:firstLine="0"/>
              <w:jc w:val="left"/>
              <w:rPr>
                <w:rFonts w:eastAsia="Times New Roman"/>
              </w:rPr>
            </w:pPr>
            <w:r w:rsidRPr="003022D2">
              <w:t>Vegan</w:t>
            </w:r>
          </w:p>
        </w:tc>
        <w:tc>
          <w:tcPr>
            <w:tcW w:w="931" w:type="dxa"/>
            <w:tcBorders>
              <w:top w:val="nil"/>
              <w:left w:val="nil"/>
              <w:bottom w:val="single" w:sz="4" w:space="0" w:color="auto"/>
              <w:right w:val="single" w:sz="4" w:space="0" w:color="auto"/>
            </w:tcBorders>
            <w:shd w:val="clear" w:color="auto" w:fill="auto"/>
            <w:noWrap/>
            <w:hideMark/>
          </w:tcPr>
          <w:p w14:paraId="51BF908D" w14:textId="1A83E8D1"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3D195E8B" w14:textId="0561D196" w:rsidR="00FD62CD" w:rsidRPr="003022D2" w:rsidRDefault="00FD62CD" w:rsidP="006746AC">
            <w:pPr>
              <w:spacing w:after="0" w:line="240" w:lineRule="auto"/>
              <w:ind w:left="0" w:firstLine="0"/>
              <w:jc w:val="left"/>
              <w:rPr>
                <w:rFonts w:eastAsia="Times New Roman"/>
                <w:b/>
                <w:bCs/>
              </w:rPr>
            </w:pPr>
            <w:r w:rsidRPr="003022D2">
              <w:t xml:space="preserve">Limestone </w:t>
            </w:r>
          </w:p>
        </w:tc>
      </w:tr>
      <w:tr w:rsidR="00FD62CD" w:rsidRPr="003022D2" w14:paraId="70AB84F7"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B8ED802"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201A7A2" w14:textId="47CF2171" w:rsidR="00FD62CD" w:rsidRPr="003022D2" w:rsidRDefault="00FD62CD" w:rsidP="006746AC">
            <w:pPr>
              <w:spacing w:after="0" w:line="240" w:lineRule="auto"/>
              <w:ind w:left="0" w:firstLine="0"/>
              <w:jc w:val="left"/>
              <w:rPr>
                <w:rFonts w:eastAsia="Times New Roman"/>
              </w:rPr>
            </w:pPr>
            <w:r w:rsidRPr="003022D2">
              <w:t>Computer</w:t>
            </w:r>
          </w:p>
        </w:tc>
        <w:tc>
          <w:tcPr>
            <w:tcW w:w="931" w:type="dxa"/>
            <w:tcBorders>
              <w:top w:val="nil"/>
              <w:left w:val="nil"/>
              <w:bottom w:val="single" w:sz="4" w:space="0" w:color="auto"/>
              <w:right w:val="single" w:sz="4" w:space="0" w:color="auto"/>
            </w:tcBorders>
            <w:shd w:val="clear" w:color="auto" w:fill="auto"/>
            <w:noWrap/>
            <w:hideMark/>
          </w:tcPr>
          <w:p w14:paraId="5488C2B3" w14:textId="2B62CBC6"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1DA2267F" w14:textId="14B22589" w:rsidR="00FD62CD" w:rsidRPr="003022D2" w:rsidRDefault="00FD62CD" w:rsidP="006746AC">
            <w:pPr>
              <w:spacing w:after="0" w:line="240" w:lineRule="auto"/>
              <w:ind w:left="0" w:firstLine="0"/>
              <w:jc w:val="left"/>
              <w:rPr>
                <w:rFonts w:eastAsia="Times New Roman"/>
                <w:b/>
                <w:bCs/>
              </w:rPr>
            </w:pPr>
            <w:r w:rsidRPr="003022D2">
              <w:t>Thermometer</w:t>
            </w:r>
          </w:p>
        </w:tc>
      </w:tr>
      <w:tr w:rsidR="00FD62CD" w:rsidRPr="003022D2" w14:paraId="7074BCE9"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F18E5B9"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931DCEB" w14:textId="7042C2D1" w:rsidR="00FD62CD" w:rsidRPr="003022D2" w:rsidRDefault="00FD62CD" w:rsidP="006746AC">
            <w:pPr>
              <w:spacing w:after="0" w:line="240" w:lineRule="auto"/>
              <w:ind w:left="0" w:firstLine="0"/>
              <w:jc w:val="left"/>
              <w:rPr>
                <w:rFonts w:eastAsia="Times New Roman"/>
              </w:rPr>
            </w:pPr>
            <w:r w:rsidRPr="003022D2">
              <w:t>Animal shed</w:t>
            </w:r>
          </w:p>
        </w:tc>
        <w:tc>
          <w:tcPr>
            <w:tcW w:w="931" w:type="dxa"/>
            <w:tcBorders>
              <w:top w:val="nil"/>
              <w:left w:val="nil"/>
              <w:bottom w:val="single" w:sz="4" w:space="0" w:color="auto"/>
              <w:right w:val="single" w:sz="4" w:space="0" w:color="auto"/>
            </w:tcBorders>
            <w:shd w:val="clear" w:color="auto" w:fill="auto"/>
            <w:noWrap/>
            <w:hideMark/>
          </w:tcPr>
          <w:p w14:paraId="08F5272C" w14:textId="2324038F"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3FEC89F1" w14:textId="1156BB89" w:rsidR="00FD62CD" w:rsidRPr="003022D2" w:rsidRDefault="00FD62CD" w:rsidP="006746AC">
            <w:pPr>
              <w:spacing w:after="0" w:line="240" w:lineRule="auto"/>
              <w:ind w:left="0" w:firstLine="0"/>
              <w:jc w:val="left"/>
              <w:rPr>
                <w:rFonts w:eastAsia="Times New Roman"/>
                <w:b/>
                <w:bCs/>
              </w:rPr>
            </w:pPr>
            <w:r w:rsidRPr="003022D2">
              <w:t>Disinfectant solution</w:t>
            </w:r>
          </w:p>
        </w:tc>
      </w:tr>
      <w:tr w:rsidR="00FD62CD" w:rsidRPr="003022D2" w14:paraId="21D7F222" w14:textId="77777777" w:rsidTr="005111DD">
        <w:trPr>
          <w:trHeight w:val="346"/>
        </w:trPr>
        <w:tc>
          <w:tcPr>
            <w:tcW w:w="1129" w:type="dxa"/>
            <w:tcBorders>
              <w:top w:val="nil"/>
              <w:left w:val="single" w:sz="4" w:space="0" w:color="auto"/>
              <w:bottom w:val="single" w:sz="4" w:space="0" w:color="auto"/>
              <w:right w:val="single" w:sz="4" w:space="0" w:color="auto"/>
            </w:tcBorders>
            <w:shd w:val="clear" w:color="auto" w:fill="auto"/>
            <w:noWrap/>
          </w:tcPr>
          <w:p w14:paraId="49803918"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71B30B3" w14:textId="4C38B2CD" w:rsidR="00FD62CD" w:rsidRPr="003022D2" w:rsidRDefault="00FD62CD" w:rsidP="006746AC">
            <w:pPr>
              <w:spacing w:after="0" w:line="240" w:lineRule="auto"/>
              <w:ind w:left="0" w:firstLine="0"/>
              <w:jc w:val="left"/>
              <w:rPr>
                <w:rFonts w:eastAsia="Times New Roman"/>
              </w:rPr>
            </w:pPr>
            <w:r w:rsidRPr="003022D2">
              <w:t>Showers</w:t>
            </w:r>
          </w:p>
        </w:tc>
        <w:tc>
          <w:tcPr>
            <w:tcW w:w="931" w:type="dxa"/>
            <w:tcBorders>
              <w:top w:val="nil"/>
              <w:left w:val="nil"/>
              <w:bottom w:val="single" w:sz="4" w:space="0" w:color="auto"/>
              <w:right w:val="single" w:sz="4" w:space="0" w:color="auto"/>
            </w:tcBorders>
            <w:shd w:val="clear" w:color="auto" w:fill="auto"/>
            <w:noWrap/>
            <w:hideMark/>
          </w:tcPr>
          <w:p w14:paraId="49281AD8" w14:textId="1511A191"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229AA5D0" w14:textId="4765242D" w:rsidR="00FD62CD" w:rsidRPr="003022D2" w:rsidRDefault="00FD62CD" w:rsidP="006746AC">
            <w:pPr>
              <w:spacing w:after="0" w:line="240" w:lineRule="auto"/>
              <w:ind w:left="0" w:firstLine="0"/>
              <w:jc w:val="left"/>
              <w:rPr>
                <w:rFonts w:eastAsia="Times New Roman"/>
                <w:b/>
                <w:bCs/>
              </w:rPr>
            </w:pPr>
            <w:r w:rsidRPr="003022D2">
              <w:t>Sanitizer</w:t>
            </w:r>
          </w:p>
        </w:tc>
      </w:tr>
      <w:tr w:rsidR="00FD62CD" w:rsidRPr="003022D2" w14:paraId="4D7BD0B1"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470C675"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57A7AFB" w14:textId="36304B73" w:rsidR="00FD62CD" w:rsidRPr="003022D2" w:rsidRDefault="00FD62CD" w:rsidP="006746AC">
            <w:pPr>
              <w:spacing w:after="0" w:line="240" w:lineRule="auto"/>
              <w:ind w:left="0" w:firstLine="0"/>
              <w:jc w:val="left"/>
              <w:rPr>
                <w:rFonts w:eastAsia="Times New Roman"/>
              </w:rPr>
            </w:pPr>
            <w:r w:rsidRPr="003022D2">
              <w:t>Cleaning tools</w:t>
            </w:r>
          </w:p>
        </w:tc>
        <w:tc>
          <w:tcPr>
            <w:tcW w:w="931" w:type="dxa"/>
            <w:tcBorders>
              <w:top w:val="nil"/>
              <w:left w:val="nil"/>
              <w:bottom w:val="single" w:sz="4" w:space="0" w:color="auto"/>
              <w:right w:val="single" w:sz="4" w:space="0" w:color="auto"/>
            </w:tcBorders>
            <w:shd w:val="clear" w:color="auto" w:fill="auto"/>
            <w:noWrap/>
            <w:hideMark/>
          </w:tcPr>
          <w:p w14:paraId="66CCA80D" w14:textId="177C9EE3" w:rsidR="00FD62CD" w:rsidRPr="003022D2" w:rsidRDefault="00FD62CD" w:rsidP="00F12F9B">
            <w:pPr>
              <w:pStyle w:val="ListParagraph"/>
              <w:numPr>
                <w:ilvl w:val="0"/>
                <w:numId w:val="75"/>
              </w:numPr>
              <w:spacing w:after="0" w:line="240" w:lineRule="auto"/>
              <w:jc w:val="left"/>
              <w:rPr>
                <w:rFonts w:eastAsia="Times New Roman"/>
                <w:bCs/>
              </w:rPr>
            </w:pPr>
          </w:p>
        </w:tc>
        <w:tc>
          <w:tcPr>
            <w:tcW w:w="5721" w:type="dxa"/>
            <w:tcBorders>
              <w:top w:val="nil"/>
              <w:left w:val="nil"/>
              <w:bottom w:val="single" w:sz="4" w:space="0" w:color="auto"/>
              <w:right w:val="single" w:sz="4" w:space="0" w:color="auto"/>
            </w:tcBorders>
            <w:shd w:val="clear" w:color="auto" w:fill="auto"/>
          </w:tcPr>
          <w:p w14:paraId="5457F5C1" w14:textId="0E29AF0A" w:rsidR="00FD62CD" w:rsidRPr="003022D2" w:rsidRDefault="00FD62CD" w:rsidP="006746AC">
            <w:pPr>
              <w:spacing w:after="0" w:line="240" w:lineRule="auto"/>
              <w:ind w:left="0" w:firstLine="0"/>
              <w:jc w:val="left"/>
              <w:rPr>
                <w:rFonts w:eastAsia="Times New Roman"/>
                <w:b/>
                <w:bCs/>
              </w:rPr>
            </w:pPr>
            <w:r w:rsidRPr="003022D2">
              <w:t>Sample preserving solution</w:t>
            </w:r>
          </w:p>
        </w:tc>
      </w:tr>
      <w:tr w:rsidR="00FD62CD" w:rsidRPr="003022D2" w14:paraId="1496A88E"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2B21C730"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9E334DC" w14:textId="75CB409C" w:rsidR="00FD62CD" w:rsidRPr="003022D2" w:rsidRDefault="00FD62CD" w:rsidP="006746AC">
            <w:pPr>
              <w:spacing w:after="0" w:line="240" w:lineRule="auto"/>
              <w:ind w:left="0" w:firstLine="0"/>
              <w:jc w:val="left"/>
              <w:rPr>
                <w:rFonts w:eastAsia="Times New Roman"/>
              </w:rPr>
            </w:pPr>
            <w:r w:rsidRPr="003022D2">
              <w:t>Feed mixing van</w:t>
            </w:r>
          </w:p>
        </w:tc>
        <w:tc>
          <w:tcPr>
            <w:tcW w:w="931" w:type="dxa"/>
            <w:tcBorders>
              <w:top w:val="nil"/>
              <w:left w:val="nil"/>
              <w:bottom w:val="single" w:sz="4" w:space="0" w:color="auto"/>
              <w:right w:val="single" w:sz="4" w:space="0" w:color="auto"/>
            </w:tcBorders>
            <w:shd w:val="clear" w:color="auto" w:fill="auto"/>
            <w:noWrap/>
          </w:tcPr>
          <w:p w14:paraId="2C6FAD25"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53523A62" w14:textId="702CBA31" w:rsidR="00FD62CD" w:rsidRPr="003022D2" w:rsidRDefault="00FD62CD" w:rsidP="006746AC">
            <w:pPr>
              <w:spacing w:after="0" w:line="240" w:lineRule="auto"/>
              <w:ind w:left="0" w:firstLine="0"/>
              <w:jc w:val="left"/>
              <w:rPr>
                <w:rFonts w:eastAsia="Times New Roman"/>
              </w:rPr>
            </w:pPr>
            <w:r w:rsidRPr="003022D2">
              <w:t>Paper towels</w:t>
            </w:r>
          </w:p>
        </w:tc>
      </w:tr>
      <w:tr w:rsidR="00FD62CD" w:rsidRPr="003022D2" w14:paraId="5CA6953E"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72CD1916"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1486876" w14:textId="117A859A" w:rsidR="00FD62CD" w:rsidRPr="003022D2" w:rsidRDefault="00FD62CD" w:rsidP="006746AC">
            <w:pPr>
              <w:spacing w:after="0" w:line="240" w:lineRule="auto"/>
              <w:ind w:left="0" w:firstLine="0"/>
              <w:jc w:val="left"/>
              <w:rPr>
                <w:rFonts w:eastAsia="Times New Roman"/>
              </w:rPr>
            </w:pPr>
            <w:r w:rsidRPr="003022D2">
              <w:t>Printer</w:t>
            </w:r>
          </w:p>
        </w:tc>
        <w:tc>
          <w:tcPr>
            <w:tcW w:w="931" w:type="dxa"/>
            <w:tcBorders>
              <w:top w:val="nil"/>
              <w:left w:val="nil"/>
              <w:bottom w:val="single" w:sz="4" w:space="0" w:color="auto"/>
              <w:right w:val="single" w:sz="4" w:space="0" w:color="auto"/>
            </w:tcBorders>
            <w:shd w:val="clear" w:color="auto" w:fill="auto"/>
            <w:noWrap/>
          </w:tcPr>
          <w:p w14:paraId="11DC604B"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4E66E687" w14:textId="7EEFE667" w:rsidR="00FD62CD" w:rsidRPr="003022D2" w:rsidRDefault="00FD62CD" w:rsidP="006746AC">
            <w:pPr>
              <w:spacing w:after="0" w:line="240" w:lineRule="auto"/>
              <w:ind w:left="0" w:firstLine="0"/>
              <w:jc w:val="left"/>
              <w:rPr>
                <w:rFonts w:eastAsia="Times New Roman"/>
              </w:rPr>
            </w:pPr>
            <w:r w:rsidRPr="003022D2">
              <w:t>Semen straw</w:t>
            </w:r>
          </w:p>
        </w:tc>
      </w:tr>
      <w:tr w:rsidR="00FD62CD" w:rsidRPr="003022D2" w14:paraId="106D9127"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7DB8614F"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57A0238" w14:textId="24643233" w:rsidR="00FD62CD" w:rsidRPr="003022D2" w:rsidRDefault="00FD62CD" w:rsidP="006746AC">
            <w:pPr>
              <w:spacing w:after="0" w:line="240" w:lineRule="auto"/>
              <w:ind w:left="0" w:firstLine="0"/>
              <w:jc w:val="left"/>
              <w:rPr>
                <w:rFonts w:eastAsia="Times New Roman"/>
              </w:rPr>
            </w:pPr>
            <w:r w:rsidRPr="003022D2">
              <w:t>Tattooing machine</w:t>
            </w:r>
          </w:p>
        </w:tc>
        <w:tc>
          <w:tcPr>
            <w:tcW w:w="931" w:type="dxa"/>
            <w:tcBorders>
              <w:top w:val="nil"/>
              <w:left w:val="nil"/>
              <w:bottom w:val="single" w:sz="4" w:space="0" w:color="auto"/>
              <w:right w:val="single" w:sz="4" w:space="0" w:color="auto"/>
            </w:tcBorders>
            <w:shd w:val="clear" w:color="auto" w:fill="auto"/>
            <w:noWrap/>
          </w:tcPr>
          <w:p w14:paraId="54B3F52F"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16D1F9EC" w14:textId="54670051" w:rsidR="00FD62CD" w:rsidRPr="003022D2" w:rsidRDefault="00FD62CD" w:rsidP="006746AC">
            <w:pPr>
              <w:spacing w:after="0" w:line="240" w:lineRule="auto"/>
              <w:ind w:left="0" w:firstLine="0"/>
              <w:jc w:val="left"/>
              <w:rPr>
                <w:rFonts w:eastAsia="Times New Roman"/>
              </w:rPr>
            </w:pPr>
            <w:r w:rsidRPr="003022D2">
              <w:t>Rope</w:t>
            </w:r>
          </w:p>
        </w:tc>
      </w:tr>
      <w:tr w:rsidR="00FD62CD" w:rsidRPr="003022D2" w14:paraId="3A570556"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56664468"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C5B2F50" w14:textId="32E68C6B" w:rsidR="00FD62CD" w:rsidRPr="003022D2" w:rsidRDefault="00FD62CD" w:rsidP="006746AC">
            <w:pPr>
              <w:spacing w:after="0" w:line="240" w:lineRule="auto"/>
              <w:ind w:left="0" w:firstLine="0"/>
              <w:jc w:val="left"/>
              <w:rPr>
                <w:rFonts w:eastAsia="Times New Roman"/>
              </w:rPr>
            </w:pPr>
            <w:r w:rsidRPr="003022D2">
              <w:t>Firing/branding iron rod</w:t>
            </w:r>
          </w:p>
        </w:tc>
        <w:tc>
          <w:tcPr>
            <w:tcW w:w="931" w:type="dxa"/>
            <w:tcBorders>
              <w:top w:val="nil"/>
              <w:left w:val="nil"/>
              <w:bottom w:val="single" w:sz="4" w:space="0" w:color="auto"/>
              <w:right w:val="single" w:sz="4" w:space="0" w:color="auto"/>
            </w:tcBorders>
            <w:shd w:val="clear" w:color="auto" w:fill="auto"/>
            <w:noWrap/>
          </w:tcPr>
          <w:p w14:paraId="4132C842" w14:textId="77777777" w:rsidR="00FD62CD" w:rsidRPr="003022D2" w:rsidRDefault="00FD62CD" w:rsidP="00F12F9B">
            <w:pPr>
              <w:pStyle w:val="ListParagraph"/>
              <w:numPr>
                <w:ilvl w:val="0"/>
                <w:numId w:val="75"/>
              </w:numPr>
              <w:spacing w:after="0" w:line="240" w:lineRule="auto"/>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54396EA8" w14:textId="0E8409DB" w:rsidR="00FD62CD" w:rsidRPr="003022D2" w:rsidRDefault="00FD62CD" w:rsidP="006746AC">
            <w:pPr>
              <w:spacing w:after="0" w:line="240" w:lineRule="auto"/>
              <w:ind w:left="0" w:firstLine="0"/>
              <w:jc w:val="left"/>
              <w:rPr>
                <w:rFonts w:eastAsia="Times New Roman"/>
              </w:rPr>
            </w:pPr>
            <w:r w:rsidRPr="003022D2">
              <w:t>Lubricant</w:t>
            </w:r>
          </w:p>
        </w:tc>
      </w:tr>
      <w:tr w:rsidR="00FD62CD" w:rsidRPr="003022D2" w14:paraId="354D5BE2"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7749A12"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F47789D" w14:textId="51A5C00F" w:rsidR="00FD62CD" w:rsidRPr="003022D2" w:rsidRDefault="00FD62CD" w:rsidP="006746AC">
            <w:pPr>
              <w:spacing w:after="0" w:line="240" w:lineRule="auto"/>
              <w:ind w:left="0" w:firstLine="0"/>
              <w:jc w:val="left"/>
              <w:rPr>
                <w:rFonts w:eastAsia="Times New Roman"/>
              </w:rPr>
            </w:pPr>
            <w:r w:rsidRPr="003022D2">
              <w:t>Fumigator</w:t>
            </w:r>
          </w:p>
        </w:tc>
        <w:tc>
          <w:tcPr>
            <w:tcW w:w="931" w:type="dxa"/>
            <w:tcBorders>
              <w:top w:val="nil"/>
              <w:left w:val="nil"/>
              <w:bottom w:val="single" w:sz="4" w:space="0" w:color="auto"/>
              <w:right w:val="single" w:sz="4" w:space="0" w:color="auto"/>
            </w:tcBorders>
            <w:shd w:val="clear" w:color="auto" w:fill="auto"/>
            <w:noWrap/>
            <w:hideMark/>
          </w:tcPr>
          <w:p w14:paraId="43EACADE" w14:textId="13859587"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21758A75" w14:textId="7DA4203F" w:rsidR="00FD62CD" w:rsidRPr="003022D2" w:rsidRDefault="00FD62CD" w:rsidP="006746AC">
            <w:pPr>
              <w:spacing w:after="0" w:line="240" w:lineRule="auto"/>
              <w:ind w:left="0" w:firstLine="0"/>
              <w:jc w:val="left"/>
              <w:rPr>
                <w:rFonts w:eastAsia="Times New Roman"/>
                <w:b/>
                <w:bCs/>
              </w:rPr>
            </w:pPr>
          </w:p>
        </w:tc>
      </w:tr>
      <w:tr w:rsidR="00FD62CD" w:rsidRPr="003022D2" w14:paraId="25B162E3"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3CABB79"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3871102" w14:textId="5EC5DB76" w:rsidR="00FD62CD" w:rsidRPr="003022D2" w:rsidRDefault="00FD62CD" w:rsidP="006746AC">
            <w:pPr>
              <w:spacing w:after="0" w:line="240" w:lineRule="auto"/>
              <w:ind w:left="0" w:firstLine="0"/>
              <w:jc w:val="left"/>
              <w:rPr>
                <w:rFonts w:eastAsia="Times New Roman"/>
              </w:rPr>
            </w:pPr>
            <w:r w:rsidRPr="003022D2">
              <w:t>Grinder</w:t>
            </w:r>
          </w:p>
        </w:tc>
        <w:tc>
          <w:tcPr>
            <w:tcW w:w="931" w:type="dxa"/>
            <w:tcBorders>
              <w:top w:val="nil"/>
              <w:left w:val="nil"/>
              <w:bottom w:val="single" w:sz="4" w:space="0" w:color="auto"/>
              <w:right w:val="single" w:sz="4" w:space="0" w:color="auto"/>
            </w:tcBorders>
            <w:shd w:val="clear" w:color="auto" w:fill="auto"/>
            <w:noWrap/>
            <w:hideMark/>
          </w:tcPr>
          <w:p w14:paraId="2FA463E7" w14:textId="650A4C00"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50995727" w14:textId="1C760ED8" w:rsidR="00FD62CD" w:rsidRPr="003022D2" w:rsidRDefault="00FD62CD" w:rsidP="006746AC">
            <w:pPr>
              <w:spacing w:after="0" w:line="240" w:lineRule="auto"/>
              <w:ind w:left="0" w:firstLine="0"/>
              <w:jc w:val="left"/>
              <w:rPr>
                <w:rFonts w:eastAsia="Times New Roman"/>
                <w:b/>
                <w:bCs/>
              </w:rPr>
            </w:pPr>
          </w:p>
        </w:tc>
      </w:tr>
      <w:tr w:rsidR="00FD62CD" w:rsidRPr="003022D2" w14:paraId="650E0889"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212B71A3"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1AB34585" w14:textId="678119CD" w:rsidR="00FD62CD" w:rsidRPr="003022D2" w:rsidRDefault="00FD62CD" w:rsidP="006746AC">
            <w:pPr>
              <w:spacing w:after="0" w:line="240" w:lineRule="auto"/>
              <w:ind w:left="0" w:firstLine="0"/>
              <w:jc w:val="left"/>
              <w:rPr>
                <w:rFonts w:eastAsia="Times New Roman"/>
              </w:rPr>
            </w:pPr>
            <w:r w:rsidRPr="003022D2">
              <w:t>Silage making machine reaper, chopper, loader</w:t>
            </w:r>
          </w:p>
        </w:tc>
        <w:tc>
          <w:tcPr>
            <w:tcW w:w="931" w:type="dxa"/>
            <w:tcBorders>
              <w:top w:val="nil"/>
              <w:left w:val="nil"/>
              <w:bottom w:val="single" w:sz="4" w:space="0" w:color="auto"/>
              <w:right w:val="single" w:sz="4" w:space="0" w:color="auto"/>
            </w:tcBorders>
            <w:shd w:val="clear" w:color="auto" w:fill="auto"/>
            <w:noWrap/>
            <w:hideMark/>
          </w:tcPr>
          <w:p w14:paraId="6A7EC7D8" w14:textId="7D82C5AE"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1CC5A314" w14:textId="782434FB" w:rsidR="00FD62CD" w:rsidRPr="003022D2" w:rsidRDefault="00FD62CD" w:rsidP="006746AC">
            <w:pPr>
              <w:spacing w:after="0" w:line="240" w:lineRule="auto"/>
              <w:ind w:left="0" w:firstLine="0"/>
              <w:jc w:val="left"/>
              <w:rPr>
                <w:rFonts w:eastAsia="Times New Roman"/>
                <w:b/>
                <w:bCs/>
              </w:rPr>
            </w:pPr>
          </w:p>
        </w:tc>
      </w:tr>
      <w:tr w:rsidR="00FD62CD" w:rsidRPr="003022D2" w14:paraId="7C364C72"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666A5A8A"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19205A1E" w14:textId="5EC7C8CE" w:rsidR="00FD62CD" w:rsidRPr="003022D2" w:rsidRDefault="00FD62CD" w:rsidP="006746AC">
            <w:pPr>
              <w:spacing w:after="0" w:line="240" w:lineRule="auto"/>
              <w:ind w:left="0" w:firstLine="0"/>
              <w:jc w:val="left"/>
              <w:rPr>
                <w:rFonts w:eastAsia="Times New Roman"/>
              </w:rPr>
            </w:pPr>
            <w:r w:rsidRPr="003022D2">
              <w:t xml:space="preserve">Hay making machine </w:t>
            </w:r>
          </w:p>
        </w:tc>
        <w:tc>
          <w:tcPr>
            <w:tcW w:w="931" w:type="dxa"/>
            <w:tcBorders>
              <w:top w:val="nil"/>
              <w:left w:val="nil"/>
              <w:bottom w:val="single" w:sz="4" w:space="0" w:color="auto"/>
              <w:right w:val="single" w:sz="4" w:space="0" w:color="auto"/>
            </w:tcBorders>
            <w:shd w:val="clear" w:color="auto" w:fill="auto"/>
            <w:noWrap/>
            <w:hideMark/>
          </w:tcPr>
          <w:p w14:paraId="092DFFA7" w14:textId="1B2C97E8"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44B55979" w14:textId="20116A16" w:rsidR="00FD62CD" w:rsidRPr="003022D2" w:rsidRDefault="00FD62CD" w:rsidP="006746AC">
            <w:pPr>
              <w:spacing w:after="0" w:line="240" w:lineRule="auto"/>
              <w:ind w:left="0" w:firstLine="0"/>
              <w:jc w:val="left"/>
              <w:rPr>
                <w:rFonts w:eastAsia="Times New Roman"/>
                <w:b/>
                <w:bCs/>
              </w:rPr>
            </w:pPr>
          </w:p>
        </w:tc>
      </w:tr>
      <w:tr w:rsidR="00FD62CD" w:rsidRPr="003022D2" w14:paraId="1BC6E8EE"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10FCE3B6"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0B87A55" w14:textId="316F5FED" w:rsidR="00FD62CD" w:rsidRPr="003022D2" w:rsidRDefault="00FD62CD" w:rsidP="006746AC">
            <w:pPr>
              <w:spacing w:after="0" w:line="240" w:lineRule="auto"/>
              <w:ind w:left="0" w:firstLine="0"/>
              <w:jc w:val="left"/>
              <w:rPr>
                <w:rFonts w:eastAsia="Times New Roman"/>
              </w:rPr>
            </w:pPr>
            <w:r w:rsidRPr="003022D2">
              <w:t>Milking machine</w:t>
            </w:r>
          </w:p>
        </w:tc>
        <w:tc>
          <w:tcPr>
            <w:tcW w:w="931" w:type="dxa"/>
            <w:tcBorders>
              <w:top w:val="nil"/>
              <w:left w:val="nil"/>
              <w:bottom w:val="single" w:sz="4" w:space="0" w:color="auto"/>
              <w:right w:val="single" w:sz="4" w:space="0" w:color="auto"/>
            </w:tcBorders>
            <w:shd w:val="clear" w:color="auto" w:fill="auto"/>
            <w:noWrap/>
          </w:tcPr>
          <w:p w14:paraId="5039F814"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5AEEF201" w14:textId="571F8CDB" w:rsidR="00FD62CD" w:rsidRPr="003022D2" w:rsidRDefault="00FD62CD" w:rsidP="006746AC">
            <w:pPr>
              <w:spacing w:after="0" w:line="240" w:lineRule="auto"/>
              <w:ind w:left="0" w:firstLine="0"/>
              <w:jc w:val="left"/>
              <w:rPr>
                <w:rFonts w:eastAsia="Times New Roman"/>
              </w:rPr>
            </w:pPr>
          </w:p>
        </w:tc>
      </w:tr>
      <w:tr w:rsidR="00FD62CD" w:rsidRPr="003022D2" w14:paraId="3D11659B"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38E2C0C3"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E09CB8F" w14:textId="18BFDFD1" w:rsidR="00FD62CD" w:rsidRPr="003022D2" w:rsidRDefault="00FD62CD" w:rsidP="006746AC">
            <w:pPr>
              <w:spacing w:after="0" w:line="240" w:lineRule="auto"/>
              <w:ind w:left="0" w:firstLine="0"/>
              <w:jc w:val="left"/>
              <w:rPr>
                <w:rFonts w:eastAsia="Times New Roman"/>
              </w:rPr>
            </w:pPr>
            <w:r w:rsidRPr="003022D2">
              <w:t>Milking parlor</w:t>
            </w:r>
          </w:p>
        </w:tc>
        <w:tc>
          <w:tcPr>
            <w:tcW w:w="931" w:type="dxa"/>
            <w:tcBorders>
              <w:top w:val="nil"/>
              <w:left w:val="nil"/>
              <w:bottom w:val="single" w:sz="4" w:space="0" w:color="auto"/>
              <w:right w:val="single" w:sz="4" w:space="0" w:color="auto"/>
            </w:tcBorders>
            <w:shd w:val="clear" w:color="auto" w:fill="auto"/>
            <w:noWrap/>
          </w:tcPr>
          <w:p w14:paraId="08D31B2C"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25C621F4" w14:textId="706B969B" w:rsidR="00FD62CD" w:rsidRPr="003022D2" w:rsidRDefault="00FD62CD" w:rsidP="006746AC">
            <w:pPr>
              <w:spacing w:after="0" w:line="240" w:lineRule="auto"/>
              <w:ind w:left="0" w:firstLine="0"/>
              <w:jc w:val="left"/>
              <w:rPr>
                <w:rFonts w:eastAsia="Times New Roman"/>
              </w:rPr>
            </w:pPr>
          </w:p>
        </w:tc>
      </w:tr>
      <w:tr w:rsidR="00FD62CD" w:rsidRPr="003022D2" w14:paraId="2D176D16"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5F73CE96"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8C9442E" w14:textId="13FA0ACD" w:rsidR="00FD62CD" w:rsidRPr="003022D2" w:rsidRDefault="00FD62CD" w:rsidP="006746AC">
            <w:pPr>
              <w:spacing w:after="0" w:line="240" w:lineRule="auto"/>
              <w:ind w:left="0" w:firstLine="0"/>
              <w:jc w:val="left"/>
              <w:rPr>
                <w:rFonts w:eastAsia="Times New Roman"/>
              </w:rPr>
            </w:pPr>
            <w:r w:rsidRPr="003022D2">
              <w:t>Pump with pipes</w:t>
            </w:r>
          </w:p>
        </w:tc>
        <w:tc>
          <w:tcPr>
            <w:tcW w:w="931" w:type="dxa"/>
            <w:tcBorders>
              <w:top w:val="nil"/>
              <w:left w:val="nil"/>
              <w:bottom w:val="single" w:sz="4" w:space="0" w:color="auto"/>
              <w:right w:val="single" w:sz="4" w:space="0" w:color="auto"/>
            </w:tcBorders>
            <w:shd w:val="clear" w:color="auto" w:fill="auto"/>
            <w:noWrap/>
          </w:tcPr>
          <w:p w14:paraId="5C4983EF"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0B573EF8" w14:textId="6A7DAB79" w:rsidR="00FD62CD" w:rsidRPr="003022D2" w:rsidRDefault="00FD62CD" w:rsidP="006746AC">
            <w:pPr>
              <w:spacing w:after="0" w:line="240" w:lineRule="auto"/>
              <w:ind w:left="0" w:firstLine="0"/>
              <w:jc w:val="left"/>
              <w:rPr>
                <w:rFonts w:eastAsia="Times New Roman"/>
              </w:rPr>
            </w:pPr>
          </w:p>
        </w:tc>
      </w:tr>
      <w:tr w:rsidR="00FD62CD" w:rsidRPr="003022D2" w14:paraId="73198C49"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76C0B949"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A910C9F" w14:textId="7A7D24F3" w:rsidR="00FD62CD" w:rsidRPr="003022D2" w:rsidRDefault="00FD62CD" w:rsidP="006746AC">
            <w:pPr>
              <w:spacing w:after="0" w:line="240" w:lineRule="auto"/>
              <w:ind w:left="0" w:firstLine="0"/>
              <w:jc w:val="left"/>
              <w:rPr>
                <w:rFonts w:eastAsia="Times New Roman"/>
              </w:rPr>
            </w:pPr>
            <w:r w:rsidRPr="003022D2">
              <w:t>Teat dip</w:t>
            </w:r>
          </w:p>
        </w:tc>
        <w:tc>
          <w:tcPr>
            <w:tcW w:w="931" w:type="dxa"/>
            <w:tcBorders>
              <w:top w:val="nil"/>
              <w:left w:val="nil"/>
              <w:bottom w:val="single" w:sz="4" w:space="0" w:color="auto"/>
              <w:right w:val="single" w:sz="4" w:space="0" w:color="auto"/>
            </w:tcBorders>
            <w:shd w:val="clear" w:color="auto" w:fill="auto"/>
            <w:noWrap/>
          </w:tcPr>
          <w:p w14:paraId="099E0735"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0E872EC2" w14:textId="722821D6" w:rsidR="00FD62CD" w:rsidRPr="003022D2" w:rsidRDefault="00FD62CD" w:rsidP="006746AC">
            <w:pPr>
              <w:spacing w:after="0" w:line="240" w:lineRule="auto"/>
              <w:ind w:left="0" w:firstLine="0"/>
              <w:jc w:val="left"/>
              <w:rPr>
                <w:rFonts w:eastAsia="Times New Roman"/>
              </w:rPr>
            </w:pPr>
          </w:p>
        </w:tc>
      </w:tr>
      <w:tr w:rsidR="00FD62CD" w:rsidRPr="003022D2" w14:paraId="7CFD781B"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6994DC40"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ED26423" w14:textId="5A4A6929" w:rsidR="00FD62CD" w:rsidRPr="003022D2" w:rsidRDefault="00FD62CD" w:rsidP="006746AC">
            <w:pPr>
              <w:spacing w:after="0" w:line="240" w:lineRule="auto"/>
              <w:ind w:left="0" w:firstLine="0"/>
              <w:jc w:val="left"/>
            </w:pPr>
            <w:proofErr w:type="spellStart"/>
            <w:r w:rsidRPr="003022D2">
              <w:t>RFEDs</w:t>
            </w:r>
            <w:proofErr w:type="spellEnd"/>
          </w:p>
        </w:tc>
        <w:tc>
          <w:tcPr>
            <w:tcW w:w="931" w:type="dxa"/>
            <w:tcBorders>
              <w:top w:val="nil"/>
              <w:left w:val="nil"/>
              <w:bottom w:val="single" w:sz="4" w:space="0" w:color="auto"/>
              <w:right w:val="single" w:sz="4" w:space="0" w:color="auto"/>
            </w:tcBorders>
            <w:shd w:val="clear" w:color="auto" w:fill="auto"/>
            <w:noWrap/>
          </w:tcPr>
          <w:p w14:paraId="385840DF"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2CBD80A8" w14:textId="08A709A1" w:rsidR="00FD62CD" w:rsidRPr="003022D2" w:rsidRDefault="00FD62CD" w:rsidP="006746AC">
            <w:pPr>
              <w:spacing w:after="0" w:line="240" w:lineRule="auto"/>
              <w:ind w:left="0" w:firstLine="0"/>
              <w:jc w:val="left"/>
            </w:pPr>
          </w:p>
        </w:tc>
      </w:tr>
      <w:tr w:rsidR="00FD62CD" w:rsidRPr="003022D2" w14:paraId="7FA7EA6B"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1F1D67B5"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62055C2" w14:textId="73B13CD5" w:rsidR="00FD62CD" w:rsidRPr="003022D2" w:rsidRDefault="00FD62CD" w:rsidP="006746AC">
            <w:pPr>
              <w:spacing w:after="0" w:line="240" w:lineRule="auto"/>
              <w:ind w:left="0" w:firstLine="0"/>
              <w:jc w:val="left"/>
            </w:pPr>
            <w:r w:rsidRPr="003022D2">
              <w:t xml:space="preserve">Clutch wire </w:t>
            </w:r>
          </w:p>
        </w:tc>
        <w:tc>
          <w:tcPr>
            <w:tcW w:w="931" w:type="dxa"/>
            <w:tcBorders>
              <w:top w:val="nil"/>
              <w:left w:val="nil"/>
              <w:bottom w:val="single" w:sz="4" w:space="0" w:color="auto"/>
              <w:right w:val="single" w:sz="4" w:space="0" w:color="auto"/>
            </w:tcBorders>
            <w:shd w:val="clear" w:color="auto" w:fill="auto"/>
            <w:noWrap/>
          </w:tcPr>
          <w:p w14:paraId="6186C67F"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0A79D9DF" w14:textId="0B2914C6" w:rsidR="00FD62CD" w:rsidRPr="003022D2" w:rsidRDefault="00FD62CD" w:rsidP="006746AC">
            <w:pPr>
              <w:spacing w:after="0" w:line="240" w:lineRule="auto"/>
              <w:ind w:left="0" w:firstLine="0"/>
              <w:jc w:val="left"/>
            </w:pPr>
          </w:p>
        </w:tc>
      </w:tr>
      <w:tr w:rsidR="00FD62CD" w:rsidRPr="003022D2" w14:paraId="7DE7DF7F"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627B51F"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C5C2F9E" w14:textId="2DFF6D3F" w:rsidR="00FD62CD" w:rsidRPr="003022D2" w:rsidRDefault="00FD62CD" w:rsidP="006746AC">
            <w:pPr>
              <w:spacing w:after="0" w:line="240" w:lineRule="auto"/>
              <w:ind w:left="0" w:firstLine="0"/>
              <w:jc w:val="left"/>
              <w:rPr>
                <w:rFonts w:eastAsia="Times New Roman"/>
              </w:rPr>
            </w:pPr>
            <w:r w:rsidRPr="003022D2">
              <w:t>Milk collection</w:t>
            </w:r>
          </w:p>
        </w:tc>
        <w:tc>
          <w:tcPr>
            <w:tcW w:w="931" w:type="dxa"/>
            <w:tcBorders>
              <w:top w:val="nil"/>
              <w:left w:val="nil"/>
              <w:bottom w:val="single" w:sz="4" w:space="0" w:color="auto"/>
              <w:right w:val="single" w:sz="4" w:space="0" w:color="auto"/>
            </w:tcBorders>
            <w:shd w:val="clear" w:color="auto" w:fill="auto"/>
            <w:noWrap/>
            <w:hideMark/>
          </w:tcPr>
          <w:p w14:paraId="679B9391" w14:textId="3EEF25AF"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56791357" w14:textId="420E94A5" w:rsidR="00FD62CD" w:rsidRPr="003022D2" w:rsidRDefault="00FD62CD" w:rsidP="006746AC">
            <w:pPr>
              <w:spacing w:after="0" w:line="240" w:lineRule="auto"/>
              <w:ind w:left="0" w:firstLine="0"/>
              <w:jc w:val="left"/>
              <w:rPr>
                <w:rFonts w:eastAsia="Times New Roman"/>
                <w:b/>
                <w:bCs/>
              </w:rPr>
            </w:pPr>
          </w:p>
        </w:tc>
      </w:tr>
      <w:tr w:rsidR="00FD62CD" w:rsidRPr="003022D2" w14:paraId="2CA5D975"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37604BF"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1A0E5BC" w14:textId="3B0EE42D" w:rsidR="00FD62CD" w:rsidRPr="003022D2" w:rsidRDefault="00FD62CD" w:rsidP="006746AC">
            <w:pPr>
              <w:spacing w:after="0" w:line="240" w:lineRule="auto"/>
              <w:ind w:left="0" w:firstLine="0"/>
              <w:jc w:val="left"/>
              <w:rPr>
                <w:rFonts w:eastAsia="Times New Roman"/>
              </w:rPr>
            </w:pPr>
            <w:r w:rsidRPr="003022D2">
              <w:t>Milk analyzer</w:t>
            </w:r>
          </w:p>
        </w:tc>
        <w:tc>
          <w:tcPr>
            <w:tcW w:w="931" w:type="dxa"/>
            <w:tcBorders>
              <w:top w:val="nil"/>
              <w:left w:val="nil"/>
              <w:bottom w:val="single" w:sz="4" w:space="0" w:color="auto"/>
              <w:right w:val="single" w:sz="4" w:space="0" w:color="auto"/>
            </w:tcBorders>
            <w:shd w:val="clear" w:color="auto" w:fill="auto"/>
            <w:noWrap/>
            <w:hideMark/>
          </w:tcPr>
          <w:p w14:paraId="349A28AD" w14:textId="67CFE6CB"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19174459" w14:textId="446957EE" w:rsidR="00FD62CD" w:rsidRPr="003022D2" w:rsidRDefault="00FD62CD" w:rsidP="006746AC">
            <w:pPr>
              <w:spacing w:after="0" w:line="240" w:lineRule="auto"/>
              <w:ind w:left="0" w:firstLine="0"/>
              <w:jc w:val="left"/>
              <w:rPr>
                <w:rFonts w:eastAsia="Times New Roman"/>
                <w:b/>
                <w:bCs/>
              </w:rPr>
            </w:pPr>
          </w:p>
        </w:tc>
      </w:tr>
      <w:tr w:rsidR="00FD62CD" w:rsidRPr="003022D2" w14:paraId="33D5F5E6"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71943026"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D08090E" w14:textId="45546777" w:rsidR="00FD62CD" w:rsidRPr="003022D2" w:rsidRDefault="00FD62CD" w:rsidP="006746AC">
            <w:pPr>
              <w:spacing w:after="0" w:line="240" w:lineRule="auto"/>
              <w:ind w:left="0" w:firstLine="0"/>
              <w:jc w:val="left"/>
              <w:rPr>
                <w:rFonts w:eastAsia="Times New Roman"/>
              </w:rPr>
            </w:pPr>
            <w:r w:rsidRPr="003022D2">
              <w:t>milk adulteration testing kit</w:t>
            </w:r>
          </w:p>
        </w:tc>
        <w:tc>
          <w:tcPr>
            <w:tcW w:w="931" w:type="dxa"/>
            <w:tcBorders>
              <w:top w:val="nil"/>
              <w:left w:val="nil"/>
              <w:bottom w:val="single" w:sz="4" w:space="0" w:color="auto"/>
              <w:right w:val="single" w:sz="4" w:space="0" w:color="auto"/>
            </w:tcBorders>
            <w:shd w:val="clear" w:color="auto" w:fill="auto"/>
            <w:noWrap/>
            <w:hideMark/>
          </w:tcPr>
          <w:p w14:paraId="1850439E" w14:textId="48E83616"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5A3EBC98" w14:textId="185F2512" w:rsidR="00FD62CD" w:rsidRPr="003022D2" w:rsidRDefault="00FD62CD" w:rsidP="006746AC">
            <w:pPr>
              <w:spacing w:after="0" w:line="240" w:lineRule="auto"/>
              <w:ind w:left="0" w:firstLine="0"/>
              <w:jc w:val="left"/>
              <w:rPr>
                <w:rFonts w:eastAsia="Times New Roman"/>
                <w:b/>
                <w:bCs/>
              </w:rPr>
            </w:pPr>
          </w:p>
        </w:tc>
      </w:tr>
      <w:tr w:rsidR="00FD62CD" w:rsidRPr="003022D2" w14:paraId="42DA0698"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2475ADD"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6758FBF" w14:textId="52122742" w:rsidR="00FD62CD" w:rsidRPr="003022D2" w:rsidRDefault="00FD62CD" w:rsidP="006746AC">
            <w:pPr>
              <w:spacing w:after="0" w:line="240" w:lineRule="auto"/>
              <w:ind w:left="0" w:firstLine="0"/>
              <w:jc w:val="left"/>
              <w:rPr>
                <w:rFonts w:eastAsia="Times New Roman"/>
              </w:rPr>
            </w:pPr>
            <w:r w:rsidRPr="003022D2">
              <w:t>Refrigerator</w:t>
            </w:r>
          </w:p>
        </w:tc>
        <w:tc>
          <w:tcPr>
            <w:tcW w:w="931" w:type="dxa"/>
            <w:tcBorders>
              <w:top w:val="nil"/>
              <w:left w:val="nil"/>
              <w:bottom w:val="single" w:sz="4" w:space="0" w:color="auto"/>
              <w:right w:val="single" w:sz="4" w:space="0" w:color="auto"/>
            </w:tcBorders>
            <w:shd w:val="clear" w:color="auto" w:fill="auto"/>
            <w:noWrap/>
            <w:hideMark/>
          </w:tcPr>
          <w:p w14:paraId="17188CD3" w14:textId="7F6A3766"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23DF26A3" w14:textId="151DF4B0" w:rsidR="00FD62CD" w:rsidRPr="003022D2" w:rsidRDefault="00FD62CD" w:rsidP="006746AC">
            <w:pPr>
              <w:spacing w:after="0" w:line="240" w:lineRule="auto"/>
              <w:ind w:left="0" w:firstLine="0"/>
              <w:jc w:val="left"/>
              <w:rPr>
                <w:rFonts w:eastAsia="Times New Roman"/>
                <w:b/>
                <w:bCs/>
              </w:rPr>
            </w:pPr>
          </w:p>
        </w:tc>
      </w:tr>
      <w:tr w:rsidR="00FD62CD" w:rsidRPr="003022D2" w14:paraId="31234A06"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13BC4B8"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CF695F8" w14:textId="1D78DF74" w:rsidR="00FD62CD" w:rsidRPr="003022D2" w:rsidRDefault="00FD62CD" w:rsidP="006746AC">
            <w:pPr>
              <w:spacing w:after="0" w:line="240" w:lineRule="auto"/>
              <w:ind w:left="0" w:firstLine="0"/>
              <w:jc w:val="left"/>
              <w:rPr>
                <w:rFonts w:eastAsia="Times New Roman"/>
              </w:rPr>
            </w:pPr>
            <w:r w:rsidRPr="003022D2">
              <w:t>Ph meter</w:t>
            </w:r>
          </w:p>
        </w:tc>
        <w:tc>
          <w:tcPr>
            <w:tcW w:w="931" w:type="dxa"/>
            <w:tcBorders>
              <w:top w:val="nil"/>
              <w:left w:val="nil"/>
              <w:bottom w:val="single" w:sz="4" w:space="0" w:color="auto"/>
              <w:right w:val="single" w:sz="4" w:space="0" w:color="auto"/>
            </w:tcBorders>
            <w:shd w:val="clear" w:color="auto" w:fill="auto"/>
            <w:noWrap/>
            <w:hideMark/>
          </w:tcPr>
          <w:p w14:paraId="0AE41DBE" w14:textId="7DF9AB25"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6C55C2E9" w14:textId="3940D2EA" w:rsidR="00FD62CD" w:rsidRPr="003022D2" w:rsidRDefault="00FD62CD" w:rsidP="006746AC">
            <w:pPr>
              <w:spacing w:after="0" w:line="240" w:lineRule="auto"/>
              <w:ind w:left="0" w:firstLine="0"/>
              <w:jc w:val="left"/>
              <w:rPr>
                <w:rFonts w:eastAsia="Times New Roman"/>
                <w:b/>
                <w:bCs/>
              </w:rPr>
            </w:pPr>
          </w:p>
        </w:tc>
      </w:tr>
      <w:tr w:rsidR="00FD62CD" w:rsidRPr="003022D2" w14:paraId="454CF4C3"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1DB98E1"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084BB44" w14:textId="41211BC3" w:rsidR="00FD62CD" w:rsidRPr="003022D2" w:rsidRDefault="00FD62CD" w:rsidP="006746AC">
            <w:pPr>
              <w:spacing w:after="0" w:line="240" w:lineRule="auto"/>
              <w:ind w:left="0" w:firstLine="0"/>
              <w:jc w:val="left"/>
              <w:rPr>
                <w:rFonts w:eastAsia="Times New Roman"/>
              </w:rPr>
            </w:pPr>
            <w:r w:rsidRPr="003022D2">
              <w:t>Vaccination gun</w:t>
            </w:r>
          </w:p>
        </w:tc>
        <w:tc>
          <w:tcPr>
            <w:tcW w:w="931" w:type="dxa"/>
            <w:tcBorders>
              <w:top w:val="nil"/>
              <w:left w:val="nil"/>
              <w:bottom w:val="single" w:sz="4" w:space="0" w:color="auto"/>
              <w:right w:val="single" w:sz="4" w:space="0" w:color="auto"/>
            </w:tcBorders>
            <w:shd w:val="clear" w:color="auto" w:fill="auto"/>
            <w:noWrap/>
            <w:hideMark/>
          </w:tcPr>
          <w:p w14:paraId="0F10FD24" w14:textId="1D9C64D8"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19CC14F7" w14:textId="06E81FB9" w:rsidR="00FD62CD" w:rsidRPr="003022D2" w:rsidRDefault="00FD62CD" w:rsidP="006746AC">
            <w:pPr>
              <w:spacing w:after="0" w:line="240" w:lineRule="auto"/>
              <w:ind w:left="0" w:firstLine="0"/>
              <w:jc w:val="left"/>
              <w:rPr>
                <w:rFonts w:eastAsia="Times New Roman"/>
                <w:b/>
                <w:bCs/>
              </w:rPr>
            </w:pPr>
          </w:p>
        </w:tc>
      </w:tr>
      <w:tr w:rsidR="00FD62CD" w:rsidRPr="003022D2" w14:paraId="6ECCB6DB"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456BD0C"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7E9F57E3" w14:textId="2E32F1A4" w:rsidR="00FD62CD" w:rsidRPr="003022D2" w:rsidRDefault="00FD62CD" w:rsidP="006746AC">
            <w:pPr>
              <w:spacing w:after="0" w:line="240" w:lineRule="auto"/>
              <w:ind w:left="0" w:firstLine="0"/>
              <w:jc w:val="left"/>
              <w:rPr>
                <w:rFonts w:eastAsia="Times New Roman"/>
              </w:rPr>
            </w:pPr>
            <w:r w:rsidRPr="003022D2">
              <w:t>Castration ring plier</w:t>
            </w:r>
          </w:p>
        </w:tc>
        <w:tc>
          <w:tcPr>
            <w:tcW w:w="931" w:type="dxa"/>
            <w:tcBorders>
              <w:top w:val="nil"/>
              <w:left w:val="nil"/>
              <w:bottom w:val="single" w:sz="4" w:space="0" w:color="auto"/>
              <w:right w:val="single" w:sz="4" w:space="0" w:color="auto"/>
            </w:tcBorders>
            <w:shd w:val="clear" w:color="auto" w:fill="auto"/>
            <w:noWrap/>
            <w:hideMark/>
          </w:tcPr>
          <w:p w14:paraId="41FB9A33" w14:textId="0E6703C4"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6C575E62" w14:textId="12159EFA" w:rsidR="00FD62CD" w:rsidRPr="003022D2" w:rsidRDefault="00FD62CD" w:rsidP="006746AC">
            <w:pPr>
              <w:spacing w:after="0" w:line="240" w:lineRule="auto"/>
              <w:ind w:left="0" w:firstLine="0"/>
              <w:jc w:val="left"/>
              <w:rPr>
                <w:rFonts w:eastAsia="Times New Roman"/>
                <w:b/>
                <w:bCs/>
              </w:rPr>
            </w:pPr>
          </w:p>
        </w:tc>
      </w:tr>
      <w:tr w:rsidR="00FD62CD" w:rsidRPr="003022D2" w14:paraId="4E72F701"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4AE7BEB4"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378BD542" w14:textId="736CE655" w:rsidR="00FD62CD" w:rsidRPr="003022D2" w:rsidRDefault="00FD62CD" w:rsidP="006746AC">
            <w:pPr>
              <w:spacing w:after="0" w:line="240" w:lineRule="auto"/>
              <w:ind w:left="0" w:firstLine="0"/>
              <w:jc w:val="left"/>
              <w:rPr>
                <w:rFonts w:eastAsia="Times New Roman"/>
              </w:rPr>
            </w:pPr>
            <w:r w:rsidRPr="003022D2">
              <w:t>Measuring flask</w:t>
            </w:r>
          </w:p>
        </w:tc>
        <w:tc>
          <w:tcPr>
            <w:tcW w:w="931" w:type="dxa"/>
            <w:tcBorders>
              <w:top w:val="nil"/>
              <w:left w:val="nil"/>
              <w:bottom w:val="single" w:sz="4" w:space="0" w:color="auto"/>
              <w:right w:val="single" w:sz="4" w:space="0" w:color="auto"/>
            </w:tcBorders>
            <w:shd w:val="clear" w:color="auto" w:fill="auto"/>
            <w:noWrap/>
          </w:tcPr>
          <w:p w14:paraId="0A8124F7"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1773BEFF" w14:textId="62809B15" w:rsidR="00FD62CD" w:rsidRPr="003022D2" w:rsidRDefault="00FD62CD" w:rsidP="006746AC">
            <w:pPr>
              <w:spacing w:after="0" w:line="240" w:lineRule="auto"/>
              <w:ind w:left="0" w:firstLine="0"/>
              <w:jc w:val="left"/>
              <w:rPr>
                <w:rFonts w:eastAsia="Times New Roman"/>
              </w:rPr>
            </w:pPr>
          </w:p>
        </w:tc>
      </w:tr>
      <w:tr w:rsidR="00FD62CD" w:rsidRPr="003022D2" w14:paraId="7B8F973E"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2B7ACE50"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1498A96" w14:textId="33CD4F34" w:rsidR="00FD62CD" w:rsidRPr="003022D2" w:rsidRDefault="00FD62CD" w:rsidP="006746AC">
            <w:pPr>
              <w:spacing w:after="0" w:line="240" w:lineRule="auto"/>
              <w:ind w:left="0" w:firstLine="0"/>
              <w:jc w:val="left"/>
              <w:rPr>
                <w:rFonts w:eastAsia="Times New Roman"/>
              </w:rPr>
            </w:pPr>
            <w:r w:rsidRPr="003022D2">
              <w:t xml:space="preserve">Milk </w:t>
            </w:r>
            <w:proofErr w:type="spellStart"/>
            <w:r w:rsidRPr="003022D2">
              <w:t>scane</w:t>
            </w:r>
            <w:proofErr w:type="spellEnd"/>
            <w:r w:rsidRPr="003022D2">
              <w:t xml:space="preserve"> machine</w:t>
            </w:r>
          </w:p>
        </w:tc>
        <w:tc>
          <w:tcPr>
            <w:tcW w:w="931" w:type="dxa"/>
            <w:tcBorders>
              <w:top w:val="nil"/>
              <w:left w:val="nil"/>
              <w:bottom w:val="single" w:sz="4" w:space="0" w:color="auto"/>
              <w:right w:val="single" w:sz="4" w:space="0" w:color="auto"/>
            </w:tcBorders>
            <w:shd w:val="clear" w:color="auto" w:fill="auto"/>
            <w:noWrap/>
          </w:tcPr>
          <w:p w14:paraId="1D5666D3"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16B36753" w14:textId="7ACA72A8" w:rsidR="00FD62CD" w:rsidRPr="003022D2" w:rsidRDefault="00FD62CD" w:rsidP="006746AC">
            <w:pPr>
              <w:spacing w:after="0" w:line="240" w:lineRule="auto"/>
              <w:ind w:left="0" w:firstLine="0"/>
              <w:jc w:val="left"/>
              <w:rPr>
                <w:rFonts w:eastAsia="Times New Roman"/>
              </w:rPr>
            </w:pPr>
          </w:p>
        </w:tc>
      </w:tr>
      <w:tr w:rsidR="00FD62CD" w:rsidRPr="003022D2" w14:paraId="09AB9A94"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4EAA1949"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E98F7C8" w14:textId="66644F56" w:rsidR="00FD62CD" w:rsidRPr="003022D2" w:rsidRDefault="00FD62CD" w:rsidP="006746AC">
            <w:pPr>
              <w:spacing w:after="0" w:line="240" w:lineRule="auto"/>
              <w:ind w:left="0" w:firstLine="0"/>
              <w:jc w:val="left"/>
              <w:rPr>
                <w:rFonts w:eastAsia="Times New Roman"/>
              </w:rPr>
            </w:pPr>
            <w:r w:rsidRPr="003022D2">
              <w:t>Oven</w:t>
            </w:r>
          </w:p>
        </w:tc>
        <w:tc>
          <w:tcPr>
            <w:tcW w:w="931" w:type="dxa"/>
            <w:tcBorders>
              <w:top w:val="nil"/>
              <w:left w:val="nil"/>
              <w:bottom w:val="single" w:sz="4" w:space="0" w:color="auto"/>
              <w:right w:val="single" w:sz="4" w:space="0" w:color="auto"/>
            </w:tcBorders>
            <w:shd w:val="clear" w:color="auto" w:fill="auto"/>
            <w:noWrap/>
          </w:tcPr>
          <w:p w14:paraId="7D66B3EE"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6811B076" w14:textId="439D84CD" w:rsidR="00FD62CD" w:rsidRPr="003022D2" w:rsidRDefault="00FD62CD" w:rsidP="006746AC">
            <w:pPr>
              <w:spacing w:after="0" w:line="240" w:lineRule="auto"/>
              <w:ind w:left="0" w:firstLine="0"/>
              <w:jc w:val="left"/>
              <w:rPr>
                <w:rFonts w:eastAsia="Times New Roman"/>
              </w:rPr>
            </w:pPr>
          </w:p>
        </w:tc>
      </w:tr>
      <w:tr w:rsidR="00FD62CD" w:rsidRPr="003022D2" w14:paraId="1253C249" w14:textId="77777777" w:rsidTr="006746AC">
        <w:trPr>
          <w:trHeight w:val="285"/>
        </w:trPr>
        <w:tc>
          <w:tcPr>
            <w:tcW w:w="1129" w:type="dxa"/>
            <w:tcBorders>
              <w:top w:val="nil"/>
              <w:left w:val="single" w:sz="4" w:space="0" w:color="auto"/>
              <w:bottom w:val="single" w:sz="4" w:space="0" w:color="auto"/>
              <w:right w:val="single" w:sz="4" w:space="0" w:color="auto"/>
            </w:tcBorders>
            <w:shd w:val="clear" w:color="auto" w:fill="auto"/>
            <w:noWrap/>
          </w:tcPr>
          <w:p w14:paraId="1755CEF9"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51F1EA91" w14:textId="31448117" w:rsidR="00FD62CD" w:rsidRPr="003022D2" w:rsidRDefault="00FD62CD" w:rsidP="006746AC">
            <w:pPr>
              <w:spacing w:after="0" w:line="240" w:lineRule="auto"/>
              <w:ind w:left="0" w:firstLine="0"/>
              <w:jc w:val="left"/>
              <w:rPr>
                <w:rFonts w:eastAsia="Times New Roman"/>
              </w:rPr>
            </w:pPr>
            <w:r w:rsidRPr="003022D2">
              <w:t>Autoclave</w:t>
            </w:r>
          </w:p>
        </w:tc>
        <w:tc>
          <w:tcPr>
            <w:tcW w:w="931" w:type="dxa"/>
            <w:tcBorders>
              <w:top w:val="nil"/>
              <w:left w:val="nil"/>
              <w:bottom w:val="single" w:sz="4" w:space="0" w:color="auto"/>
              <w:right w:val="single" w:sz="4" w:space="0" w:color="auto"/>
            </w:tcBorders>
            <w:shd w:val="clear" w:color="auto" w:fill="auto"/>
            <w:noWrap/>
          </w:tcPr>
          <w:p w14:paraId="48C09AC9" w14:textId="77777777" w:rsidR="00FD62CD" w:rsidRPr="003022D2" w:rsidRDefault="00FD62CD" w:rsidP="006746AC">
            <w:pPr>
              <w:spacing w:after="0" w:line="240" w:lineRule="auto"/>
              <w:ind w:left="0" w:firstLine="0"/>
              <w:jc w:val="left"/>
              <w:rPr>
                <w:rFonts w:eastAsia="Times New Roman"/>
              </w:rPr>
            </w:pPr>
          </w:p>
        </w:tc>
        <w:tc>
          <w:tcPr>
            <w:tcW w:w="5721" w:type="dxa"/>
            <w:tcBorders>
              <w:top w:val="nil"/>
              <w:left w:val="nil"/>
              <w:bottom w:val="single" w:sz="4" w:space="0" w:color="auto"/>
              <w:right w:val="single" w:sz="4" w:space="0" w:color="auto"/>
            </w:tcBorders>
            <w:shd w:val="clear" w:color="auto" w:fill="auto"/>
          </w:tcPr>
          <w:p w14:paraId="1FFEF041" w14:textId="0CFC8A5C" w:rsidR="00FD62CD" w:rsidRPr="003022D2" w:rsidRDefault="00FD62CD" w:rsidP="006746AC">
            <w:pPr>
              <w:spacing w:after="0" w:line="240" w:lineRule="auto"/>
              <w:ind w:left="0" w:firstLine="0"/>
              <w:jc w:val="left"/>
              <w:rPr>
                <w:rFonts w:eastAsia="Times New Roman"/>
              </w:rPr>
            </w:pPr>
          </w:p>
        </w:tc>
      </w:tr>
      <w:tr w:rsidR="00FD62CD" w:rsidRPr="003022D2" w14:paraId="5CAFA2B8"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325127BD"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6E6E407E" w14:textId="2C1929F2" w:rsidR="00FD62CD" w:rsidRPr="003022D2" w:rsidRDefault="00FD62CD" w:rsidP="006746AC">
            <w:pPr>
              <w:spacing w:after="0" w:line="240" w:lineRule="auto"/>
              <w:ind w:left="0" w:firstLine="0"/>
              <w:jc w:val="left"/>
              <w:rPr>
                <w:rFonts w:eastAsia="Times New Roman"/>
              </w:rPr>
            </w:pPr>
            <w:r w:rsidRPr="003022D2">
              <w:t>Incubator</w:t>
            </w:r>
          </w:p>
        </w:tc>
        <w:tc>
          <w:tcPr>
            <w:tcW w:w="931" w:type="dxa"/>
            <w:tcBorders>
              <w:top w:val="nil"/>
              <w:left w:val="nil"/>
              <w:bottom w:val="single" w:sz="4" w:space="0" w:color="auto"/>
              <w:right w:val="single" w:sz="4" w:space="0" w:color="auto"/>
            </w:tcBorders>
            <w:shd w:val="clear" w:color="auto" w:fill="auto"/>
            <w:noWrap/>
            <w:hideMark/>
          </w:tcPr>
          <w:p w14:paraId="16AD22E1" w14:textId="736D8E95"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0B1FC405" w14:textId="4F54B5C0" w:rsidR="00FD62CD" w:rsidRPr="003022D2" w:rsidRDefault="00FD62CD" w:rsidP="006746AC">
            <w:pPr>
              <w:spacing w:after="0" w:line="240" w:lineRule="auto"/>
              <w:ind w:left="0" w:firstLine="0"/>
              <w:jc w:val="left"/>
              <w:rPr>
                <w:rFonts w:eastAsia="Times New Roman"/>
                <w:b/>
                <w:bCs/>
              </w:rPr>
            </w:pPr>
          </w:p>
        </w:tc>
      </w:tr>
      <w:tr w:rsidR="00FD62CD" w:rsidRPr="003022D2" w14:paraId="2A70F84C"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590261CE"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B6F0A6E" w14:textId="5C478805" w:rsidR="00FD62CD" w:rsidRPr="003022D2" w:rsidRDefault="00FD62CD" w:rsidP="006746AC">
            <w:pPr>
              <w:spacing w:after="0" w:line="240" w:lineRule="auto"/>
              <w:ind w:left="0" w:firstLine="0"/>
              <w:jc w:val="left"/>
              <w:rPr>
                <w:rFonts w:eastAsia="Times New Roman"/>
              </w:rPr>
            </w:pPr>
            <w:r w:rsidRPr="003022D2">
              <w:t>Liquid Nitrogen container</w:t>
            </w:r>
          </w:p>
        </w:tc>
        <w:tc>
          <w:tcPr>
            <w:tcW w:w="931" w:type="dxa"/>
            <w:tcBorders>
              <w:top w:val="nil"/>
              <w:left w:val="nil"/>
              <w:bottom w:val="single" w:sz="4" w:space="0" w:color="auto"/>
              <w:right w:val="single" w:sz="4" w:space="0" w:color="auto"/>
            </w:tcBorders>
            <w:shd w:val="clear" w:color="auto" w:fill="auto"/>
            <w:noWrap/>
            <w:hideMark/>
          </w:tcPr>
          <w:p w14:paraId="7DEFFBB1" w14:textId="45403937"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7A97BE6B" w14:textId="7FCD67C7" w:rsidR="00FD62CD" w:rsidRPr="003022D2" w:rsidRDefault="00FD62CD" w:rsidP="006746AC">
            <w:pPr>
              <w:spacing w:after="0" w:line="240" w:lineRule="auto"/>
              <w:ind w:left="0" w:firstLine="0"/>
              <w:jc w:val="left"/>
              <w:rPr>
                <w:rFonts w:eastAsia="Times New Roman"/>
                <w:b/>
                <w:bCs/>
              </w:rPr>
            </w:pPr>
          </w:p>
        </w:tc>
      </w:tr>
      <w:tr w:rsidR="00FD62CD" w:rsidRPr="003022D2" w14:paraId="4E344168"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4AF244F7"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4B4C8AE7" w14:textId="3F3A0148" w:rsidR="00FD62CD" w:rsidRPr="003022D2" w:rsidRDefault="00FD62CD" w:rsidP="006746AC">
            <w:pPr>
              <w:spacing w:after="0" w:line="240" w:lineRule="auto"/>
              <w:ind w:left="0" w:firstLine="0"/>
              <w:jc w:val="left"/>
              <w:rPr>
                <w:rFonts w:eastAsia="Times New Roman"/>
              </w:rPr>
            </w:pPr>
            <w:proofErr w:type="spellStart"/>
            <w:r w:rsidRPr="003022D2">
              <w:t>PRIDs</w:t>
            </w:r>
            <w:proofErr w:type="spellEnd"/>
          </w:p>
        </w:tc>
        <w:tc>
          <w:tcPr>
            <w:tcW w:w="931" w:type="dxa"/>
            <w:tcBorders>
              <w:top w:val="nil"/>
              <w:left w:val="nil"/>
              <w:bottom w:val="single" w:sz="4" w:space="0" w:color="auto"/>
              <w:right w:val="single" w:sz="4" w:space="0" w:color="auto"/>
            </w:tcBorders>
            <w:shd w:val="clear" w:color="auto" w:fill="auto"/>
            <w:noWrap/>
            <w:hideMark/>
          </w:tcPr>
          <w:p w14:paraId="52798B38" w14:textId="7AAF0D60"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1BDED23D" w14:textId="0613461E" w:rsidR="00FD62CD" w:rsidRPr="003022D2" w:rsidRDefault="00FD62CD" w:rsidP="006746AC">
            <w:pPr>
              <w:spacing w:after="0" w:line="240" w:lineRule="auto"/>
              <w:ind w:left="0" w:firstLine="0"/>
              <w:jc w:val="left"/>
              <w:rPr>
                <w:rFonts w:eastAsia="Times New Roman"/>
                <w:b/>
                <w:bCs/>
              </w:rPr>
            </w:pPr>
          </w:p>
        </w:tc>
      </w:tr>
      <w:tr w:rsidR="00FD62CD" w:rsidRPr="003022D2" w14:paraId="357B9D50" w14:textId="77777777" w:rsidTr="005111DD">
        <w:trPr>
          <w:trHeight w:val="121"/>
        </w:trPr>
        <w:tc>
          <w:tcPr>
            <w:tcW w:w="1129" w:type="dxa"/>
            <w:tcBorders>
              <w:top w:val="nil"/>
              <w:left w:val="single" w:sz="4" w:space="0" w:color="auto"/>
              <w:bottom w:val="single" w:sz="4" w:space="0" w:color="auto"/>
              <w:right w:val="single" w:sz="4" w:space="0" w:color="auto"/>
            </w:tcBorders>
            <w:shd w:val="clear" w:color="auto" w:fill="auto"/>
            <w:noWrap/>
          </w:tcPr>
          <w:p w14:paraId="45BE050D"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25D4AE7F" w14:textId="1094F2DF" w:rsidR="00FD62CD" w:rsidRPr="003022D2" w:rsidRDefault="00FD62CD" w:rsidP="005111DD">
            <w:pPr>
              <w:tabs>
                <w:tab w:val="left" w:pos="3229"/>
                <w:tab w:val="left" w:pos="6346"/>
              </w:tabs>
              <w:spacing w:after="0" w:line="240" w:lineRule="auto"/>
              <w:ind w:left="0" w:right="90" w:firstLine="0"/>
            </w:pPr>
            <w:proofErr w:type="spellStart"/>
            <w:r w:rsidRPr="003022D2">
              <w:t>PRID</w:t>
            </w:r>
            <w:proofErr w:type="spellEnd"/>
            <w:r w:rsidRPr="003022D2">
              <w:t xml:space="preserve"> Applicator</w:t>
            </w:r>
          </w:p>
        </w:tc>
        <w:tc>
          <w:tcPr>
            <w:tcW w:w="931" w:type="dxa"/>
            <w:tcBorders>
              <w:top w:val="nil"/>
              <w:left w:val="nil"/>
              <w:bottom w:val="single" w:sz="4" w:space="0" w:color="auto"/>
              <w:right w:val="single" w:sz="4" w:space="0" w:color="auto"/>
            </w:tcBorders>
            <w:shd w:val="clear" w:color="auto" w:fill="auto"/>
            <w:noWrap/>
            <w:hideMark/>
          </w:tcPr>
          <w:p w14:paraId="6B3711C1" w14:textId="6E85B109"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3AB10E3A" w14:textId="2C759416" w:rsidR="00FD62CD" w:rsidRPr="003022D2" w:rsidRDefault="00FD62CD" w:rsidP="006746AC">
            <w:pPr>
              <w:spacing w:after="0" w:line="240" w:lineRule="auto"/>
              <w:ind w:left="0" w:firstLine="0"/>
              <w:jc w:val="left"/>
              <w:rPr>
                <w:rFonts w:eastAsia="Times New Roman"/>
                <w:b/>
                <w:bCs/>
              </w:rPr>
            </w:pPr>
          </w:p>
        </w:tc>
      </w:tr>
      <w:tr w:rsidR="00FD62CD" w:rsidRPr="003022D2" w14:paraId="1F2C7D34" w14:textId="77777777" w:rsidTr="005111D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624EE286"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07550E11" w14:textId="0313928F" w:rsidR="00FD62CD" w:rsidRPr="003022D2" w:rsidRDefault="00FD62CD" w:rsidP="006746AC">
            <w:pPr>
              <w:spacing w:after="0" w:line="240" w:lineRule="auto"/>
              <w:ind w:left="0" w:firstLine="0"/>
              <w:jc w:val="left"/>
              <w:rPr>
                <w:rFonts w:eastAsia="Times New Roman"/>
              </w:rPr>
            </w:pPr>
            <w:r w:rsidRPr="003022D2">
              <w:t>Platinum loop</w:t>
            </w:r>
          </w:p>
        </w:tc>
        <w:tc>
          <w:tcPr>
            <w:tcW w:w="931" w:type="dxa"/>
            <w:tcBorders>
              <w:top w:val="nil"/>
              <w:left w:val="nil"/>
              <w:bottom w:val="single" w:sz="4" w:space="0" w:color="auto"/>
              <w:right w:val="single" w:sz="4" w:space="0" w:color="auto"/>
            </w:tcBorders>
            <w:shd w:val="clear" w:color="auto" w:fill="auto"/>
            <w:noWrap/>
            <w:hideMark/>
          </w:tcPr>
          <w:p w14:paraId="65095E6B" w14:textId="1320AB9E" w:rsidR="00FD62CD" w:rsidRPr="003022D2" w:rsidRDefault="00FD62CD" w:rsidP="006746AC">
            <w:pPr>
              <w:spacing w:after="0" w:line="240" w:lineRule="auto"/>
              <w:ind w:left="0" w:firstLine="0"/>
              <w:jc w:val="left"/>
              <w:rPr>
                <w:rFonts w:eastAsia="Times New Roman"/>
                <w:b/>
                <w:bCs/>
              </w:rPr>
            </w:pPr>
          </w:p>
        </w:tc>
        <w:tc>
          <w:tcPr>
            <w:tcW w:w="5721" w:type="dxa"/>
            <w:tcBorders>
              <w:top w:val="nil"/>
              <w:left w:val="nil"/>
              <w:bottom w:val="single" w:sz="4" w:space="0" w:color="auto"/>
              <w:right w:val="single" w:sz="4" w:space="0" w:color="auto"/>
            </w:tcBorders>
            <w:shd w:val="clear" w:color="auto" w:fill="auto"/>
          </w:tcPr>
          <w:p w14:paraId="33780A36" w14:textId="35BEE9C2" w:rsidR="00FD62CD" w:rsidRPr="003022D2" w:rsidRDefault="00FD62CD" w:rsidP="006746AC">
            <w:pPr>
              <w:spacing w:after="0" w:line="240" w:lineRule="auto"/>
              <w:ind w:left="0" w:firstLine="0"/>
              <w:jc w:val="left"/>
              <w:rPr>
                <w:rFonts w:eastAsia="Times New Roman"/>
                <w:b/>
                <w:bCs/>
              </w:rPr>
            </w:pPr>
          </w:p>
        </w:tc>
      </w:tr>
      <w:tr w:rsidR="00FD62CD" w:rsidRPr="003022D2" w14:paraId="65CCC542" w14:textId="77777777" w:rsidTr="00FD62CD">
        <w:trPr>
          <w:trHeight w:val="300"/>
        </w:trPr>
        <w:tc>
          <w:tcPr>
            <w:tcW w:w="1129" w:type="dxa"/>
            <w:tcBorders>
              <w:top w:val="nil"/>
              <w:left w:val="single" w:sz="4" w:space="0" w:color="auto"/>
              <w:bottom w:val="single" w:sz="4" w:space="0" w:color="auto"/>
              <w:right w:val="single" w:sz="4" w:space="0" w:color="auto"/>
            </w:tcBorders>
            <w:shd w:val="clear" w:color="auto" w:fill="auto"/>
            <w:noWrap/>
          </w:tcPr>
          <w:p w14:paraId="08CC0797" w14:textId="77777777" w:rsidR="00FD62CD" w:rsidRPr="003022D2" w:rsidRDefault="00FD62CD" w:rsidP="00F12F9B">
            <w:pPr>
              <w:pStyle w:val="ListParagraph"/>
              <w:numPr>
                <w:ilvl w:val="0"/>
                <w:numId w:val="74"/>
              </w:numPr>
              <w:spacing w:after="0" w:line="240" w:lineRule="auto"/>
              <w:jc w:val="left"/>
              <w:rPr>
                <w:rFonts w:eastAsia="Times New Roman"/>
              </w:rPr>
            </w:pPr>
          </w:p>
        </w:tc>
        <w:tc>
          <w:tcPr>
            <w:tcW w:w="7149" w:type="dxa"/>
            <w:tcBorders>
              <w:top w:val="nil"/>
              <w:left w:val="nil"/>
              <w:bottom w:val="single" w:sz="4" w:space="0" w:color="auto"/>
              <w:right w:val="single" w:sz="4" w:space="0" w:color="auto"/>
            </w:tcBorders>
            <w:shd w:val="clear" w:color="auto" w:fill="auto"/>
          </w:tcPr>
          <w:p w14:paraId="164BDB37" w14:textId="13B2C38A" w:rsidR="00FD62CD" w:rsidRPr="003022D2" w:rsidRDefault="00FD62CD" w:rsidP="006746AC">
            <w:pPr>
              <w:spacing w:after="0" w:line="240" w:lineRule="auto"/>
              <w:ind w:left="0" w:firstLine="0"/>
              <w:jc w:val="left"/>
              <w:rPr>
                <w:rFonts w:eastAsia="Times New Roman"/>
              </w:rPr>
            </w:pPr>
            <w:r w:rsidRPr="003022D2">
              <w:rPr>
                <w:rFonts w:eastAsia="Times New Roman"/>
              </w:rPr>
              <w:t>Generator</w:t>
            </w:r>
          </w:p>
        </w:tc>
        <w:tc>
          <w:tcPr>
            <w:tcW w:w="931" w:type="dxa"/>
            <w:tcBorders>
              <w:top w:val="nil"/>
              <w:left w:val="nil"/>
              <w:bottom w:val="single" w:sz="4" w:space="0" w:color="auto"/>
              <w:right w:val="single" w:sz="4" w:space="0" w:color="auto"/>
            </w:tcBorders>
            <w:shd w:val="clear" w:color="auto" w:fill="auto"/>
            <w:noWrap/>
            <w:hideMark/>
          </w:tcPr>
          <w:p w14:paraId="772578A9" w14:textId="77777777" w:rsidR="00FD62CD" w:rsidRPr="003022D2" w:rsidRDefault="00FD62CD" w:rsidP="006746AC">
            <w:pPr>
              <w:spacing w:after="0" w:line="240" w:lineRule="auto"/>
              <w:ind w:left="0" w:firstLine="0"/>
              <w:jc w:val="left"/>
              <w:rPr>
                <w:rFonts w:eastAsia="Times New Roman"/>
                <w:b/>
                <w:bCs/>
              </w:rPr>
            </w:pPr>
            <w:r w:rsidRPr="003022D2">
              <w:rPr>
                <w:rFonts w:eastAsia="Times New Roman"/>
                <w:b/>
                <w:bCs/>
              </w:rPr>
              <w:t> </w:t>
            </w:r>
          </w:p>
        </w:tc>
        <w:tc>
          <w:tcPr>
            <w:tcW w:w="5721" w:type="dxa"/>
            <w:tcBorders>
              <w:top w:val="nil"/>
              <w:left w:val="nil"/>
              <w:bottom w:val="single" w:sz="4" w:space="0" w:color="auto"/>
              <w:right w:val="single" w:sz="4" w:space="0" w:color="auto"/>
            </w:tcBorders>
            <w:shd w:val="clear" w:color="auto" w:fill="auto"/>
          </w:tcPr>
          <w:p w14:paraId="7392E79F" w14:textId="781A822D" w:rsidR="00FD62CD" w:rsidRPr="003022D2" w:rsidRDefault="00FD62CD" w:rsidP="006746AC">
            <w:pPr>
              <w:spacing w:after="0" w:line="240" w:lineRule="auto"/>
              <w:ind w:left="0" w:firstLine="0"/>
              <w:jc w:val="left"/>
              <w:rPr>
                <w:rFonts w:eastAsia="Times New Roman"/>
                <w:b/>
                <w:bCs/>
              </w:rPr>
            </w:pPr>
          </w:p>
        </w:tc>
      </w:tr>
    </w:tbl>
    <w:p w14:paraId="2BC8DA7A" w14:textId="77777777" w:rsidR="006437D8" w:rsidRPr="003022D2" w:rsidRDefault="006437D8"/>
    <w:p w14:paraId="081F7645" w14:textId="5E3E5744" w:rsidR="006437D8" w:rsidRPr="003022D2" w:rsidRDefault="006437D8" w:rsidP="00386EF9">
      <w:pPr>
        <w:tabs>
          <w:tab w:val="left" w:pos="4669"/>
          <w:tab w:val="left" w:pos="8391"/>
          <w:tab w:val="left" w:pos="12886"/>
        </w:tabs>
        <w:spacing w:after="0" w:line="240" w:lineRule="auto"/>
        <w:ind w:left="113" w:firstLine="0"/>
        <w:jc w:val="left"/>
        <w:rPr>
          <w:rFonts w:eastAsia="Times New Roman"/>
        </w:rPr>
      </w:pPr>
      <w:r w:rsidRPr="003022D2">
        <w:rPr>
          <w:rFonts w:eastAsia="Times New Roman"/>
          <w:b/>
          <w:bCs/>
          <w:sz w:val="28"/>
          <w:szCs w:val="28"/>
        </w:rPr>
        <w:tab/>
      </w:r>
      <w:r w:rsidRPr="003022D2">
        <w:rPr>
          <w:rFonts w:eastAsia="Times New Roman"/>
        </w:rPr>
        <w:t> </w:t>
      </w:r>
      <w:r w:rsidRPr="003022D2">
        <w:rPr>
          <w:rFonts w:eastAsia="Times New Roman"/>
        </w:rPr>
        <w:tab/>
        <w:t> </w:t>
      </w:r>
    </w:p>
    <w:p w14:paraId="3530C381" w14:textId="39B3424D" w:rsidR="00E11F8F" w:rsidRPr="003022D2" w:rsidRDefault="00E11F8F" w:rsidP="00386EF9">
      <w:pPr>
        <w:tabs>
          <w:tab w:val="left" w:pos="3229"/>
          <w:tab w:val="left" w:pos="6346"/>
        </w:tabs>
        <w:ind w:left="113"/>
      </w:pPr>
    </w:p>
    <w:p w14:paraId="00D94C54" w14:textId="77777777" w:rsidR="00AE28F7" w:rsidRPr="003022D2" w:rsidRDefault="00AE28F7">
      <w:pPr>
        <w:spacing w:after="0" w:line="240" w:lineRule="auto"/>
        <w:ind w:left="0" w:firstLine="0"/>
        <w:jc w:val="left"/>
        <w:rPr>
          <w:rFonts w:eastAsia="Times New Roman"/>
          <w:b/>
          <w:color w:val="auto"/>
          <w:sz w:val="32"/>
          <w:szCs w:val="32"/>
          <w:lang w:val="en-AU"/>
        </w:rPr>
      </w:pPr>
      <w:bookmarkStart w:id="59" w:name="_Toc479859630"/>
      <w:bookmarkStart w:id="60" w:name="_Toc4860387"/>
      <w:bookmarkStart w:id="61" w:name="_Toc29908961"/>
      <w:bookmarkEnd w:id="58"/>
      <w:r w:rsidRPr="003022D2">
        <w:rPr>
          <w:rFonts w:eastAsia="Times New Roman"/>
          <w:b/>
          <w:color w:val="auto"/>
          <w:sz w:val="32"/>
          <w:szCs w:val="32"/>
          <w:lang w:val="en-AU"/>
        </w:rPr>
        <w:br w:type="page"/>
      </w:r>
    </w:p>
    <w:p w14:paraId="78BC6C4C" w14:textId="18835179" w:rsidR="00E11F8F" w:rsidRPr="003022D2" w:rsidRDefault="00987027" w:rsidP="002C26D4">
      <w:pPr>
        <w:pStyle w:val="ListParagraph"/>
        <w:keepNext/>
        <w:numPr>
          <w:ilvl w:val="0"/>
          <w:numId w:val="30"/>
        </w:numPr>
        <w:pBdr>
          <w:top w:val="single" w:sz="4" w:space="1" w:color="auto"/>
          <w:left w:val="single" w:sz="4" w:space="4" w:color="auto"/>
          <w:bottom w:val="single" w:sz="4" w:space="1" w:color="auto"/>
          <w:right w:val="single" w:sz="4" w:space="0" w:color="auto"/>
        </w:pBdr>
        <w:shd w:val="clear" w:color="auto" w:fill="FFC000"/>
        <w:spacing w:after="0" w:line="276" w:lineRule="auto"/>
        <w:ind w:right="207"/>
        <w:jc w:val="left"/>
        <w:outlineLvl w:val="0"/>
        <w:rPr>
          <w:rFonts w:eastAsia="Times New Roman"/>
          <w:b/>
          <w:color w:val="auto"/>
          <w:sz w:val="32"/>
          <w:szCs w:val="32"/>
          <w:lang w:val="en-AU"/>
        </w:rPr>
      </w:pPr>
      <w:bookmarkStart w:id="62" w:name="_Toc101911456"/>
      <w:r w:rsidRPr="003022D2">
        <w:rPr>
          <w:rFonts w:eastAsia="Times New Roman"/>
          <w:b/>
          <w:color w:val="auto"/>
          <w:sz w:val="32"/>
          <w:szCs w:val="32"/>
          <w:lang w:val="en-AU"/>
        </w:rPr>
        <w:t>Members of Curriculum Development Committee</w:t>
      </w:r>
      <w:bookmarkEnd w:id="59"/>
      <w:bookmarkEnd w:id="60"/>
      <w:bookmarkEnd w:id="61"/>
      <w:bookmarkEnd w:id="62"/>
      <w:r w:rsidRPr="003022D2">
        <w:rPr>
          <w:rFonts w:eastAsia="Times New Roman"/>
          <w:b/>
          <w:color w:val="auto"/>
          <w:sz w:val="32"/>
          <w:szCs w:val="32"/>
          <w:lang w:val="en-AU"/>
        </w:rPr>
        <w:t xml:space="preserve"> </w:t>
      </w:r>
    </w:p>
    <w:p w14:paraId="6F93A1FB" w14:textId="77777777" w:rsidR="00E11F8F" w:rsidRPr="003022D2" w:rsidRDefault="00E11F8F">
      <w:pPr>
        <w:spacing w:after="0" w:line="276" w:lineRule="auto"/>
        <w:ind w:left="0" w:firstLine="0"/>
        <w:rPr>
          <w:rFonts w:eastAsia="Times New Roman"/>
          <w:color w:val="auto"/>
          <w:sz w:val="24"/>
          <w:szCs w:val="24"/>
        </w:rPr>
      </w:pPr>
    </w:p>
    <w:p w14:paraId="0DBA1C7D" w14:textId="77777777" w:rsidR="00E11F8F" w:rsidRPr="003022D2" w:rsidRDefault="00987027">
      <w:pPr>
        <w:spacing w:after="0" w:line="360" w:lineRule="auto"/>
        <w:ind w:left="0" w:right="387" w:firstLine="0"/>
        <w:rPr>
          <w:rFonts w:eastAsia="Times New Roman"/>
          <w:color w:val="auto"/>
        </w:rPr>
      </w:pPr>
      <w:r w:rsidRPr="003022D2">
        <w:rPr>
          <w:rFonts w:eastAsia="Times New Roman"/>
          <w:color w:val="auto"/>
        </w:rPr>
        <w:t>The following members participated in the Curriculum development Committee:</w:t>
      </w:r>
    </w:p>
    <w:tbl>
      <w:tblPr>
        <w:tblStyle w:val="TableGrid141"/>
        <w:tblW w:w="15228" w:type="dxa"/>
        <w:tblLayout w:type="fixed"/>
        <w:tblLook w:val="04A0" w:firstRow="1" w:lastRow="0" w:firstColumn="1" w:lastColumn="0" w:noHBand="0" w:noVBand="1"/>
      </w:tblPr>
      <w:tblGrid>
        <w:gridCol w:w="540"/>
        <w:gridCol w:w="3505"/>
        <w:gridCol w:w="2993"/>
        <w:gridCol w:w="8190"/>
      </w:tblGrid>
      <w:tr w:rsidR="00E11F8F" w:rsidRPr="003022D2" w14:paraId="42213F68" w14:textId="77777777" w:rsidTr="00196293">
        <w:trPr>
          <w:trHeight w:val="453"/>
        </w:trPr>
        <w:tc>
          <w:tcPr>
            <w:tcW w:w="540" w:type="dxa"/>
            <w:shd w:val="clear" w:color="auto" w:fill="D0CECE" w:themeFill="background2" w:themeFillShade="E6"/>
            <w:vAlign w:val="center"/>
          </w:tcPr>
          <w:p w14:paraId="37E39617" w14:textId="77777777" w:rsidR="00E11F8F" w:rsidRPr="003022D2" w:rsidRDefault="00987027">
            <w:pPr>
              <w:spacing w:after="0" w:line="240" w:lineRule="auto"/>
              <w:ind w:left="0" w:firstLine="0"/>
              <w:jc w:val="center"/>
              <w:rPr>
                <w:rFonts w:eastAsia="Times New Roman"/>
                <w:color w:val="auto"/>
                <w:sz w:val="24"/>
                <w:szCs w:val="24"/>
              </w:rPr>
            </w:pPr>
            <w:r w:rsidRPr="003022D2">
              <w:rPr>
                <w:rFonts w:eastAsia="Times New Roman"/>
                <w:b/>
                <w:bCs/>
                <w:color w:val="auto"/>
                <w:sz w:val="24"/>
                <w:szCs w:val="24"/>
              </w:rPr>
              <w:t>S#</w:t>
            </w:r>
          </w:p>
        </w:tc>
        <w:tc>
          <w:tcPr>
            <w:tcW w:w="3505" w:type="dxa"/>
            <w:shd w:val="clear" w:color="auto" w:fill="D0CECE" w:themeFill="background2" w:themeFillShade="E6"/>
            <w:vAlign w:val="center"/>
          </w:tcPr>
          <w:p w14:paraId="3101D06A" w14:textId="77777777" w:rsidR="00E11F8F" w:rsidRPr="003022D2" w:rsidRDefault="00987027">
            <w:pPr>
              <w:spacing w:after="0" w:line="240" w:lineRule="auto"/>
              <w:ind w:left="0" w:firstLine="0"/>
              <w:jc w:val="center"/>
              <w:rPr>
                <w:rFonts w:eastAsia="Times New Roman"/>
                <w:color w:val="auto"/>
                <w:sz w:val="24"/>
                <w:szCs w:val="24"/>
              </w:rPr>
            </w:pPr>
            <w:r w:rsidRPr="003022D2">
              <w:rPr>
                <w:rFonts w:eastAsia="Times New Roman"/>
                <w:b/>
                <w:bCs/>
                <w:color w:val="auto"/>
                <w:sz w:val="24"/>
                <w:szCs w:val="24"/>
              </w:rPr>
              <w:t>Name</w:t>
            </w:r>
          </w:p>
        </w:tc>
        <w:tc>
          <w:tcPr>
            <w:tcW w:w="2993" w:type="dxa"/>
            <w:shd w:val="clear" w:color="auto" w:fill="D0CECE" w:themeFill="background2" w:themeFillShade="E6"/>
            <w:vAlign w:val="center"/>
          </w:tcPr>
          <w:p w14:paraId="2DA5471A" w14:textId="77777777" w:rsidR="00E11F8F" w:rsidRPr="003022D2" w:rsidRDefault="00987027">
            <w:pPr>
              <w:spacing w:after="0" w:line="240" w:lineRule="auto"/>
              <w:ind w:left="0" w:firstLine="0"/>
              <w:jc w:val="center"/>
              <w:rPr>
                <w:rFonts w:eastAsia="Times New Roman"/>
                <w:color w:val="auto"/>
                <w:sz w:val="24"/>
                <w:szCs w:val="24"/>
              </w:rPr>
            </w:pPr>
            <w:r w:rsidRPr="003022D2">
              <w:rPr>
                <w:rFonts w:eastAsia="Times New Roman"/>
                <w:b/>
                <w:bCs/>
                <w:color w:val="auto"/>
                <w:sz w:val="24"/>
                <w:szCs w:val="24"/>
              </w:rPr>
              <w:t>Designation</w:t>
            </w:r>
          </w:p>
        </w:tc>
        <w:tc>
          <w:tcPr>
            <w:tcW w:w="8190" w:type="dxa"/>
            <w:shd w:val="clear" w:color="auto" w:fill="D0CECE" w:themeFill="background2" w:themeFillShade="E6"/>
            <w:vAlign w:val="center"/>
          </w:tcPr>
          <w:p w14:paraId="38A58D0F" w14:textId="77777777" w:rsidR="00E11F8F" w:rsidRPr="003022D2" w:rsidRDefault="00987027">
            <w:pPr>
              <w:spacing w:after="0" w:line="240" w:lineRule="auto"/>
              <w:ind w:left="0" w:firstLine="0"/>
              <w:jc w:val="center"/>
              <w:rPr>
                <w:rFonts w:eastAsia="Times New Roman"/>
                <w:color w:val="auto"/>
                <w:sz w:val="24"/>
                <w:szCs w:val="24"/>
              </w:rPr>
            </w:pPr>
            <w:r w:rsidRPr="003022D2">
              <w:rPr>
                <w:rFonts w:eastAsia="Times New Roman"/>
                <w:b/>
                <w:bCs/>
                <w:color w:val="auto"/>
                <w:sz w:val="24"/>
                <w:szCs w:val="24"/>
              </w:rPr>
              <w:t>Organization</w:t>
            </w:r>
          </w:p>
        </w:tc>
      </w:tr>
      <w:tr w:rsidR="001E2BAB" w:rsidRPr="003022D2" w14:paraId="02459F18" w14:textId="77777777" w:rsidTr="00196293">
        <w:tc>
          <w:tcPr>
            <w:tcW w:w="540" w:type="dxa"/>
            <w:shd w:val="clear" w:color="auto" w:fill="auto"/>
            <w:vAlign w:val="center"/>
          </w:tcPr>
          <w:p w14:paraId="108A5326"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1</w:t>
            </w:r>
          </w:p>
        </w:tc>
        <w:tc>
          <w:tcPr>
            <w:tcW w:w="3505" w:type="dxa"/>
            <w:vAlign w:val="center"/>
          </w:tcPr>
          <w:p w14:paraId="25A48E88" w14:textId="0D5CBF21"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 xml:space="preserve">Dr. </w:t>
            </w:r>
            <w:proofErr w:type="spellStart"/>
            <w:r w:rsidRPr="00092BAC">
              <w:rPr>
                <w:color w:val="000000" w:themeColor="text1"/>
              </w:rPr>
              <w:t>Abdur</w:t>
            </w:r>
            <w:proofErr w:type="spellEnd"/>
            <w:r w:rsidRPr="00092BAC">
              <w:rPr>
                <w:color w:val="000000" w:themeColor="text1"/>
              </w:rPr>
              <w:t xml:space="preserve"> Rehman</w:t>
            </w:r>
          </w:p>
        </w:tc>
        <w:tc>
          <w:tcPr>
            <w:tcW w:w="2993" w:type="dxa"/>
            <w:vAlign w:val="center"/>
          </w:tcPr>
          <w:p w14:paraId="34FCB3F3" w14:textId="3A1D13B4"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Veterinary officer</w:t>
            </w:r>
          </w:p>
        </w:tc>
        <w:tc>
          <w:tcPr>
            <w:tcW w:w="8190" w:type="dxa"/>
            <w:vAlign w:val="center"/>
          </w:tcPr>
          <w:p w14:paraId="5D904220" w14:textId="0889BB82"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 xml:space="preserve">UVAS </w:t>
            </w:r>
            <w:proofErr w:type="spellStart"/>
            <w:r w:rsidRPr="00092BAC">
              <w:rPr>
                <w:color w:val="000000" w:themeColor="text1"/>
              </w:rPr>
              <w:t>Pattoki</w:t>
            </w:r>
            <w:proofErr w:type="spellEnd"/>
          </w:p>
        </w:tc>
      </w:tr>
      <w:tr w:rsidR="001E2BAB" w:rsidRPr="003022D2" w14:paraId="073FA814" w14:textId="77777777" w:rsidTr="00196293">
        <w:tc>
          <w:tcPr>
            <w:tcW w:w="540" w:type="dxa"/>
            <w:shd w:val="clear" w:color="auto" w:fill="auto"/>
            <w:vAlign w:val="center"/>
          </w:tcPr>
          <w:p w14:paraId="43F50A8D"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2</w:t>
            </w:r>
          </w:p>
        </w:tc>
        <w:tc>
          <w:tcPr>
            <w:tcW w:w="3505" w:type="dxa"/>
            <w:vAlign w:val="center"/>
          </w:tcPr>
          <w:p w14:paraId="2AA28ADC" w14:textId="26EB18E9"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 xml:space="preserve">Dr. Ali </w:t>
            </w:r>
            <w:proofErr w:type="spellStart"/>
            <w:r w:rsidRPr="00092BAC">
              <w:rPr>
                <w:color w:val="000000" w:themeColor="text1"/>
              </w:rPr>
              <w:t>Zaib</w:t>
            </w:r>
            <w:proofErr w:type="spellEnd"/>
            <w:r w:rsidRPr="00092BAC">
              <w:rPr>
                <w:color w:val="000000" w:themeColor="text1"/>
              </w:rPr>
              <w:t xml:space="preserve"> Kazmi</w:t>
            </w:r>
          </w:p>
        </w:tc>
        <w:tc>
          <w:tcPr>
            <w:tcW w:w="2993" w:type="dxa"/>
            <w:vAlign w:val="center"/>
          </w:tcPr>
          <w:p w14:paraId="38B5D6EA" w14:textId="24275C57" w:rsidR="001E2BAB" w:rsidRPr="003022D2" w:rsidRDefault="001E2BAB" w:rsidP="001E2BAB">
            <w:pPr>
              <w:spacing w:after="0" w:line="240" w:lineRule="auto"/>
              <w:ind w:left="0" w:firstLine="0"/>
              <w:jc w:val="left"/>
              <w:rPr>
                <w:rFonts w:eastAsia="Times New Roman"/>
                <w:color w:val="auto"/>
              </w:rPr>
            </w:pPr>
            <w:proofErr w:type="spellStart"/>
            <w:r w:rsidRPr="00092BAC">
              <w:rPr>
                <w:color w:val="000000" w:themeColor="text1"/>
              </w:rPr>
              <w:t>DVM</w:t>
            </w:r>
            <w:proofErr w:type="spellEnd"/>
          </w:p>
        </w:tc>
        <w:tc>
          <w:tcPr>
            <w:tcW w:w="8190" w:type="dxa"/>
            <w:vAlign w:val="center"/>
          </w:tcPr>
          <w:p w14:paraId="3302A34E" w14:textId="150E4A34"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Animal Health Clinic Lahore</w:t>
            </w:r>
          </w:p>
        </w:tc>
      </w:tr>
      <w:tr w:rsidR="001E2BAB" w:rsidRPr="003022D2" w14:paraId="61034A01" w14:textId="77777777" w:rsidTr="00196293">
        <w:tc>
          <w:tcPr>
            <w:tcW w:w="540" w:type="dxa"/>
            <w:shd w:val="clear" w:color="auto" w:fill="auto"/>
            <w:vAlign w:val="center"/>
          </w:tcPr>
          <w:p w14:paraId="301FB858"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3</w:t>
            </w:r>
          </w:p>
        </w:tc>
        <w:tc>
          <w:tcPr>
            <w:tcW w:w="3505" w:type="dxa"/>
            <w:vAlign w:val="center"/>
          </w:tcPr>
          <w:p w14:paraId="4BEFE0D5" w14:textId="60416323"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 xml:space="preserve">Ms. Haifa </w:t>
            </w:r>
            <w:proofErr w:type="spellStart"/>
            <w:r w:rsidRPr="00092BAC">
              <w:rPr>
                <w:color w:val="000000" w:themeColor="text1"/>
              </w:rPr>
              <w:t>Azhar</w:t>
            </w:r>
            <w:proofErr w:type="spellEnd"/>
          </w:p>
        </w:tc>
        <w:tc>
          <w:tcPr>
            <w:tcW w:w="2993" w:type="dxa"/>
            <w:vAlign w:val="center"/>
          </w:tcPr>
          <w:p w14:paraId="4C91358D" w14:textId="47852309"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Manager</w:t>
            </w:r>
          </w:p>
        </w:tc>
        <w:tc>
          <w:tcPr>
            <w:tcW w:w="8190" w:type="dxa"/>
            <w:vAlign w:val="center"/>
          </w:tcPr>
          <w:p w14:paraId="79C04AD2" w14:textId="599DEAA2" w:rsidR="001E2BAB" w:rsidRPr="003022D2" w:rsidRDefault="001E2BAB" w:rsidP="001E2BAB">
            <w:pPr>
              <w:spacing w:after="0" w:line="240" w:lineRule="auto"/>
              <w:ind w:left="0" w:firstLine="0"/>
              <w:jc w:val="left"/>
              <w:rPr>
                <w:rFonts w:eastAsia="Times New Roman"/>
                <w:color w:val="auto"/>
              </w:rPr>
            </w:pPr>
            <w:proofErr w:type="spellStart"/>
            <w:r w:rsidRPr="00092BAC">
              <w:rPr>
                <w:color w:val="000000" w:themeColor="text1"/>
              </w:rPr>
              <w:t>Xinha</w:t>
            </w:r>
            <w:proofErr w:type="spellEnd"/>
            <w:r w:rsidRPr="00092BAC">
              <w:rPr>
                <w:color w:val="000000" w:themeColor="text1"/>
              </w:rPr>
              <w:t xml:space="preserve"> Co, Lahore</w:t>
            </w:r>
          </w:p>
        </w:tc>
      </w:tr>
      <w:tr w:rsidR="001E2BAB" w:rsidRPr="003022D2" w14:paraId="724E9B9A" w14:textId="77777777" w:rsidTr="00196293">
        <w:tc>
          <w:tcPr>
            <w:tcW w:w="540" w:type="dxa"/>
            <w:shd w:val="clear" w:color="auto" w:fill="auto"/>
            <w:vAlign w:val="center"/>
          </w:tcPr>
          <w:p w14:paraId="563B01F9"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4</w:t>
            </w:r>
          </w:p>
        </w:tc>
        <w:tc>
          <w:tcPr>
            <w:tcW w:w="3505" w:type="dxa"/>
            <w:vAlign w:val="center"/>
          </w:tcPr>
          <w:p w14:paraId="30C77FBB" w14:textId="1A3F24F1" w:rsidR="001E2BAB" w:rsidRPr="003022D2" w:rsidRDefault="001E2BAB" w:rsidP="001E2BAB">
            <w:pPr>
              <w:spacing w:after="0" w:line="240" w:lineRule="auto"/>
              <w:ind w:left="0" w:firstLine="0"/>
              <w:jc w:val="left"/>
              <w:rPr>
                <w:rFonts w:eastAsia="Times New Roman"/>
                <w:color w:val="auto"/>
              </w:rPr>
            </w:pPr>
            <w:r w:rsidRPr="00092BAC">
              <w:rPr>
                <w:rFonts w:eastAsia="Times New Roman"/>
                <w:color w:val="auto"/>
              </w:rPr>
              <w:t xml:space="preserve">Ms. Manal </w:t>
            </w:r>
            <w:proofErr w:type="spellStart"/>
            <w:r w:rsidRPr="00092BAC">
              <w:rPr>
                <w:rFonts w:eastAsia="Times New Roman"/>
                <w:color w:val="auto"/>
              </w:rPr>
              <w:t>Akthar</w:t>
            </w:r>
            <w:proofErr w:type="spellEnd"/>
          </w:p>
        </w:tc>
        <w:tc>
          <w:tcPr>
            <w:tcW w:w="2993" w:type="dxa"/>
            <w:vAlign w:val="center"/>
          </w:tcPr>
          <w:p w14:paraId="707BED57" w14:textId="0378EE19" w:rsidR="001E2BAB" w:rsidRPr="003022D2" w:rsidRDefault="001E2BAB" w:rsidP="001E2BAB">
            <w:pPr>
              <w:spacing w:after="0" w:line="240" w:lineRule="auto"/>
              <w:ind w:left="0" w:firstLine="0"/>
              <w:jc w:val="left"/>
              <w:rPr>
                <w:rFonts w:eastAsia="Times New Roman"/>
                <w:color w:val="auto"/>
              </w:rPr>
            </w:pPr>
            <w:proofErr w:type="spellStart"/>
            <w:r w:rsidRPr="00092BAC">
              <w:rPr>
                <w:rFonts w:eastAsia="Times New Roman"/>
                <w:color w:val="auto"/>
              </w:rPr>
              <w:t>ISMO</w:t>
            </w:r>
            <w:proofErr w:type="spellEnd"/>
          </w:p>
        </w:tc>
        <w:tc>
          <w:tcPr>
            <w:tcW w:w="8190" w:type="dxa"/>
            <w:vAlign w:val="center"/>
          </w:tcPr>
          <w:p w14:paraId="5D4D1C96" w14:textId="5152DF91" w:rsidR="001E2BAB" w:rsidRPr="003022D2" w:rsidRDefault="001E2BAB" w:rsidP="001E2BAB">
            <w:pPr>
              <w:spacing w:after="0" w:line="240" w:lineRule="auto"/>
              <w:ind w:left="0" w:firstLine="0"/>
              <w:jc w:val="left"/>
              <w:rPr>
                <w:rFonts w:eastAsia="Times New Roman"/>
                <w:color w:val="auto"/>
              </w:rPr>
            </w:pPr>
            <w:r w:rsidRPr="00092BAC">
              <w:rPr>
                <w:rFonts w:eastAsia="Times New Roman"/>
                <w:color w:val="auto"/>
              </w:rPr>
              <w:t>Interloop Textile Faisalabad</w:t>
            </w:r>
          </w:p>
        </w:tc>
      </w:tr>
      <w:tr w:rsidR="001E2BAB" w:rsidRPr="003022D2" w14:paraId="1D0CF20C" w14:textId="77777777" w:rsidTr="00196293">
        <w:tc>
          <w:tcPr>
            <w:tcW w:w="540" w:type="dxa"/>
            <w:shd w:val="clear" w:color="auto" w:fill="auto"/>
            <w:vAlign w:val="center"/>
          </w:tcPr>
          <w:p w14:paraId="4CB45F7A"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5</w:t>
            </w:r>
          </w:p>
        </w:tc>
        <w:tc>
          <w:tcPr>
            <w:tcW w:w="3505" w:type="dxa"/>
            <w:vAlign w:val="center"/>
          </w:tcPr>
          <w:p w14:paraId="3EBFA0F7" w14:textId="73579723" w:rsidR="001E2BAB" w:rsidRPr="003022D2" w:rsidRDefault="001E2BAB" w:rsidP="001E2BAB">
            <w:pPr>
              <w:spacing w:after="0" w:line="240" w:lineRule="auto"/>
              <w:ind w:left="0" w:firstLine="0"/>
              <w:jc w:val="left"/>
              <w:rPr>
                <w:rFonts w:eastAsia="Times New Roman"/>
                <w:color w:val="auto"/>
              </w:rPr>
            </w:pPr>
            <w:r w:rsidRPr="00092BAC">
              <w:rPr>
                <w:rFonts w:eastAsia="Times New Roman"/>
                <w:color w:val="auto"/>
              </w:rPr>
              <w:t xml:space="preserve">Dr. Abdul Samad </w:t>
            </w:r>
            <w:proofErr w:type="spellStart"/>
            <w:r w:rsidRPr="00092BAC">
              <w:rPr>
                <w:rFonts w:eastAsia="Times New Roman"/>
                <w:color w:val="auto"/>
              </w:rPr>
              <w:t>Haidary</w:t>
            </w:r>
            <w:proofErr w:type="spellEnd"/>
          </w:p>
        </w:tc>
        <w:tc>
          <w:tcPr>
            <w:tcW w:w="2993" w:type="dxa"/>
            <w:vAlign w:val="center"/>
          </w:tcPr>
          <w:p w14:paraId="588EEECF" w14:textId="024E1547"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Veterinary officer</w:t>
            </w:r>
          </w:p>
        </w:tc>
        <w:tc>
          <w:tcPr>
            <w:tcW w:w="8190" w:type="dxa"/>
            <w:vAlign w:val="center"/>
          </w:tcPr>
          <w:p w14:paraId="7E6C552F" w14:textId="0892E624" w:rsidR="001E2BAB" w:rsidRPr="003022D2" w:rsidRDefault="001E2BAB" w:rsidP="001E2BAB">
            <w:pPr>
              <w:spacing w:after="0" w:line="240" w:lineRule="auto"/>
              <w:ind w:left="0" w:firstLine="0"/>
              <w:jc w:val="left"/>
              <w:rPr>
                <w:rFonts w:eastAsia="Times New Roman"/>
                <w:color w:val="auto"/>
              </w:rPr>
            </w:pPr>
            <w:r w:rsidRPr="00092BAC">
              <w:rPr>
                <w:rFonts w:eastAsia="Times New Roman"/>
                <w:color w:val="auto"/>
              </w:rPr>
              <w:t>Livestock &amp; Dairy Department Lahore</w:t>
            </w:r>
          </w:p>
        </w:tc>
      </w:tr>
      <w:tr w:rsidR="001E2BAB" w:rsidRPr="003022D2" w14:paraId="25DAF688" w14:textId="77777777" w:rsidTr="00196293">
        <w:tc>
          <w:tcPr>
            <w:tcW w:w="540" w:type="dxa"/>
            <w:shd w:val="clear" w:color="auto" w:fill="auto"/>
            <w:vAlign w:val="center"/>
          </w:tcPr>
          <w:p w14:paraId="14AE8782"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6</w:t>
            </w:r>
          </w:p>
        </w:tc>
        <w:tc>
          <w:tcPr>
            <w:tcW w:w="3505" w:type="dxa"/>
            <w:vAlign w:val="center"/>
          </w:tcPr>
          <w:p w14:paraId="06915534" w14:textId="0693A00B"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 xml:space="preserve">Dr. Naeem </w:t>
            </w:r>
            <w:proofErr w:type="spellStart"/>
            <w:r w:rsidRPr="00092BAC">
              <w:rPr>
                <w:color w:val="000000" w:themeColor="text1"/>
              </w:rPr>
              <w:t>Akram</w:t>
            </w:r>
            <w:proofErr w:type="spellEnd"/>
            <w:r w:rsidRPr="00092BAC">
              <w:rPr>
                <w:color w:val="000000" w:themeColor="text1"/>
              </w:rPr>
              <w:t xml:space="preserve"> Malik</w:t>
            </w:r>
          </w:p>
        </w:tc>
        <w:tc>
          <w:tcPr>
            <w:tcW w:w="2993" w:type="dxa"/>
            <w:vAlign w:val="center"/>
          </w:tcPr>
          <w:p w14:paraId="107E709A" w14:textId="686F6980"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Lecturer</w:t>
            </w:r>
          </w:p>
        </w:tc>
        <w:tc>
          <w:tcPr>
            <w:tcW w:w="8190" w:type="dxa"/>
            <w:vAlign w:val="center"/>
          </w:tcPr>
          <w:p w14:paraId="5DB28D13" w14:textId="152F4832"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 xml:space="preserve">UVAS </w:t>
            </w:r>
            <w:proofErr w:type="spellStart"/>
            <w:r w:rsidRPr="00092BAC">
              <w:rPr>
                <w:color w:val="000000" w:themeColor="text1"/>
              </w:rPr>
              <w:t>Pattoki</w:t>
            </w:r>
            <w:proofErr w:type="spellEnd"/>
          </w:p>
        </w:tc>
      </w:tr>
      <w:tr w:rsidR="001E2BAB" w:rsidRPr="003022D2" w14:paraId="60D15E6E" w14:textId="77777777" w:rsidTr="00196293">
        <w:tc>
          <w:tcPr>
            <w:tcW w:w="540" w:type="dxa"/>
            <w:shd w:val="clear" w:color="auto" w:fill="auto"/>
            <w:vAlign w:val="center"/>
          </w:tcPr>
          <w:p w14:paraId="5C309712"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7</w:t>
            </w:r>
          </w:p>
        </w:tc>
        <w:tc>
          <w:tcPr>
            <w:tcW w:w="3505" w:type="dxa"/>
            <w:vAlign w:val="center"/>
          </w:tcPr>
          <w:p w14:paraId="4F207B4F" w14:textId="51F159F0"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Dr. Adnan Zahid</w:t>
            </w:r>
          </w:p>
        </w:tc>
        <w:tc>
          <w:tcPr>
            <w:tcW w:w="2993" w:type="dxa"/>
            <w:vAlign w:val="center"/>
          </w:tcPr>
          <w:p w14:paraId="2C276383" w14:textId="331439BC"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Associate Professor</w:t>
            </w:r>
          </w:p>
        </w:tc>
        <w:tc>
          <w:tcPr>
            <w:tcW w:w="8190" w:type="dxa"/>
            <w:vAlign w:val="center"/>
          </w:tcPr>
          <w:p w14:paraId="7E215BF2" w14:textId="29F7AA34"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PU Lahore</w:t>
            </w:r>
          </w:p>
        </w:tc>
      </w:tr>
      <w:tr w:rsidR="001E2BAB" w:rsidRPr="003022D2" w14:paraId="16271564" w14:textId="77777777" w:rsidTr="00196293">
        <w:tc>
          <w:tcPr>
            <w:tcW w:w="540" w:type="dxa"/>
            <w:shd w:val="clear" w:color="auto" w:fill="auto"/>
            <w:vAlign w:val="center"/>
          </w:tcPr>
          <w:p w14:paraId="5B208431"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8</w:t>
            </w:r>
          </w:p>
        </w:tc>
        <w:tc>
          <w:tcPr>
            <w:tcW w:w="3505" w:type="dxa"/>
            <w:vAlign w:val="center"/>
          </w:tcPr>
          <w:p w14:paraId="097C2AAA" w14:textId="1D495C9E"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 xml:space="preserve">Ms. </w:t>
            </w:r>
            <w:proofErr w:type="spellStart"/>
            <w:r w:rsidRPr="00092BAC">
              <w:rPr>
                <w:color w:val="000000" w:themeColor="text1"/>
              </w:rPr>
              <w:t>Rafia</w:t>
            </w:r>
            <w:proofErr w:type="spellEnd"/>
            <w:r w:rsidRPr="00092BAC">
              <w:rPr>
                <w:color w:val="000000" w:themeColor="text1"/>
              </w:rPr>
              <w:t xml:space="preserve"> Sarwar</w:t>
            </w:r>
          </w:p>
        </w:tc>
        <w:tc>
          <w:tcPr>
            <w:tcW w:w="2993" w:type="dxa"/>
            <w:vAlign w:val="center"/>
          </w:tcPr>
          <w:p w14:paraId="7B7D6D95" w14:textId="2272D711"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Quality Checker</w:t>
            </w:r>
          </w:p>
        </w:tc>
        <w:tc>
          <w:tcPr>
            <w:tcW w:w="8190" w:type="dxa"/>
            <w:vAlign w:val="center"/>
          </w:tcPr>
          <w:p w14:paraId="15E1E551" w14:textId="2AB16D76"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Kalash Faisalabad</w:t>
            </w:r>
          </w:p>
        </w:tc>
      </w:tr>
      <w:tr w:rsidR="001E2BAB" w:rsidRPr="003022D2" w14:paraId="657E3EDB" w14:textId="77777777" w:rsidTr="00196293">
        <w:tc>
          <w:tcPr>
            <w:tcW w:w="540" w:type="dxa"/>
            <w:shd w:val="clear" w:color="auto" w:fill="auto"/>
            <w:vAlign w:val="center"/>
          </w:tcPr>
          <w:p w14:paraId="746C634F"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9</w:t>
            </w:r>
          </w:p>
        </w:tc>
        <w:tc>
          <w:tcPr>
            <w:tcW w:w="3505" w:type="dxa"/>
            <w:vAlign w:val="center"/>
          </w:tcPr>
          <w:p w14:paraId="7D2AC090" w14:textId="73C109E0" w:rsidR="001E2BAB" w:rsidRPr="003022D2" w:rsidRDefault="001E2BAB" w:rsidP="001E2BAB">
            <w:pPr>
              <w:spacing w:after="0" w:line="240" w:lineRule="auto"/>
              <w:ind w:left="0" w:firstLine="0"/>
              <w:jc w:val="left"/>
              <w:rPr>
                <w:rFonts w:eastAsia="Times New Roman"/>
                <w:color w:val="auto"/>
              </w:rPr>
            </w:pPr>
            <w:r w:rsidRPr="00092BAC">
              <w:rPr>
                <w:rFonts w:eastAsia="Times New Roman"/>
                <w:color w:val="auto"/>
              </w:rPr>
              <w:t>Muhammad Rizwan</w:t>
            </w:r>
          </w:p>
        </w:tc>
        <w:tc>
          <w:tcPr>
            <w:tcW w:w="2993" w:type="dxa"/>
            <w:vAlign w:val="center"/>
          </w:tcPr>
          <w:p w14:paraId="6C2A3FAF" w14:textId="4FA4D78D" w:rsidR="001E2BAB" w:rsidRPr="003022D2" w:rsidRDefault="001E2BAB" w:rsidP="001E2BAB">
            <w:pPr>
              <w:spacing w:after="0" w:line="240" w:lineRule="auto"/>
              <w:ind w:left="0" w:firstLine="0"/>
              <w:jc w:val="left"/>
              <w:rPr>
                <w:rFonts w:eastAsia="Times New Roman"/>
                <w:color w:val="auto"/>
              </w:rPr>
            </w:pPr>
            <w:r w:rsidRPr="00092BAC">
              <w:rPr>
                <w:rFonts w:eastAsia="Times New Roman"/>
                <w:color w:val="auto"/>
              </w:rPr>
              <w:t>M. Phil Scholar</w:t>
            </w:r>
          </w:p>
        </w:tc>
        <w:tc>
          <w:tcPr>
            <w:tcW w:w="8190" w:type="dxa"/>
            <w:vAlign w:val="center"/>
          </w:tcPr>
          <w:p w14:paraId="2BDA01A7" w14:textId="01EE1BC3" w:rsidR="001E2BAB" w:rsidRPr="003022D2" w:rsidRDefault="001E2BAB" w:rsidP="001E2BAB">
            <w:pPr>
              <w:spacing w:after="0" w:line="240" w:lineRule="auto"/>
              <w:ind w:left="0" w:firstLine="0"/>
              <w:jc w:val="left"/>
              <w:rPr>
                <w:rFonts w:eastAsia="Times New Roman"/>
                <w:color w:val="auto"/>
              </w:rPr>
            </w:pPr>
            <w:r w:rsidRPr="00092BAC">
              <w:rPr>
                <w:rFonts w:eastAsia="Times New Roman"/>
                <w:color w:val="auto"/>
              </w:rPr>
              <w:t>Punjab University Agriculture Department Lahore.</w:t>
            </w:r>
          </w:p>
        </w:tc>
      </w:tr>
      <w:tr w:rsidR="001E2BAB" w:rsidRPr="003022D2" w14:paraId="6FF312BF" w14:textId="77777777" w:rsidTr="00196293">
        <w:tc>
          <w:tcPr>
            <w:tcW w:w="540" w:type="dxa"/>
            <w:shd w:val="clear" w:color="auto" w:fill="auto"/>
            <w:vAlign w:val="center"/>
          </w:tcPr>
          <w:p w14:paraId="373E3392"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10</w:t>
            </w:r>
          </w:p>
        </w:tc>
        <w:tc>
          <w:tcPr>
            <w:tcW w:w="3505" w:type="dxa"/>
            <w:vAlign w:val="center"/>
          </w:tcPr>
          <w:p w14:paraId="684D43F9" w14:textId="26ABABA8"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Engr. Inayat ur-Rehman</w:t>
            </w:r>
          </w:p>
        </w:tc>
        <w:tc>
          <w:tcPr>
            <w:tcW w:w="2993" w:type="dxa"/>
            <w:vAlign w:val="center"/>
          </w:tcPr>
          <w:p w14:paraId="7735A2C9" w14:textId="22E51F22" w:rsidR="001E2BAB" w:rsidRPr="003022D2" w:rsidRDefault="001E2BAB" w:rsidP="001E2BAB">
            <w:pPr>
              <w:spacing w:after="0" w:line="240" w:lineRule="auto"/>
              <w:ind w:left="0" w:firstLine="0"/>
              <w:jc w:val="left"/>
              <w:rPr>
                <w:rFonts w:eastAsia="Times New Roman"/>
                <w:color w:val="auto"/>
              </w:rPr>
            </w:pPr>
            <w:proofErr w:type="spellStart"/>
            <w:r w:rsidRPr="00092BAC">
              <w:rPr>
                <w:color w:val="000000" w:themeColor="text1"/>
              </w:rPr>
              <w:t>DACUM</w:t>
            </w:r>
            <w:proofErr w:type="spellEnd"/>
            <w:r w:rsidRPr="00092BAC">
              <w:rPr>
                <w:color w:val="000000" w:themeColor="text1"/>
              </w:rPr>
              <w:t xml:space="preserve"> Expert</w:t>
            </w:r>
          </w:p>
        </w:tc>
        <w:tc>
          <w:tcPr>
            <w:tcW w:w="8190" w:type="dxa"/>
            <w:vAlign w:val="center"/>
          </w:tcPr>
          <w:p w14:paraId="5FB2F879" w14:textId="4AE81053"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Islamabad</w:t>
            </w:r>
          </w:p>
        </w:tc>
      </w:tr>
      <w:tr w:rsidR="001E2BAB" w:rsidRPr="003022D2" w14:paraId="4EFF702C" w14:textId="77777777" w:rsidTr="00AE10FF">
        <w:trPr>
          <w:trHeight w:val="436"/>
        </w:trPr>
        <w:tc>
          <w:tcPr>
            <w:tcW w:w="540" w:type="dxa"/>
            <w:shd w:val="clear" w:color="auto" w:fill="auto"/>
            <w:vAlign w:val="center"/>
          </w:tcPr>
          <w:p w14:paraId="5B230C97" w14:textId="77777777" w:rsidR="001E2BAB" w:rsidRPr="003022D2" w:rsidRDefault="001E2BAB" w:rsidP="001E2BAB">
            <w:pPr>
              <w:spacing w:after="0" w:line="360" w:lineRule="auto"/>
              <w:ind w:left="0" w:firstLine="0"/>
              <w:jc w:val="center"/>
              <w:rPr>
                <w:rFonts w:eastAsia="Times New Roman"/>
                <w:b/>
                <w:bCs/>
                <w:color w:val="auto"/>
              </w:rPr>
            </w:pPr>
            <w:r w:rsidRPr="003022D2">
              <w:rPr>
                <w:rFonts w:eastAsia="Times New Roman"/>
                <w:b/>
                <w:bCs/>
                <w:color w:val="auto"/>
              </w:rPr>
              <w:t>11</w:t>
            </w:r>
          </w:p>
        </w:tc>
        <w:tc>
          <w:tcPr>
            <w:tcW w:w="3505" w:type="dxa"/>
            <w:vAlign w:val="center"/>
          </w:tcPr>
          <w:p w14:paraId="6AA6E993" w14:textId="43C72A1A"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Mr. Shahzad Ahmad</w:t>
            </w:r>
          </w:p>
        </w:tc>
        <w:tc>
          <w:tcPr>
            <w:tcW w:w="2993" w:type="dxa"/>
            <w:vAlign w:val="center"/>
          </w:tcPr>
          <w:p w14:paraId="205B9BBF" w14:textId="4AA6FB24"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Dy. Director</w:t>
            </w:r>
          </w:p>
        </w:tc>
        <w:tc>
          <w:tcPr>
            <w:tcW w:w="8190" w:type="dxa"/>
            <w:vAlign w:val="center"/>
          </w:tcPr>
          <w:p w14:paraId="7572C513" w14:textId="02FD69CD" w:rsidR="001E2BAB" w:rsidRPr="003022D2" w:rsidRDefault="001E2BAB" w:rsidP="001E2BAB">
            <w:pPr>
              <w:spacing w:after="0" w:line="240" w:lineRule="auto"/>
              <w:ind w:left="0" w:firstLine="0"/>
              <w:jc w:val="left"/>
              <w:rPr>
                <w:rFonts w:eastAsia="Times New Roman"/>
                <w:color w:val="auto"/>
              </w:rPr>
            </w:pPr>
            <w:r w:rsidRPr="00092BAC">
              <w:rPr>
                <w:color w:val="000000" w:themeColor="text1"/>
              </w:rPr>
              <w:t xml:space="preserve">VT </w:t>
            </w:r>
            <w:proofErr w:type="spellStart"/>
            <w:r w:rsidRPr="00092BAC">
              <w:rPr>
                <w:color w:val="000000" w:themeColor="text1"/>
              </w:rPr>
              <w:t>NAVTTC</w:t>
            </w:r>
            <w:proofErr w:type="spellEnd"/>
            <w:r w:rsidRPr="00092BAC">
              <w:rPr>
                <w:color w:val="000000" w:themeColor="text1"/>
              </w:rPr>
              <w:t xml:space="preserve"> HQ. Islamabad</w:t>
            </w:r>
          </w:p>
        </w:tc>
      </w:tr>
    </w:tbl>
    <w:p w14:paraId="24B496BA" w14:textId="77777777" w:rsidR="00E11F8F" w:rsidRPr="003022D2" w:rsidRDefault="00E11F8F">
      <w:pPr>
        <w:spacing w:after="160" w:line="259" w:lineRule="auto"/>
        <w:ind w:left="0" w:firstLine="0"/>
      </w:pPr>
    </w:p>
    <w:p w14:paraId="3F0733AA" w14:textId="77777777" w:rsidR="00E11F8F" w:rsidRPr="003022D2" w:rsidRDefault="00987027">
      <w:pPr>
        <w:spacing w:after="160" w:line="259" w:lineRule="auto"/>
        <w:ind w:left="0" w:firstLine="0"/>
        <w:jc w:val="left"/>
      </w:pPr>
      <w:r w:rsidRPr="003022D2">
        <w:t xml:space="preserve"> </w:t>
      </w:r>
    </w:p>
    <w:sectPr w:rsidR="00E11F8F" w:rsidRPr="003022D2" w:rsidSect="00D732E9">
      <w:headerReference w:type="default" r:id="rId10"/>
      <w:footerReference w:type="even" r:id="rId11"/>
      <w:footerReference w:type="default" r:id="rId12"/>
      <w:footerReference w:type="first" r:id="rId13"/>
      <w:footnotePr>
        <w:numRestart w:val="eachPage"/>
      </w:footnotePr>
      <w:pgSz w:w="16834" w:h="11909" w:orient="landscape" w:code="9"/>
      <w:pgMar w:top="562" w:right="864" w:bottom="562" w:left="1008" w:header="432" w:footer="432"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26EC1" w14:textId="77777777" w:rsidR="0056514D" w:rsidRDefault="0056514D">
      <w:pPr>
        <w:spacing w:after="0" w:line="240" w:lineRule="auto"/>
      </w:pPr>
      <w:r>
        <w:separator/>
      </w:r>
    </w:p>
  </w:endnote>
  <w:endnote w:type="continuationSeparator" w:id="0">
    <w:p w14:paraId="59575055" w14:textId="77777777" w:rsidR="0056514D" w:rsidRDefault="005651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5DAE6" w14:textId="2FDE7C9C" w:rsidR="00870FE9" w:rsidRDefault="00870FE9">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26EA8B97" wp14:editId="5FDCACCF">
              <wp:simplePos x="0" y="0"/>
              <wp:positionH relativeFrom="page">
                <wp:posOffset>530225</wp:posOffset>
              </wp:positionH>
              <wp:positionV relativeFrom="page">
                <wp:posOffset>6875780</wp:posOffset>
              </wp:positionV>
              <wp:extent cx="9611360" cy="6350"/>
              <wp:effectExtent l="0" t="0" r="2540" b="4445"/>
              <wp:wrapSquare wrapText="bothSides"/>
              <wp:docPr id="52"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3"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2D9FE7"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PdRwMAAFQJAAAOAAAAZHJzL2Uyb0RvYy54bWykVutu0zAU/o/EO1j+icTS9DYaLZ3QxiYk&#10;LpMWHsB1nItIYmO7TcfTc46TdG63jjJUKbXjz+fynVsuLrd1RTZCm1I2MQ3PRpSIhsu0bPKY/khu&#10;3n+gxFjWpKySjYjpgzD0cvn2zUWrIjGWhaxSoQkIaUzUqpgW1qooCAwvRM3MmVSigcNM6ppZ2Oo8&#10;SDVrQXpdBePRaB60UqdKSy6MgbfX3SFdOvlZJrj9nmVGWFLFFGyz7qndc4XPYHnBolwzVZS8N4O9&#10;woqalQ0o3Ym6ZpaRtS6fiKpLrqWRmT3jsg5klpVcOB/Am3B04M2tlmvlfMmjNlc7moDaA55eLZZ/&#10;29xqda/udGc9LL9I/tMAL0Gr8sg/x33egcmq/SpTiCdbW+kc32a6RhHgEtk6fh92/IqtJRxeLuZh&#10;OJlDGDiczSeznn5eQIyeXOLFJ+/avL/krgQs6tQ5E3uTMOSQQ+aRJvN/NN0XTAnHvkEa7jQp05jO&#10;JpQ0rAbX3TkJp5P5dIJ5hOoBN3BpfCK9E4QZ4Pv1FPZcLELUuuOCRXxt7K2QLgxs88XYLrlTWLng&#10;pr3hCUQgqyvI83cBGZGWYFzm4bQvhh0s3IMVZBFOn2DGHqYXc1wgUOfpfV7g1MP8VeDMB4N15HmZ&#10;QJin96i/5x4MfT0iDTraKdIWe7DnDQtPjcQpoQj/KRahH4wDbyGn8iFrWDEkEt82fSbBijBs8CNX&#10;+koarF5MK6jrZEhLQGHaHQGDsQh2lQP6XgZDUiB41if8y2CINoLPTwJDMBG88MGdOb2vGkYIDo8E&#10;YwXjIwkhFjBAEqQbRkgCRLo6U8wiVegyLknb9TusK1LAGosHD2u5EYl0MHvQ9EDx42nV+KihRNHa&#10;oQcOiOFfOXk+cqhYEDyAhv8O3IXsRNi+XpCJfroOtPMdqfO6kJFVmd6UVYXuGp2vripNNgzovF7g&#10;r2d9D1a5rGkkXuv6G76BTt+1za7PrmT6AC1Uy26gwwcILAqpf1PSwjCPqfm1ZlpQUn1uYAyggxg+&#10;t5nOzsew0f7Jyj9hDQdRMbUUshyXVxZ2cGWtdJkXoCl0kWzkR5h+WYl91tnXWdVvYBK5lRvdsNr7&#10;NvD3DvX4MbT8AwAA//8DAFBLAwQUAAYACAAAACEAKIYaheEAAAANAQAADwAAAGRycy9kb3ducmV2&#10;LnhtbEyPTU+DQBCG7yb+h82YeLMLJShFlqZp1FNj0tbE9DaFKZCyu4TdAv33Tr3ocd558n5ky0m3&#10;YqDeNdYoCGcBCDKFLRtTKfjavz8lIJxHU2JrDSm4koNlfn+XYVra0Wxp2PlKsIlxKSqove9SKV1R&#10;k0Y3sx0Z/p1sr9Hz2Vey7HFkc93KeRA8S42N4YQaO1rXVJx3F63gY8RxFYVvw+Z8Wl8P+/jzexOS&#10;Uo8P0+oVhKfJ/8Fwq8/VIedOR3sxpROtgiSKmWQ9SOa84UbEi5cQxPFXixKQeSb/r8h/AAAA//8D&#10;AFBLAQItABQABgAIAAAAIQC2gziS/gAAAOEBAAATAAAAAAAAAAAAAAAAAAAAAABbQ29udGVudF9U&#10;eXBlc10ueG1sUEsBAi0AFAAGAAgAAAAhADj9If/WAAAAlAEAAAsAAAAAAAAAAAAAAAAALwEAAF9y&#10;ZWxzLy5yZWxzUEsBAi0AFAAGAAgAAAAhAP+5g91HAwAAVAkAAA4AAAAAAAAAAAAAAAAALgIAAGRy&#10;cy9lMm9Eb2MueG1sUEsBAi0AFAAGAAgAAAAhACiGGoXhAAAADQEAAA8AAAAAAAAAAAAAAAAAoQUA&#10;AGRycy9kb3ducmV2LnhtbFBLBQYAAAAABAAEAPMAAACvBgAAAAA=&#10;">
              <v:shape id="Shape 143643"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drDxAAAANsAAAAPAAAAZHJzL2Rvd25yZXYueG1sRI9PawIx&#10;FMTvBb9DeIK3btZKi2w3SrUKPfTSrYceH8nr/s3Lsom6+ukbQehxmJnfMPl6tJ040eBrxwrmSQqC&#10;WDtTc6ng8L1/XILwAdlg55gUXMjDejV5yDEz7sxfdCpCKSKEfYYKqhD6TEqvK7LoE9cTR+/XDRZD&#10;lEMpzYDnCLedfErTF2mx5rhQYU/binRbHK0Cm9bFz67ndttumv2u+bzqRfOu1Gw6vr2CCDSG//C9&#10;/WEUPC/g9iX+ALn6AwAA//8DAFBLAQItABQABgAIAAAAIQDb4fbL7gAAAIUBAAATAAAAAAAAAAAA&#10;AAAAAAAAAABbQ29udGVudF9UeXBlc10ueG1sUEsBAi0AFAAGAAgAAAAhAFr0LFu/AAAAFQEAAAsA&#10;AAAAAAAAAAAAAAAAHwEAAF9yZWxzLy5yZWxzUEsBAi0AFAAGAAgAAAAhADuR2sPEAAAA2wAAAA8A&#10;AAAAAAAAAAAAAAAABwIAAGRycy9kb3ducmV2LnhtbFBLBQYAAAAAAwADALcAAAD4Ag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2F8B6D84" w14:textId="77777777" w:rsidR="00870FE9" w:rsidRDefault="00870FE9">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2609631"/>
      <w:docPartObj>
        <w:docPartGallery w:val="AutoText"/>
      </w:docPartObj>
    </w:sdtPr>
    <w:sdtContent>
      <w:p w14:paraId="636A8019" w14:textId="77777777" w:rsidR="00870FE9" w:rsidRDefault="00870FE9">
        <w:pPr>
          <w:pStyle w:val="Footer"/>
          <w:jc w:val="right"/>
        </w:pPr>
        <w:r>
          <w:fldChar w:fldCharType="begin"/>
        </w:r>
        <w:r>
          <w:instrText xml:space="preserve"> PAGE   \* MERGEFORMAT </w:instrText>
        </w:r>
        <w:r>
          <w:fldChar w:fldCharType="separate"/>
        </w:r>
        <w:r w:rsidR="00AB3140">
          <w:rPr>
            <w:noProof/>
          </w:rPr>
          <w:t>50</w:t>
        </w:r>
        <w:r>
          <w:fldChar w:fldCharType="end"/>
        </w:r>
      </w:p>
    </w:sdtContent>
  </w:sdt>
  <w:p w14:paraId="07C1395E" w14:textId="77777777" w:rsidR="00870FE9" w:rsidRDefault="00870FE9">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474D4" w14:textId="6274F794" w:rsidR="00870FE9" w:rsidRDefault="00870FE9">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14:anchorId="0EF9F846" wp14:editId="330F0664">
              <wp:simplePos x="0" y="0"/>
              <wp:positionH relativeFrom="page">
                <wp:posOffset>530225</wp:posOffset>
              </wp:positionH>
              <wp:positionV relativeFrom="page">
                <wp:posOffset>6875780</wp:posOffset>
              </wp:positionV>
              <wp:extent cx="9611360" cy="6350"/>
              <wp:effectExtent l="0" t="0" r="2540" b="4445"/>
              <wp:wrapSquare wrapText="bothSides"/>
              <wp:docPr id="50"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1"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2C5C92"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UveRgMAAFQJAAAOAAAAZHJzL2Uyb0RvYy54bWykVm1v0zAQ/o7Ef7D8EYml6dtotHRCG5uQ&#10;Bkxa+AGu47yIJDa223T8eu6cpHO7FcpQpdSOH5/vnud8l4vLbV2RjdCmlE1Mw7MRJaLhMi2bPKbf&#10;k5v3HygxljUpq2QjYvooDL1cvn1z0apIjGUhq1RoAkYaE7UqpoW1KgoCwwtRM3MmlWhgMZO6Zham&#10;Og9SzVqwXlfBeDSaB63UqdKSC2Pg7XW3SJfOfpYJbr9lmRGWVDEF36x7avdc4TNYXrAo10wVJe/d&#10;YK/womZlA4fuTF0zy8hal89M1SXX0sjMnnFZBzLLSi5cDBBNODqI5lbLtXKx5FGbqx1NQO0BT682&#10;y79ubrV6UPe68x6Gd5L/MMBL0Ko88tdxnndgsmq/yBT0ZGsrXeDbTNdoAkIiW8fv445fsbWEw8vF&#10;PAwnc5CBw9p8Muvp5wVo9GwTLz552+b9JrclYFF3nHOxdwklhxwyTzSZ/6PpoWBKOPYN0nCvSZnG&#10;dBZS0rAaQnfrJJxO5tMQ8wiPB9zApfGJ9FYQZoDv11PYc7Fwp+64YBFfG3srpJOBbe6M7ZI7hZET&#10;N+0dT0CBrK4gz98FZERagrrMw2l/GXYwiNSDFWQRTp9hxh6mN3Pc4MQDj8jLBqce5q8GZz4YvDti&#10;EwjzAjka77kHw1iPWIOKdoq1xR7s5WDDU5U4RYrwn7QIfTEOooWcyoesYcWQSHzb9JkEI8KwwI/c&#10;1VfS4O3FtIJ7nQxpCShMuyNgcBbBE0w6OO/PYEgKBM9OAoPaCD4/CQxiInjhgzt3+lg1tBBsHglq&#10;Be0jCUELaCAJ0g0tJAEi3T1TzCJVGDIOSdvVO7xXpIAxXh5crOVGJNLB7EHRg4OfVqvGRw1XFL0d&#10;auCAGP6Vs+cjhxsLhgfQ8N+BO8lOhO2fCzYxTqfeLnakzqtCRlZlelNWFYZrdL66qjTZMKDzeoG/&#10;nvU9WOWyppG4rcsNfAOVviubXZ1dyfQRSqiWXUOHDxAYFFL/oqSFZh5T83PNtKCk+txAG8AAUT43&#10;mc7OxzDR/srKX2ENB1MxtRSyHIdXFmawZa10mRdwUuiUbORH6H5ZiXXW+dd51U+gE7mRa90w2vs2&#10;8OcO9fQxtPwNAAD//wMAUEsDBBQABgAIAAAAIQAohhqF4QAAAA0BAAAPAAAAZHJzL2Rvd25yZXYu&#10;eG1sTI9NT4NAEIbvJv6HzZh4swslKEWWpmnUU2PS1sT0NoUpkLK7hN0C/fdOvehx3nnyfmTLSbdi&#10;oN411igIZwEIMoUtG1Mp+Nq/PyUgnEdTYmsNKbiSg2V+f5dhWtrRbGnY+UqwiXEpKqi971IpXVGT&#10;RjezHRn+nWyv0fPZV7LscWRz3cp5EDxLjY3hhBo7WtdUnHcXreBjxHEVhW/D5nxaXw/7+PN7E5JS&#10;jw/T6hWEp8n/wXCrz9Uh505HezGlE62CJIqZZD1I5rzhRsSLlxDE8VeLEpB5Jv+vyH8AAAD//wMA&#10;UEsBAi0AFAAGAAgAAAAhALaDOJL+AAAA4QEAABMAAAAAAAAAAAAAAAAAAAAAAFtDb250ZW50X1R5&#10;cGVzXS54bWxQSwECLQAUAAYACAAAACEAOP0h/9YAAACUAQAACwAAAAAAAAAAAAAAAAAvAQAAX3Jl&#10;bHMvLnJlbHNQSwECLQAUAAYACAAAACEAG2VL3kYDAABUCQAADgAAAAAAAAAAAAAAAAAuAgAAZHJz&#10;L2Uyb0RvYy54bWxQSwECLQAUAAYACAAAACEAKIYaheEAAAANAQAADwAAAAAAAAAAAAAAAACgBQAA&#10;ZHJzL2Rvd25yZXYueG1sUEsFBgAAAAAEAAQA8wAAAK4GAAAAAA==&#10;">
              <v:shape id="Shape 143641" o:spid="_x0000_s1027"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EvxAAAANsAAAAPAAAAZHJzL2Rvd25yZXYueG1sRI9Pa8JA&#10;FMTvgt9heUJvuomlpURX0TRCD7009uDxkX3m774N2W1M++m7hYLHYWZ+w2z3k+nESIOrLSuIVxEI&#10;4sLqmksFn+fT8gWE88gaO8uk4Jsc7Hfz2RYTbW/8QWPuSxEg7BJUUHnfJ1K6oiKDbmV74uBd7WDQ&#10;BzmUUg94C3DTyXUUPUuDNYeFCntKKyra/MsoMFGdX7Ke27Q9Nqesef8pHptXpR4W02EDwtPk7+H/&#10;9ptW8BTD35fwA+TuFwAA//8DAFBLAQItABQABgAIAAAAIQDb4fbL7gAAAIUBAAATAAAAAAAAAAAA&#10;AAAAAAAAAABbQ29udGVudF9UeXBlc10ueG1sUEsBAi0AFAAGAAgAAAAhAFr0LFu/AAAAFQEAAAsA&#10;AAAAAAAAAAAAAAAAHwEAAF9yZWxzLy5yZWxzUEsBAi0AFAAGAAgAAAAhAKQP4S/EAAAA2wAAAA8A&#10;AAAAAAAAAAAAAAAABwIAAGRycy9kb3ducmV2LnhtbFBLBQYAAAAAAwADALcAAAD4Ag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0702C003" w14:textId="77777777" w:rsidR="00870FE9" w:rsidRDefault="00870FE9">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6528AF" w14:textId="77777777" w:rsidR="0056514D" w:rsidRDefault="0056514D">
      <w:pPr>
        <w:spacing w:after="0" w:line="240" w:lineRule="auto"/>
      </w:pPr>
      <w:r>
        <w:separator/>
      </w:r>
    </w:p>
  </w:footnote>
  <w:footnote w:type="continuationSeparator" w:id="0">
    <w:p w14:paraId="6BA1DCD7" w14:textId="77777777" w:rsidR="0056514D" w:rsidRDefault="005651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1710"/>
      <w:gridCol w:w="11430"/>
      <w:gridCol w:w="1836"/>
    </w:tblGrid>
    <w:tr w:rsidR="00870FE9" w14:paraId="4800221D" w14:textId="77777777">
      <w:trPr>
        <w:trHeight w:val="1077"/>
      </w:trPr>
      <w:tc>
        <w:tcPr>
          <w:tcW w:w="1710" w:type="dxa"/>
          <w:tcBorders>
            <w:top w:val="nil"/>
            <w:left w:val="nil"/>
            <w:bottom w:val="nil"/>
            <w:right w:val="nil"/>
          </w:tcBorders>
          <w:vAlign w:val="center"/>
        </w:tcPr>
        <w:p w14:paraId="4626C5B3" w14:textId="77777777" w:rsidR="00870FE9" w:rsidRDefault="00870FE9">
          <w:pPr>
            <w:pStyle w:val="Header"/>
            <w:ind w:left="0" w:firstLine="0"/>
            <w:jc w:val="center"/>
            <w:rPr>
              <w:i/>
              <w:sz w:val="18"/>
              <w:szCs w:val="18"/>
            </w:rPr>
          </w:pPr>
          <w:r>
            <w:rPr>
              <w:i/>
              <w:noProof/>
              <w:sz w:val="18"/>
              <w:szCs w:val="18"/>
            </w:rPr>
            <w:drawing>
              <wp:inline distT="0" distB="0" distL="0" distR="0" wp14:anchorId="02A33A2D" wp14:editId="4AFB8878">
                <wp:extent cx="676275" cy="655320"/>
                <wp:effectExtent l="0" t="0" r="9525" b="0"/>
                <wp:docPr id="38" name="Picture 3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587B3B2B" w14:textId="29071802" w:rsidR="00870FE9" w:rsidRDefault="00870FE9">
          <w:pPr>
            <w:pStyle w:val="Header"/>
            <w:ind w:left="0" w:firstLine="0"/>
            <w:jc w:val="center"/>
            <w:rPr>
              <w:b/>
              <w:bCs/>
              <w:i/>
            </w:rPr>
          </w:pPr>
          <w:r>
            <w:rPr>
              <w:b/>
              <w:bCs/>
              <w:i/>
            </w:rPr>
            <w:t xml:space="preserve">National Diploma Level-5 in </w:t>
          </w:r>
          <w:bookmarkStart w:id="63" w:name="_Hlk100502206"/>
          <w:r w:rsidRPr="00825CBC">
            <w:rPr>
              <w:b/>
              <w:bCs/>
              <w:i/>
            </w:rPr>
            <w:t>Livestock Farm Supervisor</w:t>
          </w:r>
          <w:bookmarkEnd w:id="63"/>
        </w:p>
      </w:tc>
      <w:tc>
        <w:tcPr>
          <w:tcW w:w="1836" w:type="dxa"/>
          <w:tcBorders>
            <w:top w:val="nil"/>
            <w:left w:val="nil"/>
            <w:bottom w:val="nil"/>
            <w:right w:val="nil"/>
          </w:tcBorders>
          <w:vAlign w:val="center"/>
        </w:tcPr>
        <w:p w14:paraId="0A99C3FB" w14:textId="77777777" w:rsidR="00870FE9" w:rsidRDefault="00870FE9">
          <w:pPr>
            <w:pStyle w:val="Header"/>
            <w:ind w:left="0" w:firstLine="0"/>
            <w:jc w:val="center"/>
            <w:rPr>
              <w:i/>
              <w:sz w:val="18"/>
              <w:szCs w:val="18"/>
            </w:rPr>
          </w:pPr>
          <w:r>
            <w:rPr>
              <w:i/>
              <w:noProof/>
              <w:sz w:val="18"/>
              <w:szCs w:val="18"/>
            </w:rPr>
            <w:drawing>
              <wp:inline distT="0" distB="0" distL="0" distR="0" wp14:anchorId="2EAF3F4F" wp14:editId="141C90C5">
                <wp:extent cx="866140" cy="80454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887080" cy="823531"/>
                        </a:xfrm>
                        <a:prstGeom prst="rect">
                          <a:avLst/>
                        </a:prstGeom>
                        <a:noFill/>
                      </pic:spPr>
                    </pic:pic>
                  </a:graphicData>
                </a:graphic>
              </wp:inline>
            </w:drawing>
          </w:r>
        </w:p>
      </w:tc>
    </w:tr>
  </w:tbl>
  <w:p w14:paraId="482999A3" w14:textId="77777777" w:rsidR="00870FE9" w:rsidRDefault="00870F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
      <w:lvlText w:val=""/>
      <w:lvlJc w:val="left"/>
      <w:pPr>
        <w:tabs>
          <w:tab w:val="left" w:pos="544"/>
        </w:tabs>
        <w:ind w:left="544" w:hanging="360"/>
      </w:pPr>
      <w:rPr>
        <w:rFonts w:ascii="Symbol" w:hAnsi="Symbol" w:hint="default"/>
      </w:rPr>
    </w:lvl>
  </w:abstractNum>
  <w:abstractNum w:abstractNumId="1" w15:restartNumberingAfterBreak="0">
    <w:nsid w:val="03772D7C"/>
    <w:multiLevelType w:val="hybridMultilevel"/>
    <w:tmpl w:val="70CE1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D11365"/>
    <w:multiLevelType w:val="hybridMultilevel"/>
    <w:tmpl w:val="79620380"/>
    <w:lvl w:ilvl="0" w:tplc="04090001">
      <w:start w:val="1"/>
      <w:numFmt w:val="bullet"/>
      <w:lvlText w:val=""/>
      <w:lvlJc w:val="left"/>
      <w:pPr>
        <w:ind w:left="883" w:hanging="360"/>
      </w:pPr>
      <w:rPr>
        <w:rFonts w:ascii="Symbol" w:hAnsi="Symbol"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3" w15:restartNumberingAfterBreak="0">
    <w:nsid w:val="05193CFB"/>
    <w:multiLevelType w:val="hybridMultilevel"/>
    <w:tmpl w:val="E10063B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6830D1D"/>
    <w:multiLevelType w:val="hybridMultilevel"/>
    <w:tmpl w:val="9C96D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185822"/>
    <w:multiLevelType w:val="hybridMultilevel"/>
    <w:tmpl w:val="AB6833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A4474EE"/>
    <w:multiLevelType w:val="hybridMultilevel"/>
    <w:tmpl w:val="2F7E5B26"/>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0312A5"/>
    <w:multiLevelType w:val="hybridMultilevel"/>
    <w:tmpl w:val="E264D204"/>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C055985"/>
    <w:multiLevelType w:val="multilevel"/>
    <w:tmpl w:val="0C055985"/>
    <w:lvl w:ilvl="0">
      <w:start w:val="1"/>
      <w:numFmt w:val="decimal"/>
      <w:lvlText w:val="%1."/>
      <w:lvlJc w:val="left"/>
      <w:pPr>
        <w:ind w:left="347" w:hanging="360"/>
      </w:pPr>
      <w:rPr>
        <w:rFonts w:eastAsia="Arial" w:hint="default"/>
        <w:color w:val="000000"/>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10" w15:restartNumberingAfterBreak="0">
    <w:nsid w:val="0C5C4B8F"/>
    <w:multiLevelType w:val="hybridMultilevel"/>
    <w:tmpl w:val="80DCE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12" w15:restartNumberingAfterBreak="0">
    <w:nsid w:val="0DAA6DBC"/>
    <w:multiLevelType w:val="hybridMultilevel"/>
    <w:tmpl w:val="2800F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F81312"/>
    <w:multiLevelType w:val="hybridMultilevel"/>
    <w:tmpl w:val="2E6C6BDE"/>
    <w:lvl w:ilvl="0" w:tplc="35E629C8">
      <w:start w:val="1"/>
      <w:numFmt w:val="decimal"/>
      <w:lvlText w:val="%1."/>
      <w:lvlJc w:val="left"/>
      <w:pPr>
        <w:ind w:left="1067"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0DFD5CF5"/>
    <w:multiLevelType w:val="hybridMultilevel"/>
    <w:tmpl w:val="3D789A2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5" w15:restartNumberingAfterBreak="0">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16" w15:restartNumberingAfterBreak="0">
    <w:nsid w:val="0E6A227A"/>
    <w:multiLevelType w:val="hybridMultilevel"/>
    <w:tmpl w:val="6E60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92196E"/>
    <w:multiLevelType w:val="hybridMultilevel"/>
    <w:tmpl w:val="8F74B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D26BB9"/>
    <w:multiLevelType w:val="hybridMultilevel"/>
    <w:tmpl w:val="C884FFFC"/>
    <w:lvl w:ilvl="0" w:tplc="230624D6">
      <w:start w:val="1"/>
      <w:numFmt w:val="decimal"/>
      <w:lvlText w:val="LU%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11621B25"/>
    <w:multiLevelType w:val="hybridMultilevel"/>
    <w:tmpl w:val="06543C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70961B8"/>
    <w:multiLevelType w:val="hybridMultilevel"/>
    <w:tmpl w:val="216C7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5F539D"/>
    <w:multiLevelType w:val="hybridMultilevel"/>
    <w:tmpl w:val="7E8ADCF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2" w15:restartNumberingAfterBreak="0">
    <w:nsid w:val="1AA02F09"/>
    <w:multiLevelType w:val="hybridMultilevel"/>
    <w:tmpl w:val="62BA090C"/>
    <w:lvl w:ilvl="0" w:tplc="04090001">
      <w:start w:val="1"/>
      <w:numFmt w:val="bullet"/>
      <w:lvlText w:val=""/>
      <w:lvlJc w:val="left"/>
      <w:pPr>
        <w:ind w:left="973" w:hanging="360"/>
      </w:pPr>
      <w:rPr>
        <w:rFonts w:ascii="Symbol" w:hAnsi="Symbol" w:hint="default"/>
      </w:rPr>
    </w:lvl>
    <w:lvl w:ilvl="1" w:tplc="04090003" w:tentative="1">
      <w:start w:val="1"/>
      <w:numFmt w:val="bullet"/>
      <w:lvlText w:val="o"/>
      <w:lvlJc w:val="left"/>
      <w:pPr>
        <w:ind w:left="1693" w:hanging="360"/>
      </w:pPr>
      <w:rPr>
        <w:rFonts w:ascii="Courier New" w:hAnsi="Courier New" w:cs="Courier New" w:hint="default"/>
      </w:rPr>
    </w:lvl>
    <w:lvl w:ilvl="2" w:tplc="04090005" w:tentative="1">
      <w:start w:val="1"/>
      <w:numFmt w:val="bullet"/>
      <w:lvlText w:val=""/>
      <w:lvlJc w:val="left"/>
      <w:pPr>
        <w:ind w:left="2413" w:hanging="360"/>
      </w:pPr>
      <w:rPr>
        <w:rFonts w:ascii="Wingdings" w:hAnsi="Wingdings" w:hint="default"/>
      </w:rPr>
    </w:lvl>
    <w:lvl w:ilvl="3" w:tplc="04090001" w:tentative="1">
      <w:start w:val="1"/>
      <w:numFmt w:val="bullet"/>
      <w:lvlText w:val=""/>
      <w:lvlJc w:val="left"/>
      <w:pPr>
        <w:ind w:left="3133" w:hanging="360"/>
      </w:pPr>
      <w:rPr>
        <w:rFonts w:ascii="Symbol" w:hAnsi="Symbol" w:hint="default"/>
      </w:rPr>
    </w:lvl>
    <w:lvl w:ilvl="4" w:tplc="04090003" w:tentative="1">
      <w:start w:val="1"/>
      <w:numFmt w:val="bullet"/>
      <w:lvlText w:val="o"/>
      <w:lvlJc w:val="left"/>
      <w:pPr>
        <w:ind w:left="3853" w:hanging="360"/>
      </w:pPr>
      <w:rPr>
        <w:rFonts w:ascii="Courier New" w:hAnsi="Courier New" w:cs="Courier New" w:hint="default"/>
      </w:rPr>
    </w:lvl>
    <w:lvl w:ilvl="5" w:tplc="04090005" w:tentative="1">
      <w:start w:val="1"/>
      <w:numFmt w:val="bullet"/>
      <w:lvlText w:val=""/>
      <w:lvlJc w:val="left"/>
      <w:pPr>
        <w:ind w:left="4573" w:hanging="360"/>
      </w:pPr>
      <w:rPr>
        <w:rFonts w:ascii="Wingdings" w:hAnsi="Wingdings" w:hint="default"/>
      </w:rPr>
    </w:lvl>
    <w:lvl w:ilvl="6" w:tplc="04090001" w:tentative="1">
      <w:start w:val="1"/>
      <w:numFmt w:val="bullet"/>
      <w:lvlText w:val=""/>
      <w:lvlJc w:val="left"/>
      <w:pPr>
        <w:ind w:left="5293" w:hanging="360"/>
      </w:pPr>
      <w:rPr>
        <w:rFonts w:ascii="Symbol" w:hAnsi="Symbol" w:hint="default"/>
      </w:rPr>
    </w:lvl>
    <w:lvl w:ilvl="7" w:tplc="04090003" w:tentative="1">
      <w:start w:val="1"/>
      <w:numFmt w:val="bullet"/>
      <w:lvlText w:val="o"/>
      <w:lvlJc w:val="left"/>
      <w:pPr>
        <w:ind w:left="6013" w:hanging="360"/>
      </w:pPr>
      <w:rPr>
        <w:rFonts w:ascii="Courier New" w:hAnsi="Courier New" w:cs="Courier New" w:hint="default"/>
      </w:rPr>
    </w:lvl>
    <w:lvl w:ilvl="8" w:tplc="04090005" w:tentative="1">
      <w:start w:val="1"/>
      <w:numFmt w:val="bullet"/>
      <w:lvlText w:val=""/>
      <w:lvlJc w:val="left"/>
      <w:pPr>
        <w:ind w:left="6733" w:hanging="360"/>
      </w:pPr>
      <w:rPr>
        <w:rFonts w:ascii="Wingdings" w:hAnsi="Wingdings" w:hint="default"/>
      </w:rPr>
    </w:lvl>
  </w:abstractNum>
  <w:abstractNum w:abstractNumId="23" w15:restartNumberingAfterBreak="0">
    <w:nsid w:val="1AF7245C"/>
    <w:multiLevelType w:val="hybridMultilevel"/>
    <w:tmpl w:val="4A10CE0A"/>
    <w:lvl w:ilvl="0" w:tplc="230624D6">
      <w:start w:val="1"/>
      <w:numFmt w:val="decimal"/>
      <w:lvlText w:val="LU%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1C5929A3"/>
    <w:multiLevelType w:val="hybridMultilevel"/>
    <w:tmpl w:val="3058FB48"/>
    <w:lvl w:ilvl="0" w:tplc="20000001">
      <w:start w:val="1"/>
      <w:numFmt w:val="bullet"/>
      <w:lvlText w:val=""/>
      <w:lvlJc w:val="left"/>
      <w:pPr>
        <w:ind w:left="886" w:hanging="360"/>
      </w:pPr>
      <w:rPr>
        <w:rFonts w:ascii="Symbol" w:hAnsi="Symbol" w:hint="default"/>
      </w:rPr>
    </w:lvl>
    <w:lvl w:ilvl="1" w:tplc="08090003" w:tentative="1">
      <w:start w:val="1"/>
      <w:numFmt w:val="bullet"/>
      <w:lvlText w:val="o"/>
      <w:lvlJc w:val="left"/>
      <w:pPr>
        <w:ind w:left="1606" w:hanging="360"/>
      </w:pPr>
      <w:rPr>
        <w:rFonts w:ascii="Courier New" w:hAnsi="Courier New" w:cs="Courier New" w:hint="default"/>
      </w:rPr>
    </w:lvl>
    <w:lvl w:ilvl="2" w:tplc="08090005" w:tentative="1">
      <w:start w:val="1"/>
      <w:numFmt w:val="bullet"/>
      <w:lvlText w:val=""/>
      <w:lvlJc w:val="left"/>
      <w:pPr>
        <w:ind w:left="2326" w:hanging="360"/>
      </w:pPr>
      <w:rPr>
        <w:rFonts w:ascii="Wingdings" w:hAnsi="Wingdings" w:hint="default"/>
      </w:rPr>
    </w:lvl>
    <w:lvl w:ilvl="3" w:tplc="08090001" w:tentative="1">
      <w:start w:val="1"/>
      <w:numFmt w:val="bullet"/>
      <w:lvlText w:val=""/>
      <w:lvlJc w:val="left"/>
      <w:pPr>
        <w:ind w:left="3046" w:hanging="360"/>
      </w:pPr>
      <w:rPr>
        <w:rFonts w:ascii="Symbol" w:hAnsi="Symbol" w:hint="default"/>
      </w:rPr>
    </w:lvl>
    <w:lvl w:ilvl="4" w:tplc="08090003" w:tentative="1">
      <w:start w:val="1"/>
      <w:numFmt w:val="bullet"/>
      <w:lvlText w:val="o"/>
      <w:lvlJc w:val="left"/>
      <w:pPr>
        <w:ind w:left="3766" w:hanging="360"/>
      </w:pPr>
      <w:rPr>
        <w:rFonts w:ascii="Courier New" w:hAnsi="Courier New" w:cs="Courier New" w:hint="default"/>
      </w:rPr>
    </w:lvl>
    <w:lvl w:ilvl="5" w:tplc="08090005" w:tentative="1">
      <w:start w:val="1"/>
      <w:numFmt w:val="bullet"/>
      <w:lvlText w:val=""/>
      <w:lvlJc w:val="left"/>
      <w:pPr>
        <w:ind w:left="4486" w:hanging="360"/>
      </w:pPr>
      <w:rPr>
        <w:rFonts w:ascii="Wingdings" w:hAnsi="Wingdings" w:hint="default"/>
      </w:rPr>
    </w:lvl>
    <w:lvl w:ilvl="6" w:tplc="08090001" w:tentative="1">
      <w:start w:val="1"/>
      <w:numFmt w:val="bullet"/>
      <w:lvlText w:val=""/>
      <w:lvlJc w:val="left"/>
      <w:pPr>
        <w:ind w:left="5206" w:hanging="360"/>
      </w:pPr>
      <w:rPr>
        <w:rFonts w:ascii="Symbol" w:hAnsi="Symbol" w:hint="default"/>
      </w:rPr>
    </w:lvl>
    <w:lvl w:ilvl="7" w:tplc="08090003" w:tentative="1">
      <w:start w:val="1"/>
      <w:numFmt w:val="bullet"/>
      <w:lvlText w:val="o"/>
      <w:lvlJc w:val="left"/>
      <w:pPr>
        <w:ind w:left="5926" w:hanging="360"/>
      </w:pPr>
      <w:rPr>
        <w:rFonts w:ascii="Courier New" w:hAnsi="Courier New" w:cs="Courier New" w:hint="default"/>
      </w:rPr>
    </w:lvl>
    <w:lvl w:ilvl="8" w:tplc="08090005" w:tentative="1">
      <w:start w:val="1"/>
      <w:numFmt w:val="bullet"/>
      <w:lvlText w:val=""/>
      <w:lvlJc w:val="left"/>
      <w:pPr>
        <w:ind w:left="6646" w:hanging="360"/>
      </w:pPr>
      <w:rPr>
        <w:rFonts w:ascii="Wingdings" w:hAnsi="Wingdings" w:hint="default"/>
      </w:rPr>
    </w:lvl>
  </w:abstractNum>
  <w:abstractNum w:abstractNumId="25" w15:restartNumberingAfterBreak="0">
    <w:nsid w:val="1D37734A"/>
    <w:multiLevelType w:val="hybridMultilevel"/>
    <w:tmpl w:val="6136BD68"/>
    <w:lvl w:ilvl="0" w:tplc="230624D6">
      <w:start w:val="1"/>
      <w:numFmt w:val="decimal"/>
      <w:lvlText w:val="LU%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1ED63999"/>
    <w:multiLevelType w:val="hybridMultilevel"/>
    <w:tmpl w:val="AB461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303141"/>
    <w:multiLevelType w:val="hybridMultilevel"/>
    <w:tmpl w:val="B2DAE3F0"/>
    <w:lvl w:ilvl="0" w:tplc="230624D6">
      <w:start w:val="1"/>
      <w:numFmt w:val="decimal"/>
      <w:lvlText w:val="LU%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1F9D140E"/>
    <w:multiLevelType w:val="hybridMultilevel"/>
    <w:tmpl w:val="195E8D0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9" w15:restartNumberingAfterBreak="0">
    <w:nsid w:val="20213CF0"/>
    <w:multiLevelType w:val="hybridMultilevel"/>
    <w:tmpl w:val="021E94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06E605B"/>
    <w:multiLevelType w:val="hybridMultilevel"/>
    <w:tmpl w:val="5B762B16"/>
    <w:lvl w:ilvl="0" w:tplc="C84CA5E8">
      <w:start w:val="1"/>
      <w:numFmt w:val="decimal"/>
      <w:lvlText w:val="811LSFM08-%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23773709"/>
    <w:multiLevelType w:val="hybridMultilevel"/>
    <w:tmpl w:val="166220AC"/>
    <w:lvl w:ilvl="0" w:tplc="04090001">
      <w:start w:val="1"/>
      <w:numFmt w:val="bullet"/>
      <w:lvlText w:val=""/>
      <w:lvlJc w:val="left"/>
      <w:pPr>
        <w:ind w:left="676" w:hanging="360"/>
      </w:pPr>
      <w:rPr>
        <w:rFonts w:ascii="Symbol" w:hAnsi="Symbol" w:hint="default"/>
      </w:rPr>
    </w:lvl>
    <w:lvl w:ilvl="1" w:tplc="04090003" w:tentative="1">
      <w:start w:val="1"/>
      <w:numFmt w:val="bullet"/>
      <w:lvlText w:val="o"/>
      <w:lvlJc w:val="left"/>
      <w:pPr>
        <w:ind w:left="1396" w:hanging="360"/>
      </w:pPr>
      <w:rPr>
        <w:rFonts w:ascii="Courier New" w:hAnsi="Courier New" w:cs="Courier New" w:hint="default"/>
      </w:rPr>
    </w:lvl>
    <w:lvl w:ilvl="2" w:tplc="04090005" w:tentative="1">
      <w:start w:val="1"/>
      <w:numFmt w:val="bullet"/>
      <w:lvlText w:val=""/>
      <w:lvlJc w:val="left"/>
      <w:pPr>
        <w:ind w:left="2116" w:hanging="360"/>
      </w:pPr>
      <w:rPr>
        <w:rFonts w:ascii="Wingdings" w:hAnsi="Wingdings" w:hint="default"/>
      </w:rPr>
    </w:lvl>
    <w:lvl w:ilvl="3" w:tplc="04090001" w:tentative="1">
      <w:start w:val="1"/>
      <w:numFmt w:val="bullet"/>
      <w:lvlText w:val=""/>
      <w:lvlJc w:val="left"/>
      <w:pPr>
        <w:ind w:left="2836" w:hanging="360"/>
      </w:pPr>
      <w:rPr>
        <w:rFonts w:ascii="Symbol" w:hAnsi="Symbol" w:hint="default"/>
      </w:rPr>
    </w:lvl>
    <w:lvl w:ilvl="4" w:tplc="04090003" w:tentative="1">
      <w:start w:val="1"/>
      <w:numFmt w:val="bullet"/>
      <w:lvlText w:val="o"/>
      <w:lvlJc w:val="left"/>
      <w:pPr>
        <w:ind w:left="3556" w:hanging="360"/>
      </w:pPr>
      <w:rPr>
        <w:rFonts w:ascii="Courier New" w:hAnsi="Courier New" w:cs="Courier New" w:hint="default"/>
      </w:rPr>
    </w:lvl>
    <w:lvl w:ilvl="5" w:tplc="04090005" w:tentative="1">
      <w:start w:val="1"/>
      <w:numFmt w:val="bullet"/>
      <w:lvlText w:val=""/>
      <w:lvlJc w:val="left"/>
      <w:pPr>
        <w:ind w:left="4276" w:hanging="360"/>
      </w:pPr>
      <w:rPr>
        <w:rFonts w:ascii="Wingdings" w:hAnsi="Wingdings" w:hint="default"/>
      </w:rPr>
    </w:lvl>
    <w:lvl w:ilvl="6" w:tplc="04090001" w:tentative="1">
      <w:start w:val="1"/>
      <w:numFmt w:val="bullet"/>
      <w:lvlText w:val=""/>
      <w:lvlJc w:val="left"/>
      <w:pPr>
        <w:ind w:left="4996" w:hanging="360"/>
      </w:pPr>
      <w:rPr>
        <w:rFonts w:ascii="Symbol" w:hAnsi="Symbol" w:hint="default"/>
      </w:rPr>
    </w:lvl>
    <w:lvl w:ilvl="7" w:tplc="04090003" w:tentative="1">
      <w:start w:val="1"/>
      <w:numFmt w:val="bullet"/>
      <w:lvlText w:val="o"/>
      <w:lvlJc w:val="left"/>
      <w:pPr>
        <w:ind w:left="5716" w:hanging="360"/>
      </w:pPr>
      <w:rPr>
        <w:rFonts w:ascii="Courier New" w:hAnsi="Courier New" w:cs="Courier New" w:hint="default"/>
      </w:rPr>
    </w:lvl>
    <w:lvl w:ilvl="8" w:tplc="04090005" w:tentative="1">
      <w:start w:val="1"/>
      <w:numFmt w:val="bullet"/>
      <w:lvlText w:val=""/>
      <w:lvlJc w:val="left"/>
      <w:pPr>
        <w:ind w:left="6436" w:hanging="360"/>
      </w:pPr>
      <w:rPr>
        <w:rFonts w:ascii="Wingdings" w:hAnsi="Wingdings" w:hint="default"/>
      </w:rPr>
    </w:lvl>
  </w:abstractNum>
  <w:abstractNum w:abstractNumId="33" w15:restartNumberingAfterBreak="0">
    <w:nsid w:val="251A034F"/>
    <w:multiLevelType w:val="multilevel"/>
    <w:tmpl w:val="07E405E2"/>
    <w:lvl w:ilvl="0">
      <w:start w:val="11"/>
      <w:numFmt w:val="decimal"/>
      <w:lvlText w:val="%1."/>
      <w:lvlJc w:val="left"/>
      <w:pPr>
        <w:ind w:left="855" w:hanging="855"/>
      </w:pPr>
      <w:rPr>
        <w:rFonts w:hint="default"/>
        <w:b/>
        <w:bCs/>
        <w:color w:val="000000"/>
        <w:sz w:val="32"/>
        <w:szCs w:val="32"/>
      </w:rPr>
    </w:lvl>
    <w:lvl w:ilvl="1">
      <w:start w:val="23"/>
      <w:numFmt w:val="decimal"/>
      <w:lvlText w:val="%1.%2."/>
      <w:lvlJc w:val="left"/>
      <w:pPr>
        <w:ind w:left="855" w:hanging="855"/>
      </w:pPr>
      <w:rPr>
        <w:rFonts w:hint="default"/>
        <w:color w:val="000000"/>
      </w:rPr>
    </w:lvl>
    <w:lvl w:ilvl="2">
      <w:start w:val="2"/>
      <w:numFmt w:val="decimal"/>
      <w:lvlText w:val="%1.%2.%3."/>
      <w:lvlJc w:val="left"/>
      <w:pPr>
        <w:ind w:left="855" w:hanging="855"/>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34" w15:restartNumberingAfterBreak="0">
    <w:nsid w:val="256A0CAE"/>
    <w:multiLevelType w:val="hybridMultilevel"/>
    <w:tmpl w:val="5D3E7F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8D65F14"/>
    <w:multiLevelType w:val="hybridMultilevel"/>
    <w:tmpl w:val="D7E06EC0"/>
    <w:lvl w:ilvl="0" w:tplc="522027E6">
      <w:start w:val="1"/>
      <w:numFmt w:val="decimal"/>
      <w:lvlText w:val="811LSFM08-%1"/>
      <w:lvlJc w:val="left"/>
      <w:pPr>
        <w:ind w:left="1080" w:hanging="360"/>
      </w:pPr>
      <w:rPr>
        <w:rFonts w:hint="default"/>
        <w:b/>
        <w:bCs/>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6" w15:restartNumberingAfterBreak="0">
    <w:nsid w:val="2ACB689A"/>
    <w:multiLevelType w:val="hybridMultilevel"/>
    <w:tmpl w:val="46E8B004"/>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38" w15:restartNumberingAfterBreak="0">
    <w:nsid w:val="2B7A31A7"/>
    <w:multiLevelType w:val="hybridMultilevel"/>
    <w:tmpl w:val="A0FA0C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CEE74CD"/>
    <w:multiLevelType w:val="hybridMultilevel"/>
    <w:tmpl w:val="4120CAAC"/>
    <w:lvl w:ilvl="0" w:tplc="20000001">
      <w:start w:val="1"/>
      <w:numFmt w:val="bullet"/>
      <w:lvlText w:val=""/>
      <w:lvlJc w:val="left"/>
      <w:pPr>
        <w:ind w:left="1246" w:hanging="360"/>
      </w:pPr>
      <w:rPr>
        <w:rFonts w:ascii="Symbol" w:hAnsi="Symbol" w:hint="default"/>
      </w:rPr>
    </w:lvl>
    <w:lvl w:ilvl="1" w:tplc="08090003" w:tentative="1">
      <w:start w:val="1"/>
      <w:numFmt w:val="bullet"/>
      <w:lvlText w:val="o"/>
      <w:lvlJc w:val="left"/>
      <w:pPr>
        <w:ind w:left="1966" w:hanging="360"/>
      </w:pPr>
      <w:rPr>
        <w:rFonts w:ascii="Courier New" w:hAnsi="Courier New" w:cs="Courier New" w:hint="default"/>
      </w:rPr>
    </w:lvl>
    <w:lvl w:ilvl="2" w:tplc="08090005" w:tentative="1">
      <w:start w:val="1"/>
      <w:numFmt w:val="bullet"/>
      <w:lvlText w:val=""/>
      <w:lvlJc w:val="left"/>
      <w:pPr>
        <w:ind w:left="2686" w:hanging="360"/>
      </w:pPr>
      <w:rPr>
        <w:rFonts w:ascii="Wingdings" w:hAnsi="Wingdings" w:hint="default"/>
      </w:rPr>
    </w:lvl>
    <w:lvl w:ilvl="3" w:tplc="08090001" w:tentative="1">
      <w:start w:val="1"/>
      <w:numFmt w:val="bullet"/>
      <w:lvlText w:val=""/>
      <w:lvlJc w:val="left"/>
      <w:pPr>
        <w:ind w:left="3406" w:hanging="360"/>
      </w:pPr>
      <w:rPr>
        <w:rFonts w:ascii="Symbol" w:hAnsi="Symbol" w:hint="default"/>
      </w:rPr>
    </w:lvl>
    <w:lvl w:ilvl="4" w:tplc="08090003" w:tentative="1">
      <w:start w:val="1"/>
      <w:numFmt w:val="bullet"/>
      <w:lvlText w:val="o"/>
      <w:lvlJc w:val="left"/>
      <w:pPr>
        <w:ind w:left="4126" w:hanging="360"/>
      </w:pPr>
      <w:rPr>
        <w:rFonts w:ascii="Courier New" w:hAnsi="Courier New" w:cs="Courier New" w:hint="default"/>
      </w:rPr>
    </w:lvl>
    <w:lvl w:ilvl="5" w:tplc="08090005" w:tentative="1">
      <w:start w:val="1"/>
      <w:numFmt w:val="bullet"/>
      <w:lvlText w:val=""/>
      <w:lvlJc w:val="left"/>
      <w:pPr>
        <w:ind w:left="4846" w:hanging="360"/>
      </w:pPr>
      <w:rPr>
        <w:rFonts w:ascii="Wingdings" w:hAnsi="Wingdings" w:hint="default"/>
      </w:rPr>
    </w:lvl>
    <w:lvl w:ilvl="6" w:tplc="08090001" w:tentative="1">
      <w:start w:val="1"/>
      <w:numFmt w:val="bullet"/>
      <w:lvlText w:val=""/>
      <w:lvlJc w:val="left"/>
      <w:pPr>
        <w:ind w:left="5566" w:hanging="360"/>
      </w:pPr>
      <w:rPr>
        <w:rFonts w:ascii="Symbol" w:hAnsi="Symbol" w:hint="default"/>
      </w:rPr>
    </w:lvl>
    <w:lvl w:ilvl="7" w:tplc="08090003" w:tentative="1">
      <w:start w:val="1"/>
      <w:numFmt w:val="bullet"/>
      <w:lvlText w:val="o"/>
      <w:lvlJc w:val="left"/>
      <w:pPr>
        <w:ind w:left="6286" w:hanging="360"/>
      </w:pPr>
      <w:rPr>
        <w:rFonts w:ascii="Courier New" w:hAnsi="Courier New" w:cs="Courier New" w:hint="default"/>
      </w:rPr>
    </w:lvl>
    <w:lvl w:ilvl="8" w:tplc="08090005" w:tentative="1">
      <w:start w:val="1"/>
      <w:numFmt w:val="bullet"/>
      <w:lvlText w:val=""/>
      <w:lvlJc w:val="left"/>
      <w:pPr>
        <w:ind w:left="7006" w:hanging="360"/>
      </w:pPr>
      <w:rPr>
        <w:rFonts w:ascii="Wingdings" w:hAnsi="Wingdings" w:hint="default"/>
      </w:rPr>
    </w:lvl>
  </w:abstractNum>
  <w:abstractNum w:abstractNumId="40" w15:restartNumberingAfterBreak="0">
    <w:nsid w:val="2FDF4C4F"/>
    <w:multiLevelType w:val="hybridMultilevel"/>
    <w:tmpl w:val="D2A4735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1" w15:restartNumberingAfterBreak="0">
    <w:nsid w:val="301F64B3"/>
    <w:multiLevelType w:val="hybridMultilevel"/>
    <w:tmpl w:val="500689F0"/>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0B53DE6"/>
    <w:multiLevelType w:val="hybridMultilevel"/>
    <w:tmpl w:val="CBDE9C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34B949CA"/>
    <w:multiLevelType w:val="hybridMultilevel"/>
    <w:tmpl w:val="69E28EB8"/>
    <w:lvl w:ilvl="0" w:tplc="C15435E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6516F6C"/>
    <w:multiLevelType w:val="hybridMultilevel"/>
    <w:tmpl w:val="C8723D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8C804B4"/>
    <w:multiLevelType w:val="hybridMultilevel"/>
    <w:tmpl w:val="7674B366"/>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ABF5EC8"/>
    <w:multiLevelType w:val="hybridMultilevel"/>
    <w:tmpl w:val="EF205F42"/>
    <w:lvl w:ilvl="0" w:tplc="230624D6">
      <w:start w:val="1"/>
      <w:numFmt w:val="decimal"/>
      <w:lvlText w:val="LU%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3B1605AB"/>
    <w:multiLevelType w:val="hybridMultilevel"/>
    <w:tmpl w:val="2BBACE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EE21CBC"/>
    <w:multiLevelType w:val="hybridMultilevel"/>
    <w:tmpl w:val="2C227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32D661C"/>
    <w:multiLevelType w:val="hybridMultilevel"/>
    <w:tmpl w:val="2AD0BB6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32D68CD"/>
    <w:multiLevelType w:val="hybridMultilevel"/>
    <w:tmpl w:val="8B5480F8"/>
    <w:lvl w:ilvl="0" w:tplc="230624D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4313FAD"/>
    <w:multiLevelType w:val="hybridMultilevel"/>
    <w:tmpl w:val="905C9E98"/>
    <w:lvl w:ilvl="0" w:tplc="33548820">
      <w:start w:val="1"/>
      <w:numFmt w:val="decimal"/>
      <w:lvlText w:val="811LSFM08-%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4549429D"/>
    <w:multiLevelType w:val="hybridMultilevel"/>
    <w:tmpl w:val="6492D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5D24A87"/>
    <w:multiLevelType w:val="hybridMultilevel"/>
    <w:tmpl w:val="BDE489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46B971B0"/>
    <w:multiLevelType w:val="hybridMultilevel"/>
    <w:tmpl w:val="7C16B6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4894115D"/>
    <w:multiLevelType w:val="hybridMultilevel"/>
    <w:tmpl w:val="DF7E715E"/>
    <w:lvl w:ilvl="0" w:tplc="230624D6">
      <w:start w:val="1"/>
      <w:numFmt w:val="decimal"/>
      <w:lvlText w:val="LU%1."/>
      <w:lvlJc w:val="left"/>
      <w:pPr>
        <w:ind w:left="720" w:hanging="360"/>
      </w:pPr>
      <w:rPr>
        <w:rFonts w:ascii="Arial" w:hAnsi="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8B4555E"/>
    <w:multiLevelType w:val="hybridMultilevel"/>
    <w:tmpl w:val="930829FE"/>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A6D7A6A"/>
    <w:multiLevelType w:val="hybridMultilevel"/>
    <w:tmpl w:val="1BD29E02"/>
    <w:lvl w:ilvl="0" w:tplc="04090001">
      <w:start w:val="1"/>
      <w:numFmt w:val="bullet"/>
      <w:lvlText w:val=""/>
      <w:lvlJc w:val="left"/>
      <w:pPr>
        <w:ind w:left="730" w:hanging="360"/>
      </w:pPr>
      <w:rPr>
        <w:rFonts w:ascii="Symbol" w:hAnsi="Symbol"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58" w15:restartNumberingAfterBreak="0">
    <w:nsid w:val="4A752F25"/>
    <w:multiLevelType w:val="hybridMultilevel"/>
    <w:tmpl w:val="CDB89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AEF753C"/>
    <w:multiLevelType w:val="hybridMultilevel"/>
    <w:tmpl w:val="9FB2F6A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BCB5E5E"/>
    <w:multiLevelType w:val="hybridMultilevel"/>
    <w:tmpl w:val="09E01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2B5A47"/>
    <w:multiLevelType w:val="hybridMultilevel"/>
    <w:tmpl w:val="4712FA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63"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15:restartNumberingAfterBreak="0">
    <w:nsid w:val="530474E9"/>
    <w:multiLevelType w:val="hybridMultilevel"/>
    <w:tmpl w:val="E49CD2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6" w15:restartNumberingAfterBreak="0">
    <w:nsid w:val="568502C7"/>
    <w:multiLevelType w:val="hybridMultilevel"/>
    <w:tmpl w:val="833402E8"/>
    <w:lvl w:ilvl="0" w:tplc="C38C6166">
      <w:start w:val="7"/>
      <w:numFmt w:val="decimal"/>
      <w:lvlText w:val="811LSFM08-%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15:restartNumberingAfterBreak="0">
    <w:nsid w:val="57C56780"/>
    <w:multiLevelType w:val="hybridMultilevel"/>
    <w:tmpl w:val="E9201BD4"/>
    <w:lvl w:ilvl="0" w:tplc="230624D6">
      <w:start w:val="1"/>
      <w:numFmt w:val="decimal"/>
      <w:lvlText w:val="LU%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8"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69" w15:restartNumberingAfterBreak="0">
    <w:nsid w:val="5BB164AE"/>
    <w:multiLevelType w:val="hybridMultilevel"/>
    <w:tmpl w:val="4CB065CE"/>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5BC42E18"/>
    <w:multiLevelType w:val="hybridMultilevel"/>
    <w:tmpl w:val="F64AFEEC"/>
    <w:lvl w:ilvl="0" w:tplc="04090001">
      <w:start w:val="1"/>
      <w:numFmt w:val="bullet"/>
      <w:lvlText w:val=""/>
      <w:lvlJc w:val="left"/>
      <w:pPr>
        <w:ind w:left="720" w:hanging="360"/>
      </w:pPr>
      <w:rPr>
        <w:rFonts w:ascii="Symbol" w:hAnsi="Symbol"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73"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5" w15:restartNumberingAfterBreak="0">
    <w:nsid w:val="6D1D3263"/>
    <w:multiLevelType w:val="hybridMultilevel"/>
    <w:tmpl w:val="5560C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0D730F8"/>
    <w:multiLevelType w:val="hybridMultilevel"/>
    <w:tmpl w:val="C0C261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72FF0394"/>
    <w:multiLevelType w:val="hybridMultilevel"/>
    <w:tmpl w:val="D57EE48A"/>
    <w:lvl w:ilvl="0" w:tplc="230624D6">
      <w:start w:val="1"/>
      <w:numFmt w:val="decimal"/>
      <w:lvlText w:val="LU%1."/>
      <w:lvlJc w:val="left"/>
      <w:pPr>
        <w:ind w:left="1067" w:hanging="360"/>
      </w:pPr>
      <w:rPr>
        <w:rFonts w:ascii="Arial" w:hAnsi="Arial" w:hint="default"/>
        <w:b/>
        <w:i w:val="0"/>
        <w:sz w:val="22"/>
      </w:rPr>
    </w:lvl>
    <w:lvl w:ilvl="1" w:tplc="20000019" w:tentative="1">
      <w:start w:val="1"/>
      <w:numFmt w:val="lowerLetter"/>
      <w:lvlText w:val="%2."/>
      <w:lvlJc w:val="left"/>
      <w:pPr>
        <w:ind w:left="1787" w:hanging="360"/>
      </w:pPr>
    </w:lvl>
    <w:lvl w:ilvl="2" w:tplc="2000001B" w:tentative="1">
      <w:start w:val="1"/>
      <w:numFmt w:val="lowerRoman"/>
      <w:lvlText w:val="%3."/>
      <w:lvlJc w:val="right"/>
      <w:pPr>
        <w:ind w:left="2507" w:hanging="180"/>
      </w:pPr>
    </w:lvl>
    <w:lvl w:ilvl="3" w:tplc="2000000F" w:tentative="1">
      <w:start w:val="1"/>
      <w:numFmt w:val="decimal"/>
      <w:lvlText w:val="%4."/>
      <w:lvlJc w:val="left"/>
      <w:pPr>
        <w:ind w:left="3227" w:hanging="360"/>
      </w:pPr>
    </w:lvl>
    <w:lvl w:ilvl="4" w:tplc="20000019" w:tentative="1">
      <w:start w:val="1"/>
      <w:numFmt w:val="lowerLetter"/>
      <w:lvlText w:val="%5."/>
      <w:lvlJc w:val="left"/>
      <w:pPr>
        <w:ind w:left="3947" w:hanging="360"/>
      </w:pPr>
    </w:lvl>
    <w:lvl w:ilvl="5" w:tplc="2000001B" w:tentative="1">
      <w:start w:val="1"/>
      <w:numFmt w:val="lowerRoman"/>
      <w:lvlText w:val="%6."/>
      <w:lvlJc w:val="right"/>
      <w:pPr>
        <w:ind w:left="4667" w:hanging="180"/>
      </w:pPr>
    </w:lvl>
    <w:lvl w:ilvl="6" w:tplc="2000000F" w:tentative="1">
      <w:start w:val="1"/>
      <w:numFmt w:val="decimal"/>
      <w:lvlText w:val="%7."/>
      <w:lvlJc w:val="left"/>
      <w:pPr>
        <w:ind w:left="5387" w:hanging="360"/>
      </w:pPr>
    </w:lvl>
    <w:lvl w:ilvl="7" w:tplc="20000019" w:tentative="1">
      <w:start w:val="1"/>
      <w:numFmt w:val="lowerLetter"/>
      <w:lvlText w:val="%8."/>
      <w:lvlJc w:val="left"/>
      <w:pPr>
        <w:ind w:left="6107" w:hanging="360"/>
      </w:pPr>
    </w:lvl>
    <w:lvl w:ilvl="8" w:tplc="2000001B" w:tentative="1">
      <w:start w:val="1"/>
      <w:numFmt w:val="lowerRoman"/>
      <w:lvlText w:val="%9."/>
      <w:lvlJc w:val="right"/>
      <w:pPr>
        <w:ind w:left="6827" w:hanging="180"/>
      </w:pPr>
    </w:lvl>
  </w:abstractNum>
  <w:abstractNum w:abstractNumId="78" w15:restartNumberingAfterBreak="0">
    <w:nsid w:val="74F53426"/>
    <w:multiLevelType w:val="hybridMultilevel"/>
    <w:tmpl w:val="92566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84B297D"/>
    <w:multiLevelType w:val="hybridMultilevel"/>
    <w:tmpl w:val="A388465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79481619"/>
    <w:multiLevelType w:val="hybridMultilevel"/>
    <w:tmpl w:val="F766C472"/>
    <w:lvl w:ilvl="0" w:tplc="230624D6">
      <w:start w:val="1"/>
      <w:numFmt w:val="decimal"/>
      <w:lvlText w:val="LU%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1" w15:restartNumberingAfterBreak="0">
    <w:nsid w:val="7AFC654A"/>
    <w:multiLevelType w:val="hybridMultilevel"/>
    <w:tmpl w:val="76C0FDE2"/>
    <w:lvl w:ilvl="0" w:tplc="04090001">
      <w:start w:val="1"/>
      <w:numFmt w:val="bullet"/>
      <w:lvlText w:val=""/>
      <w:lvlJc w:val="left"/>
      <w:pPr>
        <w:ind w:left="720" w:hanging="360"/>
      </w:pPr>
      <w:rPr>
        <w:rFonts w:ascii="Symbol" w:hAnsi="Symbo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BFB1D0D"/>
    <w:multiLevelType w:val="hybridMultilevel"/>
    <w:tmpl w:val="B5BA2E4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7C7C6537"/>
    <w:multiLevelType w:val="hybridMultilevel"/>
    <w:tmpl w:val="94227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7D6741"/>
    <w:multiLevelType w:val="hybridMultilevel"/>
    <w:tmpl w:val="F43A1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F4F5B25"/>
    <w:multiLevelType w:val="multilevel"/>
    <w:tmpl w:val="19AAD110"/>
    <w:lvl w:ilvl="0">
      <w:start w:val="11"/>
      <w:numFmt w:val="decimal"/>
      <w:lvlText w:val="%1."/>
      <w:lvlJc w:val="left"/>
      <w:pPr>
        <w:ind w:left="347" w:hanging="360"/>
      </w:pPr>
      <w:rPr>
        <w:rFonts w:hint="default"/>
        <w:b/>
        <w:bCs/>
        <w:sz w:val="32"/>
        <w:szCs w:val="32"/>
      </w:rPr>
    </w:lvl>
    <w:lvl w:ilvl="1">
      <w:start w:val="1"/>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num w:numId="1" w16cid:durableId="2147235454">
    <w:abstractNumId w:val="62"/>
  </w:num>
  <w:num w:numId="2" w16cid:durableId="39327812">
    <w:abstractNumId w:val="37"/>
  </w:num>
  <w:num w:numId="3" w16cid:durableId="1120566433">
    <w:abstractNumId w:val="0"/>
  </w:num>
  <w:num w:numId="4" w16cid:durableId="1580823709">
    <w:abstractNumId w:val="65"/>
  </w:num>
  <w:num w:numId="5" w16cid:durableId="1804034570">
    <w:abstractNumId w:val="11"/>
  </w:num>
  <w:num w:numId="6" w16cid:durableId="1186401900">
    <w:abstractNumId w:val="63"/>
  </w:num>
  <w:num w:numId="7" w16cid:durableId="2082825187">
    <w:abstractNumId w:val="73"/>
  </w:num>
  <w:num w:numId="8" w16cid:durableId="84744985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7173290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18418453">
    <w:abstractNumId w:val="4"/>
  </w:num>
  <w:num w:numId="11" w16cid:durableId="36470525">
    <w:abstractNumId w:val="9"/>
  </w:num>
  <w:num w:numId="12" w16cid:durableId="2087536110">
    <w:abstractNumId w:val="31"/>
  </w:num>
  <w:num w:numId="13" w16cid:durableId="534275047">
    <w:abstractNumId w:val="15"/>
  </w:num>
  <w:num w:numId="14" w16cid:durableId="1006130265">
    <w:abstractNumId w:val="71"/>
  </w:num>
  <w:num w:numId="15" w16cid:durableId="2114474800">
    <w:abstractNumId w:val="68"/>
  </w:num>
  <w:num w:numId="16" w16cid:durableId="1156654541">
    <w:abstractNumId w:val="85"/>
  </w:num>
  <w:num w:numId="17" w16cid:durableId="1254902443">
    <w:abstractNumId w:val="45"/>
  </w:num>
  <w:num w:numId="18" w16cid:durableId="1035885967">
    <w:abstractNumId w:val="52"/>
  </w:num>
  <w:num w:numId="19" w16cid:durableId="1089153047">
    <w:abstractNumId w:val="84"/>
  </w:num>
  <w:num w:numId="20" w16cid:durableId="1412391679">
    <w:abstractNumId w:val="55"/>
  </w:num>
  <w:num w:numId="21" w16cid:durableId="2065254327">
    <w:abstractNumId w:val="5"/>
  </w:num>
  <w:num w:numId="22" w16cid:durableId="1273124700">
    <w:abstractNumId w:val="81"/>
  </w:num>
  <w:num w:numId="23" w16cid:durableId="670530402">
    <w:abstractNumId w:val="12"/>
  </w:num>
  <w:num w:numId="24" w16cid:durableId="1444574200">
    <w:abstractNumId w:val="16"/>
  </w:num>
  <w:num w:numId="25" w16cid:durableId="154228869">
    <w:abstractNumId w:val="26"/>
  </w:num>
  <w:num w:numId="26" w16cid:durableId="1904215947">
    <w:abstractNumId w:val="41"/>
  </w:num>
  <w:num w:numId="27" w16cid:durableId="98184842">
    <w:abstractNumId w:val="38"/>
  </w:num>
  <w:num w:numId="28" w16cid:durableId="730612308">
    <w:abstractNumId w:val="50"/>
  </w:num>
  <w:num w:numId="29" w16cid:durableId="1325931908">
    <w:abstractNumId w:val="7"/>
  </w:num>
  <w:num w:numId="30" w16cid:durableId="223611442">
    <w:abstractNumId w:val="33"/>
  </w:num>
  <w:num w:numId="31" w16cid:durableId="1681616920">
    <w:abstractNumId w:val="10"/>
  </w:num>
  <w:num w:numId="32" w16cid:durableId="18507123">
    <w:abstractNumId w:val="40"/>
  </w:num>
  <w:num w:numId="33" w16cid:durableId="486018297">
    <w:abstractNumId w:val="3"/>
  </w:num>
  <w:num w:numId="34" w16cid:durableId="269357548">
    <w:abstractNumId w:val="21"/>
  </w:num>
  <w:num w:numId="35" w16cid:durableId="670570912">
    <w:abstractNumId w:val="18"/>
  </w:num>
  <w:num w:numId="36" w16cid:durableId="1237402085">
    <w:abstractNumId w:val="77"/>
  </w:num>
  <w:num w:numId="37" w16cid:durableId="769590126">
    <w:abstractNumId w:val="80"/>
  </w:num>
  <w:num w:numId="38" w16cid:durableId="479346850">
    <w:abstractNumId w:val="27"/>
  </w:num>
  <w:num w:numId="39" w16cid:durableId="1154031410">
    <w:abstractNumId w:val="23"/>
  </w:num>
  <w:num w:numId="40" w16cid:durableId="1409304755">
    <w:abstractNumId w:val="67"/>
  </w:num>
  <w:num w:numId="41" w16cid:durableId="1675499740">
    <w:abstractNumId w:val="25"/>
  </w:num>
  <w:num w:numId="42" w16cid:durableId="72700634">
    <w:abstractNumId w:val="46"/>
  </w:num>
  <w:num w:numId="43" w16cid:durableId="1902248459">
    <w:abstractNumId w:val="19"/>
  </w:num>
  <w:num w:numId="44" w16cid:durableId="1003631480">
    <w:abstractNumId w:val="54"/>
  </w:num>
  <w:num w:numId="45" w16cid:durableId="360329406">
    <w:abstractNumId w:val="6"/>
  </w:num>
  <w:num w:numId="46" w16cid:durableId="578441554">
    <w:abstractNumId w:val="34"/>
  </w:num>
  <w:num w:numId="47" w16cid:durableId="2098941632">
    <w:abstractNumId w:val="79"/>
  </w:num>
  <w:num w:numId="48" w16cid:durableId="190345859">
    <w:abstractNumId w:val="64"/>
  </w:num>
  <w:num w:numId="49" w16cid:durableId="1289361477">
    <w:abstractNumId w:val="42"/>
  </w:num>
  <w:num w:numId="50" w16cid:durableId="1462917545">
    <w:abstractNumId w:val="69"/>
  </w:num>
  <w:num w:numId="51" w16cid:durableId="1943881377">
    <w:abstractNumId w:val="76"/>
  </w:num>
  <w:num w:numId="52" w16cid:durableId="710573264">
    <w:abstractNumId w:val="29"/>
  </w:num>
  <w:num w:numId="53" w16cid:durableId="1912959049">
    <w:abstractNumId w:val="44"/>
  </w:num>
  <w:num w:numId="54" w16cid:durableId="245917004">
    <w:abstractNumId w:val="82"/>
  </w:num>
  <w:num w:numId="55" w16cid:durableId="1114445476">
    <w:abstractNumId w:val="53"/>
  </w:num>
  <w:num w:numId="56" w16cid:durableId="1494443147">
    <w:abstractNumId w:val="61"/>
  </w:num>
  <w:num w:numId="57" w16cid:durableId="873037191">
    <w:abstractNumId w:val="32"/>
  </w:num>
  <w:num w:numId="58" w16cid:durableId="1434590053">
    <w:abstractNumId w:val="2"/>
  </w:num>
  <w:num w:numId="59" w16cid:durableId="142084450">
    <w:abstractNumId w:val="22"/>
  </w:num>
  <w:num w:numId="60" w16cid:durableId="1854373850">
    <w:abstractNumId w:val="14"/>
  </w:num>
  <w:num w:numId="61" w16cid:durableId="412436273">
    <w:abstractNumId w:val="60"/>
  </w:num>
  <w:num w:numId="62" w16cid:durableId="1418137023">
    <w:abstractNumId w:val="57"/>
  </w:num>
  <w:num w:numId="63" w16cid:durableId="16199236">
    <w:abstractNumId w:val="56"/>
  </w:num>
  <w:num w:numId="64" w16cid:durableId="1889291662">
    <w:abstractNumId w:val="1"/>
  </w:num>
  <w:num w:numId="65" w16cid:durableId="927420310">
    <w:abstractNumId w:val="58"/>
  </w:num>
  <w:num w:numId="66" w16cid:durableId="1780755352">
    <w:abstractNumId w:val="70"/>
  </w:num>
  <w:num w:numId="67" w16cid:durableId="1782610140">
    <w:abstractNumId w:val="24"/>
  </w:num>
  <w:num w:numId="68" w16cid:durableId="1119300589">
    <w:abstractNumId w:val="39"/>
  </w:num>
  <w:num w:numId="69" w16cid:durableId="1544976544">
    <w:abstractNumId w:val="20"/>
  </w:num>
  <w:num w:numId="70" w16cid:durableId="718742797">
    <w:abstractNumId w:val="75"/>
  </w:num>
  <w:num w:numId="71" w16cid:durableId="225725446">
    <w:abstractNumId w:val="17"/>
  </w:num>
  <w:num w:numId="72" w16cid:durableId="1103574091">
    <w:abstractNumId w:val="83"/>
  </w:num>
  <w:num w:numId="73" w16cid:durableId="175266877">
    <w:abstractNumId w:val="78"/>
  </w:num>
  <w:num w:numId="74" w16cid:durableId="1001277805">
    <w:abstractNumId w:val="48"/>
  </w:num>
  <w:num w:numId="75" w16cid:durableId="567544256">
    <w:abstractNumId w:val="47"/>
  </w:num>
  <w:num w:numId="76" w16cid:durableId="1743940821">
    <w:abstractNumId w:val="35"/>
  </w:num>
  <w:num w:numId="77" w16cid:durableId="610086511">
    <w:abstractNumId w:val="66"/>
  </w:num>
  <w:num w:numId="78" w16cid:durableId="1937519365">
    <w:abstractNumId w:val="30"/>
  </w:num>
  <w:num w:numId="79" w16cid:durableId="103965569">
    <w:abstractNumId w:val="51"/>
  </w:num>
  <w:num w:numId="80" w16cid:durableId="1597133296">
    <w:abstractNumId w:val="13"/>
  </w:num>
  <w:num w:numId="81" w16cid:durableId="1731076667">
    <w:abstractNumId w:val="36"/>
  </w:num>
  <w:num w:numId="82" w16cid:durableId="784424326">
    <w:abstractNumId w:val="8"/>
  </w:num>
  <w:num w:numId="83" w16cid:durableId="713040783">
    <w:abstractNumId w:val="43"/>
  </w:num>
  <w:num w:numId="84" w16cid:durableId="1064988709">
    <w:abstractNumId w:val="59"/>
  </w:num>
  <w:num w:numId="85" w16cid:durableId="871695306">
    <w:abstractNumId w:val="28"/>
  </w:num>
  <w:num w:numId="86" w16cid:durableId="1042827833">
    <w:abstractNumId w:val="49"/>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50" fillcolor="white">
      <v:fill color="white"/>
    </o:shapedefaults>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60559"/>
    <w:rsid w:val="00000E86"/>
    <w:rsid w:val="00001006"/>
    <w:rsid w:val="00002B1C"/>
    <w:rsid w:val="00003C75"/>
    <w:rsid w:val="0000418D"/>
    <w:rsid w:val="00006CB2"/>
    <w:rsid w:val="0000729C"/>
    <w:rsid w:val="000138CD"/>
    <w:rsid w:val="000156C4"/>
    <w:rsid w:val="00015AA8"/>
    <w:rsid w:val="00015CDD"/>
    <w:rsid w:val="00017340"/>
    <w:rsid w:val="00017461"/>
    <w:rsid w:val="000211A3"/>
    <w:rsid w:val="00021CAB"/>
    <w:rsid w:val="00023274"/>
    <w:rsid w:val="0002473B"/>
    <w:rsid w:val="00030BC2"/>
    <w:rsid w:val="00030DAD"/>
    <w:rsid w:val="00031AE4"/>
    <w:rsid w:val="000336FE"/>
    <w:rsid w:val="000338F5"/>
    <w:rsid w:val="000379B6"/>
    <w:rsid w:val="00037E4D"/>
    <w:rsid w:val="00041FE5"/>
    <w:rsid w:val="00042AC8"/>
    <w:rsid w:val="00042E1C"/>
    <w:rsid w:val="00043013"/>
    <w:rsid w:val="00043CBD"/>
    <w:rsid w:val="000447ED"/>
    <w:rsid w:val="00044CFA"/>
    <w:rsid w:val="00046181"/>
    <w:rsid w:val="000467FC"/>
    <w:rsid w:val="000468C3"/>
    <w:rsid w:val="00050DE0"/>
    <w:rsid w:val="00051A2D"/>
    <w:rsid w:val="00052552"/>
    <w:rsid w:val="00052B31"/>
    <w:rsid w:val="0005400D"/>
    <w:rsid w:val="000540CC"/>
    <w:rsid w:val="0005465E"/>
    <w:rsid w:val="00056F12"/>
    <w:rsid w:val="00057674"/>
    <w:rsid w:val="00060C67"/>
    <w:rsid w:val="00060CFD"/>
    <w:rsid w:val="00062801"/>
    <w:rsid w:val="00062A38"/>
    <w:rsid w:val="00062F90"/>
    <w:rsid w:val="000637D4"/>
    <w:rsid w:val="000664A6"/>
    <w:rsid w:val="000670B6"/>
    <w:rsid w:val="00067B1A"/>
    <w:rsid w:val="000711AA"/>
    <w:rsid w:val="000711B7"/>
    <w:rsid w:val="00071415"/>
    <w:rsid w:val="000740AE"/>
    <w:rsid w:val="0007525E"/>
    <w:rsid w:val="00075CE2"/>
    <w:rsid w:val="00076580"/>
    <w:rsid w:val="000767FD"/>
    <w:rsid w:val="000773BE"/>
    <w:rsid w:val="00080FD4"/>
    <w:rsid w:val="00081036"/>
    <w:rsid w:val="0008123E"/>
    <w:rsid w:val="00081A38"/>
    <w:rsid w:val="00082C41"/>
    <w:rsid w:val="00082FEC"/>
    <w:rsid w:val="0008350C"/>
    <w:rsid w:val="00083BDD"/>
    <w:rsid w:val="000863D4"/>
    <w:rsid w:val="00091CEF"/>
    <w:rsid w:val="00092FD6"/>
    <w:rsid w:val="00093270"/>
    <w:rsid w:val="00093F21"/>
    <w:rsid w:val="000944B6"/>
    <w:rsid w:val="00094A51"/>
    <w:rsid w:val="00095403"/>
    <w:rsid w:val="00095C02"/>
    <w:rsid w:val="0009641B"/>
    <w:rsid w:val="000964C6"/>
    <w:rsid w:val="00096C34"/>
    <w:rsid w:val="00096F86"/>
    <w:rsid w:val="000A0068"/>
    <w:rsid w:val="000A0E2B"/>
    <w:rsid w:val="000A2E2C"/>
    <w:rsid w:val="000A354D"/>
    <w:rsid w:val="000A39E4"/>
    <w:rsid w:val="000A480B"/>
    <w:rsid w:val="000A4EC5"/>
    <w:rsid w:val="000A56D9"/>
    <w:rsid w:val="000B02D2"/>
    <w:rsid w:val="000B0F2C"/>
    <w:rsid w:val="000B311A"/>
    <w:rsid w:val="000B62E3"/>
    <w:rsid w:val="000C092E"/>
    <w:rsid w:val="000C0AC1"/>
    <w:rsid w:val="000C1BCA"/>
    <w:rsid w:val="000C1DC8"/>
    <w:rsid w:val="000C212B"/>
    <w:rsid w:val="000C379D"/>
    <w:rsid w:val="000C444F"/>
    <w:rsid w:val="000C45D1"/>
    <w:rsid w:val="000C52D3"/>
    <w:rsid w:val="000C5483"/>
    <w:rsid w:val="000C55CE"/>
    <w:rsid w:val="000C72CC"/>
    <w:rsid w:val="000D05B1"/>
    <w:rsid w:val="000D1CF3"/>
    <w:rsid w:val="000D4302"/>
    <w:rsid w:val="000D5497"/>
    <w:rsid w:val="000D5BB4"/>
    <w:rsid w:val="000D6BD2"/>
    <w:rsid w:val="000D6EF4"/>
    <w:rsid w:val="000D7226"/>
    <w:rsid w:val="000E01D6"/>
    <w:rsid w:val="000E0FE7"/>
    <w:rsid w:val="000E172E"/>
    <w:rsid w:val="000E1B95"/>
    <w:rsid w:val="000E23DC"/>
    <w:rsid w:val="000E3611"/>
    <w:rsid w:val="000E5DA6"/>
    <w:rsid w:val="000E5E05"/>
    <w:rsid w:val="000E78C9"/>
    <w:rsid w:val="000E7BA8"/>
    <w:rsid w:val="000F0FE1"/>
    <w:rsid w:val="000F7E6A"/>
    <w:rsid w:val="001016F3"/>
    <w:rsid w:val="00105050"/>
    <w:rsid w:val="001052C2"/>
    <w:rsid w:val="001060F0"/>
    <w:rsid w:val="00106320"/>
    <w:rsid w:val="001075B6"/>
    <w:rsid w:val="001110E1"/>
    <w:rsid w:val="00113261"/>
    <w:rsid w:val="00115ECB"/>
    <w:rsid w:val="00116ED9"/>
    <w:rsid w:val="00117444"/>
    <w:rsid w:val="00117CE2"/>
    <w:rsid w:val="00121DC8"/>
    <w:rsid w:val="00122BDF"/>
    <w:rsid w:val="00122C48"/>
    <w:rsid w:val="00123A61"/>
    <w:rsid w:val="00125850"/>
    <w:rsid w:val="001258BC"/>
    <w:rsid w:val="00125ABC"/>
    <w:rsid w:val="001268E5"/>
    <w:rsid w:val="0013057B"/>
    <w:rsid w:val="001312C4"/>
    <w:rsid w:val="00132539"/>
    <w:rsid w:val="00132AD4"/>
    <w:rsid w:val="00135679"/>
    <w:rsid w:val="0013578C"/>
    <w:rsid w:val="00135A94"/>
    <w:rsid w:val="00135BDE"/>
    <w:rsid w:val="00137EE0"/>
    <w:rsid w:val="00137FED"/>
    <w:rsid w:val="00141FB9"/>
    <w:rsid w:val="0014268C"/>
    <w:rsid w:val="00142AA5"/>
    <w:rsid w:val="00143E63"/>
    <w:rsid w:val="001444EC"/>
    <w:rsid w:val="00144EFF"/>
    <w:rsid w:val="001457BF"/>
    <w:rsid w:val="00146568"/>
    <w:rsid w:val="0014666E"/>
    <w:rsid w:val="00146FB2"/>
    <w:rsid w:val="00147023"/>
    <w:rsid w:val="001500AD"/>
    <w:rsid w:val="00150609"/>
    <w:rsid w:val="00150FC2"/>
    <w:rsid w:val="00152286"/>
    <w:rsid w:val="00152C7F"/>
    <w:rsid w:val="001542CC"/>
    <w:rsid w:val="00154822"/>
    <w:rsid w:val="00154BBC"/>
    <w:rsid w:val="00154E8B"/>
    <w:rsid w:val="001554DF"/>
    <w:rsid w:val="00155541"/>
    <w:rsid w:val="00155D45"/>
    <w:rsid w:val="00155E2D"/>
    <w:rsid w:val="00155FDB"/>
    <w:rsid w:val="001561B0"/>
    <w:rsid w:val="0015672A"/>
    <w:rsid w:val="00156E78"/>
    <w:rsid w:val="001575A7"/>
    <w:rsid w:val="00157890"/>
    <w:rsid w:val="00160B11"/>
    <w:rsid w:val="001635BD"/>
    <w:rsid w:val="00163AB6"/>
    <w:rsid w:val="00164671"/>
    <w:rsid w:val="001664EE"/>
    <w:rsid w:val="00167C40"/>
    <w:rsid w:val="00167F0F"/>
    <w:rsid w:val="001704EE"/>
    <w:rsid w:val="00170F38"/>
    <w:rsid w:val="0017139B"/>
    <w:rsid w:val="00172B19"/>
    <w:rsid w:val="0017308A"/>
    <w:rsid w:val="00173603"/>
    <w:rsid w:val="001749F6"/>
    <w:rsid w:val="001759D0"/>
    <w:rsid w:val="00176BE9"/>
    <w:rsid w:val="00176BF9"/>
    <w:rsid w:val="00176E1E"/>
    <w:rsid w:val="00176F14"/>
    <w:rsid w:val="001806CE"/>
    <w:rsid w:val="0018641D"/>
    <w:rsid w:val="00187566"/>
    <w:rsid w:val="0019068B"/>
    <w:rsid w:val="00191755"/>
    <w:rsid w:val="00192777"/>
    <w:rsid w:val="00192C21"/>
    <w:rsid w:val="001932EC"/>
    <w:rsid w:val="00193AE8"/>
    <w:rsid w:val="00194A3A"/>
    <w:rsid w:val="00196293"/>
    <w:rsid w:val="001964EF"/>
    <w:rsid w:val="001967B0"/>
    <w:rsid w:val="001979A9"/>
    <w:rsid w:val="00197D82"/>
    <w:rsid w:val="00197DD4"/>
    <w:rsid w:val="001A1C57"/>
    <w:rsid w:val="001A2CE5"/>
    <w:rsid w:val="001A2F90"/>
    <w:rsid w:val="001A4AC9"/>
    <w:rsid w:val="001A5293"/>
    <w:rsid w:val="001A5629"/>
    <w:rsid w:val="001A5CBA"/>
    <w:rsid w:val="001B0C78"/>
    <w:rsid w:val="001B1BE5"/>
    <w:rsid w:val="001B2247"/>
    <w:rsid w:val="001B3AA3"/>
    <w:rsid w:val="001B461F"/>
    <w:rsid w:val="001B5331"/>
    <w:rsid w:val="001B56FE"/>
    <w:rsid w:val="001B6569"/>
    <w:rsid w:val="001B7A0C"/>
    <w:rsid w:val="001C0AB5"/>
    <w:rsid w:val="001C150D"/>
    <w:rsid w:val="001C252F"/>
    <w:rsid w:val="001C29A6"/>
    <w:rsid w:val="001C2DEC"/>
    <w:rsid w:val="001C3899"/>
    <w:rsid w:val="001C47AA"/>
    <w:rsid w:val="001C553C"/>
    <w:rsid w:val="001C6FEB"/>
    <w:rsid w:val="001C71B8"/>
    <w:rsid w:val="001E0064"/>
    <w:rsid w:val="001E0255"/>
    <w:rsid w:val="001E18D1"/>
    <w:rsid w:val="001E2894"/>
    <w:rsid w:val="001E2BAB"/>
    <w:rsid w:val="001E2F54"/>
    <w:rsid w:val="001E3794"/>
    <w:rsid w:val="001E3F38"/>
    <w:rsid w:val="001E6DFC"/>
    <w:rsid w:val="001E71FE"/>
    <w:rsid w:val="001F331C"/>
    <w:rsid w:val="001F3CDF"/>
    <w:rsid w:val="001F53C8"/>
    <w:rsid w:val="001F6480"/>
    <w:rsid w:val="001F789E"/>
    <w:rsid w:val="0020022C"/>
    <w:rsid w:val="00200C2E"/>
    <w:rsid w:val="00203499"/>
    <w:rsid w:val="0020394B"/>
    <w:rsid w:val="00203D70"/>
    <w:rsid w:val="00203F5E"/>
    <w:rsid w:val="002040F3"/>
    <w:rsid w:val="002055A4"/>
    <w:rsid w:val="002057F0"/>
    <w:rsid w:val="00205A2D"/>
    <w:rsid w:val="0020749B"/>
    <w:rsid w:val="00210968"/>
    <w:rsid w:val="00212E8F"/>
    <w:rsid w:val="00213070"/>
    <w:rsid w:val="00213826"/>
    <w:rsid w:val="00215CC6"/>
    <w:rsid w:val="00216F1F"/>
    <w:rsid w:val="002202CD"/>
    <w:rsid w:val="0022062E"/>
    <w:rsid w:val="00220790"/>
    <w:rsid w:val="00222F9C"/>
    <w:rsid w:val="00223006"/>
    <w:rsid w:val="00224538"/>
    <w:rsid w:val="00224F1F"/>
    <w:rsid w:val="00225E3E"/>
    <w:rsid w:val="00226318"/>
    <w:rsid w:val="00226E88"/>
    <w:rsid w:val="002270B6"/>
    <w:rsid w:val="00227FAE"/>
    <w:rsid w:val="0023005B"/>
    <w:rsid w:val="00230627"/>
    <w:rsid w:val="00231E6A"/>
    <w:rsid w:val="00232620"/>
    <w:rsid w:val="002364D3"/>
    <w:rsid w:val="00237B0A"/>
    <w:rsid w:val="00240ACC"/>
    <w:rsid w:val="00241ECF"/>
    <w:rsid w:val="00241F6F"/>
    <w:rsid w:val="00241FFF"/>
    <w:rsid w:val="00244729"/>
    <w:rsid w:val="002504BB"/>
    <w:rsid w:val="00252473"/>
    <w:rsid w:val="00255D1C"/>
    <w:rsid w:val="00257252"/>
    <w:rsid w:val="002615DB"/>
    <w:rsid w:val="002646BE"/>
    <w:rsid w:val="00265E49"/>
    <w:rsid w:val="00265F6B"/>
    <w:rsid w:val="00267C55"/>
    <w:rsid w:val="00271A7A"/>
    <w:rsid w:val="00271B2D"/>
    <w:rsid w:val="0027417A"/>
    <w:rsid w:val="002755F5"/>
    <w:rsid w:val="00281CBA"/>
    <w:rsid w:val="002821B9"/>
    <w:rsid w:val="0028325B"/>
    <w:rsid w:val="0028349E"/>
    <w:rsid w:val="00283D83"/>
    <w:rsid w:val="002849AB"/>
    <w:rsid w:val="00285395"/>
    <w:rsid w:val="00286357"/>
    <w:rsid w:val="00286CA1"/>
    <w:rsid w:val="00291416"/>
    <w:rsid w:val="0029268C"/>
    <w:rsid w:val="002929CD"/>
    <w:rsid w:val="00292DBE"/>
    <w:rsid w:val="00293BBA"/>
    <w:rsid w:val="00294FA0"/>
    <w:rsid w:val="0029520E"/>
    <w:rsid w:val="00295CFD"/>
    <w:rsid w:val="00296643"/>
    <w:rsid w:val="002A12B5"/>
    <w:rsid w:val="002A18D9"/>
    <w:rsid w:val="002A2782"/>
    <w:rsid w:val="002A2CCA"/>
    <w:rsid w:val="002A3C4D"/>
    <w:rsid w:val="002A4B38"/>
    <w:rsid w:val="002A747C"/>
    <w:rsid w:val="002A74B3"/>
    <w:rsid w:val="002A7B33"/>
    <w:rsid w:val="002B01B8"/>
    <w:rsid w:val="002B0554"/>
    <w:rsid w:val="002B219A"/>
    <w:rsid w:val="002B4A94"/>
    <w:rsid w:val="002B5000"/>
    <w:rsid w:val="002B6073"/>
    <w:rsid w:val="002B6C27"/>
    <w:rsid w:val="002B6FEF"/>
    <w:rsid w:val="002B78B8"/>
    <w:rsid w:val="002B7E5D"/>
    <w:rsid w:val="002C028D"/>
    <w:rsid w:val="002C0F26"/>
    <w:rsid w:val="002C19C0"/>
    <w:rsid w:val="002C26D4"/>
    <w:rsid w:val="002C27AE"/>
    <w:rsid w:val="002C2F15"/>
    <w:rsid w:val="002C4C4E"/>
    <w:rsid w:val="002C51C6"/>
    <w:rsid w:val="002C532B"/>
    <w:rsid w:val="002C588F"/>
    <w:rsid w:val="002C5DE9"/>
    <w:rsid w:val="002C628E"/>
    <w:rsid w:val="002C6803"/>
    <w:rsid w:val="002C6F8B"/>
    <w:rsid w:val="002C731A"/>
    <w:rsid w:val="002D36C2"/>
    <w:rsid w:val="002D39F6"/>
    <w:rsid w:val="002D3AB1"/>
    <w:rsid w:val="002D40E6"/>
    <w:rsid w:val="002D5B50"/>
    <w:rsid w:val="002D63AB"/>
    <w:rsid w:val="002D72FD"/>
    <w:rsid w:val="002D743C"/>
    <w:rsid w:val="002D7C74"/>
    <w:rsid w:val="002E0404"/>
    <w:rsid w:val="002E0434"/>
    <w:rsid w:val="002E05A4"/>
    <w:rsid w:val="002E09B7"/>
    <w:rsid w:val="002E2711"/>
    <w:rsid w:val="002E2748"/>
    <w:rsid w:val="002E285B"/>
    <w:rsid w:val="002E3196"/>
    <w:rsid w:val="002E31B1"/>
    <w:rsid w:val="002E34F8"/>
    <w:rsid w:val="002E3E00"/>
    <w:rsid w:val="002E4EBA"/>
    <w:rsid w:val="002E5DBE"/>
    <w:rsid w:val="002E7B50"/>
    <w:rsid w:val="002E7FA3"/>
    <w:rsid w:val="002F0F1B"/>
    <w:rsid w:val="002F1BEE"/>
    <w:rsid w:val="002F2F6E"/>
    <w:rsid w:val="002F3EFE"/>
    <w:rsid w:val="002F6519"/>
    <w:rsid w:val="0030188A"/>
    <w:rsid w:val="003022D2"/>
    <w:rsid w:val="003023F6"/>
    <w:rsid w:val="00304012"/>
    <w:rsid w:val="00306444"/>
    <w:rsid w:val="003066C8"/>
    <w:rsid w:val="00306B41"/>
    <w:rsid w:val="00307463"/>
    <w:rsid w:val="00310BF5"/>
    <w:rsid w:val="003132B3"/>
    <w:rsid w:val="00315054"/>
    <w:rsid w:val="00315406"/>
    <w:rsid w:val="00317767"/>
    <w:rsid w:val="00320FAF"/>
    <w:rsid w:val="00321AA2"/>
    <w:rsid w:val="00321F5A"/>
    <w:rsid w:val="00322899"/>
    <w:rsid w:val="00322E97"/>
    <w:rsid w:val="00323B42"/>
    <w:rsid w:val="00323C86"/>
    <w:rsid w:val="0032420E"/>
    <w:rsid w:val="00326A75"/>
    <w:rsid w:val="003272AC"/>
    <w:rsid w:val="00327800"/>
    <w:rsid w:val="00327E5B"/>
    <w:rsid w:val="00330ECD"/>
    <w:rsid w:val="00331E6A"/>
    <w:rsid w:val="003323F9"/>
    <w:rsid w:val="00332608"/>
    <w:rsid w:val="00332DBD"/>
    <w:rsid w:val="003340C2"/>
    <w:rsid w:val="003363BD"/>
    <w:rsid w:val="00336FE8"/>
    <w:rsid w:val="00337971"/>
    <w:rsid w:val="00337FE5"/>
    <w:rsid w:val="00340A2D"/>
    <w:rsid w:val="00340DDC"/>
    <w:rsid w:val="0034120E"/>
    <w:rsid w:val="003412B1"/>
    <w:rsid w:val="00341BAD"/>
    <w:rsid w:val="00341C12"/>
    <w:rsid w:val="00341E8E"/>
    <w:rsid w:val="00342551"/>
    <w:rsid w:val="003427F5"/>
    <w:rsid w:val="003464F6"/>
    <w:rsid w:val="00346BC3"/>
    <w:rsid w:val="003532AF"/>
    <w:rsid w:val="003557DA"/>
    <w:rsid w:val="0035602F"/>
    <w:rsid w:val="00356F2C"/>
    <w:rsid w:val="00357CC7"/>
    <w:rsid w:val="00360CA1"/>
    <w:rsid w:val="0036162C"/>
    <w:rsid w:val="003619A2"/>
    <w:rsid w:val="00362570"/>
    <w:rsid w:val="003628A4"/>
    <w:rsid w:val="00362C8E"/>
    <w:rsid w:val="003651C0"/>
    <w:rsid w:val="0036641A"/>
    <w:rsid w:val="00366625"/>
    <w:rsid w:val="00367646"/>
    <w:rsid w:val="00367772"/>
    <w:rsid w:val="003700C3"/>
    <w:rsid w:val="00374A0E"/>
    <w:rsid w:val="00374A27"/>
    <w:rsid w:val="00375D2E"/>
    <w:rsid w:val="0037611B"/>
    <w:rsid w:val="003765D5"/>
    <w:rsid w:val="00376F33"/>
    <w:rsid w:val="003776F2"/>
    <w:rsid w:val="00377852"/>
    <w:rsid w:val="00380300"/>
    <w:rsid w:val="003832A9"/>
    <w:rsid w:val="003833C4"/>
    <w:rsid w:val="00384A98"/>
    <w:rsid w:val="00385704"/>
    <w:rsid w:val="00385B1B"/>
    <w:rsid w:val="00386EF9"/>
    <w:rsid w:val="00391386"/>
    <w:rsid w:val="00391BB1"/>
    <w:rsid w:val="00391D04"/>
    <w:rsid w:val="00391D6B"/>
    <w:rsid w:val="00392CA9"/>
    <w:rsid w:val="00393F7A"/>
    <w:rsid w:val="00394655"/>
    <w:rsid w:val="003A01B2"/>
    <w:rsid w:val="003A08FF"/>
    <w:rsid w:val="003A280A"/>
    <w:rsid w:val="003A3076"/>
    <w:rsid w:val="003A3B0F"/>
    <w:rsid w:val="003A4C52"/>
    <w:rsid w:val="003A4E6D"/>
    <w:rsid w:val="003A4F3A"/>
    <w:rsid w:val="003A5023"/>
    <w:rsid w:val="003A69A4"/>
    <w:rsid w:val="003A709F"/>
    <w:rsid w:val="003B14D5"/>
    <w:rsid w:val="003B2787"/>
    <w:rsid w:val="003B3370"/>
    <w:rsid w:val="003B4483"/>
    <w:rsid w:val="003B51E0"/>
    <w:rsid w:val="003B6D93"/>
    <w:rsid w:val="003B7AB4"/>
    <w:rsid w:val="003C0B46"/>
    <w:rsid w:val="003C0FC7"/>
    <w:rsid w:val="003C3D9A"/>
    <w:rsid w:val="003C3E68"/>
    <w:rsid w:val="003C434D"/>
    <w:rsid w:val="003C4956"/>
    <w:rsid w:val="003C546F"/>
    <w:rsid w:val="003C7156"/>
    <w:rsid w:val="003D22E0"/>
    <w:rsid w:val="003D662E"/>
    <w:rsid w:val="003D6759"/>
    <w:rsid w:val="003D746A"/>
    <w:rsid w:val="003D79AE"/>
    <w:rsid w:val="003D7CA6"/>
    <w:rsid w:val="003E0CBF"/>
    <w:rsid w:val="003E1B88"/>
    <w:rsid w:val="003E254E"/>
    <w:rsid w:val="003E2A6B"/>
    <w:rsid w:val="003E2AC0"/>
    <w:rsid w:val="003E30E2"/>
    <w:rsid w:val="003E3603"/>
    <w:rsid w:val="003E3761"/>
    <w:rsid w:val="003E3801"/>
    <w:rsid w:val="003E3CD6"/>
    <w:rsid w:val="003E3E52"/>
    <w:rsid w:val="003E65A9"/>
    <w:rsid w:val="003E697C"/>
    <w:rsid w:val="003E7634"/>
    <w:rsid w:val="003E7C1F"/>
    <w:rsid w:val="003E7EA1"/>
    <w:rsid w:val="003E7F0A"/>
    <w:rsid w:val="003F0E23"/>
    <w:rsid w:val="003F0EEF"/>
    <w:rsid w:val="003F4E0F"/>
    <w:rsid w:val="003F52AC"/>
    <w:rsid w:val="003F5913"/>
    <w:rsid w:val="003F5B6D"/>
    <w:rsid w:val="003F62BF"/>
    <w:rsid w:val="003F6B45"/>
    <w:rsid w:val="003F7381"/>
    <w:rsid w:val="00400450"/>
    <w:rsid w:val="00401049"/>
    <w:rsid w:val="00402A64"/>
    <w:rsid w:val="00403D54"/>
    <w:rsid w:val="004048EA"/>
    <w:rsid w:val="00404B14"/>
    <w:rsid w:val="00405A52"/>
    <w:rsid w:val="00405B69"/>
    <w:rsid w:val="0040608F"/>
    <w:rsid w:val="0040634E"/>
    <w:rsid w:val="00410FF3"/>
    <w:rsid w:val="00412DE7"/>
    <w:rsid w:val="0041311B"/>
    <w:rsid w:val="00415CAC"/>
    <w:rsid w:val="00415F2C"/>
    <w:rsid w:val="0041755F"/>
    <w:rsid w:val="00417CB6"/>
    <w:rsid w:val="00420225"/>
    <w:rsid w:val="0042268E"/>
    <w:rsid w:val="0042324D"/>
    <w:rsid w:val="00423468"/>
    <w:rsid w:val="0042510A"/>
    <w:rsid w:val="00425A69"/>
    <w:rsid w:val="004277AF"/>
    <w:rsid w:val="00431552"/>
    <w:rsid w:val="004315B8"/>
    <w:rsid w:val="004326FB"/>
    <w:rsid w:val="00433DF6"/>
    <w:rsid w:val="004340D1"/>
    <w:rsid w:val="0043562F"/>
    <w:rsid w:val="00436E94"/>
    <w:rsid w:val="004436ED"/>
    <w:rsid w:val="00444839"/>
    <w:rsid w:val="0044493B"/>
    <w:rsid w:val="00445EDD"/>
    <w:rsid w:val="00446728"/>
    <w:rsid w:val="00447177"/>
    <w:rsid w:val="00447FEE"/>
    <w:rsid w:val="004508FE"/>
    <w:rsid w:val="00450CC7"/>
    <w:rsid w:val="00452F7B"/>
    <w:rsid w:val="0045328C"/>
    <w:rsid w:val="004538B6"/>
    <w:rsid w:val="00453CB2"/>
    <w:rsid w:val="00454E33"/>
    <w:rsid w:val="004557FD"/>
    <w:rsid w:val="00456654"/>
    <w:rsid w:val="0046117C"/>
    <w:rsid w:val="00461B28"/>
    <w:rsid w:val="004632AC"/>
    <w:rsid w:val="0046556A"/>
    <w:rsid w:val="00465750"/>
    <w:rsid w:val="00466EA7"/>
    <w:rsid w:val="0046726A"/>
    <w:rsid w:val="00467616"/>
    <w:rsid w:val="00467AB1"/>
    <w:rsid w:val="004702D6"/>
    <w:rsid w:val="0047189A"/>
    <w:rsid w:val="00471D83"/>
    <w:rsid w:val="00473406"/>
    <w:rsid w:val="004752CE"/>
    <w:rsid w:val="004753AF"/>
    <w:rsid w:val="00476512"/>
    <w:rsid w:val="00477A9F"/>
    <w:rsid w:val="00480FA8"/>
    <w:rsid w:val="00480FF3"/>
    <w:rsid w:val="00481C0F"/>
    <w:rsid w:val="00482B72"/>
    <w:rsid w:val="00483248"/>
    <w:rsid w:val="0048515A"/>
    <w:rsid w:val="00485AC2"/>
    <w:rsid w:val="004879CA"/>
    <w:rsid w:val="00491B7A"/>
    <w:rsid w:val="00492BED"/>
    <w:rsid w:val="004948AA"/>
    <w:rsid w:val="00495FD0"/>
    <w:rsid w:val="00496A75"/>
    <w:rsid w:val="004975F2"/>
    <w:rsid w:val="0049773E"/>
    <w:rsid w:val="004978C3"/>
    <w:rsid w:val="00497DEB"/>
    <w:rsid w:val="00497E00"/>
    <w:rsid w:val="004A1DA1"/>
    <w:rsid w:val="004A20B0"/>
    <w:rsid w:val="004A2C96"/>
    <w:rsid w:val="004A30A6"/>
    <w:rsid w:val="004A36B7"/>
    <w:rsid w:val="004A48F2"/>
    <w:rsid w:val="004A5793"/>
    <w:rsid w:val="004A6FBC"/>
    <w:rsid w:val="004B1083"/>
    <w:rsid w:val="004B1882"/>
    <w:rsid w:val="004B199B"/>
    <w:rsid w:val="004B2021"/>
    <w:rsid w:val="004B2601"/>
    <w:rsid w:val="004B2F6C"/>
    <w:rsid w:val="004B3FB8"/>
    <w:rsid w:val="004B5488"/>
    <w:rsid w:val="004B59FE"/>
    <w:rsid w:val="004B5EDA"/>
    <w:rsid w:val="004B7513"/>
    <w:rsid w:val="004B776E"/>
    <w:rsid w:val="004B7BC7"/>
    <w:rsid w:val="004B7E03"/>
    <w:rsid w:val="004C06E5"/>
    <w:rsid w:val="004C1459"/>
    <w:rsid w:val="004C3D1B"/>
    <w:rsid w:val="004C43B1"/>
    <w:rsid w:val="004C4FA5"/>
    <w:rsid w:val="004C5108"/>
    <w:rsid w:val="004C5D9E"/>
    <w:rsid w:val="004C7181"/>
    <w:rsid w:val="004D1C85"/>
    <w:rsid w:val="004D310B"/>
    <w:rsid w:val="004D36B2"/>
    <w:rsid w:val="004D3F15"/>
    <w:rsid w:val="004D4791"/>
    <w:rsid w:val="004D4AAB"/>
    <w:rsid w:val="004D50FE"/>
    <w:rsid w:val="004D5C7E"/>
    <w:rsid w:val="004D5F34"/>
    <w:rsid w:val="004D5FE0"/>
    <w:rsid w:val="004D673C"/>
    <w:rsid w:val="004E126D"/>
    <w:rsid w:val="004E2B49"/>
    <w:rsid w:val="004E2EF5"/>
    <w:rsid w:val="004E3C50"/>
    <w:rsid w:val="004E4659"/>
    <w:rsid w:val="004E6058"/>
    <w:rsid w:val="004E655F"/>
    <w:rsid w:val="004E6A58"/>
    <w:rsid w:val="004F01EA"/>
    <w:rsid w:val="004F0CBE"/>
    <w:rsid w:val="004F2B65"/>
    <w:rsid w:val="004F2F99"/>
    <w:rsid w:val="004F3763"/>
    <w:rsid w:val="004F4A09"/>
    <w:rsid w:val="004F5094"/>
    <w:rsid w:val="004F64CB"/>
    <w:rsid w:val="004F6BC6"/>
    <w:rsid w:val="004F783B"/>
    <w:rsid w:val="00501732"/>
    <w:rsid w:val="0050192D"/>
    <w:rsid w:val="00501C37"/>
    <w:rsid w:val="005039FC"/>
    <w:rsid w:val="00503A11"/>
    <w:rsid w:val="00503BB2"/>
    <w:rsid w:val="00503DE0"/>
    <w:rsid w:val="00503EE4"/>
    <w:rsid w:val="00504DD6"/>
    <w:rsid w:val="00505CD2"/>
    <w:rsid w:val="00506870"/>
    <w:rsid w:val="005069A0"/>
    <w:rsid w:val="005079F0"/>
    <w:rsid w:val="005111DD"/>
    <w:rsid w:val="00513DB5"/>
    <w:rsid w:val="0051474B"/>
    <w:rsid w:val="0051546F"/>
    <w:rsid w:val="0051721E"/>
    <w:rsid w:val="00520383"/>
    <w:rsid w:val="0052157D"/>
    <w:rsid w:val="005218DF"/>
    <w:rsid w:val="00521DC7"/>
    <w:rsid w:val="00522036"/>
    <w:rsid w:val="0052224A"/>
    <w:rsid w:val="005225CC"/>
    <w:rsid w:val="00522E15"/>
    <w:rsid w:val="00523B90"/>
    <w:rsid w:val="0052559D"/>
    <w:rsid w:val="005267AA"/>
    <w:rsid w:val="00530C1E"/>
    <w:rsid w:val="00533031"/>
    <w:rsid w:val="005339C5"/>
    <w:rsid w:val="00534800"/>
    <w:rsid w:val="0053538B"/>
    <w:rsid w:val="0054005F"/>
    <w:rsid w:val="0054131A"/>
    <w:rsid w:val="005416C8"/>
    <w:rsid w:val="00544ECA"/>
    <w:rsid w:val="00545142"/>
    <w:rsid w:val="0054598B"/>
    <w:rsid w:val="0054711E"/>
    <w:rsid w:val="00547AE6"/>
    <w:rsid w:val="00547D4D"/>
    <w:rsid w:val="005505FA"/>
    <w:rsid w:val="00551D83"/>
    <w:rsid w:val="00552975"/>
    <w:rsid w:val="005541E8"/>
    <w:rsid w:val="00554517"/>
    <w:rsid w:val="0055473F"/>
    <w:rsid w:val="005553CF"/>
    <w:rsid w:val="005611F5"/>
    <w:rsid w:val="005650CA"/>
    <w:rsid w:val="0056514D"/>
    <w:rsid w:val="0056543C"/>
    <w:rsid w:val="00567AD9"/>
    <w:rsid w:val="00567C25"/>
    <w:rsid w:val="005717F9"/>
    <w:rsid w:val="00571C2E"/>
    <w:rsid w:val="00571DFF"/>
    <w:rsid w:val="00572ED9"/>
    <w:rsid w:val="005735E1"/>
    <w:rsid w:val="00573BAF"/>
    <w:rsid w:val="00575A10"/>
    <w:rsid w:val="00575F76"/>
    <w:rsid w:val="00581EA1"/>
    <w:rsid w:val="00582277"/>
    <w:rsid w:val="005825AF"/>
    <w:rsid w:val="00582778"/>
    <w:rsid w:val="0058296C"/>
    <w:rsid w:val="00582E5D"/>
    <w:rsid w:val="0058343F"/>
    <w:rsid w:val="00584847"/>
    <w:rsid w:val="00585067"/>
    <w:rsid w:val="00586579"/>
    <w:rsid w:val="00587D68"/>
    <w:rsid w:val="005901B9"/>
    <w:rsid w:val="005901EF"/>
    <w:rsid w:val="0059089E"/>
    <w:rsid w:val="00591240"/>
    <w:rsid w:val="00592A7E"/>
    <w:rsid w:val="00592D86"/>
    <w:rsid w:val="00593CA5"/>
    <w:rsid w:val="00594933"/>
    <w:rsid w:val="005A2B10"/>
    <w:rsid w:val="005A3B98"/>
    <w:rsid w:val="005A4236"/>
    <w:rsid w:val="005A5935"/>
    <w:rsid w:val="005A6960"/>
    <w:rsid w:val="005A6A23"/>
    <w:rsid w:val="005A6ED0"/>
    <w:rsid w:val="005A76AF"/>
    <w:rsid w:val="005A7D7D"/>
    <w:rsid w:val="005B28C5"/>
    <w:rsid w:val="005B56AE"/>
    <w:rsid w:val="005B5F81"/>
    <w:rsid w:val="005B7ECD"/>
    <w:rsid w:val="005C0F98"/>
    <w:rsid w:val="005C329C"/>
    <w:rsid w:val="005C32C6"/>
    <w:rsid w:val="005C3FAD"/>
    <w:rsid w:val="005C58E6"/>
    <w:rsid w:val="005C5B29"/>
    <w:rsid w:val="005C5D7B"/>
    <w:rsid w:val="005C7813"/>
    <w:rsid w:val="005C79D0"/>
    <w:rsid w:val="005C7E59"/>
    <w:rsid w:val="005D115D"/>
    <w:rsid w:val="005D12AB"/>
    <w:rsid w:val="005D2676"/>
    <w:rsid w:val="005D34C0"/>
    <w:rsid w:val="005D54DA"/>
    <w:rsid w:val="005D5D2A"/>
    <w:rsid w:val="005D642C"/>
    <w:rsid w:val="005D72BD"/>
    <w:rsid w:val="005D7F42"/>
    <w:rsid w:val="005E06B8"/>
    <w:rsid w:val="005E0D59"/>
    <w:rsid w:val="005E306C"/>
    <w:rsid w:val="005E4160"/>
    <w:rsid w:val="005E4DB8"/>
    <w:rsid w:val="005E6269"/>
    <w:rsid w:val="005E771C"/>
    <w:rsid w:val="005F2AFA"/>
    <w:rsid w:val="005F4D22"/>
    <w:rsid w:val="005F50FD"/>
    <w:rsid w:val="005F5835"/>
    <w:rsid w:val="005F74E2"/>
    <w:rsid w:val="00600C37"/>
    <w:rsid w:val="006025BE"/>
    <w:rsid w:val="00602B54"/>
    <w:rsid w:val="00604853"/>
    <w:rsid w:val="006049DF"/>
    <w:rsid w:val="006049F1"/>
    <w:rsid w:val="00605CE9"/>
    <w:rsid w:val="00605DAD"/>
    <w:rsid w:val="00606904"/>
    <w:rsid w:val="00606A45"/>
    <w:rsid w:val="0060735D"/>
    <w:rsid w:val="006079C6"/>
    <w:rsid w:val="00610046"/>
    <w:rsid w:val="006109B8"/>
    <w:rsid w:val="00610FCD"/>
    <w:rsid w:val="00611CEB"/>
    <w:rsid w:val="006123A8"/>
    <w:rsid w:val="0061267A"/>
    <w:rsid w:val="00613767"/>
    <w:rsid w:val="0061393B"/>
    <w:rsid w:val="006139A2"/>
    <w:rsid w:val="00615751"/>
    <w:rsid w:val="006177CD"/>
    <w:rsid w:val="006179BE"/>
    <w:rsid w:val="00617A53"/>
    <w:rsid w:val="006200DA"/>
    <w:rsid w:val="00620CF0"/>
    <w:rsid w:val="006240D6"/>
    <w:rsid w:val="00624DB1"/>
    <w:rsid w:val="00625BEB"/>
    <w:rsid w:val="00625D49"/>
    <w:rsid w:val="006267D6"/>
    <w:rsid w:val="00627192"/>
    <w:rsid w:val="00631F19"/>
    <w:rsid w:val="006324E7"/>
    <w:rsid w:val="00632A06"/>
    <w:rsid w:val="006356D1"/>
    <w:rsid w:val="00635B08"/>
    <w:rsid w:val="00635CD4"/>
    <w:rsid w:val="00635DB8"/>
    <w:rsid w:val="00637DEF"/>
    <w:rsid w:val="006403B8"/>
    <w:rsid w:val="00642525"/>
    <w:rsid w:val="006425BB"/>
    <w:rsid w:val="00642772"/>
    <w:rsid w:val="00643373"/>
    <w:rsid w:val="006437D8"/>
    <w:rsid w:val="0064381B"/>
    <w:rsid w:val="00645A9D"/>
    <w:rsid w:val="00646017"/>
    <w:rsid w:val="006462B2"/>
    <w:rsid w:val="006462E4"/>
    <w:rsid w:val="00646BA5"/>
    <w:rsid w:val="00647718"/>
    <w:rsid w:val="00647AFA"/>
    <w:rsid w:val="00650F10"/>
    <w:rsid w:val="0065246F"/>
    <w:rsid w:val="00655C81"/>
    <w:rsid w:val="006563D3"/>
    <w:rsid w:val="006569A0"/>
    <w:rsid w:val="00660EAB"/>
    <w:rsid w:val="0066239D"/>
    <w:rsid w:val="00662475"/>
    <w:rsid w:val="00662D22"/>
    <w:rsid w:val="006638AD"/>
    <w:rsid w:val="00664239"/>
    <w:rsid w:val="00664CA4"/>
    <w:rsid w:val="00665029"/>
    <w:rsid w:val="0066577C"/>
    <w:rsid w:val="00665966"/>
    <w:rsid w:val="006659AA"/>
    <w:rsid w:val="006674A3"/>
    <w:rsid w:val="00670455"/>
    <w:rsid w:val="006706AE"/>
    <w:rsid w:val="00670797"/>
    <w:rsid w:val="00670865"/>
    <w:rsid w:val="0067108A"/>
    <w:rsid w:val="006729FC"/>
    <w:rsid w:val="006730BD"/>
    <w:rsid w:val="0067424B"/>
    <w:rsid w:val="00674570"/>
    <w:rsid w:val="006746AC"/>
    <w:rsid w:val="00674A23"/>
    <w:rsid w:val="00676C4C"/>
    <w:rsid w:val="0067780E"/>
    <w:rsid w:val="00677EAE"/>
    <w:rsid w:val="00680188"/>
    <w:rsid w:val="00681F2D"/>
    <w:rsid w:val="00682F3C"/>
    <w:rsid w:val="00683196"/>
    <w:rsid w:val="0069082E"/>
    <w:rsid w:val="006909C6"/>
    <w:rsid w:val="00691654"/>
    <w:rsid w:val="0069223E"/>
    <w:rsid w:val="00692996"/>
    <w:rsid w:val="00692F7E"/>
    <w:rsid w:val="0069323D"/>
    <w:rsid w:val="00693E71"/>
    <w:rsid w:val="0069478D"/>
    <w:rsid w:val="00695691"/>
    <w:rsid w:val="006962FE"/>
    <w:rsid w:val="0069630B"/>
    <w:rsid w:val="00696FED"/>
    <w:rsid w:val="00697D18"/>
    <w:rsid w:val="006A2043"/>
    <w:rsid w:val="006A2B08"/>
    <w:rsid w:val="006A3BF2"/>
    <w:rsid w:val="006A3E5B"/>
    <w:rsid w:val="006A40DA"/>
    <w:rsid w:val="006B076A"/>
    <w:rsid w:val="006B1280"/>
    <w:rsid w:val="006B268E"/>
    <w:rsid w:val="006B2AC2"/>
    <w:rsid w:val="006B2F6E"/>
    <w:rsid w:val="006B3207"/>
    <w:rsid w:val="006B43EA"/>
    <w:rsid w:val="006B4B5E"/>
    <w:rsid w:val="006B5360"/>
    <w:rsid w:val="006B59B3"/>
    <w:rsid w:val="006B6AA5"/>
    <w:rsid w:val="006B6F4D"/>
    <w:rsid w:val="006C0109"/>
    <w:rsid w:val="006C03FD"/>
    <w:rsid w:val="006C0FD7"/>
    <w:rsid w:val="006C1AF8"/>
    <w:rsid w:val="006C5B7D"/>
    <w:rsid w:val="006C60DE"/>
    <w:rsid w:val="006C6849"/>
    <w:rsid w:val="006D0079"/>
    <w:rsid w:val="006D219A"/>
    <w:rsid w:val="006D2F82"/>
    <w:rsid w:val="006D4530"/>
    <w:rsid w:val="006D50AE"/>
    <w:rsid w:val="006D669A"/>
    <w:rsid w:val="006D71DE"/>
    <w:rsid w:val="006D749A"/>
    <w:rsid w:val="006D76B9"/>
    <w:rsid w:val="006D7E8B"/>
    <w:rsid w:val="006E33B6"/>
    <w:rsid w:val="006E34B4"/>
    <w:rsid w:val="006E362C"/>
    <w:rsid w:val="006E6821"/>
    <w:rsid w:val="006E6BCD"/>
    <w:rsid w:val="006F591D"/>
    <w:rsid w:val="006F6903"/>
    <w:rsid w:val="006F726F"/>
    <w:rsid w:val="006F7A0F"/>
    <w:rsid w:val="0070003D"/>
    <w:rsid w:val="00700BCE"/>
    <w:rsid w:val="007017B8"/>
    <w:rsid w:val="0070330C"/>
    <w:rsid w:val="00705AE9"/>
    <w:rsid w:val="0070693F"/>
    <w:rsid w:val="007078EA"/>
    <w:rsid w:val="007078FE"/>
    <w:rsid w:val="00707C95"/>
    <w:rsid w:val="0071072A"/>
    <w:rsid w:val="00710783"/>
    <w:rsid w:val="00710B6E"/>
    <w:rsid w:val="00711522"/>
    <w:rsid w:val="00712760"/>
    <w:rsid w:val="00712883"/>
    <w:rsid w:val="00713C55"/>
    <w:rsid w:val="00713E79"/>
    <w:rsid w:val="0071577B"/>
    <w:rsid w:val="007202D2"/>
    <w:rsid w:val="0072203B"/>
    <w:rsid w:val="00723D45"/>
    <w:rsid w:val="00724029"/>
    <w:rsid w:val="007246B1"/>
    <w:rsid w:val="007250F1"/>
    <w:rsid w:val="00725904"/>
    <w:rsid w:val="00726C9F"/>
    <w:rsid w:val="00727495"/>
    <w:rsid w:val="00730028"/>
    <w:rsid w:val="007301FA"/>
    <w:rsid w:val="00730DAB"/>
    <w:rsid w:val="00731163"/>
    <w:rsid w:val="00732002"/>
    <w:rsid w:val="00733D37"/>
    <w:rsid w:val="00734F52"/>
    <w:rsid w:val="00735D01"/>
    <w:rsid w:val="0073635B"/>
    <w:rsid w:val="00737778"/>
    <w:rsid w:val="007406DC"/>
    <w:rsid w:val="007409DC"/>
    <w:rsid w:val="00740FC9"/>
    <w:rsid w:val="00741E44"/>
    <w:rsid w:val="00742FAF"/>
    <w:rsid w:val="0074359A"/>
    <w:rsid w:val="00743ADB"/>
    <w:rsid w:val="00745753"/>
    <w:rsid w:val="007459C7"/>
    <w:rsid w:val="00745F9A"/>
    <w:rsid w:val="007462BA"/>
    <w:rsid w:val="00746B71"/>
    <w:rsid w:val="007476EE"/>
    <w:rsid w:val="00750F33"/>
    <w:rsid w:val="007510CF"/>
    <w:rsid w:val="00751F9E"/>
    <w:rsid w:val="00752719"/>
    <w:rsid w:val="00753027"/>
    <w:rsid w:val="0075370E"/>
    <w:rsid w:val="007545D0"/>
    <w:rsid w:val="007546AF"/>
    <w:rsid w:val="00754CB9"/>
    <w:rsid w:val="00756218"/>
    <w:rsid w:val="00757426"/>
    <w:rsid w:val="007602E4"/>
    <w:rsid w:val="00760779"/>
    <w:rsid w:val="007612FF"/>
    <w:rsid w:val="00762987"/>
    <w:rsid w:val="00763002"/>
    <w:rsid w:val="007650FF"/>
    <w:rsid w:val="00765EEF"/>
    <w:rsid w:val="007663EF"/>
    <w:rsid w:val="00766E7C"/>
    <w:rsid w:val="00766F9C"/>
    <w:rsid w:val="00767D1F"/>
    <w:rsid w:val="00767EEB"/>
    <w:rsid w:val="00773D59"/>
    <w:rsid w:val="00773DD6"/>
    <w:rsid w:val="00774CCB"/>
    <w:rsid w:val="00774D7B"/>
    <w:rsid w:val="007752BC"/>
    <w:rsid w:val="00775C94"/>
    <w:rsid w:val="00777DF7"/>
    <w:rsid w:val="007812FB"/>
    <w:rsid w:val="00782E3F"/>
    <w:rsid w:val="00783732"/>
    <w:rsid w:val="00785B53"/>
    <w:rsid w:val="0078759D"/>
    <w:rsid w:val="00790E70"/>
    <w:rsid w:val="00792926"/>
    <w:rsid w:val="00793AD4"/>
    <w:rsid w:val="00793E31"/>
    <w:rsid w:val="00795506"/>
    <w:rsid w:val="00795E2B"/>
    <w:rsid w:val="007976E5"/>
    <w:rsid w:val="007A00E7"/>
    <w:rsid w:val="007A01C9"/>
    <w:rsid w:val="007A03CD"/>
    <w:rsid w:val="007A11A4"/>
    <w:rsid w:val="007A1658"/>
    <w:rsid w:val="007A1900"/>
    <w:rsid w:val="007A1BE4"/>
    <w:rsid w:val="007A1CF9"/>
    <w:rsid w:val="007A364E"/>
    <w:rsid w:val="007A4E9B"/>
    <w:rsid w:val="007A4F65"/>
    <w:rsid w:val="007A7160"/>
    <w:rsid w:val="007A7899"/>
    <w:rsid w:val="007B04E8"/>
    <w:rsid w:val="007B0629"/>
    <w:rsid w:val="007B1C09"/>
    <w:rsid w:val="007B1E99"/>
    <w:rsid w:val="007B3BDF"/>
    <w:rsid w:val="007B51E4"/>
    <w:rsid w:val="007B59B5"/>
    <w:rsid w:val="007B7D63"/>
    <w:rsid w:val="007C02D2"/>
    <w:rsid w:val="007C1215"/>
    <w:rsid w:val="007C1831"/>
    <w:rsid w:val="007C1DFF"/>
    <w:rsid w:val="007C3FC5"/>
    <w:rsid w:val="007C46E1"/>
    <w:rsid w:val="007C4FA1"/>
    <w:rsid w:val="007C5706"/>
    <w:rsid w:val="007C6737"/>
    <w:rsid w:val="007C74B1"/>
    <w:rsid w:val="007D027C"/>
    <w:rsid w:val="007D138D"/>
    <w:rsid w:val="007D2B67"/>
    <w:rsid w:val="007D39F5"/>
    <w:rsid w:val="007D3A38"/>
    <w:rsid w:val="007D41EA"/>
    <w:rsid w:val="007D57A4"/>
    <w:rsid w:val="007D58B4"/>
    <w:rsid w:val="007D68DD"/>
    <w:rsid w:val="007D72D8"/>
    <w:rsid w:val="007D7C01"/>
    <w:rsid w:val="007D7D1D"/>
    <w:rsid w:val="007D7FF5"/>
    <w:rsid w:val="007E174C"/>
    <w:rsid w:val="007E33C0"/>
    <w:rsid w:val="007E37B1"/>
    <w:rsid w:val="007E4D0E"/>
    <w:rsid w:val="007E57C0"/>
    <w:rsid w:val="007E7827"/>
    <w:rsid w:val="007F0011"/>
    <w:rsid w:val="007F0E24"/>
    <w:rsid w:val="007F1187"/>
    <w:rsid w:val="007F1AF9"/>
    <w:rsid w:val="007F2EE3"/>
    <w:rsid w:val="007F4645"/>
    <w:rsid w:val="007F53DB"/>
    <w:rsid w:val="007F5F9C"/>
    <w:rsid w:val="007F7C77"/>
    <w:rsid w:val="00800191"/>
    <w:rsid w:val="00801574"/>
    <w:rsid w:val="0080289C"/>
    <w:rsid w:val="00803377"/>
    <w:rsid w:val="008033BD"/>
    <w:rsid w:val="00803FC3"/>
    <w:rsid w:val="0080761A"/>
    <w:rsid w:val="00810CA4"/>
    <w:rsid w:val="00810CF7"/>
    <w:rsid w:val="0081278B"/>
    <w:rsid w:val="008140B0"/>
    <w:rsid w:val="0081470C"/>
    <w:rsid w:val="00814F73"/>
    <w:rsid w:val="00815155"/>
    <w:rsid w:val="00815350"/>
    <w:rsid w:val="008157DE"/>
    <w:rsid w:val="008161BF"/>
    <w:rsid w:val="00817430"/>
    <w:rsid w:val="008176C8"/>
    <w:rsid w:val="008177F5"/>
    <w:rsid w:val="00820041"/>
    <w:rsid w:val="00820194"/>
    <w:rsid w:val="0082021D"/>
    <w:rsid w:val="00820E1D"/>
    <w:rsid w:val="00821ED3"/>
    <w:rsid w:val="00822702"/>
    <w:rsid w:val="00822991"/>
    <w:rsid w:val="00822EE4"/>
    <w:rsid w:val="0082321B"/>
    <w:rsid w:val="00824102"/>
    <w:rsid w:val="00824E09"/>
    <w:rsid w:val="0082505A"/>
    <w:rsid w:val="00825CBC"/>
    <w:rsid w:val="00825F8F"/>
    <w:rsid w:val="0082622A"/>
    <w:rsid w:val="008264B1"/>
    <w:rsid w:val="00827FC8"/>
    <w:rsid w:val="00830077"/>
    <w:rsid w:val="008301DF"/>
    <w:rsid w:val="00830422"/>
    <w:rsid w:val="00832C80"/>
    <w:rsid w:val="00833349"/>
    <w:rsid w:val="00833B9A"/>
    <w:rsid w:val="0083489F"/>
    <w:rsid w:val="00836775"/>
    <w:rsid w:val="00837C42"/>
    <w:rsid w:val="00840508"/>
    <w:rsid w:val="00840715"/>
    <w:rsid w:val="008422DA"/>
    <w:rsid w:val="00842389"/>
    <w:rsid w:val="00842787"/>
    <w:rsid w:val="008435F4"/>
    <w:rsid w:val="00843A6F"/>
    <w:rsid w:val="00844C81"/>
    <w:rsid w:val="00844E6D"/>
    <w:rsid w:val="008467A4"/>
    <w:rsid w:val="00847B64"/>
    <w:rsid w:val="00850065"/>
    <w:rsid w:val="008525B8"/>
    <w:rsid w:val="00853B7E"/>
    <w:rsid w:val="008555CF"/>
    <w:rsid w:val="00855EDC"/>
    <w:rsid w:val="008573B7"/>
    <w:rsid w:val="008576B6"/>
    <w:rsid w:val="00857E3A"/>
    <w:rsid w:val="00861EAB"/>
    <w:rsid w:val="008638C4"/>
    <w:rsid w:val="008648F0"/>
    <w:rsid w:val="00866653"/>
    <w:rsid w:val="008670F0"/>
    <w:rsid w:val="008707F4"/>
    <w:rsid w:val="00870FE9"/>
    <w:rsid w:val="00872554"/>
    <w:rsid w:val="00872820"/>
    <w:rsid w:val="00872A06"/>
    <w:rsid w:val="008731A2"/>
    <w:rsid w:val="0087349C"/>
    <w:rsid w:val="0087408A"/>
    <w:rsid w:val="00874834"/>
    <w:rsid w:val="00874AE0"/>
    <w:rsid w:val="00876B58"/>
    <w:rsid w:val="00876C2B"/>
    <w:rsid w:val="00877AB3"/>
    <w:rsid w:val="008808E8"/>
    <w:rsid w:val="00881B15"/>
    <w:rsid w:val="00882923"/>
    <w:rsid w:val="00882F70"/>
    <w:rsid w:val="00883AED"/>
    <w:rsid w:val="00884AD0"/>
    <w:rsid w:val="00885206"/>
    <w:rsid w:val="00885CF6"/>
    <w:rsid w:val="0088604B"/>
    <w:rsid w:val="00891AE3"/>
    <w:rsid w:val="0089260B"/>
    <w:rsid w:val="008949BF"/>
    <w:rsid w:val="008949DB"/>
    <w:rsid w:val="008958EF"/>
    <w:rsid w:val="00896890"/>
    <w:rsid w:val="008976BC"/>
    <w:rsid w:val="008A09AD"/>
    <w:rsid w:val="008A20DA"/>
    <w:rsid w:val="008A4C81"/>
    <w:rsid w:val="008A5D60"/>
    <w:rsid w:val="008A7FAF"/>
    <w:rsid w:val="008B01DC"/>
    <w:rsid w:val="008B1214"/>
    <w:rsid w:val="008B19F0"/>
    <w:rsid w:val="008B1FD8"/>
    <w:rsid w:val="008B219C"/>
    <w:rsid w:val="008B22B2"/>
    <w:rsid w:val="008B45E4"/>
    <w:rsid w:val="008B7B60"/>
    <w:rsid w:val="008C0AF1"/>
    <w:rsid w:val="008C0BAA"/>
    <w:rsid w:val="008C14A6"/>
    <w:rsid w:val="008C3990"/>
    <w:rsid w:val="008C3E21"/>
    <w:rsid w:val="008C6ED2"/>
    <w:rsid w:val="008C79D1"/>
    <w:rsid w:val="008D030E"/>
    <w:rsid w:val="008D1126"/>
    <w:rsid w:val="008D11DA"/>
    <w:rsid w:val="008D22B4"/>
    <w:rsid w:val="008D4C36"/>
    <w:rsid w:val="008D5AA9"/>
    <w:rsid w:val="008D6A7E"/>
    <w:rsid w:val="008D6F57"/>
    <w:rsid w:val="008E021F"/>
    <w:rsid w:val="008E057E"/>
    <w:rsid w:val="008E0F5B"/>
    <w:rsid w:val="008E143E"/>
    <w:rsid w:val="008E1965"/>
    <w:rsid w:val="008E2A78"/>
    <w:rsid w:val="008E3982"/>
    <w:rsid w:val="008E480A"/>
    <w:rsid w:val="008E665C"/>
    <w:rsid w:val="008E66BA"/>
    <w:rsid w:val="008E76E2"/>
    <w:rsid w:val="008E77A3"/>
    <w:rsid w:val="008F00D1"/>
    <w:rsid w:val="008F102F"/>
    <w:rsid w:val="008F35D5"/>
    <w:rsid w:val="008F4058"/>
    <w:rsid w:val="008F4997"/>
    <w:rsid w:val="008F4E9F"/>
    <w:rsid w:val="008F6017"/>
    <w:rsid w:val="008F6A81"/>
    <w:rsid w:val="008F759D"/>
    <w:rsid w:val="008F7736"/>
    <w:rsid w:val="008F7BBD"/>
    <w:rsid w:val="00900923"/>
    <w:rsid w:val="00900E26"/>
    <w:rsid w:val="0090167D"/>
    <w:rsid w:val="00902D51"/>
    <w:rsid w:val="00902F69"/>
    <w:rsid w:val="0090349E"/>
    <w:rsid w:val="00903649"/>
    <w:rsid w:val="00904102"/>
    <w:rsid w:val="00904CD8"/>
    <w:rsid w:val="00912672"/>
    <w:rsid w:val="00914A35"/>
    <w:rsid w:val="00916273"/>
    <w:rsid w:val="00916B7A"/>
    <w:rsid w:val="00917309"/>
    <w:rsid w:val="00920D87"/>
    <w:rsid w:val="0092208D"/>
    <w:rsid w:val="009243A5"/>
    <w:rsid w:val="00925AFF"/>
    <w:rsid w:val="00927CD0"/>
    <w:rsid w:val="00927D86"/>
    <w:rsid w:val="00930429"/>
    <w:rsid w:val="00931310"/>
    <w:rsid w:val="00931887"/>
    <w:rsid w:val="00931C0D"/>
    <w:rsid w:val="009334C9"/>
    <w:rsid w:val="00933D6A"/>
    <w:rsid w:val="0093426C"/>
    <w:rsid w:val="00936169"/>
    <w:rsid w:val="0093734E"/>
    <w:rsid w:val="00941335"/>
    <w:rsid w:val="00941836"/>
    <w:rsid w:val="00942810"/>
    <w:rsid w:val="00943882"/>
    <w:rsid w:val="009447B6"/>
    <w:rsid w:val="00944D8C"/>
    <w:rsid w:val="00945B8A"/>
    <w:rsid w:val="00945C57"/>
    <w:rsid w:val="009464A7"/>
    <w:rsid w:val="009467DC"/>
    <w:rsid w:val="00950151"/>
    <w:rsid w:val="009524B0"/>
    <w:rsid w:val="0095433E"/>
    <w:rsid w:val="00956D53"/>
    <w:rsid w:val="00957C8D"/>
    <w:rsid w:val="0096034F"/>
    <w:rsid w:val="0096071C"/>
    <w:rsid w:val="009632D4"/>
    <w:rsid w:val="0096381E"/>
    <w:rsid w:val="00964E3C"/>
    <w:rsid w:val="00965183"/>
    <w:rsid w:val="009659B4"/>
    <w:rsid w:val="00966814"/>
    <w:rsid w:val="00970386"/>
    <w:rsid w:val="00970A0C"/>
    <w:rsid w:val="00970BB2"/>
    <w:rsid w:val="009712F9"/>
    <w:rsid w:val="0097148D"/>
    <w:rsid w:val="0097203C"/>
    <w:rsid w:val="0097254A"/>
    <w:rsid w:val="00972D66"/>
    <w:rsid w:val="0097480B"/>
    <w:rsid w:val="009751E4"/>
    <w:rsid w:val="0097652B"/>
    <w:rsid w:val="00976590"/>
    <w:rsid w:val="009768D9"/>
    <w:rsid w:val="00976BA5"/>
    <w:rsid w:val="009810CC"/>
    <w:rsid w:val="009827A0"/>
    <w:rsid w:val="00982AAA"/>
    <w:rsid w:val="009833B5"/>
    <w:rsid w:val="00983747"/>
    <w:rsid w:val="0098389E"/>
    <w:rsid w:val="009840AB"/>
    <w:rsid w:val="009842C4"/>
    <w:rsid w:val="0098482A"/>
    <w:rsid w:val="0098493B"/>
    <w:rsid w:val="00984A41"/>
    <w:rsid w:val="00985DE3"/>
    <w:rsid w:val="0098687C"/>
    <w:rsid w:val="00987027"/>
    <w:rsid w:val="00987237"/>
    <w:rsid w:val="009874DF"/>
    <w:rsid w:val="00990F4A"/>
    <w:rsid w:val="00991E38"/>
    <w:rsid w:val="0099378B"/>
    <w:rsid w:val="00993C26"/>
    <w:rsid w:val="00993C9B"/>
    <w:rsid w:val="00993F00"/>
    <w:rsid w:val="009947E0"/>
    <w:rsid w:val="009958F9"/>
    <w:rsid w:val="00995ECB"/>
    <w:rsid w:val="0099672B"/>
    <w:rsid w:val="009A0782"/>
    <w:rsid w:val="009A3194"/>
    <w:rsid w:val="009A48B8"/>
    <w:rsid w:val="009A4A20"/>
    <w:rsid w:val="009A503E"/>
    <w:rsid w:val="009A5223"/>
    <w:rsid w:val="009A5275"/>
    <w:rsid w:val="009A5A74"/>
    <w:rsid w:val="009A5EB3"/>
    <w:rsid w:val="009A65E5"/>
    <w:rsid w:val="009B0B6B"/>
    <w:rsid w:val="009B1705"/>
    <w:rsid w:val="009B1791"/>
    <w:rsid w:val="009B311C"/>
    <w:rsid w:val="009B38AA"/>
    <w:rsid w:val="009B402D"/>
    <w:rsid w:val="009B56D2"/>
    <w:rsid w:val="009B6EE2"/>
    <w:rsid w:val="009B7509"/>
    <w:rsid w:val="009C0355"/>
    <w:rsid w:val="009C09B4"/>
    <w:rsid w:val="009C2CAE"/>
    <w:rsid w:val="009C3DC6"/>
    <w:rsid w:val="009C3EA8"/>
    <w:rsid w:val="009C4EB0"/>
    <w:rsid w:val="009C54FB"/>
    <w:rsid w:val="009C5B04"/>
    <w:rsid w:val="009D0DD5"/>
    <w:rsid w:val="009D35DA"/>
    <w:rsid w:val="009D3746"/>
    <w:rsid w:val="009D3CA4"/>
    <w:rsid w:val="009D641B"/>
    <w:rsid w:val="009D7241"/>
    <w:rsid w:val="009E009C"/>
    <w:rsid w:val="009E1084"/>
    <w:rsid w:val="009E12FC"/>
    <w:rsid w:val="009E20B2"/>
    <w:rsid w:val="009E25A2"/>
    <w:rsid w:val="009E45F8"/>
    <w:rsid w:val="009E52EC"/>
    <w:rsid w:val="009E5326"/>
    <w:rsid w:val="009E543D"/>
    <w:rsid w:val="009E688C"/>
    <w:rsid w:val="009E7318"/>
    <w:rsid w:val="009E73D9"/>
    <w:rsid w:val="009F23F6"/>
    <w:rsid w:val="009F2BC6"/>
    <w:rsid w:val="009F3096"/>
    <w:rsid w:val="009F4B12"/>
    <w:rsid w:val="009F5769"/>
    <w:rsid w:val="009F6188"/>
    <w:rsid w:val="00A00030"/>
    <w:rsid w:val="00A006FD"/>
    <w:rsid w:val="00A00AE9"/>
    <w:rsid w:val="00A0176F"/>
    <w:rsid w:val="00A0389B"/>
    <w:rsid w:val="00A038D9"/>
    <w:rsid w:val="00A044B6"/>
    <w:rsid w:val="00A04A84"/>
    <w:rsid w:val="00A04CFD"/>
    <w:rsid w:val="00A04D21"/>
    <w:rsid w:val="00A05576"/>
    <w:rsid w:val="00A05BC4"/>
    <w:rsid w:val="00A06344"/>
    <w:rsid w:val="00A06392"/>
    <w:rsid w:val="00A06C9C"/>
    <w:rsid w:val="00A076AE"/>
    <w:rsid w:val="00A077E8"/>
    <w:rsid w:val="00A07955"/>
    <w:rsid w:val="00A12713"/>
    <w:rsid w:val="00A1292F"/>
    <w:rsid w:val="00A138FA"/>
    <w:rsid w:val="00A14DEA"/>
    <w:rsid w:val="00A1524F"/>
    <w:rsid w:val="00A1544C"/>
    <w:rsid w:val="00A15B47"/>
    <w:rsid w:val="00A15F80"/>
    <w:rsid w:val="00A16010"/>
    <w:rsid w:val="00A16135"/>
    <w:rsid w:val="00A16FBE"/>
    <w:rsid w:val="00A17DC1"/>
    <w:rsid w:val="00A2088F"/>
    <w:rsid w:val="00A24E7C"/>
    <w:rsid w:val="00A264F3"/>
    <w:rsid w:val="00A27425"/>
    <w:rsid w:val="00A27523"/>
    <w:rsid w:val="00A30A6D"/>
    <w:rsid w:val="00A30C3B"/>
    <w:rsid w:val="00A3208A"/>
    <w:rsid w:val="00A3219E"/>
    <w:rsid w:val="00A32DA0"/>
    <w:rsid w:val="00A3471F"/>
    <w:rsid w:val="00A347E5"/>
    <w:rsid w:val="00A3488D"/>
    <w:rsid w:val="00A3702D"/>
    <w:rsid w:val="00A3719E"/>
    <w:rsid w:val="00A401D1"/>
    <w:rsid w:val="00A403D5"/>
    <w:rsid w:val="00A41F05"/>
    <w:rsid w:val="00A4371C"/>
    <w:rsid w:val="00A43E4D"/>
    <w:rsid w:val="00A44249"/>
    <w:rsid w:val="00A45718"/>
    <w:rsid w:val="00A46995"/>
    <w:rsid w:val="00A47347"/>
    <w:rsid w:val="00A4741D"/>
    <w:rsid w:val="00A47D0B"/>
    <w:rsid w:val="00A52FA2"/>
    <w:rsid w:val="00A56FF8"/>
    <w:rsid w:val="00A5783F"/>
    <w:rsid w:val="00A57BB6"/>
    <w:rsid w:val="00A602EE"/>
    <w:rsid w:val="00A6198A"/>
    <w:rsid w:val="00A63682"/>
    <w:rsid w:val="00A644D6"/>
    <w:rsid w:val="00A67318"/>
    <w:rsid w:val="00A709E2"/>
    <w:rsid w:val="00A7164A"/>
    <w:rsid w:val="00A7469A"/>
    <w:rsid w:val="00A74E87"/>
    <w:rsid w:val="00A7523F"/>
    <w:rsid w:val="00A753D5"/>
    <w:rsid w:val="00A75666"/>
    <w:rsid w:val="00A76869"/>
    <w:rsid w:val="00A773EB"/>
    <w:rsid w:val="00A77ADF"/>
    <w:rsid w:val="00A82426"/>
    <w:rsid w:val="00A843AB"/>
    <w:rsid w:val="00A845B2"/>
    <w:rsid w:val="00A85F99"/>
    <w:rsid w:val="00A87889"/>
    <w:rsid w:val="00A90A0F"/>
    <w:rsid w:val="00A94DA9"/>
    <w:rsid w:val="00A96663"/>
    <w:rsid w:val="00A9681D"/>
    <w:rsid w:val="00AA0C2F"/>
    <w:rsid w:val="00AA1474"/>
    <w:rsid w:val="00AA3372"/>
    <w:rsid w:val="00AA5B0A"/>
    <w:rsid w:val="00AA64ED"/>
    <w:rsid w:val="00AB11E8"/>
    <w:rsid w:val="00AB1AFF"/>
    <w:rsid w:val="00AB2A89"/>
    <w:rsid w:val="00AB2D4D"/>
    <w:rsid w:val="00AB3140"/>
    <w:rsid w:val="00AB3A0D"/>
    <w:rsid w:val="00AB3F86"/>
    <w:rsid w:val="00AB4CBE"/>
    <w:rsid w:val="00AB52D2"/>
    <w:rsid w:val="00AB65E6"/>
    <w:rsid w:val="00AB70B8"/>
    <w:rsid w:val="00AB71B2"/>
    <w:rsid w:val="00AB745F"/>
    <w:rsid w:val="00AB7FE1"/>
    <w:rsid w:val="00AC3FFB"/>
    <w:rsid w:val="00AC4482"/>
    <w:rsid w:val="00AC526A"/>
    <w:rsid w:val="00AC61BF"/>
    <w:rsid w:val="00AC67A9"/>
    <w:rsid w:val="00AC75D4"/>
    <w:rsid w:val="00AD1AB1"/>
    <w:rsid w:val="00AD2BC5"/>
    <w:rsid w:val="00AD2C96"/>
    <w:rsid w:val="00AD4D39"/>
    <w:rsid w:val="00AD4E63"/>
    <w:rsid w:val="00AD5617"/>
    <w:rsid w:val="00AD7974"/>
    <w:rsid w:val="00AE04FD"/>
    <w:rsid w:val="00AE09ED"/>
    <w:rsid w:val="00AE0B99"/>
    <w:rsid w:val="00AE0EDA"/>
    <w:rsid w:val="00AE10FF"/>
    <w:rsid w:val="00AE13F8"/>
    <w:rsid w:val="00AE1471"/>
    <w:rsid w:val="00AE28F7"/>
    <w:rsid w:val="00AE3EEB"/>
    <w:rsid w:val="00AE47AB"/>
    <w:rsid w:val="00AE4ADF"/>
    <w:rsid w:val="00AE5B48"/>
    <w:rsid w:val="00AE5ECE"/>
    <w:rsid w:val="00AE69CF"/>
    <w:rsid w:val="00AE6C6F"/>
    <w:rsid w:val="00AE7D2F"/>
    <w:rsid w:val="00AF0242"/>
    <w:rsid w:val="00AF06BB"/>
    <w:rsid w:val="00AF18CA"/>
    <w:rsid w:val="00AF1F07"/>
    <w:rsid w:val="00AF2B17"/>
    <w:rsid w:val="00AF331E"/>
    <w:rsid w:val="00AF40CF"/>
    <w:rsid w:val="00AF4146"/>
    <w:rsid w:val="00AF4E56"/>
    <w:rsid w:val="00AF5D98"/>
    <w:rsid w:val="00AF627F"/>
    <w:rsid w:val="00AF6450"/>
    <w:rsid w:val="00AF673E"/>
    <w:rsid w:val="00AF6D45"/>
    <w:rsid w:val="00B012CC"/>
    <w:rsid w:val="00B01337"/>
    <w:rsid w:val="00B01571"/>
    <w:rsid w:val="00B03EDC"/>
    <w:rsid w:val="00B041B6"/>
    <w:rsid w:val="00B06A66"/>
    <w:rsid w:val="00B07047"/>
    <w:rsid w:val="00B0774F"/>
    <w:rsid w:val="00B1009A"/>
    <w:rsid w:val="00B10920"/>
    <w:rsid w:val="00B109AD"/>
    <w:rsid w:val="00B125B0"/>
    <w:rsid w:val="00B13429"/>
    <w:rsid w:val="00B1478C"/>
    <w:rsid w:val="00B1620F"/>
    <w:rsid w:val="00B16263"/>
    <w:rsid w:val="00B16462"/>
    <w:rsid w:val="00B20828"/>
    <w:rsid w:val="00B20AB4"/>
    <w:rsid w:val="00B21361"/>
    <w:rsid w:val="00B2156A"/>
    <w:rsid w:val="00B227E2"/>
    <w:rsid w:val="00B22819"/>
    <w:rsid w:val="00B22F44"/>
    <w:rsid w:val="00B23754"/>
    <w:rsid w:val="00B25EE5"/>
    <w:rsid w:val="00B27A13"/>
    <w:rsid w:val="00B30768"/>
    <w:rsid w:val="00B308CA"/>
    <w:rsid w:val="00B30E1F"/>
    <w:rsid w:val="00B32D38"/>
    <w:rsid w:val="00B33B27"/>
    <w:rsid w:val="00B36FF7"/>
    <w:rsid w:val="00B40F8F"/>
    <w:rsid w:val="00B422CF"/>
    <w:rsid w:val="00B4265E"/>
    <w:rsid w:val="00B4320A"/>
    <w:rsid w:val="00B45794"/>
    <w:rsid w:val="00B45CD8"/>
    <w:rsid w:val="00B4653C"/>
    <w:rsid w:val="00B466C3"/>
    <w:rsid w:val="00B46C88"/>
    <w:rsid w:val="00B509DA"/>
    <w:rsid w:val="00B51089"/>
    <w:rsid w:val="00B51582"/>
    <w:rsid w:val="00B51BA4"/>
    <w:rsid w:val="00B53948"/>
    <w:rsid w:val="00B54B6A"/>
    <w:rsid w:val="00B54BB0"/>
    <w:rsid w:val="00B54E4C"/>
    <w:rsid w:val="00B551AC"/>
    <w:rsid w:val="00B55E6A"/>
    <w:rsid w:val="00B56CD5"/>
    <w:rsid w:val="00B6133D"/>
    <w:rsid w:val="00B62261"/>
    <w:rsid w:val="00B62B07"/>
    <w:rsid w:val="00B62B9A"/>
    <w:rsid w:val="00B63BDE"/>
    <w:rsid w:val="00B653A3"/>
    <w:rsid w:val="00B6576B"/>
    <w:rsid w:val="00B65BF4"/>
    <w:rsid w:val="00B65C1B"/>
    <w:rsid w:val="00B65FD5"/>
    <w:rsid w:val="00B66E8C"/>
    <w:rsid w:val="00B7024E"/>
    <w:rsid w:val="00B7057F"/>
    <w:rsid w:val="00B72B48"/>
    <w:rsid w:val="00B72DDA"/>
    <w:rsid w:val="00B745B9"/>
    <w:rsid w:val="00B75DAD"/>
    <w:rsid w:val="00B75F1B"/>
    <w:rsid w:val="00B7624F"/>
    <w:rsid w:val="00B76780"/>
    <w:rsid w:val="00B7701D"/>
    <w:rsid w:val="00B77E42"/>
    <w:rsid w:val="00B805E6"/>
    <w:rsid w:val="00B8250F"/>
    <w:rsid w:val="00B8281C"/>
    <w:rsid w:val="00B82AAD"/>
    <w:rsid w:val="00B833DE"/>
    <w:rsid w:val="00B83F5F"/>
    <w:rsid w:val="00B849F8"/>
    <w:rsid w:val="00B84A20"/>
    <w:rsid w:val="00B85FFD"/>
    <w:rsid w:val="00B86C01"/>
    <w:rsid w:val="00B87FAD"/>
    <w:rsid w:val="00B901F3"/>
    <w:rsid w:val="00B924CD"/>
    <w:rsid w:val="00B933DE"/>
    <w:rsid w:val="00B945DF"/>
    <w:rsid w:val="00B97283"/>
    <w:rsid w:val="00B97639"/>
    <w:rsid w:val="00BA02AA"/>
    <w:rsid w:val="00BA0D93"/>
    <w:rsid w:val="00BA316C"/>
    <w:rsid w:val="00BA4705"/>
    <w:rsid w:val="00BA4787"/>
    <w:rsid w:val="00BA5615"/>
    <w:rsid w:val="00BA5C63"/>
    <w:rsid w:val="00BA6A03"/>
    <w:rsid w:val="00BA77DF"/>
    <w:rsid w:val="00BA7AFA"/>
    <w:rsid w:val="00BB14C6"/>
    <w:rsid w:val="00BB20DA"/>
    <w:rsid w:val="00BB2B67"/>
    <w:rsid w:val="00BB4776"/>
    <w:rsid w:val="00BB5035"/>
    <w:rsid w:val="00BB5649"/>
    <w:rsid w:val="00BB7335"/>
    <w:rsid w:val="00BC1DF2"/>
    <w:rsid w:val="00BC210C"/>
    <w:rsid w:val="00BC345F"/>
    <w:rsid w:val="00BC44D1"/>
    <w:rsid w:val="00BC4ACA"/>
    <w:rsid w:val="00BC505B"/>
    <w:rsid w:val="00BC7104"/>
    <w:rsid w:val="00BD1AAE"/>
    <w:rsid w:val="00BD2EA9"/>
    <w:rsid w:val="00BD4871"/>
    <w:rsid w:val="00BD4929"/>
    <w:rsid w:val="00BD5902"/>
    <w:rsid w:val="00BD5E80"/>
    <w:rsid w:val="00BD63AF"/>
    <w:rsid w:val="00BD7599"/>
    <w:rsid w:val="00BE33F6"/>
    <w:rsid w:val="00BE502A"/>
    <w:rsid w:val="00BE59FB"/>
    <w:rsid w:val="00BE6EDC"/>
    <w:rsid w:val="00BE7CCF"/>
    <w:rsid w:val="00BF2B4E"/>
    <w:rsid w:val="00BF34C3"/>
    <w:rsid w:val="00BF6366"/>
    <w:rsid w:val="00C003F8"/>
    <w:rsid w:val="00C0043A"/>
    <w:rsid w:val="00C0114C"/>
    <w:rsid w:val="00C014C1"/>
    <w:rsid w:val="00C02CC5"/>
    <w:rsid w:val="00C031FE"/>
    <w:rsid w:val="00C037CF"/>
    <w:rsid w:val="00C045F8"/>
    <w:rsid w:val="00C07B08"/>
    <w:rsid w:val="00C07DBC"/>
    <w:rsid w:val="00C1083C"/>
    <w:rsid w:val="00C10DC1"/>
    <w:rsid w:val="00C118A5"/>
    <w:rsid w:val="00C11BA1"/>
    <w:rsid w:val="00C1371B"/>
    <w:rsid w:val="00C1413A"/>
    <w:rsid w:val="00C147EA"/>
    <w:rsid w:val="00C15647"/>
    <w:rsid w:val="00C16E63"/>
    <w:rsid w:val="00C20D1E"/>
    <w:rsid w:val="00C2201B"/>
    <w:rsid w:val="00C2281F"/>
    <w:rsid w:val="00C22E9C"/>
    <w:rsid w:val="00C22F66"/>
    <w:rsid w:val="00C23832"/>
    <w:rsid w:val="00C25BB2"/>
    <w:rsid w:val="00C26183"/>
    <w:rsid w:val="00C26619"/>
    <w:rsid w:val="00C27E9B"/>
    <w:rsid w:val="00C3037C"/>
    <w:rsid w:val="00C3253F"/>
    <w:rsid w:val="00C3360F"/>
    <w:rsid w:val="00C3530B"/>
    <w:rsid w:val="00C36AF2"/>
    <w:rsid w:val="00C41617"/>
    <w:rsid w:val="00C41790"/>
    <w:rsid w:val="00C41C9A"/>
    <w:rsid w:val="00C44B30"/>
    <w:rsid w:val="00C4620C"/>
    <w:rsid w:val="00C475C6"/>
    <w:rsid w:val="00C50B15"/>
    <w:rsid w:val="00C51F3A"/>
    <w:rsid w:val="00C534D2"/>
    <w:rsid w:val="00C54BCB"/>
    <w:rsid w:val="00C60BD5"/>
    <w:rsid w:val="00C6163A"/>
    <w:rsid w:val="00C62104"/>
    <w:rsid w:val="00C62729"/>
    <w:rsid w:val="00C6367F"/>
    <w:rsid w:val="00C637AC"/>
    <w:rsid w:val="00C63DF8"/>
    <w:rsid w:val="00C65D5A"/>
    <w:rsid w:val="00C67C55"/>
    <w:rsid w:val="00C70974"/>
    <w:rsid w:val="00C71024"/>
    <w:rsid w:val="00C71625"/>
    <w:rsid w:val="00C72072"/>
    <w:rsid w:val="00C72113"/>
    <w:rsid w:val="00C734D7"/>
    <w:rsid w:val="00C75A03"/>
    <w:rsid w:val="00C765F8"/>
    <w:rsid w:val="00C76601"/>
    <w:rsid w:val="00C8073B"/>
    <w:rsid w:val="00C81524"/>
    <w:rsid w:val="00C818EB"/>
    <w:rsid w:val="00C8296E"/>
    <w:rsid w:val="00C8465D"/>
    <w:rsid w:val="00C847F9"/>
    <w:rsid w:val="00C85639"/>
    <w:rsid w:val="00C86361"/>
    <w:rsid w:val="00C8660D"/>
    <w:rsid w:val="00C86779"/>
    <w:rsid w:val="00C92855"/>
    <w:rsid w:val="00C929DF"/>
    <w:rsid w:val="00C939EF"/>
    <w:rsid w:val="00C94069"/>
    <w:rsid w:val="00C94E50"/>
    <w:rsid w:val="00C95092"/>
    <w:rsid w:val="00CA0237"/>
    <w:rsid w:val="00CA06CE"/>
    <w:rsid w:val="00CA234B"/>
    <w:rsid w:val="00CA3083"/>
    <w:rsid w:val="00CA341B"/>
    <w:rsid w:val="00CA503B"/>
    <w:rsid w:val="00CA59CD"/>
    <w:rsid w:val="00CA603E"/>
    <w:rsid w:val="00CA7A9A"/>
    <w:rsid w:val="00CA7E39"/>
    <w:rsid w:val="00CB0F84"/>
    <w:rsid w:val="00CB1D12"/>
    <w:rsid w:val="00CB3082"/>
    <w:rsid w:val="00CB360E"/>
    <w:rsid w:val="00CB4F80"/>
    <w:rsid w:val="00CB5282"/>
    <w:rsid w:val="00CB61FE"/>
    <w:rsid w:val="00CB6C59"/>
    <w:rsid w:val="00CB7235"/>
    <w:rsid w:val="00CB7888"/>
    <w:rsid w:val="00CB792B"/>
    <w:rsid w:val="00CC0015"/>
    <w:rsid w:val="00CC091E"/>
    <w:rsid w:val="00CC2A32"/>
    <w:rsid w:val="00CC2C48"/>
    <w:rsid w:val="00CC386A"/>
    <w:rsid w:val="00CC5220"/>
    <w:rsid w:val="00CC5CD6"/>
    <w:rsid w:val="00CD0D84"/>
    <w:rsid w:val="00CD1017"/>
    <w:rsid w:val="00CD11D4"/>
    <w:rsid w:val="00CD11EF"/>
    <w:rsid w:val="00CD19DA"/>
    <w:rsid w:val="00CD1A1D"/>
    <w:rsid w:val="00CD26B3"/>
    <w:rsid w:val="00CD2F7E"/>
    <w:rsid w:val="00CD31EC"/>
    <w:rsid w:val="00CD34F5"/>
    <w:rsid w:val="00CD4BFC"/>
    <w:rsid w:val="00CD503D"/>
    <w:rsid w:val="00CE01DD"/>
    <w:rsid w:val="00CE0A1D"/>
    <w:rsid w:val="00CE0C18"/>
    <w:rsid w:val="00CE1787"/>
    <w:rsid w:val="00CE1C55"/>
    <w:rsid w:val="00CE2917"/>
    <w:rsid w:val="00CE2ECA"/>
    <w:rsid w:val="00CE35F7"/>
    <w:rsid w:val="00CE5424"/>
    <w:rsid w:val="00CE5785"/>
    <w:rsid w:val="00CE6FB7"/>
    <w:rsid w:val="00CF01DA"/>
    <w:rsid w:val="00CF0642"/>
    <w:rsid w:val="00CF092C"/>
    <w:rsid w:val="00CF1EB8"/>
    <w:rsid w:val="00CF34E9"/>
    <w:rsid w:val="00CF5019"/>
    <w:rsid w:val="00CF5A8A"/>
    <w:rsid w:val="00D00380"/>
    <w:rsid w:val="00D018D0"/>
    <w:rsid w:val="00D0195C"/>
    <w:rsid w:val="00D03887"/>
    <w:rsid w:val="00D0430C"/>
    <w:rsid w:val="00D0488E"/>
    <w:rsid w:val="00D04CAA"/>
    <w:rsid w:val="00D05594"/>
    <w:rsid w:val="00D079D3"/>
    <w:rsid w:val="00D10678"/>
    <w:rsid w:val="00D17CF7"/>
    <w:rsid w:val="00D21F45"/>
    <w:rsid w:val="00D22305"/>
    <w:rsid w:val="00D2235C"/>
    <w:rsid w:val="00D23F85"/>
    <w:rsid w:val="00D24DBC"/>
    <w:rsid w:val="00D25D4C"/>
    <w:rsid w:val="00D26555"/>
    <w:rsid w:val="00D2727F"/>
    <w:rsid w:val="00D276CB"/>
    <w:rsid w:val="00D27FE5"/>
    <w:rsid w:val="00D314EE"/>
    <w:rsid w:val="00D3228E"/>
    <w:rsid w:val="00D34178"/>
    <w:rsid w:val="00D34846"/>
    <w:rsid w:val="00D374DC"/>
    <w:rsid w:val="00D37F5C"/>
    <w:rsid w:val="00D43FB8"/>
    <w:rsid w:val="00D44CF5"/>
    <w:rsid w:val="00D45CE3"/>
    <w:rsid w:val="00D4673F"/>
    <w:rsid w:val="00D46E6E"/>
    <w:rsid w:val="00D50320"/>
    <w:rsid w:val="00D5193B"/>
    <w:rsid w:val="00D51FD8"/>
    <w:rsid w:val="00D528ED"/>
    <w:rsid w:val="00D53896"/>
    <w:rsid w:val="00D54AA7"/>
    <w:rsid w:val="00D55156"/>
    <w:rsid w:val="00D552A0"/>
    <w:rsid w:val="00D55EDA"/>
    <w:rsid w:val="00D57559"/>
    <w:rsid w:val="00D60B63"/>
    <w:rsid w:val="00D60C40"/>
    <w:rsid w:val="00D6129E"/>
    <w:rsid w:val="00D62423"/>
    <w:rsid w:val="00D62450"/>
    <w:rsid w:val="00D62B47"/>
    <w:rsid w:val="00D63C47"/>
    <w:rsid w:val="00D64AAF"/>
    <w:rsid w:val="00D66340"/>
    <w:rsid w:val="00D71383"/>
    <w:rsid w:val="00D73245"/>
    <w:rsid w:val="00D732E9"/>
    <w:rsid w:val="00D7346B"/>
    <w:rsid w:val="00D7401A"/>
    <w:rsid w:val="00D76F20"/>
    <w:rsid w:val="00D77780"/>
    <w:rsid w:val="00D77975"/>
    <w:rsid w:val="00D8094A"/>
    <w:rsid w:val="00D81521"/>
    <w:rsid w:val="00D81EE4"/>
    <w:rsid w:val="00D81FF7"/>
    <w:rsid w:val="00D82ACE"/>
    <w:rsid w:val="00D8317B"/>
    <w:rsid w:val="00D83573"/>
    <w:rsid w:val="00D84097"/>
    <w:rsid w:val="00D845A5"/>
    <w:rsid w:val="00D85D01"/>
    <w:rsid w:val="00D8632F"/>
    <w:rsid w:val="00D9226E"/>
    <w:rsid w:val="00D92AD2"/>
    <w:rsid w:val="00D937DF"/>
    <w:rsid w:val="00D95867"/>
    <w:rsid w:val="00D974F0"/>
    <w:rsid w:val="00D978B2"/>
    <w:rsid w:val="00D97D67"/>
    <w:rsid w:val="00DA02A0"/>
    <w:rsid w:val="00DA0C15"/>
    <w:rsid w:val="00DA0D76"/>
    <w:rsid w:val="00DA1F7C"/>
    <w:rsid w:val="00DA2467"/>
    <w:rsid w:val="00DA2C51"/>
    <w:rsid w:val="00DA3B46"/>
    <w:rsid w:val="00DA3F5D"/>
    <w:rsid w:val="00DA5233"/>
    <w:rsid w:val="00DA619C"/>
    <w:rsid w:val="00DA6371"/>
    <w:rsid w:val="00DB2B15"/>
    <w:rsid w:val="00DB41F4"/>
    <w:rsid w:val="00DB43FE"/>
    <w:rsid w:val="00DB4D35"/>
    <w:rsid w:val="00DB4E41"/>
    <w:rsid w:val="00DB5927"/>
    <w:rsid w:val="00DC099F"/>
    <w:rsid w:val="00DC1895"/>
    <w:rsid w:val="00DC365D"/>
    <w:rsid w:val="00DC3D2A"/>
    <w:rsid w:val="00DC51AC"/>
    <w:rsid w:val="00DC6124"/>
    <w:rsid w:val="00DD0A13"/>
    <w:rsid w:val="00DD0FD0"/>
    <w:rsid w:val="00DD14FA"/>
    <w:rsid w:val="00DD14FD"/>
    <w:rsid w:val="00DD285F"/>
    <w:rsid w:val="00DD3E68"/>
    <w:rsid w:val="00DD4164"/>
    <w:rsid w:val="00DE1542"/>
    <w:rsid w:val="00DE2487"/>
    <w:rsid w:val="00DE2FBC"/>
    <w:rsid w:val="00DE3665"/>
    <w:rsid w:val="00DE6900"/>
    <w:rsid w:val="00DE78A7"/>
    <w:rsid w:val="00DE791F"/>
    <w:rsid w:val="00DE7EC0"/>
    <w:rsid w:val="00DF141E"/>
    <w:rsid w:val="00DF18C3"/>
    <w:rsid w:val="00DF1E0C"/>
    <w:rsid w:val="00DF2813"/>
    <w:rsid w:val="00DF3066"/>
    <w:rsid w:val="00DF37C1"/>
    <w:rsid w:val="00DF3F79"/>
    <w:rsid w:val="00DF6911"/>
    <w:rsid w:val="00E00558"/>
    <w:rsid w:val="00E01583"/>
    <w:rsid w:val="00E033CF"/>
    <w:rsid w:val="00E035BB"/>
    <w:rsid w:val="00E039E8"/>
    <w:rsid w:val="00E03EDF"/>
    <w:rsid w:val="00E043AD"/>
    <w:rsid w:val="00E05F3B"/>
    <w:rsid w:val="00E06074"/>
    <w:rsid w:val="00E06A16"/>
    <w:rsid w:val="00E06DB3"/>
    <w:rsid w:val="00E072E9"/>
    <w:rsid w:val="00E07728"/>
    <w:rsid w:val="00E07FE5"/>
    <w:rsid w:val="00E101E0"/>
    <w:rsid w:val="00E10977"/>
    <w:rsid w:val="00E10B1F"/>
    <w:rsid w:val="00E10D76"/>
    <w:rsid w:val="00E1142D"/>
    <w:rsid w:val="00E11E26"/>
    <w:rsid w:val="00E11F8F"/>
    <w:rsid w:val="00E14368"/>
    <w:rsid w:val="00E1462C"/>
    <w:rsid w:val="00E15880"/>
    <w:rsid w:val="00E17BA0"/>
    <w:rsid w:val="00E17EF5"/>
    <w:rsid w:val="00E241FD"/>
    <w:rsid w:val="00E25439"/>
    <w:rsid w:val="00E25CB8"/>
    <w:rsid w:val="00E262CD"/>
    <w:rsid w:val="00E277E3"/>
    <w:rsid w:val="00E30DAF"/>
    <w:rsid w:val="00E32C10"/>
    <w:rsid w:val="00E33291"/>
    <w:rsid w:val="00E335A3"/>
    <w:rsid w:val="00E33E92"/>
    <w:rsid w:val="00E341B1"/>
    <w:rsid w:val="00E34C09"/>
    <w:rsid w:val="00E36129"/>
    <w:rsid w:val="00E369C1"/>
    <w:rsid w:val="00E36A27"/>
    <w:rsid w:val="00E37B98"/>
    <w:rsid w:val="00E4001B"/>
    <w:rsid w:val="00E41AE6"/>
    <w:rsid w:val="00E424A7"/>
    <w:rsid w:val="00E4362F"/>
    <w:rsid w:val="00E43A8D"/>
    <w:rsid w:val="00E4487C"/>
    <w:rsid w:val="00E454BC"/>
    <w:rsid w:val="00E462C3"/>
    <w:rsid w:val="00E4759E"/>
    <w:rsid w:val="00E47A3A"/>
    <w:rsid w:val="00E47AEA"/>
    <w:rsid w:val="00E47C13"/>
    <w:rsid w:val="00E50351"/>
    <w:rsid w:val="00E509AD"/>
    <w:rsid w:val="00E50D47"/>
    <w:rsid w:val="00E51616"/>
    <w:rsid w:val="00E54480"/>
    <w:rsid w:val="00E5556F"/>
    <w:rsid w:val="00E56C80"/>
    <w:rsid w:val="00E571B1"/>
    <w:rsid w:val="00E576B6"/>
    <w:rsid w:val="00E57A2A"/>
    <w:rsid w:val="00E607E8"/>
    <w:rsid w:val="00E6166E"/>
    <w:rsid w:val="00E62DB0"/>
    <w:rsid w:val="00E63C49"/>
    <w:rsid w:val="00E6479C"/>
    <w:rsid w:val="00E64D86"/>
    <w:rsid w:val="00E65C8F"/>
    <w:rsid w:val="00E65D0E"/>
    <w:rsid w:val="00E72AC1"/>
    <w:rsid w:val="00E733FD"/>
    <w:rsid w:val="00E747EB"/>
    <w:rsid w:val="00E75C03"/>
    <w:rsid w:val="00E770B8"/>
    <w:rsid w:val="00E77D86"/>
    <w:rsid w:val="00E80209"/>
    <w:rsid w:val="00E811DA"/>
    <w:rsid w:val="00E826EE"/>
    <w:rsid w:val="00E83FA3"/>
    <w:rsid w:val="00E84DBC"/>
    <w:rsid w:val="00E869A9"/>
    <w:rsid w:val="00E912C8"/>
    <w:rsid w:val="00E915A5"/>
    <w:rsid w:val="00E923A9"/>
    <w:rsid w:val="00E9275D"/>
    <w:rsid w:val="00E92A66"/>
    <w:rsid w:val="00E958FB"/>
    <w:rsid w:val="00E95CC6"/>
    <w:rsid w:val="00E95EF2"/>
    <w:rsid w:val="00E9656E"/>
    <w:rsid w:val="00E967A9"/>
    <w:rsid w:val="00EA1586"/>
    <w:rsid w:val="00EA221C"/>
    <w:rsid w:val="00EA25D9"/>
    <w:rsid w:val="00EA262C"/>
    <w:rsid w:val="00EA2876"/>
    <w:rsid w:val="00EA31D0"/>
    <w:rsid w:val="00EA4298"/>
    <w:rsid w:val="00EA57C0"/>
    <w:rsid w:val="00EA5FC0"/>
    <w:rsid w:val="00EA66F6"/>
    <w:rsid w:val="00EA6AC8"/>
    <w:rsid w:val="00EB0D0E"/>
    <w:rsid w:val="00EB1545"/>
    <w:rsid w:val="00EB164F"/>
    <w:rsid w:val="00EB3052"/>
    <w:rsid w:val="00EB33A7"/>
    <w:rsid w:val="00EB3457"/>
    <w:rsid w:val="00EB39E1"/>
    <w:rsid w:val="00EB3C5A"/>
    <w:rsid w:val="00EB4DF5"/>
    <w:rsid w:val="00EB7581"/>
    <w:rsid w:val="00EB7703"/>
    <w:rsid w:val="00EC0025"/>
    <w:rsid w:val="00EC11A4"/>
    <w:rsid w:val="00EC19E8"/>
    <w:rsid w:val="00EC25AA"/>
    <w:rsid w:val="00EC3BE5"/>
    <w:rsid w:val="00EC4318"/>
    <w:rsid w:val="00EC49BB"/>
    <w:rsid w:val="00EC5CE3"/>
    <w:rsid w:val="00EC6F6F"/>
    <w:rsid w:val="00ED051E"/>
    <w:rsid w:val="00ED0C40"/>
    <w:rsid w:val="00ED1636"/>
    <w:rsid w:val="00ED2608"/>
    <w:rsid w:val="00ED3996"/>
    <w:rsid w:val="00ED3D5B"/>
    <w:rsid w:val="00ED45C2"/>
    <w:rsid w:val="00ED677E"/>
    <w:rsid w:val="00ED73D4"/>
    <w:rsid w:val="00EE20EE"/>
    <w:rsid w:val="00EE25E3"/>
    <w:rsid w:val="00EE26F9"/>
    <w:rsid w:val="00EE30FD"/>
    <w:rsid w:val="00EE31FE"/>
    <w:rsid w:val="00EE372A"/>
    <w:rsid w:val="00EE4D65"/>
    <w:rsid w:val="00EE6B39"/>
    <w:rsid w:val="00EE7F82"/>
    <w:rsid w:val="00EF0858"/>
    <w:rsid w:val="00EF1078"/>
    <w:rsid w:val="00EF1ED8"/>
    <w:rsid w:val="00EF24D0"/>
    <w:rsid w:val="00EF2A4D"/>
    <w:rsid w:val="00EF44F8"/>
    <w:rsid w:val="00EF46BE"/>
    <w:rsid w:val="00EF4769"/>
    <w:rsid w:val="00EF58FF"/>
    <w:rsid w:val="00EF5927"/>
    <w:rsid w:val="00EF5E8A"/>
    <w:rsid w:val="00EF6396"/>
    <w:rsid w:val="00EF6A79"/>
    <w:rsid w:val="00F01C67"/>
    <w:rsid w:val="00F0204D"/>
    <w:rsid w:val="00F02699"/>
    <w:rsid w:val="00F062EE"/>
    <w:rsid w:val="00F0636D"/>
    <w:rsid w:val="00F074E6"/>
    <w:rsid w:val="00F1059B"/>
    <w:rsid w:val="00F1144E"/>
    <w:rsid w:val="00F11C96"/>
    <w:rsid w:val="00F12F9B"/>
    <w:rsid w:val="00F1451C"/>
    <w:rsid w:val="00F1570F"/>
    <w:rsid w:val="00F16C9C"/>
    <w:rsid w:val="00F21315"/>
    <w:rsid w:val="00F2170D"/>
    <w:rsid w:val="00F22B9D"/>
    <w:rsid w:val="00F23343"/>
    <w:rsid w:val="00F23CE0"/>
    <w:rsid w:val="00F24272"/>
    <w:rsid w:val="00F2438C"/>
    <w:rsid w:val="00F243BA"/>
    <w:rsid w:val="00F24FFE"/>
    <w:rsid w:val="00F25FE4"/>
    <w:rsid w:val="00F26101"/>
    <w:rsid w:val="00F26E66"/>
    <w:rsid w:val="00F27978"/>
    <w:rsid w:val="00F27A03"/>
    <w:rsid w:val="00F27A6F"/>
    <w:rsid w:val="00F304D4"/>
    <w:rsid w:val="00F30932"/>
    <w:rsid w:val="00F352C4"/>
    <w:rsid w:val="00F356AB"/>
    <w:rsid w:val="00F35B0F"/>
    <w:rsid w:val="00F36895"/>
    <w:rsid w:val="00F4009A"/>
    <w:rsid w:val="00F41CB3"/>
    <w:rsid w:val="00F428A1"/>
    <w:rsid w:val="00F442B2"/>
    <w:rsid w:val="00F44DF7"/>
    <w:rsid w:val="00F45722"/>
    <w:rsid w:val="00F45C71"/>
    <w:rsid w:val="00F4642E"/>
    <w:rsid w:val="00F470C4"/>
    <w:rsid w:val="00F506C2"/>
    <w:rsid w:val="00F509C4"/>
    <w:rsid w:val="00F53FE4"/>
    <w:rsid w:val="00F570F6"/>
    <w:rsid w:val="00F575BF"/>
    <w:rsid w:val="00F60559"/>
    <w:rsid w:val="00F60C91"/>
    <w:rsid w:val="00F63601"/>
    <w:rsid w:val="00F64AF7"/>
    <w:rsid w:val="00F64D7A"/>
    <w:rsid w:val="00F65655"/>
    <w:rsid w:val="00F65E4D"/>
    <w:rsid w:val="00F663AD"/>
    <w:rsid w:val="00F67172"/>
    <w:rsid w:val="00F67660"/>
    <w:rsid w:val="00F705B6"/>
    <w:rsid w:val="00F709F6"/>
    <w:rsid w:val="00F70C21"/>
    <w:rsid w:val="00F72920"/>
    <w:rsid w:val="00F72F78"/>
    <w:rsid w:val="00F72FBD"/>
    <w:rsid w:val="00F74AAB"/>
    <w:rsid w:val="00F74EA8"/>
    <w:rsid w:val="00F756C1"/>
    <w:rsid w:val="00F75F66"/>
    <w:rsid w:val="00F76BF9"/>
    <w:rsid w:val="00F77EDA"/>
    <w:rsid w:val="00F80228"/>
    <w:rsid w:val="00F804DC"/>
    <w:rsid w:val="00F81379"/>
    <w:rsid w:val="00F83775"/>
    <w:rsid w:val="00F84277"/>
    <w:rsid w:val="00F844D4"/>
    <w:rsid w:val="00F844ED"/>
    <w:rsid w:val="00F85F64"/>
    <w:rsid w:val="00F861BE"/>
    <w:rsid w:val="00F87FA5"/>
    <w:rsid w:val="00F90FF7"/>
    <w:rsid w:val="00F91D6E"/>
    <w:rsid w:val="00F93CA8"/>
    <w:rsid w:val="00F9557F"/>
    <w:rsid w:val="00F9652C"/>
    <w:rsid w:val="00F966FE"/>
    <w:rsid w:val="00F976A4"/>
    <w:rsid w:val="00FA0BBC"/>
    <w:rsid w:val="00FA1EE6"/>
    <w:rsid w:val="00FA2C97"/>
    <w:rsid w:val="00FB0050"/>
    <w:rsid w:val="00FB0E6A"/>
    <w:rsid w:val="00FB5CDF"/>
    <w:rsid w:val="00FB76E3"/>
    <w:rsid w:val="00FB7894"/>
    <w:rsid w:val="00FB7B39"/>
    <w:rsid w:val="00FB7D97"/>
    <w:rsid w:val="00FB7DAF"/>
    <w:rsid w:val="00FB7DE4"/>
    <w:rsid w:val="00FC4213"/>
    <w:rsid w:val="00FC48FF"/>
    <w:rsid w:val="00FC4BE2"/>
    <w:rsid w:val="00FC5AC4"/>
    <w:rsid w:val="00FD0BE4"/>
    <w:rsid w:val="00FD134C"/>
    <w:rsid w:val="00FD2250"/>
    <w:rsid w:val="00FD26A8"/>
    <w:rsid w:val="00FD27DE"/>
    <w:rsid w:val="00FD282D"/>
    <w:rsid w:val="00FD2E42"/>
    <w:rsid w:val="00FD39B9"/>
    <w:rsid w:val="00FD47E2"/>
    <w:rsid w:val="00FD62CD"/>
    <w:rsid w:val="00FD75DE"/>
    <w:rsid w:val="00FD7FDF"/>
    <w:rsid w:val="00FE0263"/>
    <w:rsid w:val="00FE1916"/>
    <w:rsid w:val="00FE1B2A"/>
    <w:rsid w:val="00FE315A"/>
    <w:rsid w:val="00FE37D4"/>
    <w:rsid w:val="00FE3DC3"/>
    <w:rsid w:val="00FE4702"/>
    <w:rsid w:val="00FE4FBC"/>
    <w:rsid w:val="00FE52CB"/>
    <w:rsid w:val="00FE6472"/>
    <w:rsid w:val="00FE67A0"/>
    <w:rsid w:val="00FE7248"/>
    <w:rsid w:val="00FE7449"/>
    <w:rsid w:val="00FF081E"/>
    <w:rsid w:val="00FF19BD"/>
    <w:rsid w:val="00FF20D9"/>
    <w:rsid w:val="00FF24C6"/>
    <w:rsid w:val="00FF2DA0"/>
    <w:rsid w:val="00FF3720"/>
    <w:rsid w:val="00FF4817"/>
    <w:rsid w:val="00FF5BDA"/>
    <w:rsid w:val="00FF7406"/>
    <w:rsid w:val="00FF7BDB"/>
    <w:rsid w:val="38BE0422"/>
    <w:rsid w:val="481F023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155C179"/>
  <w15:docId w15:val="{214CA4BF-2D02-4C1C-B15E-0F3BFFDCCE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qFormat="1"/>
    <w:lsdException w:name="heading 5" w:uiPriority="9" w:qFormat="1"/>
    <w:lsdException w:name="heading 6"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qFormat="1"/>
    <w:lsdException w:name="toc 2" w:semiHidden="1" w:uiPriority="39"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lsdException w:name="List Bullet" w:semiHidden="1" w:uiPriority="0"/>
    <w:lsdException w:name="List Number" w:semiHidden="1" w:unhideWhenUsed="1"/>
    <w:lsdException w:name="List 2" w:semiHidden="1" w:uiPriority="0"/>
    <w:lsdException w:name="List 3" w:semiHidden="1" w:unhideWhenUsed="1"/>
    <w:lsdException w:name="List 4" w:semiHidden="1" w:unhideWhenUsed="1"/>
    <w:lsdException w:name="List 5" w:semiHidden="1" w:unhideWhenUsed="1"/>
    <w:lsdException w:name="List Bullet 2" w:semiHidden="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53F"/>
    <w:pPr>
      <w:spacing w:after="245" w:line="243" w:lineRule="auto"/>
      <w:ind w:left="357" w:hanging="10"/>
      <w:jc w:val="both"/>
    </w:pPr>
    <w:rPr>
      <w:rFonts w:ascii="Arial" w:eastAsia="Arial" w:hAnsi="Arial" w:cs="Arial"/>
      <w:color w:val="000000"/>
      <w:sz w:val="22"/>
      <w:szCs w:val="22"/>
    </w:rPr>
  </w:style>
  <w:style w:type="paragraph" w:styleId="Heading1">
    <w:name w:val="heading 1"/>
    <w:next w:val="Normal"/>
    <w:link w:val="Heading1Char"/>
    <w:uiPriority w:val="9"/>
    <w:unhideWhenUsed/>
    <w:qFormat/>
    <w:pPr>
      <w:keepNext/>
      <w:keepLines/>
      <w:spacing w:after="139" w:line="246" w:lineRule="auto"/>
      <w:ind w:left="-3" w:right="-15" w:hanging="10"/>
      <w:outlineLvl w:val="0"/>
    </w:pPr>
    <w:rPr>
      <w:rFonts w:ascii="Arial" w:eastAsia="Arial" w:hAnsi="Arial" w:cs="Arial"/>
      <w:b/>
      <w:color w:val="000000"/>
      <w:sz w:val="24"/>
      <w:szCs w:val="22"/>
    </w:rPr>
  </w:style>
  <w:style w:type="paragraph" w:styleId="Heading2">
    <w:name w:val="heading 2"/>
    <w:next w:val="Normal"/>
    <w:link w:val="Heading2Char"/>
    <w:uiPriority w:val="9"/>
    <w:unhideWhenUsed/>
    <w:qFormat/>
    <w:pPr>
      <w:keepNext/>
      <w:keepLines/>
      <w:spacing w:after="139" w:line="246" w:lineRule="auto"/>
      <w:ind w:left="-3" w:right="-15" w:hanging="10"/>
      <w:outlineLvl w:val="1"/>
    </w:pPr>
    <w:rPr>
      <w:rFonts w:ascii="Arial" w:eastAsia="Arial" w:hAnsi="Arial" w:cs="Arial"/>
      <w:b/>
      <w:color w:val="000000"/>
      <w:sz w:val="24"/>
      <w:szCs w:val="22"/>
    </w:rPr>
  </w:style>
  <w:style w:type="paragraph" w:styleId="Heading3">
    <w:name w:val="heading 3"/>
    <w:next w:val="Normal"/>
    <w:link w:val="Heading3Char"/>
    <w:uiPriority w:val="9"/>
    <w:unhideWhenUsed/>
    <w:qFormat/>
    <w:pPr>
      <w:keepNext/>
      <w:keepLines/>
      <w:spacing w:after="139" w:line="246" w:lineRule="auto"/>
      <w:ind w:left="-3" w:right="-15" w:hanging="10"/>
      <w:outlineLvl w:val="2"/>
    </w:pPr>
    <w:rPr>
      <w:rFonts w:ascii="Arial" w:eastAsia="Arial" w:hAnsi="Arial" w:cs="Arial"/>
      <w:b/>
      <w:color w:val="000000"/>
      <w:sz w:val="24"/>
      <w:szCs w:val="22"/>
    </w:rPr>
  </w:style>
  <w:style w:type="paragraph" w:styleId="Heading4">
    <w:name w:val="heading 4"/>
    <w:basedOn w:val="Normal"/>
    <w:next w:val="Normal"/>
    <w:link w:val="Heading4Char"/>
    <w:qFormat/>
    <w:pPr>
      <w:keepNext/>
      <w:tabs>
        <w:tab w:val="left"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pPr>
      <w:tabs>
        <w:tab w:val="left"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pPr>
      <w:tabs>
        <w:tab w:val="left"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pPr>
      <w:tabs>
        <w:tab w:val="left"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pPr>
      <w:tabs>
        <w:tab w:val="left"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pPr>
      <w:tabs>
        <w:tab w:val="left"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BlockText">
    <w:name w:val="Block Text"/>
    <w:basedOn w:val="Normal"/>
    <w:pPr>
      <w:spacing w:after="0" w:line="240" w:lineRule="auto"/>
      <w:ind w:left="2880" w:right="720" w:hanging="2160"/>
      <w:jc w:val="left"/>
    </w:pPr>
    <w:rPr>
      <w:rFonts w:ascii="Times New Roman" w:eastAsia="Times New Roman" w:hAnsi="Times New Roman" w:cs="Times New Roman"/>
      <w:b/>
      <w:bCs/>
      <w:color w:val="auto"/>
      <w:sz w:val="24"/>
      <w:szCs w:val="24"/>
    </w:rPr>
  </w:style>
  <w:style w:type="paragraph" w:styleId="BodyText">
    <w:name w:val="Body Text"/>
    <w:basedOn w:val="Normal"/>
    <w:link w:val="BodyTextChar"/>
    <w:uiPriority w:val="1"/>
    <w:qFormat/>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paragraph" w:styleId="BodyTextIndent">
    <w:name w:val="Body Text Indent"/>
    <w:basedOn w:val="Normal"/>
    <w:link w:val="BodyTextIndentChar"/>
    <w:uiPriority w:val="99"/>
    <w:semiHidden/>
    <w:unhideWhenUsed/>
    <w:pPr>
      <w:spacing w:after="120" w:line="276" w:lineRule="auto"/>
      <w:ind w:left="360" w:firstLine="0"/>
      <w:jc w:val="left"/>
    </w:pPr>
    <w:rPr>
      <w:rFonts w:asciiTheme="minorHAnsi" w:eastAsiaTheme="minorHAnsi" w:hAnsiTheme="minorHAnsi" w:cstheme="minorBidi"/>
      <w:color w:val="auto"/>
    </w:rPr>
  </w:style>
  <w:style w:type="paragraph" w:styleId="BodyTextIndent2">
    <w:name w:val="Body Text Indent 2"/>
    <w:basedOn w:val="Normal"/>
    <w:link w:val="BodyTextIndent2Char"/>
    <w:uiPriority w:val="99"/>
    <w:unhideWhenUsed/>
    <w:pPr>
      <w:spacing w:after="120" w:line="480" w:lineRule="auto"/>
      <w:ind w:left="360" w:firstLine="0"/>
      <w:jc w:val="left"/>
    </w:pPr>
    <w:rPr>
      <w:rFonts w:ascii="Trebuchet MS" w:eastAsia="Times New Roman" w:hAnsi="Trebuchet MS"/>
      <w:color w:val="auto"/>
      <w:sz w:val="24"/>
      <w:szCs w:val="24"/>
    </w:rPr>
  </w:style>
  <w:style w:type="paragraph" w:styleId="BodyTextIndent3">
    <w:name w:val="Body Text Indent 3"/>
    <w:basedOn w:val="Normal"/>
    <w:link w:val="BodyTextIndent3Char"/>
    <w:uiPriority w:val="99"/>
    <w:semiHidden/>
    <w:unhideWhenUsed/>
    <w:pPr>
      <w:spacing w:after="120" w:line="276" w:lineRule="auto"/>
      <w:ind w:left="360" w:firstLine="0"/>
      <w:jc w:val="left"/>
    </w:pPr>
    <w:rPr>
      <w:rFonts w:asciiTheme="minorHAnsi" w:eastAsiaTheme="minorHAnsi" w:hAnsiTheme="minorHAnsi" w:cstheme="minorBidi"/>
      <w:color w:val="auto"/>
      <w:sz w:val="16"/>
      <w:szCs w:val="16"/>
    </w:r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DocumentMap">
    <w:name w:val="Document Map"/>
    <w:basedOn w:val="Normal"/>
    <w:link w:val="DocumentMapChar"/>
    <w:uiPriority w:val="99"/>
    <w:semiHidden/>
    <w:unhideWhenUsed/>
    <w:pPr>
      <w:spacing w:after="0" w:line="240" w:lineRule="auto"/>
      <w:ind w:left="0" w:firstLine="0"/>
      <w:jc w:val="left"/>
    </w:pPr>
    <w:rPr>
      <w:rFonts w:ascii="Tahoma" w:eastAsiaTheme="minorEastAsia" w:hAnsi="Tahoma" w:cs="Tahoma"/>
      <w:color w:val="auto"/>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paragraph" w:styleId="FootnoteText">
    <w:name w:val="footnote text"/>
    <w:basedOn w:val="Normal"/>
    <w:link w:val="Footnote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List">
    <w:name w:val="List"/>
    <w:basedOn w:val="BodyText"/>
    <w:next w:val="BodyText"/>
    <w:uiPriority w:val="99"/>
    <w:pPr>
      <w:tabs>
        <w:tab w:val="left" w:pos="340"/>
      </w:tabs>
      <w:spacing w:before="60" w:after="60"/>
      <w:ind w:left="340" w:hanging="340"/>
    </w:pPr>
    <w:rPr>
      <w:lang w:val="en-US"/>
    </w:rPr>
  </w:style>
  <w:style w:type="paragraph" w:styleId="List2">
    <w:name w:val="List 2"/>
    <w:basedOn w:val="BodyText"/>
    <w:pPr>
      <w:tabs>
        <w:tab w:val="left" w:pos="680"/>
      </w:tabs>
      <w:spacing w:before="60" w:after="60"/>
      <w:ind w:left="680" w:hanging="340"/>
    </w:pPr>
    <w:rPr>
      <w:lang w:val="en-US"/>
    </w:rPr>
  </w:style>
  <w:style w:type="paragraph" w:styleId="ListBullet">
    <w:name w:val="List Bullet"/>
    <w:basedOn w:val="List"/>
    <w:pPr>
      <w:numPr>
        <w:numId w:val="1"/>
      </w:numPr>
      <w:tabs>
        <w:tab w:val="clear" w:pos="340"/>
      </w:tabs>
      <w:spacing w:before="40" w:after="40"/>
    </w:pPr>
  </w:style>
  <w:style w:type="paragraph" w:styleId="ListBullet2">
    <w:name w:val="List Bullet 2"/>
    <w:basedOn w:val="List2"/>
    <w:uiPriority w:val="99"/>
    <w:pPr>
      <w:numPr>
        <w:numId w:val="2"/>
      </w:numPr>
      <w:tabs>
        <w:tab w:val="clear" w:pos="680"/>
      </w:tabs>
    </w:pPr>
  </w:style>
  <w:style w:type="paragraph" w:styleId="ListBullet3">
    <w:name w:val="List Bullet 3"/>
    <w:basedOn w:val="Normal"/>
    <w:uiPriority w:val="99"/>
    <w:semiHidden/>
    <w:unhideWhenUsed/>
    <w:pPr>
      <w:numPr>
        <w:numId w:val="3"/>
      </w:numPr>
      <w:spacing w:after="0" w:line="240" w:lineRule="auto"/>
      <w:contextualSpacing/>
      <w:jc w:val="left"/>
    </w:pPr>
    <w:rPr>
      <w:rFonts w:asciiTheme="minorHAnsi" w:eastAsiaTheme="minorEastAsia" w:hAnsiTheme="minorHAnsi" w:cstheme="minorBidi"/>
      <w:color w:val="auto"/>
      <w:sz w:val="24"/>
      <w:szCs w:val="24"/>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Subtitle">
    <w:name w:val="Subtitle"/>
    <w:basedOn w:val="Normal"/>
    <w:link w:val="SubtitleChar"/>
    <w:qFormat/>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paragraph" w:styleId="Title">
    <w:name w:val="Title"/>
    <w:basedOn w:val="Normal"/>
    <w:next w:val="Normal"/>
    <w:link w:val="TitleChar"/>
    <w:uiPriority w:val="10"/>
    <w:qFormat/>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paragraph" w:styleId="TOC1">
    <w:name w:val="toc 1"/>
    <w:next w:val="Normal"/>
    <w:hidden/>
    <w:uiPriority w:val="39"/>
    <w:qFormat/>
    <w:pPr>
      <w:spacing w:before="240" w:after="120" w:line="243" w:lineRule="auto"/>
      <w:ind w:hanging="10"/>
    </w:pPr>
    <w:rPr>
      <w:rFonts w:eastAsia="Arial" w:cstheme="minorHAnsi"/>
      <w:b/>
      <w:bCs/>
      <w:color w:val="000000"/>
      <w:szCs w:val="24"/>
    </w:rPr>
  </w:style>
  <w:style w:type="paragraph" w:styleId="TOC2">
    <w:name w:val="toc 2"/>
    <w:next w:val="Normal"/>
    <w:hidden/>
    <w:uiPriority w:val="39"/>
    <w:qFormat/>
    <w:pPr>
      <w:spacing w:before="120" w:line="243" w:lineRule="auto"/>
      <w:ind w:left="220" w:hanging="10"/>
    </w:pPr>
    <w:rPr>
      <w:rFonts w:eastAsia="Arial" w:cstheme="minorHAnsi"/>
      <w:i/>
      <w:iCs/>
      <w:color w:val="000000"/>
      <w:szCs w:val="24"/>
    </w:rPr>
  </w:style>
  <w:style w:type="paragraph" w:styleId="TOC3">
    <w:name w:val="toc 3"/>
    <w:basedOn w:val="Normal"/>
    <w:next w:val="Normal"/>
    <w:uiPriority w:val="39"/>
    <w:unhideWhenUsed/>
    <w:qFormat/>
    <w:pPr>
      <w:spacing w:after="0"/>
      <w:ind w:left="440"/>
      <w:jc w:val="left"/>
    </w:pPr>
    <w:rPr>
      <w:rFonts w:asciiTheme="minorHAnsi" w:hAnsiTheme="minorHAnsi" w:cstheme="minorHAnsi"/>
      <w:sz w:val="20"/>
      <w:szCs w:val="24"/>
    </w:rPr>
  </w:style>
  <w:style w:type="paragraph" w:styleId="TOC4">
    <w:name w:val="toc 4"/>
    <w:basedOn w:val="Normal"/>
    <w:next w:val="Normal"/>
    <w:uiPriority w:val="39"/>
    <w:unhideWhenUsed/>
    <w:pPr>
      <w:spacing w:after="0"/>
      <w:ind w:left="660"/>
      <w:jc w:val="left"/>
    </w:pPr>
    <w:rPr>
      <w:rFonts w:asciiTheme="minorHAnsi" w:hAnsiTheme="minorHAnsi" w:cstheme="minorHAnsi"/>
      <w:sz w:val="20"/>
      <w:szCs w:val="24"/>
    </w:rPr>
  </w:style>
  <w:style w:type="paragraph" w:styleId="TOC5">
    <w:name w:val="toc 5"/>
    <w:basedOn w:val="Normal"/>
    <w:next w:val="Normal"/>
    <w:uiPriority w:val="39"/>
    <w:unhideWhenUsed/>
    <w:pPr>
      <w:spacing w:after="0"/>
      <w:ind w:left="880"/>
      <w:jc w:val="left"/>
    </w:pPr>
    <w:rPr>
      <w:rFonts w:asciiTheme="minorHAnsi" w:hAnsiTheme="minorHAnsi" w:cstheme="minorHAnsi"/>
      <w:sz w:val="20"/>
      <w:szCs w:val="24"/>
    </w:rPr>
  </w:style>
  <w:style w:type="paragraph" w:styleId="TOC6">
    <w:name w:val="toc 6"/>
    <w:basedOn w:val="Normal"/>
    <w:next w:val="Normal"/>
    <w:uiPriority w:val="39"/>
    <w:unhideWhenUsed/>
    <w:pPr>
      <w:spacing w:after="0"/>
      <w:ind w:left="1100"/>
      <w:jc w:val="left"/>
    </w:pPr>
    <w:rPr>
      <w:rFonts w:asciiTheme="minorHAnsi" w:hAnsiTheme="minorHAnsi" w:cstheme="minorHAnsi"/>
      <w:sz w:val="20"/>
      <w:szCs w:val="24"/>
    </w:rPr>
  </w:style>
  <w:style w:type="paragraph" w:styleId="TOC7">
    <w:name w:val="toc 7"/>
    <w:basedOn w:val="Normal"/>
    <w:next w:val="Normal"/>
    <w:uiPriority w:val="39"/>
    <w:unhideWhenUsed/>
    <w:pPr>
      <w:spacing w:after="0"/>
      <w:ind w:left="1320"/>
      <w:jc w:val="left"/>
    </w:pPr>
    <w:rPr>
      <w:rFonts w:asciiTheme="minorHAnsi" w:hAnsiTheme="minorHAnsi" w:cstheme="minorHAnsi"/>
      <w:sz w:val="20"/>
      <w:szCs w:val="24"/>
    </w:rPr>
  </w:style>
  <w:style w:type="paragraph" w:styleId="TOC8">
    <w:name w:val="toc 8"/>
    <w:basedOn w:val="Normal"/>
    <w:next w:val="Normal"/>
    <w:uiPriority w:val="39"/>
    <w:unhideWhenUsed/>
    <w:pPr>
      <w:spacing w:after="0"/>
      <w:ind w:left="1540"/>
      <w:jc w:val="left"/>
    </w:pPr>
    <w:rPr>
      <w:rFonts w:asciiTheme="minorHAnsi" w:hAnsiTheme="minorHAnsi" w:cstheme="minorHAnsi"/>
      <w:sz w:val="20"/>
      <w:szCs w:val="24"/>
    </w:rPr>
  </w:style>
  <w:style w:type="paragraph" w:styleId="TOC9">
    <w:name w:val="toc 9"/>
    <w:basedOn w:val="Normal"/>
    <w:next w:val="Normal"/>
    <w:uiPriority w:val="39"/>
    <w:unhideWhenUsed/>
    <w:pPr>
      <w:spacing w:after="0"/>
      <w:ind w:left="1760"/>
      <w:jc w:val="left"/>
    </w:pPr>
    <w:rPr>
      <w:rFonts w:asciiTheme="minorHAnsi" w:hAnsiTheme="minorHAnsi" w:cstheme="minorHAnsi"/>
      <w:sz w:val="20"/>
      <w:szCs w:val="24"/>
    </w:rPr>
  </w:style>
  <w:style w:type="character" w:styleId="CommentReference">
    <w:name w:val="annotation reference"/>
    <w:uiPriority w:val="99"/>
    <w:semiHidden/>
    <w:unhideWhenUsed/>
    <w:rPr>
      <w:sz w:val="16"/>
      <w:szCs w:val="16"/>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rPr>
      <w:color w:val="954F72" w:themeColor="followedHyperlink"/>
      <w:u w:val="single"/>
    </w:rPr>
  </w:style>
  <w:style w:type="character" w:styleId="FootnoteReference">
    <w:name w:val="footnote reference"/>
    <w:uiPriority w:val="99"/>
    <w:semiHidden/>
    <w:unhideWhenUsed/>
    <w:rPr>
      <w:vertAlign w:val="superscript"/>
    </w:rPr>
  </w:style>
  <w:style w:type="character" w:styleId="Hyperlink">
    <w:name w:val="Hyperlink"/>
    <w:basedOn w:val="DefaultParagraphFont"/>
    <w:uiPriority w:val="99"/>
    <w:unhideWhenUsed/>
    <w:qFormat/>
    <w:rPr>
      <w:color w:val="0563C1" w:themeColor="hyperlink"/>
      <w:u w:val="single"/>
    </w:rPr>
  </w:style>
  <w:style w:type="character" w:styleId="LineNumber">
    <w:name w:val="line number"/>
    <w:basedOn w:val="DefaultParagraphFont"/>
    <w:uiPriority w:val="99"/>
    <w:semiHidden/>
    <w:unhideWhenUsed/>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Pr>
      <w:rFonts w:eastAsiaTheme="minorHAnsi"/>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pPr>
      <w:jc w:val="both"/>
    </w:pPr>
    <w:rPr>
      <w:rFonts w:eastAsiaTheme="minorHAnsi"/>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pPr>
      <w:jc w:val="both"/>
    </w:pPr>
    <w:rPr>
      <w:rFonts w:eastAsiaTheme="minorHAnsi"/>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1Char">
    <w:name w:val="Heading 1 Char"/>
    <w:link w:val="Heading1"/>
    <w:uiPriority w:val="9"/>
    <w:qFormat/>
    <w:rPr>
      <w:rFonts w:ascii="Arial" w:eastAsia="Arial" w:hAnsi="Arial" w:cs="Arial"/>
      <w:b/>
      <w:color w:val="000000"/>
      <w:sz w:val="24"/>
    </w:rPr>
  </w:style>
  <w:style w:type="paragraph" w:customStyle="1" w:styleId="footnotedescription">
    <w:name w:val="footnote description"/>
    <w:next w:val="Normal"/>
    <w:link w:val="footnotedescriptionChar"/>
    <w:qFormat/>
    <w:pPr>
      <w:spacing w:after="81"/>
      <w:ind w:left="566"/>
    </w:pPr>
    <w:rPr>
      <w:rFonts w:ascii="Arial" w:eastAsia="Arial" w:hAnsi="Arial" w:cs="Arial"/>
      <w:color w:val="000000"/>
      <w:sz w:val="16"/>
      <w:szCs w:val="22"/>
    </w:rPr>
  </w:style>
  <w:style w:type="character" w:customStyle="1" w:styleId="footnotedescriptionChar">
    <w:name w:val="footnote description Char"/>
    <w:link w:val="footnotedescription"/>
    <w:qFormat/>
    <w:rPr>
      <w:rFonts w:ascii="Arial" w:eastAsia="Arial" w:hAnsi="Arial" w:cs="Arial"/>
      <w:color w:val="000000"/>
      <w:sz w:val="16"/>
    </w:rPr>
  </w:style>
  <w:style w:type="character" w:customStyle="1" w:styleId="Heading3Char">
    <w:name w:val="Heading 3 Char"/>
    <w:link w:val="Heading3"/>
    <w:uiPriority w:val="9"/>
    <w:qFormat/>
    <w:rPr>
      <w:rFonts w:ascii="Arial" w:eastAsia="Arial" w:hAnsi="Arial" w:cs="Arial"/>
      <w:b/>
      <w:color w:val="000000"/>
      <w:sz w:val="24"/>
    </w:rPr>
  </w:style>
  <w:style w:type="character" w:customStyle="1" w:styleId="Heading2Char">
    <w:name w:val="Heading 2 Char"/>
    <w:link w:val="Heading2"/>
    <w:uiPriority w:val="9"/>
    <w:qFormat/>
    <w:rPr>
      <w:rFonts w:ascii="Arial" w:eastAsia="Arial" w:hAnsi="Arial" w:cs="Arial"/>
      <w:b/>
      <w:color w:val="000000"/>
      <w:sz w:val="24"/>
    </w:rPr>
  </w:style>
  <w:style w:type="character" w:customStyle="1" w:styleId="footnotemark">
    <w:name w:val="footnote mark"/>
    <w:qFormat/>
    <w:rPr>
      <w:rFonts w:ascii="Arial" w:eastAsia="Arial" w:hAnsi="Arial" w:cs="Arial"/>
      <w:color w:val="000000"/>
      <w:sz w:val="16"/>
      <w:vertAlign w:val="superscript"/>
    </w:rPr>
  </w:style>
  <w:style w:type="table" w:customStyle="1" w:styleId="TableGrid0">
    <w:name w:val="TableGrid"/>
    <w:qFormat/>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HeaderChar">
    <w:name w:val="Header Char"/>
    <w:basedOn w:val="DefaultParagraphFont"/>
    <w:link w:val="Header"/>
    <w:uiPriority w:val="99"/>
    <w:qFormat/>
    <w:rPr>
      <w:rFonts w:ascii="Arial" w:eastAsia="Arial" w:hAnsi="Arial" w:cs="Arial"/>
      <w:color w:val="000000"/>
    </w:rPr>
  </w:style>
  <w:style w:type="character" w:customStyle="1" w:styleId="BodyTextChar">
    <w:name w:val="Body Text Char"/>
    <w:basedOn w:val="DefaultParagraphFont"/>
    <w:link w:val="BodyText"/>
    <w:uiPriority w:val="1"/>
    <w:qFormat/>
    <w:rPr>
      <w:rFonts w:ascii="Times New Roman" w:eastAsia="Times New Roman" w:hAnsi="Times New Roman" w:cs="Times New Roman"/>
      <w:sz w:val="24"/>
      <w:lang w:val="en-AU"/>
    </w:rPr>
  </w:style>
  <w:style w:type="table" w:customStyle="1" w:styleId="TableGrid1">
    <w:name w:val="Table Grid1"/>
    <w:basedOn w:val="TableNormal"/>
    <w:uiPriority w:val="5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pPr>
      <w:numPr>
        <w:numId w:val="4"/>
      </w:numPr>
      <w:tabs>
        <w:tab w:val="left" w:pos="1134"/>
      </w:tabs>
      <w:spacing w:before="120" w:after="120" w:line="276" w:lineRule="auto"/>
      <w:jc w:val="left"/>
    </w:pPr>
    <w:rPr>
      <w:rFonts w:eastAsia="Times New Roman" w:cs="Times New Roman"/>
      <w:b/>
      <w:color w:val="auto"/>
      <w:sz w:val="24"/>
      <w:lang w:val="en-GB"/>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table" w:customStyle="1" w:styleId="TableGrid2">
    <w:name w:val="Table Grid2"/>
    <w:basedOn w:val="TableNormal"/>
    <w:uiPriority w:val="5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Pr>
      <w:rFonts w:ascii="Arial" w:eastAsia="Arial" w:hAnsi="Arial" w:cs="Arial"/>
      <w:color w:val="000000"/>
    </w:rPr>
  </w:style>
  <w:style w:type="paragraph" w:customStyle="1" w:styleId="Toolsequipment">
    <w:name w:val="Tools/equipment"/>
    <w:basedOn w:val="Normal"/>
    <w:qFormat/>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qFormat/>
    <w:rPr>
      <w:rFonts w:ascii="Calibri" w:eastAsia="Times New Roman" w:hAnsi="Calibri" w:cs="Arial"/>
    </w:rPr>
    <w:tblPr>
      <w:tblCellMar>
        <w:top w:w="0" w:type="dxa"/>
        <w:left w:w="0" w:type="dxa"/>
        <w:bottom w:w="0" w:type="dxa"/>
        <w:right w:w="0" w:type="dxa"/>
      </w:tblCellMar>
    </w:tblPr>
  </w:style>
  <w:style w:type="table" w:customStyle="1" w:styleId="TableGrid20">
    <w:name w:val="TableGrid2"/>
    <w:qFormat/>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BalloonTextChar">
    <w:name w:val="Balloon Text Char"/>
    <w:basedOn w:val="DefaultParagraphFont"/>
    <w:link w:val="BalloonText"/>
    <w:uiPriority w:val="99"/>
    <w:semiHidden/>
    <w:qFormat/>
    <w:rPr>
      <w:rFonts w:ascii="Tahoma" w:eastAsia="Arial" w:hAnsi="Tahoma" w:cs="Tahoma"/>
      <w:color w:val="000000"/>
      <w:sz w:val="16"/>
      <w:szCs w:val="16"/>
    </w:rPr>
  </w:style>
  <w:style w:type="paragraph" w:customStyle="1" w:styleId="m3634761738003977812ydpcb3d5509msonormal">
    <w:name w:val="m_3634761738003977812ydpcb3d5509msonormal"/>
    <w:basedOn w:val="Normal"/>
    <w:qFormat/>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qFormat/>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Pr>
      <w:rFonts w:ascii="Times New Roman" w:eastAsia="Times New Roman" w:hAnsi="Times New Roman" w:cs="Times New Roman"/>
      <w:b/>
      <w:bCs/>
    </w:rPr>
  </w:style>
  <w:style w:type="character" w:customStyle="1" w:styleId="Heading7Char">
    <w:name w:val="Heading 7 Char"/>
    <w:basedOn w:val="DefaultParagraphFont"/>
    <w:link w:val="Heading7"/>
    <w:qFormat/>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Pr>
      <w:rFonts w:ascii="Arial" w:eastAsia="Times New Roman" w:hAnsi="Arial" w:cs="Arial"/>
    </w:rPr>
  </w:style>
  <w:style w:type="table" w:customStyle="1" w:styleId="GFATableGrid1">
    <w:name w:val="GFA Table Grid1"/>
    <w:basedOn w:val="TableNormal"/>
    <w:uiPriority w:val="59"/>
    <w:qFormat/>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qFormat/>
    <w:pPr>
      <w:spacing w:after="0" w:line="240" w:lineRule="auto"/>
      <w:ind w:left="0" w:firstLine="0"/>
      <w:jc w:val="left"/>
    </w:pPr>
    <w:rPr>
      <w:rFonts w:ascii="Times New Roman" w:eastAsia="Times New Roman" w:hAnsi="Times New Roman" w:cs="Times New Roman"/>
      <w:bCs/>
      <w:color w:val="auto"/>
      <w:szCs w:val="20"/>
    </w:rPr>
  </w:style>
  <w:style w:type="character" w:customStyle="1" w:styleId="FooterChar">
    <w:name w:val="Footer Char"/>
    <w:basedOn w:val="DefaultParagraphFont"/>
    <w:link w:val="Footer"/>
    <w:uiPriority w:val="99"/>
    <w:rPr>
      <w:rFonts w:ascii="Trebuchet MS" w:eastAsia="Times New Roman" w:hAnsi="Trebuchet MS" w:cs="Arial"/>
      <w:sz w:val="24"/>
      <w:szCs w:val="24"/>
    </w:r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color w:val="auto"/>
      <w:szCs w:val="20"/>
    </w:rPr>
  </w:style>
  <w:style w:type="character" w:customStyle="1" w:styleId="CommentTextChar">
    <w:name w:val="Comment Text Char"/>
    <w:basedOn w:val="DefaultParagraphFont"/>
    <w:link w:val="CommentText"/>
    <w:uiPriority w:val="99"/>
    <w:semiHidden/>
    <w:rPr>
      <w:rFonts w:ascii="Trebuchet MS" w:eastAsia="Times New Roman" w:hAnsi="Trebuchet MS" w:cs="Arial"/>
      <w:sz w:val="20"/>
      <w:szCs w:val="20"/>
    </w:rPr>
  </w:style>
  <w:style w:type="character" w:customStyle="1" w:styleId="CommentSubjectChar">
    <w:name w:val="Comment Subject Char"/>
    <w:basedOn w:val="CommentTextChar"/>
    <w:link w:val="CommentSubject"/>
    <w:uiPriority w:val="99"/>
    <w:semiHidden/>
    <w:rPr>
      <w:rFonts w:ascii="Trebuchet MS" w:eastAsia="Times New Roman" w:hAnsi="Trebuchet MS" w:cs="Arial"/>
      <w:b/>
      <w:bCs/>
      <w:sz w:val="20"/>
      <w:szCs w:val="20"/>
    </w:rPr>
  </w:style>
  <w:style w:type="paragraph" w:customStyle="1" w:styleId="ecxmsonormal">
    <w:name w:val="ecx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pPr>
      <w:keepNext/>
      <w:tabs>
        <w:tab w:val="left" w:pos="288"/>
        <w:tab w:val="left"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pPr>
      <w:spacing w:after="0"/>
    </w:pPr>
    <w:rPr>
      <w:b w:val="0"/>
    </w:rPr>
  </w:style>
  <w:style w:type="character" w:customStyle="1" w:styleId="FootnoteTextChar">
    <w:name w:val="Footnote Text Char"/>
    <w:basedOn w:val="DefaultParagraphFont"/>
    <w:link w:val="FootnoteText"/>
    <w:uiPriority w:val="99"/>
    <w:semiHidden/>
    <w:rPr>
      <w:rFonts w:ascii="Trebuchet MS" w:eastAsia="Times New Roman" w:hAnsi="Trebuchet MS" w:cs="Arial"/>
      <w:sz w:val="20"/>
      <w:szCs w:val="20"/>
    </w:rPr>
  </w:style>
  <w:style w:type="table" w:customStyle="1" w:styleId="TableGrid21">
    <w:name w:val="Table Grid21"/>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Pr>
      <w:rFonts w:ascii="Arial" w:eastAsia="Arial" w:hAnsi="Arial" w:cs="Arial"/>
      <w:sz w:val="21"/>
      <w:szCs w:val="21"/>
      <w:shd w:val="clear" w:color="auto" w:fill="FFFFFF"/>
    </w:rPr>
  </w:style>
  <w:style w:type="paragraph" w:customStyle="1" w:styleId="BodyText7">
    <w:name w:val="Body Text7"/>
    <w:basedOn w:val="Normal"/>
    <w:link w:val="Bodytext0"/>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Pr>
      <w:rFonts w:ascii="Trebuchet MS" w:eastAsia="Times New Roman" w:hAnsi="Trebuchet MS" w:cs="Arial"/>
      <w:sz w:val="24"/>
      <w:szCs w:val="24"/>
    </w:rPr>
  </w:style>
  <w:style w:type="character" w:customStyle="1" w:styleId="fontstyle01">
    <w:name w:val="fontstyle01"/>
    <w:rPr>
      <w:rFonts w:ascii="Arial" w:hAnsi="Arial" w:cs="Arial" w:hint="default"/>
      <w:color w:val="000000"/>
      <w:sz w:val="20"/>
      <w:szCs w:val="20"/>
    </w:rPr>
  </w:style>
  <w:style w:type="table" w:customStyle="1" w:styleId="TableGrid31">
    <w:name w:val="Table Grid31"/>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style>
  <w:style w:type="character" w:customStyle="1" w:styleId="l6">
    <w:name w:val="l6"/>
    <w:basedOn w:val="DefaultParagraphFont"/>
  </w:style>
  <w:style w:type="character" w:customStyle="1" w:styleId="ilfuvd">
    <w:name w:val="ilfuvd"/>
    <w:basedOn w:val="DefaultParagraphFont"/>
  </w:style>
  <w:style w:type="paragraph" w:customStyle="1" w:styleId="toclevel-1">
    <w:name w:val="toclevel-1"/>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style>
  <w:style w:type="character" w:customStyle="1" w:styleId="tocnumber">
    <w:name w:val="tocnumber"/>
    <w:basedOn w:val="DefaultParagraphFont"/>
  </w:style>
  <w:style w:type="character" w:customStyle="1" w:styleId="BodyTextIndent2Char">
    <w:name w:val="Body Text Indent 2 Char"/>
    <w:basedOn w:val="DefaultParagraphFont"/>
    <w:link w:val="BodyTextIndent2"/>
    <w:uiPriority w:val="99"/>
    <w:rPr>
      <w:rFonts w:ascii="Trebuchet MS" w:eastAsia="Times New Roman" w:hAnsi="Trebuchet MS" w:cs="Arial"/>
      <w:sz w:val="24"/>
      <w:szCs w:val="24"/>
    </w:rPr>
  </w:style>
  <w:style w:type="character" w:customStyle="1" w:styleId="fn">
    <w:name w:val="fn"/>
    <w:basedOn w:val="DefaultParagraphFont"/>
  </w:style>
  <w:style w:type="character" w:customStyle="1" w:styleId="fusion-inline-sep2">
    <w:name w:val="fusion-inline-sep2"/>
    <w:basedOn w:val="DefaultParagraphFont"/>
  </w:style>
  <w:style w:type="character" w:customStyle="1" w:styleId="updated">
    <w:name w:val="updated"/>
    <w:basedOn w:val="DefaultParagraphFont"/>
  </w:style>
  <w:style w:type="character" w:customStyle="1" w:styleId="meta-tags">
    <w:name w:val="meta-tags"/>
    <w:basedOn w:val="DefaultParagraphFont"/>
  </w:style>
  <w:style w:type="character" w:customStyle="1" w:styleId="fusion-comments">
    <w:name w:val="fusion-comments"/>
    <w:basedOn w:val="DefaultParagraphFont"/>
  </w:style>
  <w:style w:type="character" w:customStyle="1" w:styleId="screen-reader-text3">
    <w:name w:val="screen-reader-text3"/>
    <w:basedOn w:val="DefaultParagraphFont"/>
  </w:style>
  <w:style w:type="paragraph" w:customStyle="1" w:styleId="flex-active-slide">
    <w:name w:val="flex-active-slid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Pr>
      <w:rFonts w:ascii="Trebuchet MS" w:eastAsia="Times New Roman" w:hAnsi="Trebuchet MS" w:cs="Arial"/>
      <w:sz w:val="24"/>
      <w:szCs w:val="24"/>
    </w:rPr>
  </w:style>
  <w:style w:type="character" w:customStyle="1" w:styleId="DocumentMapChar">
    <w:name w:val="Document Map Char"/>
    <w:basedOn w:val="DefaultParagraphFont"/>
    <w:link w:val="DocumentMap"/>
    <w:uiPriority w:val="99"/>
    <w:semiHidden/>
    <w:rPr>
      <w:rFonts w:ascii="Tahoma" w:hAnsi="Tahoma" w:cs="Tahoma"/>
      <w:sz w:val="16"/>
      <w:szCs w:val="16"/>
    </w:rPr>
  </w:style>
  <w:style w:type="table" w:customStyle="1" w:styleId="TableGrid310">
    <w:name w:val="Table Grid31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style>
  <w:style w:type="character" w:customStyle="1" w:styleId="BoldandItalics">
    <w:name w:val="Bold and Italics"/>
    <w:qFormat/>
    <w:rPr>
      <w:b/>
      <w:i/>
      <w:u w:val="none"/>
    </w:rPr>
  </w:style>
  <w:style w:type="table" w:customStyle="1" w:styleId="TableGrid5">
    <w:name w:val="Table Grid5"/>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Pr>
      <w:b/>
      <w:spacing w:val="0"/>
    </w:rPr>
  </w:style>
  <w:style w:type="character" w:customStyle="1" w:styleId="SubtitleChar">
    <w:name w:val="Subtitle Char"/>
    <w:basedOn w:val="DefaultParagraphFont"/>
    <w:link w:val="Subtitle"/>
    <w:rPr>
      <w:rFonts w:ascii="Times New Roman" w:eastAsia="Times New Roman" w:hAnsi="Times New Roman" w:cs="Times New Roman"/>
      <w:b/>
      <w:sz w:val="20"/>
      <w:szCs w:val="20"/>
    </w:rPr>
  </w:style>
  <w:style w:type="paragraph" w:customStyle="1" w:styleId="GlossaryHeading">
    <w:name w:val="Glossary Heading"/>
    <w:basedOn w:val="Normal"/>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Pr>
      <w:rFonts w:ascii="Arial" w:hAnsi="Arial" w:cs="Arial" w:hint="default"/>
      <w:color w:val="000000"/>
      <w:sz w:val="20"/>
      <w:szCs w:val="20"/>
    </w:rPr>
  </w:style>
  <w:style w:type="character" w:customStyle="1" w:styleId="fontstyle31">
    <w:name w:val="fontstyle31"/>
    <w:basedOn w:val="DefaultParagraphFont"/>
    <w:rPr>
      <w:rFonts w:ascii="Courier New" w:hAnsi="Courier New" w:cs="Courier New" w:hint="default"/>
      <w:color w:val="000000"/>
      <w:sz w:val="22"/>
      <w:szCs w:val="22"/>
    </w:rPr>
  </w:style>
  <w:style w:type="paragraph" w:customStyle="1" w:styleId="MarginNote">
    <w:name w:val="Margin Note"/>
    <w:basedOn w:val="BodyText"/>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style>
  <w:style w:type="table" w:customStyle="1" w:styleId="TableGrid314">
    <w:name w:val="Table Grid314"/>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
    <w:name w:val="Table Grid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16">
    <w:name w:val="Table Grid31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Pr>
      <w:b/>
      <w:bCs/>
      <w:i/>
      <w:iCs/>
      <w:spacing w:val="5"/>
    </w:rPr>
  </w:style>
  <w:style w:type="table" w:customStyle="1" w:styleId="TableGrid317">
    <w:name w:val="Table Grid31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style>
  <w:style w:type="table" w:customStyle="1" w:styleId="TableGrid320">
    <w:name w:val="Table Grid32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Pr>
      <w:rFonts w:eastAsia="Times New Roman"/>
    </w:rPr>
    <w:tblPr>
      <w:tblCellMar>
        <w:top w:w="0" w:type="dxa"/>
        <w:left w:w="0" w:type="dxa"/>
        <w:bottom w:w="0" w:type="dxa"/>
        <w:right w:w="0" w:type="dxa"/>
      </w:tblCellMar>
    </w:tblPr>
  </w:style>
  <w:style w:type="table" w:customStyle="1" w:styleId="TableGrid327">
    <w:name w:val="Table Grid32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Pr>
      <w:rFonts w:eastAsiaTheme="minorHAnsi"/>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
    <w:name w:val="Light List1"/>
    <w:basedOn w:val="TableNormal"/>
    <w:uiPriority w:val="61"/>
    <w:pPr>
      <w:jc w:val="both"/>
    </w:pPr>
    <w:rPr>
      <w:rFonts w:eastAsiaTheme="minorHAnsi"/>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pPr>
      <w:jc w:val="both"/>
    </w:pPr>
    <w:rPr>
      <w:rFonts w:eastAsiaTheme="minorHAnsi"/>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Pr>
      <w:rFonts w:eastAsiaTheme="minorHAns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Pr>
      <w:rFonts w:eastAsiaTheme="minorHAnsi"/>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Pr>
      <w:rFonts w:eastAsiaTheme="minorHAnsi"/>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style>
  <w:style w:type="character" w:customStyle="1" w:styleId="ff3">
    <w:name w:val="ff3"/>
    <w:basedOn w:val="DefaultParagraphFont"/>
  </w:style>
  <w:style w:type="character" w:customStyle="1" w:styleId="a0">
    <w:name w:val="_"/>
    <w:basedOn w:val="DefaultParagraphFont"/>
  </w:style>
  <w:style w:type="character" w:customStyle="1" w:styleId="ff2">
    <w:name w:val="ff2"/>
    <w:basedOn w:val="DefaultParagraphFont"/>
  </w:style>
  <w:style w:type="character" w:customStyle="1" w:styleId="tweetable">
    <w:name w:val="tweetable"/>
    <w:basedOn w:val="DefaultParagraphFont"/>
  </w:style>
  <w:style w:type="character" w:customStyle="1" w:styleId="A6">
    <w:name w:val="A6"/>
    <w:uiPriority w:val="99"/>
    <w:rPr>
      <w:rFonts w:cs="Myriad Pro"/>
      <w:color w:val="000000"/>
      <w:sz w:val="22"/>
      <w:szCs w:val="22"/>
    </w:rPr>
  </w:style>
  <w:style w:type="paragraph" w:customStyle="1" w:styleId="p1">
    <w:name w:val="p1"/>
    <w:basedOn w:val="Normal"/>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style>
  <w:style w:type="character" w:customStyle="1" w:styleId="amzn-native-product-title-text">
    <w:name w:val="amzn-native-product-title-text"/>
    <w:basedOn w:val="DefaultParagraphFont"/>
  </w:style>
  <w:style w:type="character" w:customStyle="1" w:styleId="amzn-native-product-offer-price">
    <w:name w:val="amzn-native-product-offer-price"/>
    <w:basedOn w:val="DefaultParagraphFont"/>
  </w:style>
  <w:style w:type="character" w:customStyle="1" w:styleId="amzn-native-product-list-price">
    <w:name w:val="amzn-native-product-list-price"/>
    <w:basedOn w:val="DefaultParagraphFont"/>
  </w:style>
  <w:style w:type="character" w:customStyle="1" w:styleId="amzn-native-product-review-count">
    <w:name w:val="amzn-native-product-review-count"/>
    <w:basedOn w:val="DefaultParagraphFont"/>
  </w:style>
  <w:style w:type="paragraph" w:customStyle="1" w:styleId="z-TopofForm1">
    <w:name w:val="z-Top of Form1"/>
    <w:basedOn w:val="Normal"/>
    <w:next w:val="Normal"/>
    <w:link w:val="z-TopofFormChar"/>
    <w:uiPriority w:val="99"/>
    <w:semiHidden/>
    <w:unhideWhenUsed/>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1"/>
    <w:uiPriority w:val="99"/>
    <w:semiHidden/>
    <w:rPr>
      <w:rFonts w:ascii="Arial" w:eastAsia="Times New Roman" w:hAnsi="Arial" w:cs="Arial"/>
      <w:vanish/>
      <w:sz w:val="16"/>
      <w:szCs w:val="16"/>
    </w:rPr>
  </w:style>
  <w:style w:type="character" w:customStyle="1" w:styleId="amzn-native-search-input">
    <w:name w:val="amzn-native-search-input"/>
    <w:basedOn w:val="DefaultParagraphFont"/>
  </w:style>
  <w:style w:type="paragraph" w:customStyle="1" w:styleId="z-BottomofForm1">
    <w:name w:val="z-Bottom of Form1"/>
    <w:basedOn w:val="Normal"/>
    <w:next w:val="Normal"/>
    <w:link w:val="z-BottomofFormChar"/>
    <w:uiPriority w:val="99"/>
    <w:semiHidden/>
    <w:unhideWhenUsed/>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1"/>
    <w:uiPriority w:val="99"/>
    <w:semiHidden/>
    <w:rPr>
      <w:rFonts w:ascii="Arial" w:eastAsia="Times New Roman" w:hAnsi="Arial" w:cs="Arial"/>
      <w:vanish/>
      <w:sz w:val="16"/>
      <w:szCs w:val="16"/>
    </w:rPr>
  </w:style>
  <w:style w:type="character" w:customStyle="1" w:styleId="amzn-native-brand-text">
    <w:name w:val="amzn-native-brand-text"/>
    <w:basedOn w:val="DefaultParagraphFont"/>
  </w:style>
  <w:style w:type="character" w:customStyle="1" w:styleId="apple-converted-space">
    <w:name w:val="apple-converted-space"/>
    <w:basedOn w:val="DefaultParagraphFont"/>
  </w:style>
  <w:style w:type="paragraph" w:customStyle="1" w:styleId="Heading21">
    <w:name w:val="Heading 21"/>
    <w:basedOn w:val="Normal"/>
    <w:next w:val="Normal"/>
    <w:uiPriority w:val="9"/>
    <w:unhideWhenUsed/>
    <w:qFormat/>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uiPriority w:val="39"/>
    <w:unhideWhenUsed/>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Pr>
      <w:color w:val="FFAE3E"/>
      <w:u w:val="single"/>
    </w:rPr>
  </w:style>
  <w:style w:type="paragraph" w:customStyle="1" w:styleId="Header1">
    <w:name w:val="Header1"/>
    <w:basedOn w:val="Normal"/>
    <w:next w:val="Head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Pr>
      <w:rFonts w:asciiTheme="minorHAnsi" w:hAnsiTheme="minorHAnsi" w:cstheme="minorBidi"/>
      <w:b/>
      <w:bCs/>
    </w:rPr>
  </w:style>
  <w:style w:type="paragraph" w:customStyle="1" w:styleId="TOCHeading11">
    <w:name w:val="TOC Heading11"/>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uiPriority w:val="39"/>
    <w:unhideWhenUsed/>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uiPriority w:val="39"/>
    <w:unhideWhenUsed/>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Pr>
      <w:rFonts w:ascii="Tahoma" w:hAnsi="Tahoma" w:cs="Tahoma"/>
      <w:sz w:val="16"/>
      <w:szCs w:val="16"/>
    </w:rPr>
  </w:style>
  <w:style w:type="character" w:customStyle="1" w:styleId="HeaderChar1">
    <w:name w:val="Header Char1"/>
    <w:basedOn w:val="DefaultParagraphFont"/>
    <w:uiPriority w:val="99"/>
    <w:semiHidden/>
  </w:style>
  <w:style w:type="character" w:customStyle="1" w:styleId="FooterChar1">
    <w:name w:val="Footer Char1"/>
    <w:basedOn w:val="DefaultParagraphFont"/>
    <w:uiPriority w:val="99"/>
    <w:semiHidden/>
  </w:style>
  <w:style w:type="character" w:customStyle="1" w:styleId="CommentTextChar1">
    <w:name w:val="Comment Text Char1"/>
    <w:basedOn w:val="DefaultParagraphFont"/>
    <w:uiPriority w:val="99"/>
    <w:semiHidden/>
    <w:rPr>
      <w:sz w:val="20"/>
      <w:szCs w:val="20"/>
    </w:rPr>
  </w:style>
  <w:style w:type="character" w:customStyle="1" w:styleId="CommentSubjectChar1">
    <w:name w:val="Comment Subject Char1"/>
    <w:basedOn w:val="CommentTextChar1"/>
    <w:uiPriority w:val="99"/>
    <w:semiHidden/>
    <w:rPr>
      <w:b/>
      <w:bCs/>
      <w:sz w:val="20"/>
      <w:szCs w:val="20"/>
    </w:rPr>
  </w:style>
  <w:style w:type="character" w:customStyle="1" w:styleId="FootnoteTextChar1">
    <w:name w:val="Footnote Text Char1"/>
    <w:basedOn w:val="DefaultParagraphFont"/>
    <w:uiPriority w:val="99"/>
    <w:semiHidden/>
    <w:rPr>
      <w:sz w:val="20"/>
      <w:szCs w:val="20"/>
    </w:rPr>
  </w:style>
  <w:style w:type="paragraph" w:customStyle="1" w:styleId="TOCHeading2">
    <w:name w:val="TOC Heading2"/>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Pr>
      <w:rFonts w:eastAsiaTheme="minorHAns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IndentChar">
    <w:name w:val="Body Text Indent Char"/>
    <w:basedOn w:val="DefaultParagraphFont"/>
    <w:link w:val="BodyTextIndent"/>
    <w:uiPriority w:val="99"/>
    <w:semiHidden/>
    <w:rPr>
      <w:rFonts w:eastAsiaTheme="minorHAnsi"/>
    </w:rPr>
  </w:style>
  <w:style w:type="character" w:customStyle="1" w:styleId="BodyTextIndent3Char">
    <w:name w:val="Body Text Indent 3 Char"/>
    <w:basedOn w:val="DefaultParagraphFont"/>
    <w:link w:val="BodyTextIndent3"/>
    <w:uiPriority w:val="99"/>
    <w:semiHidden/>
    <w:rPr>
      <w:rFonts w:eastAsiaTheme="minorHAnsi"/>
      <w:sz w:val="16"/>
      <w:szCs w:val="16"/>
    </w:rPr>
  </w:style>
  <w:style w:type="table" w:customStyle="1" w:styleId="TableGrid18">
    <w:name w:val="Table Grid18"/>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Pr>
      <w:rFonts w:eastAsiaTheme="minorHAns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Pr>
      <w:rFonts w:eastAsiaTheme="minorHAnsi"/>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pPr>
      <w:framePr w:hSpace="180" w:wrap="around" w:vAnchor="text" w:hAnchor="margin" w:xAlign="center" w:y="52"/>
      <w:numPr>
        <w:numId w:val="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Pr>
      <w:rFonts w:ascii="Times New Roman" w:eastAsia="Times New Roman" w:hAnsi="Times New Roman" w:cs="Times New Roman"/>
      <w:color w:val="222222"/>
      <w:sz w:val="24"/>
      <w:szCs w:val="24"/>
    </w:rPr>
  </w:style>
  <w:style w:type="paragraph" w:customStyle="1" w:styleId="CU">
    <w:name w:val="CU"/>
    <w:basedOn w:val="ListParagraph"/>
    <w:link w:val="CUChar"/>
    <w:qFormat/>
    <w:pPr>
      <w:framePr w:hSpace="180" w:wrap="around" w:vAnchor="text" w:hAnchor="margin" w:xAlign="center" w:y="52"/>
      <w:numPr>
        <w:numId w:val="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Pr>
      <w:rFonts w:asciiTheme="minorBidi" w:eastAsia="Arial" w:hAnsiTheme="minorBidi" w:cs="Arial"/>
      <w:color w:val="222222"/>
      <w:sz w:val="24"/>
      <w:szCs w:val="24"/>
    </w:rPr>
  </w:style>
  <w:style w:type="character" w:customStyle="1" w:styleId="Style4Char">
    <w:name w:val="Style4 Char"/>
    <w:basedOn w:val="DefaultParagraphFont"/>
    <w:link w:val="Style4"/>
    <w:locked/>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pPr>
      <w:numPr>
        <w:numId w:val="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pPr>
      <w:numPr>
        <w:numId w:val="8"/>
      </w:numPr>
      <w:spacing w:before="240"/>
    </w:pPr>
    <w:rPr>
      <w:color w:val="000000" w:themeColor="text1"/>
      <w:sz w:val="28"/>
      <w:szCs w:val="24"/>
    </w:rPr>
  </w:style>
  <w:style w:type="character" w:customStyle="1" w:styleId="Style2Char">
    <w:name w:val="Style2 Char"/>
    <w:basedOn w:val="Style1Char"/>
    <w:link w:val="Style2"/>
    <w:locked/>
    <w:rPr>
      <w:rFonts w:ascii="Times New Roman" w:eastAsia="Times New Roman" w:hAnsi="Times New Roman" w:cs="Times New Roman"/>
      <w:color w:val="000000" w:themeColor="text1"/>
      <w:sz w:val="28"/>
      <w:szCs w:val="24"/>
      <w:lang w:val="en-AU"/>
    </w:rPr>
  </w:style>
  <w:style w:type="paragraph" w:customStyle="1" w:styleId="Style2">
    <w:name w:val="Style2"/>
    <w:basedOn w:val="Style1"/>
    <w:link w:val="Style2Char"/>
    <w:qFormat/>
    <w:pPr>
      <w:numPr>
        <w:numId w:val="9"/>
      </w:numPr>
    </w:pPr>
  </w:style>
  <w:style w:type="table" w:customStyle="1" w:styleId="GridTable5Dark-Accent43">
    <w:name w:val="Grid Table 5 Dark - Accent 43"/>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2">
    <w:name w:val="Table Grid Light2"/>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xl64">
    <w:name w:val="xl64"/>
    <w:basedOn w:val="Normal"/>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FATableGrid2">
    <w:name w:val="GFA Table Grid2"/>
    <w:basedOn w:val="TableNormal"/>
    <w:uiPriority w:val="59"/>
    <w:qFormat/>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pPr>
      <w:spacing w:after="160" w:line="259" w:lineRule="auto"/>
      <w:ind w:left="720" w:firstLine="0"/>
      <w:jc w:val="left"/>
    </w:pPr>
    <w:rPr>
      <w:rFonts w:eastAsia="Calibri"/>
      <w:color w:val="auto"/>
    </w:rPr>
  </w:style>
  <w:style w:type="paragraph" w:customStyle="1" w:styleId="TableText">
    <w:name w:val="Table Text"/>
    <w:basedOn w:val="Normal"/>
    <w:qFormat/>
    <w:pPr>
      <w:spacing w:after="0" w:line="240" w:lineRule="auto"/>
      <w:ind w:left="0" w:firstLine="0"/>
      <w:jc w:val="left"/>
    </w:pPr>
    <w:rPr>
      <w:rFonts w:eastAsia="Times New Roman"/>
      <w:color w:val="auto"/>
      <w:szCs w:val="24"/>
    </w:rPr>
  </w:style>
  <w:style w:type="character" w:customStyle="1" w:styleId="TitleChar">
    <w:name w:val="Title Char"/>
    <w:basedOn w:val="DefaultParagraphFont"/>
    <w:link w:val="Title"/>
    <w:uiPriority w:val="10"/>
    <w:rPr>
      <w:rFonts w:ascii="Times New Roman" w:eastAsia="Times New Roman" w:hAnsi="Times New Roman" w:cs="Times New Roman"/>
      <w:b/>
      <w:bCs/>
      <w:spacing w:val="40"/>
      <w:sz w:val="48"/>
      <w:szCs w:val="20"/>
    </w:rPr>
  </w:style>
  <w:style w:type="paragraph" w:customStyle="1" w:styleId="LU-1">
    <w:name w:val="LU-1"/>
    <w:basedOn w:val="ListParagraph"/>
    <w:link w:val="LU-1Char"/>
    <w:qFormat/>
    <w:pPr>
      <w:numPr>
        <w:numId w:val="10"/>
      </w:numPr>
      <w:spacing w:after="0" w:line="240" w:lineRule="auto"/>
    </w:pPr>
    <w:rPr>
      <w:rFonts w:ascii="Calibri" w:eastAsia="Times New Roman" w:hAnsi="Calibri"/>
      <w:b/>
    </w:rPr>
  </w:style>
  <w:style w:type="character" w:customStyle="1" w:styleId="LU-1Char">
    <w:name w:val="LU-1 Char"/>
    <w:basedOn w:val="ListParagraphChar"/>
    <w:link w:val="LU-1"/>
    <w:rPr>
      <w:rFonts w:ascii="Calibri" w:eastAsia="Times New Roman" w:hAnsi="Calibri" w:cs="Arial"/>
      <w:b/>
      <w:color w:val="000000"/>
      <w:sz w:val="22"/>
      <w:szCs w:val="22"/>
    </w:rPr>
  </w:style>
  <w:style w:type="character" w:styleId="PlaceholderText">
    <w:name w:val="Placeholder Text"/>
    <w:basedOn w:val="DefaultParagraphFont"/>
    <w:uiPriority w:val="99"/>
    <w:semiHidden/>
    <w:rPr>
      <w:color w:val="808080"/>
    </w:rPr>
  </w:style>
  <w:style w:type="table" w:customStyle="1" w:styleId="TableGrid28">
    <w:name w:val="Table Grid28"/>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
    <w:name w:val="Grid Table 5 Dark - Accent 63"/>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3">
    <w:name w:val="Table Grid Light3"/>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4">
    <w:name w:val="List Table 3 - Accent 14"/>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50">
    <w:name w:val="TableGrid5"/>
    <w:tblPr>
      <w:tblCellMar>
        <w:top w:w="0" w:type="dxa"/>
        <w:left w:w="0" w:type="dxa"/>
        <w:bottom w:w="0" w:type="dxa"/>
        <w:right w:w="0" w:type="dxa"/>
      </w:tblCellMar>
    </w:tblPr>
  </w:style>
  <w:style w:type="table" w:customStyle="1" w:styleId="TableGrid60">
    <w:name w:val="TableGrid6"/>
    <w:tblPr>
      <w:tblCellMar>
        <w:top w:w="0" w:type="dxa"/>
        <w:left w:w="0" w:type="dxa"/>
        <w:bottom w:w="0" w:type="dxa"/>
        <w:right w:w="0" w:type="dxa"/>
      </w:tblCellMar>
    </w:tblPr>
  </w:style>
  <w:style w:type="table" w:customStyle="1" w:styleId="TableGrid70">
    <w:name w:val="TableGrid7"/>
    <w:tblPr>
      <w:tblCellMar>
        <w:top w:w="0" w:type="dxa"/>
        <w:left w:w="0" w:type="dxa"/>
        <w:bottom w:w="0" w:type="dxa"/>
        <w:right w:w="0" w:type="dxa"/>
      </w:tblCellMar>
    </w:tblPr>
  </w:style>
  <w:style w:type="table" w:customStyle="1" w:styleId="TableGrid80">
    <w:name w:val="TableGrid8"/>
    <w:tblPr>
      <w:tblCellMar>
        <w:top w:w="0" w:type="dxa"/>
        <w:left w:w="0" w:type="dxa"/>
        <w:bottom w:w="0" w:type="dxa"/>
        <w:right w:w="0" w:type="dxa"/>
      </w:tblCellMar>
    </w:tblPr>
  </w:style>
  <w:style w:type="table" w:customStyle="1" w:styleId="TableGrid90">
    <w:name w:val="TableGrid9"/>
    <w:tblPr>
      <w:tblCellMar>
        <w:top w:w="0" w:type="dxa"/>
        <w:left w:w="0" w:type="dxa"/>
        <w:bottom w:w="0" w:type="dxa"/>
        <w:right w:w="0" w:type="dxa"/>
      </w:tblCellMar>
    </w:tblPr>
  </w:style>
  <w:style w:type="table" w:customStyle="1" w:styleId="TableGrid130">
    <w:name w:val="TableGrid13"/>
    <w:tblPr>
      <w:tblCellMar>
        <w:top w:w="0" w:type="dxa"/>
        <w:left w:w="0" w:type="dxa"/>
        <w:bottom w:w="0" w:type="dxa"/>
        <w:right w:w="0" w:type="dxa"/>
      </w:tblCellMar>
    </w:tblPr>
  </w:style>
  <w:style w:type="table" w:customStyle="1" w:styleId="TableGrid230">
    <w:name w:val="TableGrid23"/>
    <w:tblPr>
      <w:tblCellMar>
        <w:top w:w="0" w:type="dxa"/>
        <w:left w:w="0" w:type="dxa"/>
        <w:bottom w:w="0" w:type="dxa"/>
        <w:right w:w="0" w:type="dxa"/>
      </w:tblCellMar>
    </w:tblPr>
  </w:style>
  <w:style w:type="table" w:customStyle="1" w:styleId="TableGrid330">
    <w:name w:val="TableGrid33"/>
    <w:tblPr>
      <w:tblCellMar>
        <w:top w:w="0" w:type="dxa"/>
        <w:left w:w="0" w:type="dxa"/>
        <w:bottom w:w="0" w:type="dxa"/>
        <w:right w:w="0" w:type="dxa"/>
      </w:tblCellMar>
    </w:tblPr>
  </w:style>
  <w:style w:type="table" w:customStyle="1" w:styleId="TableGrid410">
    <w:name w:val="TableGrid41"/>
    <w:tblPr>
      <w:tblCellMar>
        <w:top w:w="0" w:type="dxa"/>
        <w:left w:w="0" w:type="dxa"/>
        <w:bottom w:w="0" w:type="dxa"/>
        <w:right w:w="0" w:type="dxa"/>
      </w:tblCellMar>
    </w:tblPr>
  </w:style>
  <w:style w:type="table" w:customStyle="1" w:styleId="TableGrid510">
    <w:name w:val="TableGrid51"/>
    <w:tblPr>
      <w:tblCellMar>
        <w:top w:w="0" w:type="dxa"/>
        <w:left w:w="0" w:type="dxa"/>
        <w:bottom w:w="0" w:type="dxa"/>
        <w:right w:w="0" w:type="dxa"/>
      </w:tblCellMar>
    </w:tblPr>
  </w:style>
  <w:style w:type="table" w:customStyle="1" w:styleId="TableGrid610">
    <w:name w:val="TableGrid61"/>
    <w:tblPr>
      <w:tblCellMar>
        <w:top w:w="0" w:type="dxa"/>
        <w:left w:w="0" w:type="dxa"/>
        <w:bottom w:w="0" w:type="dxa"/>
        <w:right w:w="0" w:type="dxa"/>
      </w:tblCellMar>
    </w:tblPr>
  </w:style>
  <w:style w:type="table" w:customStyle="1" w:styleId="TableGrid102">
    <w:name w:val="TableGrid10"/>
    <w:tblPr>
      <w:tblCellMar>
        <w:top w:w="0" w:type="dxa"/>
        <w:left w:w="0" w:type="dxa"/>
        <w:bottom w:w="0" w:type="dxa"/>
        <w:right w:w="0" w:type="dxa"/>
      </w:tblCellMar>
    </w:tblPr>
  </w:style>
  <w:style w:type="table" w:customStyle="1" w:styleId="TableGrid140">
    <w:name w:val="TableGrid14"/>
    <w:tblPr>
      <w:tblCellMar>
        <w:top w:w="0" w:type="dxa"/>
        <w:left w:w="0" w:type="dxa"/>
        <w:bottom w:w="0" w:type="dxa"/>
        <w:right w:w="0" w:type="dxa"/>
      </w:tblCellMar>
    </w:tblPr>
  </w:style>
  <w:style w:type="table" w:customStyle="1" w:styleId="TableGrid300">
    <w:name w:val="Table Grid30"/>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tblPr>
      <w:tblCellMar>
        <w:top w:w="0" w:type="dxa"/>
        <w:left w:w="0" w:type="dxa"/>
        <w:bottom w:w="0" w:type="dxa"/>
        <w:right w:w="0" w:type="dxa"/>
      </w:tblCellMar>
    </w:tblPr>
  </w:style>
  <w:style w:type="table" w:customStyle="1" w:styleId="TableGrid240">
    <w:name w:val="TableGrid24"/>
    <w:tblPr>
      <w:tblCellMar>
        <w:top w:w="0" w:type="dxa"/>
        <w:left w:w="0" w:type="dxa"/>
        <w:bottom w:w="0" w:type="dxa"/>
        <w:right w:w="0" w:type="dxa"/>
      </w:tblCellMar>
    </w:tblPr>
  </w:style>
  <w:style w:type="table" w:customStyle="1" w:styleId="TableGrid340">
    <w:name w:val="TableGrid34"/>
    <w:tblPr>
      <w:tblCellMar>
        <w:top w:w="0" w:type="dxa"/>
        <w:left w:w="0" w:type="dxa"/>
        <w:bottom w:w="0" w:type="dxa"/>
        <w:right w:w="0" w:type="dxa"/>
      </w:tblCellMar>
    </w:tblPr>
  </w:style>
  <w:style w:type="table" w:customStyle="1" w:styleId="TableGrid42">
    <w:name w:val="TableGrid42"/>
    <w:tblPr>
      <w:tblCellMar>
        <w:top w:w="0" w:type="dxa"/>
        <w:left w:w="0" w:type="dxa"/>
        <w:bottom w:w="0" w:type="dxa"/>
        <w:right w:w="0" w:type="dxa"/>
      </w:tblCellMar>
    </w:tblPr>
  </w:style>
  <w:style w:type="table" w:customStyle="1" w:styleId="TableGrid52">
    <w:name w:val="TableGrid52"/>
    <w:tblPr>
      <w:tblCellMar>
        <w:top w:w="0" w:type="dxa"/>
        <w:left w:w="0" w:type="dxa"/>
        <w:bottom w:w="0" w:type="dxa"/>
        <w:right w:w="0" w:type="dxa"/>
      </w:tblCellMar>
    </w:tblPr>
  </w:style>
  <w:style w:type="table" w:customStyle="1" w:styleId="TableGrid62">
    <w:name w:val="TableGrid62"/>
    <w:tblPr>
      <w:tblCellMar>
        <w:top w:w="0" w:type="dxa"/>
        <w:left w:w="0" w:type="dxa"/>
        <w:bottom w:w="0" w:type="dxa"/>
        <w:right w:w="0" w:type="dxa"/>
      </w:tblCellMar>
    </w:tblPr>
  </w:style>
  <w:style w:type="table" w:customStyle="1" w:styleId="TableGrid710">
    <w:name w:val="TableGrid71"/>
    <w:rPr>
      <w:rFonts w:ascii="Calibri" w:eastAsia="Times New Roman" w:hAnsi="Calibri" w:cs="Arial"/>
    </w:rPr>
    <w:tblPr>
      <w:tblCellMar>
        <w:top w:w="0" w:type="dxa"/>
        <w:left w:w="0" w:type="dxa"/>
        <w:bottom w:w="0" w:type="dxa"/>
        <w:right w:w="0" w:type="dxa"/>
      </w:tblCellMar>
    </w:tblPr>
  </w:style>
  <w:style w:type="table" w:customStyle="1" w:styleId="TableGrid810">
    <w:name w:val="TableGrid81"/>
    <w:tblPr>
      <w:tblCellMar>
        <w:top w:w="0" w:type="dxa"/>
        <w:left w:w="0" w:type="dxa"/>
        <w:bottom w:w="0" w:type="dxa"/>
        <w:right w:w="0" w:type="dxa"/>
      </w:tblCellMar>
    </w:tblPr>
  </w:style>
  <w:style w:type="table" w:customStyle="1" w:styleId="TableGrid160">
    <w:name w:val="TableGrid16"/>
    <w:tblPr>
      <w:tblCellMar>
        <w:top w:w="0" w:type="dxa"/>
        <w:left w:w="0" w:type="dxa"/>
        <w:bottom w:w="0" w:type="dxa"/>
        <w:right w:w="0" w:type="dxa"/>
      </w:tblCellMar>
    </w:tblPr>
  </w:style>
  <w:style w:type="table" w:customStyle="1" w:styleId="TableGrid170">
    <w:name w:val="TableGrid17"/>
    <w:tblPr>
      <w:tblCellMar>
        <w:top w:w="0" w:type="dxa"/>
        <w:left w:w="0" w:type="dxa"/>
        <w:bottom w:w="0" w:type="dxa"/>
        <w:right w:w="0" w:type="dxa"/>
      </w:tblCellMar>
    </w:tblPr>
  </w:style>
  <w:style w:type="table" w:customStyle="1" w:styleId="TableGrid180">
    <w:name w:val="TableGrid18"/>
    <w:tblPr>
      <w:tblCellMar>
        <w:top w:w="0" w:type="dxa"/>
        <w:left w:w="0" w:type="dxa"/>
        <w:bottom w:w="0" w:type="dxa"/>
        <w:right w:w="0" w:type="dxa"/>
      </w:tblCellMar>
    </w:tblPr>
  </w:style>
  <w:style w:type="table" w:customStyle="1" w:styleId="TableGrid190">
    <w:name w:val="TableGrid19"/>
    <w:tblPr>
      <w:tblCellMar>
        <w:top w:w="0" w:type="dxa"/>
        <w:left w:w="0" w:type="dxa"/>
        <w:bottom w:w="0" w:type="dxa"/>
        <w:right w:w="0" w:type="dxa"/>
      </w:tblCellMar>
    </w:tblPr>
  </w:style>
  <w:style w:type="table" w:customStyle="1" w:styleId="TableGrid400">
    <w:name w:val="Table Grid40"/>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tblPr>
      <w:tblCellMar>
        <w:top w:w="0" w:type="dxa"/>
        <w:left w:w="0" w:type="dxa"/>
        <w:bottom w:w="0" w:type="dxa"/>
        <w:right w:w="0" w:type="dxa"/>
      </w:tblCellMar>
    </w:tblPr>
  </w:style>
  <w:style w:type="table" w:customStyle="1" w:styleId="TableGrid250">
    <w:name w:val="TableGrid25"/>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xl110">
    <w:name w:val="xl110"/>
    <w:basedOn w:val="Normal"/>
    <w:rsid w:val="00BE33F6"/>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1">
    <w:name w:val="xl111"/>
    <w:basedOn w:val="Normal"/>
    <w:rsid w:val="00BE33F6"/>
    <w:pPr>
      <w:spacing w:before="100" w:beforeAutospacing="1" w:after="100" w:afterAutospacing="1" w:line="240" w:lineRule="auto"/>
      <w:ind w:left="0" w:firstLine="0"/>
      <w:jc w:val="left"/>
      <w:textAlignment w:val="center"/>
    </w:pPr>
    <w:rPr>
      <w:rFonts w:eastAsia="Times New Roman"/>
      <w:b/>
      <w:bCs/>
      <w:color w:val="auto"/>
      <w:sz w:val="28"/>
      <w:szCs w:val="28"/>
    </w:rPr>
  </w:style>
  <w:style w:type="paragraph" w:customStyle="1" w:styleId="xl112">
    <w:name w:val="xl112"/>
    <w:basedOn w:val="Normal"/>
    <w:rsid w:val="00BE33F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rPr>
  </w:style>
  <w:style w:type="paragraph" w:customStyle="1" w:styleId="xl113">
    <w:name w:val="xl113"/>
    <w:basedOn w:val="Normal"/>
    <w:rsid w:val="00BE33F6"/>
    <w:pPr>
      <w:pBdr>
        <w:top w:val="single" w:sz="4" w:space="0" w:color="auto"/>
        <w:left w:val="single" w:sz="4" w:space="0" w:color="auto"/>
        <w:bottom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4">
    <w:name w:val="xl114"/>
    <w:basedOn w:val="Normal"/>
    <w:rsid w:val="00BE33F6"/>
    <w:pPr>
      <w:pBdr>
        <w:top w:val="single" w:sz="4" w:space="0" w:color="auto"/>
        <w:bottom w:val="single" w:sz="4" w:space="0" w:color="auto"/>
        <w:right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5">
    <w:name w:val="xl115"/>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6">
    <w:name w:val="xl116"/>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17">
    <w:name w:val="xl117"/>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18">
    <w:name w:val="xl118"/>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9">
    <w:name w:val="xl119"/>
    <w:basedOn w:val="Normal"/>
    <w:rsid w:val="00BE33F6"/>
    <w:pPr>
      <w:pBdr>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0">
    <w:name w:val="xl120"/>
    <w:basedOn w:val="Normal"/>
    <w:rsid w:val="00BE33F6"/>
    <w:pPr>
      <w:pBdr>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21">
    <w:name w:val="xl121"/>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22">
    <w:name w:val="xl122"/>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8"/>
      <w:szCs w:val="28"/>
    </w:rPr>
  </w:style>
  <w:style w:type="paragraph" w:customStyle="1" w:styleId="xl123">
    <w:name w:val="xl123"/>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124">
    <w:name w:val="xl124"/>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numbering" w:customStyle="1" w:styleId="NoList1">
    <w:name w:val="No List1"/>
    <w:next w:val="NoList"/>
    <w:uiPriority w:val="99"/>
    <w:semiHidden/>
    <w:unhideWhenUsed/>
    <w:rsid w:val="00322E97"/>
  </w:style>
  <w:style w:type="table" w:customStyle="1" w:styleId="TableGrid420">
    <w:name w:val="Table Grid42"/>
    <w:basedOn w:val="TableNormal"/>
    <w:next w:val="TableGrid"/>
    <w:uiPriority w:val="39"/>
    <w:rsid w:val="00322E9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322E97"/>
    <w:rPr>
      <w:sz w:val="22"/>
      <w:szCs w:val="22"/>
    </w:rPr>
    <w:tblPr>
      <w:tblCellMar>
        <w:top w:w="0" w:type="dxa"/>
        <w:left w:w="0" w:type="dxa"/>
        <w:bottom w:w="0" w:type="dxa"/>
        <w:right w:w="0" w:type="dxa"/>
      </w:tblCellMar>
    </w:tblPr>
  </w:style>
  <w:style w:type="table" w:customStyle="1" w:styleId="TableGrid260">
    <w:name w:val="TableGrid26"/>
    <w:rsid w:val="00446728"/>
    <w:rPr>
      <w:rFonts w:eastAsia="Times New Roman"/>
      <w:sz w:val="22"/>
      <w:szCs w:val="22"/>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46728"/>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446728"/>
    <w:rPr>
      <w:rFonts w:eastAsia="Times New Roman"/>
      <w:sz w:val="22"/>
      <w:szCs w:val="22"/>
    </w:rPr>
    <w:tblPr>
      <w:tblCellMar>
        <w:top w:w="0" w:type="dxa"/>
        <w:left w:w="0" w:type="dxa"/>
        <w:bottom w:w="0" w:type="dxa"/>
        <w:right w:w="0" w:type="dxa"/>
      </w:tblCellMar>
    </w:tblPr>
  </w:style>
  <w:style w:type="numbering" w:customStyle="1" w:styleId="NoList2">
    <w:name w:val="No List2"/>
    <w:next w:val="NoList"/>
    <w:uiPriority w:val="99"/>
    <w:semiHidden/>
    <w:unhideWhenUsed/>
    <w:rsid w:val="00446728"/>
  </w:style>
  <w:style w:type="table" w:customStyle="1" w:styleId="TableGrid280">
    <w:name w:val="TableGrid28"/>
    <w:rsid w:val="00446728"/>
    <w:rPr>
      <w:rFonts w:eastAsia="Times New Roman"/>
      <w:sz w:val="22"/>
      <w:szCs w:val="22"/>
    </w:rPr>
    <w:tblPr>
      <w:tblCellMar>
        <w:top w:w="0" w:type="dxa"/>
        <w:left w:w="0" w:type="dxa"/>
        <w:bottom w:w="0" w:type="dxa"/>
        <w:right w:w="0" w:type="dxa"/>
      </w:tblCellMar>
    </w:tblPr>
  </w:style>
  <w:style w:type="table" w:customStyle="1" w:styleId="TableGrid43">
    <w:name w:val="Table Grid43"/>
    <w:basedOn w:val="TableNormal"/>
    <w:next w:val="TableGrid"/>
    <w:uiPriority w:val="39"/>
    <w:rsid w:val="00446728"/>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706AE"/>
  </w:style>
  <w:style w:type="table" w:customStyle="1" w:styleId="TableGrid290">
    <w:name w:val="TableGrid29"/>
    <w:rsid w:val="006706AE"/>
    <w:rPr>
      <w:rFonts w:ascii="Arial" w:hAnsi="Arial"/>
      <w:sz w:val="22"/>
      <w:szCs w:val="22"/>
    </w:rPr>
    <w:tblPr>
      <w:tblCellMar>
        <w:top w:w="0" w:type="dxa"/>
        <w:left w:w="0" w:type="dxa"/>
        <w:bottom w:w="0" w:type="dxa"/>
        <w:right w:w="0" w:type="dxa"/>
      </w:tblCellMar>
    </w:tblPr>
  </w:style>
  <w:style w:type="table" w:customStyle="1" w:styleId="TableGrid44">
    <w:name w:val="Table Grid44"/>
    <w:basedOn w:val="TableNormal"/>
    <w:next w:val="TableGrid"/>
    <w:uiPriority w:val="39"/>
    <w:rsid w:val="006706AE"/>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3">
    <w:name w:val="TOC Heading3"/>
    <w:basedOn w:val="Heading1"/>
    <w:next w:val="Normal"/>
    <w:uiPriority w:val="39"/>
    <w:unhideWhenUsed/>
    <w:qFormat/>
    <w:rsid w:val="006706AE"/>
    <w:pPr>
      <w:spacing w:before="240" w:after="0" w:line="259" w:lineRule="auto"/>
      <w:ind w:left="0" w:right="0" w:firstLine="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
    <w:uiPriority w:val="5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01">
    <w:name w:val="TableGrid2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50">
    <w:name w:val="TableGrid35"/>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
    <w:name w:val="No List11"/>
    <w:next w:val="NoList"/>
    <w:uiPriority w:val="99"/>
    <w:semiHidden/>
    <w:unhideWhenUsed/>
    <w:rsid w:val="006706AE"/>
  </w:style>
  <w:style w:type="table" w:customStyle="1" w:styleId="GFATableGrid11">
    <w:name w:val="GFA Table Grid11"/>
    <w:basedOn w:val="TableNormal"/>
    <w:next w:val="TableGrid"/>
    <w:uiPriority w:val="59"/>
    <w:qFormat/>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706AE"/>
  </w:style>
  <w:style w:type="table" w:customStyle="1" w:styleId="TableGrid3102">
    <w:name w:val="Table Grid310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qFormat/>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706AE"/>
  </w:style>
  <w:style w:type="table" w:customStyle="1" w:styleId="TableGrid520">
    <w:name w:val="Table Grid52"/>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20">
    <w:name w:val="TableGrid2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20">
    <w:name w:val="TableGrid3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6706AE"/>
  </w:style>
  <w:style w:type="table" w:customStyle="1" w:styleId="TableGrid620">
    <w:name w:val="Table Grid62"/>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706AE"/>
  </w:style>
  <w:style w:type="numbering" w:customStyle="1" w:styleId="NoList1111">
    <w:name w:val="No List1111"/>
    <w:next w:val="NoList"/>
    <w:uiPriority w:val="99"/>
    <w:semiHidden/>
    <w:unhideWhenUsed/>
    <w:rsid w:val="006706AE"/>
  </w:style>
  <w:style w:type="numbering" w:customStyle="1" w:styleId="NoList11111">
    <w:name w:val="No List11111"/>
    <w:next w:val="NoList"/>
    <w:uiPriority w:val="99"/>
    <w:semiHidden/>
    <w:unhideWhenUsed/>
    <w:rsid w:val="006706AE"/>
  </w:style>
  <w:style w:type="numbering" w:customStyle="1" w:styleId="NoList211">
    <w:name w:val="No List211"/>
    <w:next w:val="NoList"/>
    <w:uiPriority w:val="99"/>
    <w:semiHidden/>
    <w:unhideWhenUsed/>
    <w:rsid w:val="006706AE"/>
  </w:style>
  <w:style w:type="numbering" w:customStyle="1" w:styleId="NoList311">
    <w:name w:val="No List311"/>
    <w:next w:val="NoList"/>
    <w:uiPriority w:val="99"/>
    <w:semiHidden/>
    <w:unhideWhenUsed/>
    <w:rsid w:val="006706AE"/>
  </w:style>
  <w:style w:type="table" w:customStyle="1" w:styleId="TableGrid3142">
    <w:name w:val="Table Grid314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6706AE"/>
  </w:style>
  <w:style w:type="numbering" w:customStyle="1" w:styleId="NoList12">
    <w:name w:val="No List12"/>
    <w:next w:val="NoList"/>
    <w:uiPriority w:val="99"/>
    <w:semiHidden/>
    <w:unhideWhenUsed/>
    <w:rsid w:val="006706AE"/>
  </w:style>
  <w:style w:type="numbering" w:customStyle="1" w:styleId="NoList112">
    <w:name w:val="No List112"/>
    <w:next w:val="NoList"/>
    <w:uiPriority w:val="99"/>
    <w:semiHidden/>
    <w:unhideWhenUsed/>
    <w:rsid w:val="006706AE"/>
  </w:style>
  <w:style w:type="numbering" w:customStyle="1" w:styleId="NoList22">
    <w:name w:val="No List22"/>
    <w:next w:val="NoList"/>
    <w:uiPriority w:val="99"/>
    <w:semiHidden/>
    <w:unhideWhenUsed/>
    <w:rsid w:val="006706AE"/>
  </w:style>
  <w:style w:type="numbering" w:customStyle="1" w:styleId="NoList32">
    <w:name w:val="No List32"/>
    <w:next w:val="NoList"/>
    <w:uiPriority w:val="99"/>
    <w:semiHidden/>
    <w:unhideWhenUsed/>
    <w:rsid w:val="006706AE"/>
  </w:style>
  <w:style w:type="table" w:customStyle="1" w:styleId="GridTable5Dark-Accent611">
    <w:name w:val="Grid Table 5 Dark - Accent 6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6706AE"/>
  </w:style>
  <w:style w:type="table" w:customStyle="1" w:styleId="TableGrid72">
    <w:name w:val="Table Grid7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6706AE"/>
  </w:style>
  <w:style w:type="table" w:customStyle="1" w:styleId="TableGrid3161">
    <w:name w:val="Table Grid31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706AE"/>
    <w:rPr>
      <w:b/>
      <w:bCs/>
      <w:i/>
      <w:iCs/>
      <w:spacing w:val="5"/>
    </w:rPr>
  </w:style>
  <w:style w:type="numbering" w:customStyle="1" w:styleId="NoList8">
    <w:name w:val="No List8"/>
    <w:next w:val="NoList"/>
    <w:uiPriority w:val="99"/>
    <w:semiHidden/>
    <w:unhideWhenUsed/>
    <w:rsid w:val="006706AE"/>
  </w:style>
  <w:style w:type="table" w:customStyle="1" w:styleId="TableGrid3171">
    <w:name w:val="Table Grid317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6706AE"/>
  </w:style>
  <w:style w:type="table" w:customStyle="1" w:styleId="TableGrid3201">
    <w:name w:val="Table Grid320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0">
    <w:name w:val="Table Grid10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706AE"/>
  </w:style>
  <w:style w:type="table" w:customStyle="1" w:styleId="TableGrid3241">
    <w:name w:val="Table Grid324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706AE"/>
  </w:style>
  <w:style w:type="table" w:customStyle="1" w:styleId="TableGrid3261">
    <w:name w:val="Table Grid32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6706AE"/>
    <w:rPr>
      <w:rFonts w:ascii="Arial" w:eastAsia="Times New Roman" w:hAnsi="Arial"/>
      <w:sz w:val="22"/>
      <w:szCs w:val="22"/>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6706AE"/>
  </w:style>
  <w:style w:type="table" w:customStyle="1" w:styleId="TableGrid142">
    <w:name w:val="Table Grid142"/>
    <w:basedOn w:val="TableNormal"/>
    <w:next w:val="TableGrid"/>
    <w:uiPriority w:val="5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
    <w:name w:val="TableGrid2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214">
    <w:name w:val="TableGrid3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6706AE"/>
  </w:style>
  <w:style w:type="table" w:customStyle="1" w:styleId="TableGrid31011">
    <w:name w:val="Table Grid310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706AE"/>
  </w:style>
  <w:style w:type="table" w:customStyle="1" w:styleId="TableGrid511">
    <w:name w:val="Table Grid511"/>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
    <w:name w:val="TableGrid2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11">
    <w:name w:val="TableGrid3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6706AE"/>
  </w:style>
  <w:style w:type="table" w:customStyle="1" w:styleId="TableGrid611">
    <w:name w:val="Table Grid611"/>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6706AE"/>
  </w:style>
  <w:style w:type="numbering" w:customStyle="1" w:styleId="NoList113">
    <w:name w:val="No List113"/>
    <w:next w:val="NoList"/>
    <w:uiPriority w:val="99"/>
    <w:semiHidden/>
    <w:unhideWhenUsed/>
    <w:rsid w:val="006706AE"/>
  </w:style>
  <w:style w:type="numbering" w:customStyle="1" w:styleId="NoList111111">
    <w:name w:val="No List111111"/>
    <w:next w:val="NoList"/>
    <w:uiPriority w:val="99"/>
    <w:semiHidden/>
    <w:unhideWhenUsed/>
    <w:rsid w:val="006706AE"/>
  </w:style>
  <w:style w:type="numbering" w:customStyle="1" w:styleId="NoList2111">
    <w:name w:val="No List2111"/>
    <w:next w:val="NoList"/>
    <w:uiPriority w:val="99"/>
    <w:semiHidden/>
    <w:unhideWhenUsed/>
    <w:rsid w:val="006706AE"/>
  </w:style>
  <w:style w:type="numbering" w:customStyle="1" w:styleId="NoList3111">
    <w:name w:val="No List3111"/>
    <w:next w:val="NoList"/>
    <w:uiPriority w:val="99"/>
    <w:semiHidden/>
    <w:unhideWhenUsed/>
    <w:rsid w:val="006706AE"/>
  </w:style>
  <w:style w:type="table" w:customStyle="1" w:styleId="TableGrid31411">
    <w:name w:val="Table Grid314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706AE"/>
  </w:style>
  <w:style w:type="numbering" w:customStyle="1" w:styleId="NoList121">
    <w:name w:val="No List121"/>
    <w:next w:val="NoList"/>
    <w:uiPriority w:val="99"/>
    <w:semiHidden/>
    <w:unhideWhenUsed/>
    <w:rsid w:val="006706AE"/>
  </w:style>
  <w:style w:type="numbering" w:customStyle="1" w:styleId="NoList1121">
    <w:name w:val="No List1121"/>
    <w:next w:val="NoList"/>
    <w:uiPriority w:val="99"/>
    <w:semiHidden/>
    <w:unhideWhenUsed/>
    <w:rsid w:val="006706AE"/>
  </w:style>
  <w:style w:type="numbering" w:customStyle="1" w:styleId="NoList221">
    <w:name w:val="No List221"/>
    <w:next w:val="NoList"/>
    <w:uiPriority w:val="99"/>
    <w:semiHidden/>
    <w:unhideWhenUsed/>
    <w:rsid w:val="006706AE"/>
  </w:style>
  <w:style w:type="numbering" w:customStyle="1" w:styleId="NoList321">
    <w:name w:val="No List321"/>
    <w:next w:val="NoList"/>
    <w:uiPriority w:val="99"/>
    <w:semiHidden/>
    <w:unhideWhenUsed/>
    <w:rsid w:val="006706AE"/>
  </w:style>
  <w:style w:type="numbering" w:customStyle="1" w:styleId="NoList61">
    <w:name w:val="No List61"/>
    <w:next w:val="NoList"/>
    <w:uiPriority w:val="99"/>
    <w:semiHidden/>
    <w:unhideWhenUsed/>
    <w:rsid w:val="006706AE"/>
  </w:style>
  <w:style w:type="table" w:customStyle="1" w:styleId="TableGrid711">
    <w:name w:val="Table Grid7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6706AE"/>
    <w:rPr>
      <w:rFonts w:ascii="Arial" w:eastAsia="Calibri" w:hAnsi="Arial"/>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6706AE"/>
    <w:pPr>
      <w:jc w:val="both"/>
    </w:pPr>
    <w:rPr>
      <w:rFonts w:ascii="Arial" w:eastAsia="Calibri" w:hAnsi="Arial"/>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6706AE"/>
    <w:pPr>
      <w:jc w:val="both"/>
    </w:pPr>
    <w:rPr>
      <w:rFonts w:ascii="Arial" w:eastAsia="Calibri" w:hAnsi="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6706AE"/>
  </w:style>
  <w:style w:type="table" w:customStyle="1" w:styleId="TableGrid161">
    <w:name w:val="Table Grid1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6706AE"/>
    <w:rPr>
      <w:rFonts w:ascii="Arial" w:eastAsia="Calibri" w:hAnsi="Arial"/>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6706AE"/>
    <w:rPr>
      <w:rFonts w:ascii="Arial" w:eastAsia="Calibri" w:hAnsi="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6706AE"/>
    <w:rPr>
      <w:rFonts w:ascii="Arial" w:eastAsia="Calibri" w:hAnsi="Arial"/>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hidden/>
    <w:uiPriority w:val="99"/>
    <w:semiHidden/>
    <w:unhideWhenUsed/>
    <w:rsid w:val="006706AE"/>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1">
    <w:name w:val="z-Top of Form Char1"/>
    <w:basedOn w:val="DefaultParagraphFont"/>
    <w:uiPriority w:val="99"/>
    <w:semiHidden/>
    <w:rsid w:val="006706AE"/>
    <w:rPr>
      <w:rFonts w:ascii="Arial" w:eastAsia="Arial" w:hAnsi="Arial" w:cs="Arial"/>
      <w:vanish/>
      <w:color w:val="000000"/>
      <w:sz w:val="16"/>
      <w:szCs w:val="16"/>
      <w:lang w:val="en-US" w:eastAsia="en-US"/>
    </w:rPr>
  </w:style>
  <w:style w:type="paragraph" w:styleId="z-BottomofForm">
    <w:name w:val="HTML Bottom of Form"/>
    <w:basedOn w:val="Normal"/>
    <w:next w:val="Normal"/>
    <w:hidden/>
    <w:uiPriority w:val="99"/>
    <w:semiHidden/>
    <w:unhideWhenUsed/>
    <w:rsid w:val="006706AE"/>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1">
    <w:name w:val="z-Bottom of Form Char1"/>
    <w:basedOn w:val="DefaultParagraphFont"/>
    <w:uiPriority w:val="99"/>
    <w:semiHidden/>
    <w:rsid w:val="006706AE"/>
    <w:rPr>
      <w:rFonts w:ascii="Arial" w:eastAsia="Arial" w:hAnsi="Arial" w:cs="Arial"/>
      <w:vanish/>
      <w:color w:val="000000"/>
      <w:sz w:val="16"/>
      <w:szCs w:val="16"/>
      <w:lang w:val="en-US" w:eastAsia="en-US"/>
    </w:rPr>
  </w:style>
  <w:style w:type="table" w:customStyle="1" w:styleId="ListTable3-Accent1111">
    <w:name w:val="List Table 3 - Accent 1111"/>
    <w:basedOn w:val="TableNormal"/>
    <w:uiPriority w:val="48"/>
    <w:rsid w:val="006706AE"/>
    <w:rPr>
      <w:rFonts w:ascii="Arial" w:eastAsia="Calibri" w:hAnsi="Arial"/>
      <w:sz w:val="22"/>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6706AE"/>
    <w:rPr>
      <w:rFonts w:ascii="Arial" w:eastAsia="Calibri" w:hAnsi="Arial"/>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6706AE"/>
    <w:rPr>
      <w:rFonts w:ascii="Arial" w:eastAsia="Calibri" w:hAnsi="Arial"/>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6706AE"/>
  </w:style>
  <w:style w:type="numbering" w:customStyle="1" w:styleId="NoList18">
    <w:name w:val="No List18"/>
    <w:next w:val="NoList"/>
    <w:uiPriority w:val="99"/>
    <w:semiHidden/>
    <w:unhideWhenUsed/>
    <w:rsid w:val="006706AE"/>
  </w:style>
  <w:style w:type="table" w:customStyle="1" w:styleId="GridTable5Dark-Accent431">
    <w:name w:val="Grid Table 5 Dark - Accent 43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6706AE"/>
  </w:style>
  <w:style w:type="numbering" w:customStyle="1" w:styleId="NoList24">
    <w:name w:val="No List24"/>
    <w:next w:val="NoList"/>
    <w:uiPriority w:val="99"/>
    <w:semiHidden/>
    <w:unhideWhenUsed/>
    <w:rsid w:val="006706AE"/>
  </w:style>
  <w:style w:type="numbering" w:customStyle="1" w:styleId="NoList34">
    <w:name w:val="No List34"/>
    <w:next w:val="NoList"/>
    <w:uiPriority w:val="99"/>
    <w:semiHidden/>
    <w:unhideWhenUsed/>
    <w:rsid w:val="006706AE"/>
  </w:style>
  <w:style w:type="numbering" w:customStyle="1" w:styleId="NoList42">
    <w:name w:val="No List42"/>
    <w:next w:val="NoList"/>
    <w:uiPriority w:val="99"/>
    <w:semiHidden/>
    <w:unhideWhenUsed/>
    <w:rsid w:val="006706AE"/>
  </w:style>
  <w:style w:type="numbering" w:customStyle="1" w:styleId="NoList1112">
    <w:name w:val="No List1112"/>
    <w:next w:val="NoList"/>
    <w:uiPriority w:val="99"/>
    <w:semiHidden/>
    <w:unhideWhenUsed/>
    <w:rsid w:val="006706AE"/>
  </w:style>
  <w:style w:type="numbering" w:customStyle="1" w:styleId="NoList1111111">
    <w:name w:val="No List1111111"/>
    <w:next w:val="NoList"/>
    <w:uiPriority w:val="99"/>
    <w:semiHidden/>
    <w:unhideWhenUsed/>
    <w:rsid w:val="006706AE"/>
  </w:style>
  <w:style w:type="numbering" w:customStyle="1" w:styleId="NoList212">
    <w:name w:val="No List212"/>
    <w:next w:val="NoList"/>
    <w:uiPriority w:val="99"/>
    <w:semiHidden/>
    <w:unhideWhenUsed/>
    <w:rsid w:val="006706AE"/>
  </w:style>
  <w:style w:type="numbering" w:customStyle="1" w:styleId="NoList312">
    <w:name w:val="No List312"/>
    <w:next w:val="NoList"/>
    <w:uiPriority w:val="99"/>
    <w:semiHidden/>
    <w:unhideWhenUsed/>
    <w:rsid w:val="006706AE"/>
  </w:style>
  <w:style w:type="numbering" w:customStyle="1" w:styleId="NoList52">
    <w:name w:val="No List52"/>
    <w:next w:val="NoList"/>
    <w:uiPriority w:val="99"/>
    <w:semiHidden/>
    <w:unhideWhenUsed/>
    <w:rsid w:val="006706AE"/>
  </w:style>
  <w:style w:type="numbering" w:customStyle="1" w:styleId="NoList122">
    <w:name w:val="No List122"/>
    <w:next w:val="NoList"/>
    <w:uiPriority w:val="99"/>
    <w:semiHidden/>
    <w:unhideWhenUsed/>
    <w:rsid w:val="006706AE"/>
  </w:style>
  <w:style w:type="numbering" w:customStyle="1" w:styleId="NoList1122">
    <w:name w:val="No List1122"/>
    <w:next w:val="NoList"/>
    <w:uiPriority w:val="99"/>
    <w:semiHidden/>
    <w:unhideWhenUsed/>
    <w:rsid w:val="006706AE"/>
  </w:style>
  <w:style w:type="numbering" w:customStyle="1" w:styleId="NoList222">
    <w:name w:val="No List222"/>
    <w:next w:val="NoList"/>
    <w:uiPriority w:val="99"/>
    <w:semiHidden/>
    <w:unhideWhenUsed/>
    <w:rsid w:val="006706AE"/>
  </w:style>
  <w:style w:type="numbering" w:customStyle="1" w:styleId="NoList322">
    <w:name w:val="No List322"/>
    <w:next w:val="NoList"/>
    <w:uiPriority w:val="99"/>
    <w:semiHidden/>
    <w:unhideWhenUsed/>
    <w:rsid w:val="006706AE"/>
  </w:style>
  <w:style w:type="table" w:customStyle="1" w:styleId="GridTable5Dark-Accent621">
    <w:name w:val="Grid Table 5 Dark - Accent 62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706AE"/>
  </w:style>
  <w:style w:type="numbering" w:customStyle="1" w:styleId="NoList71">
    <w:name w:val="No List71"/>
    <w:next w:val="NoList"/>
    <w:uiPriority w:val="99"/>
    <w:semiHidden/>
    <w:unhideWhenUsed/>
    <w:rsid w:val="006706AE"/>
  </w:style>
  <w:style w:type="numbering" w:customStyle="1" w:styleId="NoList81">
    <w:name w:val="No List81"/>
    <w:next w:val="NoList"/>
    <w:uiPriority w:val="99"/>
    <w:semiHidden/>
    <w:unhideWhenUsed/>
    <w:rsid w:val="006706AE"/>
  </w:style>
  <w:style w:type="table" w:customStyle="1" w:styleId="TableGridLight21">
    <w:name w:val="Table Grid Light2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
    <w:name w:val="List Table 3 - Accent 13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6706AE"/>
  </w:style>
  <w:style w:type="numbering" w:customStyle="1" w:styleId="NoList101">
    <w:name w:val="No List101"/>
    <w:next w:val="NoList"/>
    <w:uiPriority w:val="99"/>
    <w:semiHidden/>
    <w:unhideWhenUsed/>
    <w:rsid w:val="006706AE"/>
  </w:style>
  <w:style w:type="numbering" w:customStyle="1" w:styleId="NoList131">
    <w:name w:val="No List131"/>
    <w:next w:val="NoList"/>
    <w:uiPriority w:val="99"/>
    <w:semiHidden/>
    <w:unhideWhenUsed/>
    <w:rsid w:val="006706AE"/>
  </w:style>
  <w:style w:type="numbering" w:customStyle="1" w:styleId="NoList141">
    <w:name w:val="No List141"/>
    <w:next w:val="NoList"/>
    <w:uiPriority w:val="99"/>
    <w:semiHidden/>
    <w:unhideWhenUsed/>
    <w:rsid w:val="006706AE"/>
  </w:style>
  <w:style w:type="numbering" w:customStyle="1" w:styleId="NoList151">
    <w:name w:val="No List151"/>
    <w:next w:val="NoList"/>
    <w:uiPriority w:val="99"/>
    <w:semiHidden/>
    <w:unhideWhenUsed/>
    <w:rsid w:val="006706AE"/>
  </w:style>
  <w:style w:type="numbering" w:customStyle="1" w:styleId="NoList231">
    <w:name w:val="No List231"/>
    <w:next w:val="NoList"/>
    <w:uiPriority w:val="99"/>
    <w:semiHidden/>
    <w:unhideWhenUsed/>
    <w:rsid w:val="006706AE"/>
  </w:style>
  <w:style w:type="numbering" w:customStyle="1" w:styleId="NoList331">
    <w:name w:val="No List331"/>
    <w:next w:val="NoList"/>
    <w:uiPriority w:val="99"/>
    <w:semiHidden/>
    <w:unhideWhenUsed/>
    <w:rsid w:val="006706AE"/>
  </w:style>
  <w:style w:type="numbering" w:customStyle="1" w:styleId="NoList411">
    <w:name w:val="No List411"/>
    <w:next w:val="NoList"/>
    <w:uiPriority w:val="99"/>
    <w:semiHidden/>
    <w:unhideWhenUsed/>
    <w:rsid w:val="006706AE"/>
  </w:style>
  <w:style w:type="numbering" w:customStyle="1" w:styleId="NoList1131">
    <w:name w:val="No List1131"/>
    <w:next w:val="NoList"/>
    <w:uiPriority w:val="99"/>
    <w:semiHidden/>
    <w:unhideWhenUsed/>
    <w:rsid w:val="006706AE"/>
  </w:style>
  <w:style w:type="numbering" w:customStyle="1" w:styleId="NoList11111111">
    <w:name w:val="No List11111111"/>
    <w:next w:val="NoList"/>
    <w:uiPriority w:val="99"/>
    <w:semiHidden/>
    <w:unhideWhenUsed/>
    <w:rsid w:val="006706AE"/>
  </w:style>
  <w:style w:type="numbering" w:customStyle="1" w:styleId="NoList21111">
    <w:name w:val="No List21111"/>
    <w:next w:val="NoList"/>
    <w:uiPriority w:val="99"/>
    <w:semiHidden/>
    <w:unhideWhenUsed/>
    <w:rsid w:val="006706AE"/>
  </w:style>
  <w:style w:type="numbering" w:customStyle="1" w:styleId="NoList31111">
    <w:name w:val="No List31111"/>
    <w:next w:val="NoList"/>
    <w:uiPriority w:val="99"/>
    <w:semiHidden/>
    <w:unhideWhenUsed/>
    <w:rsid w:val="006706AE"/>
  </w:style>
  <w:style w:type="numbering" w:customStyle="1" w:styleId="NoList511">
    <w:name w:val="No List511"/>
    <w:next w:val="NoList"/>
    <w:uiPriority w:val="99"/>
    <w:semiHidden/>
    <w:unhideWhenUsed/>
    <w:rsid w:val="006706AE"/>
  </w:style>
  <w:style w:type="numbering" w:customStyle="1" w:styleId="NoList1211">
    <w:name w:val="No List1211"/>
    <w:next w:val="NoList"/>
    <w:uiPriority w:val="99"/>
    <w:semiHidden/>
    <w:unhideWhenUsed/>
    <w:rsid w:val="006706AE"/>
  </w:style>
  <w:style w:type="numbering" w:customStyle="1" w:styleId="NoList11211">
    <w:name w:val="No List11211"/>
    <w:next w:val="NoList"/>
    <w:uiPriority w:val="99"/>
    <w:semiHidden/>
    <w:unhideWhenUsed/>
    <w:rsid w:val="006706AE"/>
  </w:style>
  <w:style w:type="numbering" w:customStyle="1" w:styleId="NoList2211">
    <w:name w:val="No List2211"/>
    <w:next w:val="NoList"/>
    <w:uiPriority w:val="99"/>
    <w:semiHidden/>
    <w:unhideWhenUsed/>
    <w:rsid w:val="006706AE"/>
  </w:style>
  <w:style w:type="numbering" w:customStyle="1" w:styleId="NoList3211">
    <w:name w:val="No List3211"/>
    <w:next w:val="NoList"/>
    <w:uiPriority w:val="99"/>
    <w:semiHidden/>
    <w:unhideWhenUsed/>
    <w:rsid w:val="006706AE"/>
  </w:style>
  <w:style w:type="numbering" w:customStyle="1" w:styleId="NoList611">
    <w:name w:val="No List611"/>
    <w:next w:val="NoList"/>
    <w:uiPriority w:val="99"/>
    <w:semiHidden/>
    <w:unhideWhenUsed/>
    <w:rsid w:val="006706AE"/>
  </w:style>
  <w:style w:type="numbering" w:customStyle="1" w:styleId="NoList161">
    <w:name w:val="No List161"/>
    <w:next w:val="NoList"/>
    <w:uiPriority w:val="99"/>
    <w:semiHidden/>
    <w:unhideWhenUsed/>
    <w:rsid w:val="006706AE"/>
  </w:style>
  <w:style w:type="table" w:customStyle="1" w:styleId="Gitternetztabelle5dunkelAkzent411">
    <w:name w:val="Gitternetztabelle 5 dunkel  – Akzent 4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6706AE"/>
  </w:style>
  <w:style w:type="table" w:customStyle="1" w:styleId="GFATableGrid21">
    <w:name w:val="GFA Table Grid21"/>
    <w:basedOn w:val="TableNormal"/>
    <w:next w:val="TableGrid"/>
    <w:uiPriority w:val="59"/>
    <w:qFormat/>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706AE"/>
  </w:style>
  <w:style w:type="numbering" w:customStyle="1" w:styleId="NoList25">
    <w:name w:val="No List25"/>
    <w:next w:val="NoList"/>
    <w:uiPriority w:val="99"/>
    <w:semiHidden/>
    <w:unhideWhenUsed/>
    <w:rsid w:val="006706AE"/>
  </w:style>
  <w:style w:type="table" w:customStyle="1" w:styleId="TableGrid1131">
    <w:name w:val="Table Grid113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6706AE"/>
  </w:style>
  <w:style w:type="numbering" w:customStyle="1" w:styleId="NoList43">
    <w:name w:val="No List43"/>
    <w:next w:val="NoList"/>
    <w:uiPriority w:val="99"/>
    <w:semiHidden/>
    <w:unhideWhenUsed/>
    <w:rsid w:val="006706AE"/>
  </w:style>
  <w:style w:type="numbering" w:customStyle="1" w:styleId="NoList115">
    <w:name w:val="No List115"/>
    <w:next w:val="NoList"/>
    <w:uiPriority w:val="99"/>
    <w:semiHidden/>
    <w:unhideWhenUsed/>
    <w:rsid w:val="006706AE"/>
  </w:style>
  <w:style w:type="numbering" w:customStyle="1" w:styleId="NoList1113">
    <w:name w:val="No List1113"/>
    <w:next w:val="NoList"/>
    <w:uiPriority w:val="99"/>
    <w:semiHidden/>
    <w:unhideWhenUsed/>
    <w:rsid w:val="006706AE"/>
  </w:style>
  <w:style w:type="numbering" w:customStyle="1" w:styleId="NoList213">
    <w:name w:val="No List213"/>
    <w:next w:val="NoList"/>
    <w:uiPriority w:val="99"/>
    <w:semiHidden/>
    <w:unhideWhenUsed/>
    <w:rsid w:val="006706AE"/>
  </w:style>
  <w:style w:type="numbering" w:customStyle="1" w:styleId="NoList313">
    <w:name w:val="No List313"/>
    <w:next w:val="NoList"/>
    <w:uiPriority w:val="99"/>
    <w:semiHidden/>
    <w:unhideWhenUsed/>
    <w:rsid w:val="006706AE"/>
  </w:style>
  <w:style w:type="numbering" w:customStyle="1" w:styleId="NoList53">
    <w:name w:val="No List53"/>
    <w:next w:val="NoList"/>
    <w:uiPriority w:val="99"/>
    <w:semiHidden/>
    <w:unhideWhenUsed/>
    <w:rsid w:val="006706AE"/>
  </w:style>
  <w:style w:type="numbering" w:customStyle="1" w:styleId="NoList123">
    <w:name w:val="No List123"/>
    <w:next w:val="NoList"/>
    <w:uiPriority w:val="99"/>
    <w:semiHidden/>
    <w:unhideWhenUsed/>
    <w:rsid w:val="006706AE"/>
  </w:style>
  <w:style w:type="numbering" w:customStyle="1" w:styleId="NoList1123">
    <w:name w:val="No List1123"/>
    <w:next w:val="NoList"/>
    <w:uiPriority w:val="99"/>
    <w:semiHidden/>
    <w:unhideWhenUsed/>
    <w:rsid w:val="006706AE"/>
  </w:style>
  <w:style w:type="numbering" w:customStyle="1" w:styleId="NoList223">
    <w:name w:val="No List223"/>
    <w:next w:val="NoList"/>
    <w:uiPriority w:val="99"/>
    <w:semiHidden/>
    <w:unhideWhenUsed/>
    <w:rsid w:val="006706AE"/>
  </w:style>
  <w:style w:type="numbering" w:customStyle="1" w:styleId="NoList323">
    <w:name w:val="No List323"/>
    <w:next w:val="NoList"/>
    <w:uiPriority w:val="99"/>
    <w:semiHidden/>
    <w:unhideWhenUsed/>
    <w:rsid w:val="006706AE"/>
  </w:style>
  <w:style w:type="numbering" w:customStyle="1" w:styleId="NoList63">
    <w:name w:val="No List63"/>
    <w:next w:val="NoList"/>
    <w:uiPriority w:val="99"/>
    <w:semiHidden/>
    <w:unhideWhenUsed/>
    <w:rsid w:val="006706AE"/>
  </w:style>
  <w:style w:type="numbering" w:customStyle="1" w:styleId="NoList72">
    <w:name w:val="No List72"/>
    <w:next w:val="NoList"/>
    <w:uiPriority w:val="99"/>
    <w:semiHidden/>
    <w:unhideWhenUsed/>
    <w:rsid w:val="006706AE"/>
  </w:style>
  <w:style w:type="numbering" w:customStyle="1" w:styleId="NoList82">
    <w:name w:val="No List82"/>
    <w:next w:val="NoList"/>
    <w:uiPriority w:val="99"/>
    <w:semiHidden/>
    <w:unhideWhenUsed/>
    <w:rsid w:val="006706AE"/>
  </w:style>
  <w:style w:type="numbering" w:customStyle="1" w:styleId="NoList92">
    <w:name w:val="No List92"/>
    <w:next w:val="NoList"/>
    <w:uiPriority w:val="99"/>
    <w:semiHidden/>
    <w:unhideWhenUsed/>
    <w:rsid w:val="006706AE"/>
  </w:style>
  <w:style w:type="numbering" w:customStyle="1" w:styleId="NoList102">
    <w:name w:val="No List102"/>
    <w:next w:val="NoList"/>
    <w:uiPriority w:val="99"/>
    <w:semiHidden/>
    <w:unhideWhenUsed/>
    <w:rsid w:val="006706AE"/>
  </w:style>
  <w:style w:type="numbering" w:customStyle="1" w:styleId="NoList132">
    <w:name w:val="No List132"/>
    <w:next w:val="NoList"/>
    <w:uiPriority w:val="99"/>
    <w:semiHidden/>
    <w:unhideWhenUsed/>
    <w:rsid w:val="006706AE"/>
  </w:style>
  <w:style w:type="numbering" w:customStyle="1" w:styleId="NoList142">
    <w:name w:val="No List142"/>
    <w:next w:val="NoList"/>
    <w:uiPriority w:val="99"/>
    <w:semiHidden/>
    <w:unhideWhenUsed/>
    <w:rsid w:val="006706AE"/>
  </w:style>
  <w:style w:type="numbering" w:customStyle="1" w:styleId="NoList152">
    <w:name w:val="No List152"/>
    <w:next w:val="NoList"/>
    <w:uiPriority w:val="99"/>
    <w:semiHidden/>
    <w:unhideWhenUsed/>
    <w:rsid w:val="006706AE"/>
  </w:style>
  <w:style w:type="numbering" w:customStyle="1" w:styleId="NoList232">
    <w:name w:val="No List232"/>
    <w:next w:val="NoList"/>
    <w:uiPriority w:val="99"/>
    <w:semiHidden/>
    <w:unhideWhenUsed/>
    <w:rsid w:val="006706AE"/>
  </w:style>
  <w:style w:type="numbering" w:customStyle="1" w:styleId="NoList332">
    <w:name w:val="No List332"/>
    <w:next w:val="NoList"/>
    <w:uiPriority w:val="99"/>
    <w:semiHidden/>
    <w:unhideWhenUsed/>
    <w:rsid w:val="006706AE"/>
  </w:style>
  <w:style w:type="numbering" w:customStyle="1" w:styleId="NoList412">
    <w:name w:val="No List412"/>
    <w:next w:val="NoList"/>
    <w:uiPriority w:val="99"/>
    <w:semiHidden/>
    <w:unhideWhenUsed/>
    <w:rsid w:val="006706AE"/>
  </w:style>
  <w:style w:type="numbering" w:customStyle="1" w:styleId="NoList1132">
    <w:name w:val="No List1132"/>
    <w:next w:val="NoList"/>
    <w:uiPriority w:val="99"/>
    <w:semiHidden/>
    <w:unhideWhenUsed/>
    <w:rsid w:val="006706AE"/>
  </w:style>
  <w:style w:type="numbering" w:customStyle="1" w:styleId="NoList11112">
    <w:name w:val="No List11112"/>
    <w:next w:val="NoList"/>
    <w:uiPriority w:val="99"/>
    <w:semiHidden/>
    <w:unhideWhenUsed/>
    <w:rsid w:val="006706AE"/>
  </w:style>
  <w:style w:type="numbering" w:customStyle="1" w:styleId="NoList2112">
    <w:name w:val="No List2112"/>
    <w:next w:val="NoList"/>
    <w:uiPriority w:val="99"/>
    <w:semiHidden/>
    <w:unhideWhenUsed/>
    <w:rsid w:val="006706AE"/>
  </w:style>
  <w:style w:type="numbering" w:customStyle="1" w:styleId="NoList3112">
    <w:name w:val="No List3112"/>
    <w:next w:val="NoList"/>
    <w:uiPriority w:val="99"/>
    <w:semiHidden/>
    <w:unhideWhenUsed/>
    <w:rsid w:val="006706AE"/>
  </w:style>
  <w:style w:type="numbering" w:customStyle="1" w:styleId="NoList512">
    <w:name w:val="No List512"/>
    <w:next w:val="NoList"/>
    <w:uiPriority w:val="99"/>
    <w:semiHidden/>
    <w:unhideWhenUsed/>
    <w:rsid w:val="006706AE"/>
  </w:style>
  <w:style w:type="numbering" w:customStyle="1" w:styleId="NoList1212">
    <w:name w:val="No List1212"/>
    <w:next w:val="NoList"/>
    <w:uiPriority w:val="99"/>
    <w:semiHidden/>
    <w:unhideWhenUsed/>
    <w:rsid w:val="006706AE"/>
  </w:style>
  <w:style w:type="numbering" w:customStyle="1" w:styleId="NoList11212">
    <w:name w:val="No List11212"/>
    <w:next w:val="NoList"/>
    <w:uiPriority w:val="99"/>
    <w:semiHidden/>
    <w:unhideWhenUsed/>
    <w:rsid w:val="006706AE"/>
  </w:style>
  <w:style w:type="numbering" w:customStyle="1" w:styleId="NoList2212">
    <w:name w:val="No List2212"/>
    <w:next w:val="NoList"/>
    <w:uiPriority w:val="99"/>
    <w:semiHidden/>
    <w:unhideWhenUsed/>
    <w:rsid w:val="006706AE"/>
  </w:style>
  <w:style w:type="numbering" w:customStyle="1" w:styleId="NoList3212">
    <w:name w:val="No List3212"/>
    <w:next w:val="NoList"/>
    <w:uiPriority w:val="99"/>
    <w:semiHidden/>
    <w:unhideWhenUsed/>
    <w:rsid w:val="006706AE"/>
  </w:style>
  <w:style w:type="numbering" w:customStyle="1" w:styleId="NoList612">
    <w:name w:val="No List612"/>
    <w:next w:val="NoList"/>
    <w:uiPriority w:val="99"/>
    <w:semiHidden/>
    <w:unhideWhenUsed/>
    <w:rsid w:val="006706AE"/>
  </w:style>
  <w:style w:type="numbering" w:customStyle="1" w:styleId="NoList162">
    <w:name w:val="No List162"/>
    <w:next w:val="NoList"/>
    <w:uiPriority w:val="99"/>
    <w:semiHidden/>
    <w:unhideWhenUsed/>
    <w:rsid w:val="006706AE"/>
  </w:style>
  <w:style w:type="numbering" w:customStyle="1" w:styleId="NoList171">
    <w:name w:val="No List171"/>
    <w:next w:val="NoList"/>
    <w:uiPriority w:val="99"/>
    <w:semiHidden/>
    <w:unhideWhenUsed/>
    <w:rsid w:val="006706AE"/>
  </w:style>
  <w:style w:type="numbering" w:customStyle="1" w:styleId="NoList181">
    <w:name w:val="No List181"/>
    <w:next w:val="NoList"/>
    <w:uiPriority w:val="99"/>
    <w:semiHidden/>
    <w:unhideWhenUsed/>
    <w:rsid w:val="006706AE"/>
  </w:style>
  <w:style w:type="numbering" w:customStyle="1" w:styleId="NoList1141">
    <w:name w:val="No List1141"/>
    <w:next w:val="NoList"/>
    <w:uiPriority w:val="99"/>
    <w:semiHidden/>
    <w:unhideWhenUsed/>
    <w:rsid w:val="006706AE"/>
  </w:style>
  <w:style w:type="numbering" w:customStyle="1" w:styleId="NoList241">
    <w:name w:val="No List241"/>
    <w:next w:val="NoList"/>
    <w:uiPriority w:val="99"/>
    <w:semiHidden/>
    <w:unhideWhenUsed/>
    <w:rsid w:val="006706AE"/>
  </w:style>
  <w:style w:type="numbering" w:customStyle="1" w:styleId="NoList341">
    <w:name w:val="No List341"/>
    <w:next w:val="NoList"/>
    <w:uiPriority w:val="99"/>
    <w:semiHidden/>
    <w:unhideWhenUsed/>
    <w:rsid w:val="006706AE"/>
  </w:style>
  <w:style w:type="numbering" w:customStyle="1" w:styleId="NoList421">
    <w:name w:val="No List421"/>
    <w:next w:val="NoList"/>
    <w:uiPriority w:val="99"/>
    <w:semiHidden/>
    <w:unhideWhenUsed/>
    <w:rsid w:val="006706AE"/>
  </w:style>
  <w:style w:type="numbering" w:customStyle="1" w:styleId="NoList11121">
    <w:name w:val="No List11121"/>
    <w:next w:val="NoList"/>
    <w:uiPriority w:val="99"/>
    <w:semiHidden/>
    <w:unhideWhenUsed/>
    <w:rsid w:val="006706AE"/>
  </w:style>
  <w:style w:type="numbering" w:customStyle="1" w:styleId="NoList111112">
    <w:name w:val="No List111112"/>
    <w:next w:val="NoList"/>
    <w:uiPriority w:val="99"/>
    <w:semiHidden/>
    <w:unhideWhenUsed/>
    <w:rsid w:val="006706AE"/>
  </w:style>
  <w:style w:type="numbering" w:customStyle="1" w:styleId="NoList2121">
    <w:name w:val="No List2121"/>
    <w:next w:val="NoList"/>
    <w:uiPriority w:val="99"/>
    <w:semiHidden/>
    <w:unhideWhenUsed/>
    <w:rsid w:val="006706AE"/>
  </w:style>
  <w:style w:type="numbering" w:customStyle="1" w:styleId="NoList3121">
    <w:name w:val="No List3121"/>
    <w:next w:val="NoList"/>
    <w:uiPriority w:val="99"/>
    <w:semiHidden/>
    <w:unhideWhenUsed/>
    <w:rsid w:val="006706AE"/>
  </w:style>
  <w:style w:type="numbering" w:customStyle="1" w:styleId="NoList521">
    <w:name w:val="No List521"/>
    <w:next w:val="NoList"/>
    <w:uiPriority w:val="99"/>
    <w:semiHidden/>
    <w:unhideWhenUsed/>
    <w:rsid w:val="006706AE"/>
  </w:style>
  <w:style w:type="numbering" w:customStyle="1" w:styleId="NoList1221">
    <w:name w:val="No List1221"/>
    <w:next w:val="NoList"/>
    <w:uiPriority w:val="99"/>
    <w:semiHidden/>
    <w:unhideWhenUsed/>
    <w:rsid w:val="006706AE"/>
  </w:style>
  <w:style w:type="numbering" w:customStyle="1" w:styleId="NoList11221">
    <w:name w:val="No List11221"/>
    <w:next w:val="NoList"/>
    <w:uiPriority w:val="99"/>
    <w:semiHidden/>
    <w:unhideWhenUsed/>
    <w:rsid w:val="006706AE"/>
  </w:style>
  <w:style w:type="numbering" w:customStyle="1" w:styleId="NoList2221">
    <w:name w:val="No List2221"/>
    <w:next w:val="NoList"/>
    <w:uiPriority w:val="99"/>
    <w:semiHidden/>
    <w:unhideWhenUsed/>
    <w:rsid w:val="006706AE"/>
  </w:style>
  <w:style w:type="numbering" w:customStyle="1" w:styleId="NoList3221">
    <w:name w:val="No List3221"/>
    <w:next w:val="NoList"/>
    <w:uiPriority w:val="99"/>
    <w:semiHidden/>
    <w:unhideWhenUsed/>
    <w:rsid w:val="006706AE"/>
  </w:style>
  <w:style w:type="numbering" w:customStyle="1" w:styleId="NoList621">
    <w:name w:val="No List621"/>
    <w:next w:val="NoList"/>
    <w:uiPriority w:val="99"/>
    <w:semiHidden/>
    <w:unhideWhenUsed/>
    <w:rsid w:val="006706AE"/>
  </w:style>
  <w:style w:type="numbering" w:customStyle="1" w:styleId="NoList711">
    <w:name w:val="No List711"/>
    <w:next w:val="NoList"/>
    <w:uiPriority w:val="99"/>
    <w:semiHidden/>
    <w:unhideWhenUsed/>
    <w:rsid w:val="006706AE"/>
  </w:style>
  <w:style w:type="numbering" w:customStyle="1" w:styleId="NoList811">
    <w:name w:val="No List811"/>
    <w:next w:val="NoList"/>
    <w:uiPriority w:val="99"/>
    <w:semiHidden/>
    <w:unhideWhenUsed/>
    <w:rsid w:val="006706AE"/>
  </w:style>
  <w:style w:type="numbering" w:customStyle="1" w:styleId="NoList911">
    <w:name w:val="No List911"/>
    <w:next w:val="NoList"/>
    <w:uiPriority w:val="99"/>
    <w:semiHidden/>
    <w:unhideWhenUsed/>
    <w:rsid w:val="006706AE"/>
  </w:style>
  <w:style w:type="numbering" w:customStyle="1" w:styleId="NoList1011">
    <w:name w:val="No List1011"/>
    <w:next w:val="NoList"/>
    <w:uiPriority w:val="99"/>
    <w:semiHidden/>
    <w:unhideWhenUsed/>
    <w:rsid w:val="006706AE"/>
  </w:style>
  <w:style w:type="numbering" w:customStyle="1" w:styleId="NoList1311">
    <w:name w:val="No List1311"/>
    <w:next w:val="NoList"/>
    <w:uiPriority w:val="99"/>
    <w:semiHidden/>
    <w:unhideWhenUsed/>
    <w:rsid w:val="006706AE"/>
  </w:style>
  <w:style w:type="numbering" w:customStyle="1" w:styleId="NoList1411">
    <w:name w:val="No List1411"/>
    <w:next w:val="NoList"/>
    <w:uiPriority w:val="99"/>
    <w:semiHidden/>
    <w:unhideWhenUsed/>
    <w:rsid w:val="006706AE"/>
  </w:style>
  <w:style w:type="numbering" w:customStyle="1" w:styleId="NoList1511">
    <w:name w:val="No List1511"/>
    <w:next w:val="NoList"/>
    <w:uiPriority w:val="99"/>
    <w:semiHidden/>
    <w:unhideWhenUsed/>
    <w:rsid w:val="006706AE"/>
  </w:style>
  <w:style w:type="numbering" w:customStyle="1" w:styleId="NoList2311">
    <w:name w:val="No List2311"/>
    <w:next w:val="NoList"/>
    <w:uiPriority w:val="99"/>
    <w:semiHidden/>
    <w:unhideWhenUsed/>
    <w:rsid w:val="006706AE"/>
  </w:style>
  <w:style w:type="numbering" w:customStyle="1" w:styleId="NoList3311">
    <w:name w:val="No List3311"/>
    <w:next w:val="NoList"/>
    <w:uiPriority w:val="99"/>
    <w:semiHidden/>
    <w:unhideWhenUsed/>
    <w:rsid w:val="006706AE"/>
  </w:style>
  <w:style w:type="numbering" w:customStyle="1" w:styleId="NoList4111">
    <w:name w:val="No List4111"/>
    <w:next w:val="NoList"/>
    <w:uiPriority w:val="99"/>
    <w:semiHidden/>
    <w:unhideWhenUsed/>
    <w:rsid w:val="006706AE"/>
  </w:style>
  <w:style w:type="numbering" w:customStyle="1" w:styleId="NoList11311">
    <w:name w:val="No List11311"/>
    <w:next w:val="NoList"/>
    <w:uiPriority w:val="99"/>
    <w:semiHidden/>
    <w:unhideWhenUsed/>
    <w:rsid w:val="006706AE"/>
  </w:style>
  <w:style w:type="numbering" w:customStyle="1" w:styleId="NoList1111112">
    <w:name w:val="No List1111112"/>
    <w:next w:val="NoList"/>
    <w:uiPriority w:val="99"/>
    <w:semiHidden/>
    <w:unhideWhenUsed/>
    <w:rsid w:val="006706AE"/>
  </w:style>
  <w:style w:type="numbering" w:customStyle="1" w:styleId="NoList211111">
    <w:name w:val="No List211111"/>
    <w:next w:val="NoList"/>
    <w:uiPriority w:val="99"/>
    <w:semiHidden/>
    <w:unhideWhenUsed/>
    <w:rsid w:val="006706AE"/>
  </w:style>
  <w:style w:type="numbering" w:customStyle="1" w:styleId="NoList311111">
    <w:name w:val="No List311111"/>
    <w:next w:val="NoList"/>
    <w:uiPriority w:val="99"/>
    <w:semiHidden/>
    <w:unhideWhenUsed/>
    <w:rsid w:val="006706AE"/>
  </w:style>
  <w:style w:type="numbering" w:customStyle="1" w:styleId="NoList5111">
    <w:name w:val="No List5111"/>
    <w:next w:val="NoList"/>
    <w:uiPriority w:val="99"/>
    <w:semiHidden/>
    <w:unhideWhenUsed/>
    <w:rsid w:val="006706AE"/>
  </w:style>
  <w:style w:type="numbering" w:customStyle="1" w:styleId="NoList12111">
    <w:name w:val="No List12111"/>
    <w:next w:val="NoList"/>
    <w:uiPriority w:val="99"/>
    <w:semiHidden/>
    <w:unhideWhenUsed/>
    <w:rsid w:val="006706AE"/>
  </w:style>
  <w:style w:type="numbering" w:customStyle="1" w:styleId="NoList112111">
    <w:name w:val="No List112111"/>
    <w:next w:val="NoList"/>
    <w:uiPriority w:val="99"/>
    <w:semiHidden/>
    <w:unhideWhenUsed/>
    <w:rsid w:val="006706AE"/>
  </w:style>
  <w:style w:type="numbering" w:customStyle="1" w:styleId="NoList22111">
    <w:name w:val="No List22111"/>
    <w:next w:val="NoList"/>
    <w:uiPriority w:val="99"/>
    <w:semiHidden/>
    <w:unhideWhenUsed/>
    <w:rsid w:val="006706AE"/>
  </w:style>
  <w:style w:type="numbering" w:customStyle="1" w:styleId="NoList32111">
    <w:name w:val="No List32111"/>
    <w:next w:val="NoList"/>
    <w:uiPriority w:val="99"/>
    <w:semiHidden/>
    <w:unhideWhenUsed/>
    <w:rsid w:val="006706AE"/>
  </w:style>
  <w:style w:type="numbering" w:customStyle="1" w:styleId="NoList6111">
    <w:name w:val="No List6111"/>
    <w:next w:val="NoList"/>
    <w:uiPriority w:val="99"/>
    <w:semiHidden/>
    <w:unhideWhenUsed/>
    <w:rsid w:val="006706AE"/>
  </w:style>
  <w:style w:type="numbering" w:customStyle="1" w:styleId="NoList1611">
    <w:name w:val="No List1611"/>
    <w:next w:val="NoList"/>
    <w:uiPriority w:val="99"/>
    <w:semiHidden/>
    <w:unhideWhenUsed/>
    <w:rsid w:val="006706AE"/>
  </w:style>
  <w:style w:type="numbering" w:customStyle="1" w:styleId="NoList20">
    <w:name w:val="No List20"/>
    <w:next w:val="NoList"/>
    <w:uiPriority w:val="99"/>
    <w:semiHidden/>
    <w:unhideWhenUsed/>
    <w:rsid w:val="006706AE"/>
  </w:style>
  <w:style w:type="numbering" w:customStyle="1" w:styleId="NoList26">
    <w:name w:val="No List26"/>
    <w:next w:val="NoList"/>
    <w:uiPriority w:val="99"/>
    <w:semiHidden/>
    <w:unhideWhenUsed/>
    <w:rsid w:val="006706AE"/>
  </w:style>
  <w:style w:type="numbering" w:customStyle="1" w:styleId="NoList27">
    <w:name w:val="No List27"/>
    <w:next w:val="NoList"/>
    <w:uiPriority w:val="99"/>
    <w:semiHidden/>
    <w:unhideWhenUsed/>
    <w:rsid w:val="006706AE"/>
  </w:style>
  <w:style w:type="numbering" w:customStyle="1" w:styleId="NoList28">
    <w:name w:val="No List28"/>
    <w:next w:val="NoList"/>
    <w:uiPriority w:val="99"/>
    <w:semiHidden/>
    <w:unhideWhenUsed/>
    <w:rsid w:val="006706AE"/>
  </w:style>
  <w:style w:type="numbering" w:customStyle="1" w:styleId="NoList29">
    <w:name w:val="No List29"/>
    <w:next w:val="NoList"/>
    <w:uiPriority w:val="99"/>
    <w:semiHidden/>
    <w:unhideWhenUsed/>
    <w:rsid w:val="006706AE"/>
  </w:style>
  <w:style w:type="numbering" w:customStyle="1" w:styleId="NoList30">
    <w:name w:val="No List30"/>
    <w:next w:val="NoList"/>
    <w:uiPriority w:val="99"/>
    <w:semiHidden/>
    <w:unhideWhenUsed/>
    <w:rsid w:val="006706AE"/>
  </w:style>
  <w:style w:type="table" w:customStyle="1" w:styleId="TableGrid281">
    <w:name w:val="Table Grid28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6706AE"/>
  </w:style>
  <w:style w:type="numbering" w:customStyle="1" w:styleId="NoList210">
    <w:name w:val="No List210"/>
    <w:next w:val="NoList"/>
    <w:uiPriority w:val="99"/>
    <w:semiHidden/>
    <w:unhideWhenUsed/>
    <w:rsid w:val="006706AE"/>
  </w:style>
  <w:style w:type="table" w:customStyle="1" w:styleId="TableGrid1151">
    <w:name w:val="Table Grid115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6706AE"/>
  </w:style>
  <w:style w:type="numbering" w:customStyle="1" w:styleId="NoList44">
    <w:name w:val="No List44"/>
    <w:next w:val="NoList"/>
    <w:uiPriority w:val="99"/>
    <w:semiHidden/>
    <w:unhideWhenUsed/>
    <w:rsid w:val="006706AE"/>
  </w:style>
  <w:style w:type="numbering" w:customStyle="1" w:styleId="NoList117">
    <w:name w:val="No List117"/>
    <w:next w:val="NoList"/>
    <w:uiPriority w:val="99"/>
    <w:semiHidden/>
    <w:unhideWhenUsed/>
    <w:rsid w:val="006706AE"/>
  </w:style>
  <w:style w:type="numbering" w:customStyle="1" w:styleId="NoList1114">
    <w:name w:val="No List1114"/>
    <w:next w:val="NoList"/>
    <w:uiPriority w:val="99"/>
    <w:semiHidden/>
    <w:unhideWhenUsed/>
    <w:rsid w:val="006706AE"/>
  </w:style>
  <w:style w:type="numbering" w:customStyle="1" w:styleId="NoList214">
    <w:name w:val="No List214"/>
    <w:next w:val="NoList"/>
    <w:uiPriority w:val="99"/>
    <w:semiHidden/>
    <w:unhideWhenUsed/>
    <w:rsid w:val="006706AE"/>
  </w:style>
  <w:style w:type="numbering" w:customStyle="1" w:styleId="NoList314">
    <w:name w:val="No List314"/>
    <w:next w:val="NoList"/>
    <w:uiPriority w:val="99"/>
    <w:semiHidden/>
    <w:unhideWhenUsed/>
    <w:rsid w:val="006706AE"/>
  </w:style>
  <w:style w:type="numbering" w:customStyle="1" w:styleId="NoList54">
    <w:name w:val="No List54"/>
    <w:next w:val="NoList"/>
    <w:uiPriority w:val="99"/>
    <w:semiHidden/>
    <w:unhideWhenUsed/>
    <w:rsid w:val="006706AE"/>
  </w:style>
  <w:style w:type="numbering" w:customStyle="1" w:styleId="NoList124">
    <w:name w:val="No List124"/>
    <w:next w:val="NoList"/>
    <w:uiPriority w:val="99"/>
    <w:semiHidden/>
    <w:unhideWhenUsed/>
    <w:rsid w:val="006706AE"/>
  </w:style>
  <w:style w:type="numbering" w:customStyle="1" w:styleId="NoList1124">
    <w:name w:val="No List1124"/>
    <w:next w:val="NoList"/>
    <w:uiPriority w:val="99"/>
    <w:semiHidden/>
    <w:unhideWhenUsed/>
    <w:rsid w:val="006706AE"/>
  </w:style>
  <w:style w:type="numbering" w:customStyle="1" w:styleId="NoList224">
    <w:name w:val="No List224"/>
    <w:next w:val="NoList"/>
    <w:uiPriority w:val="99"/>
    <w:semiHidden/>
    <w:unhideWhenUsed/>
    <w:rsid w:val="006706AE"/>
  </w:style>
  <w:style w:type="numbering" w:customStyle="1" w:styleId="NoList324">
    <w:name w:val="No List324"/>
    <w:next w:val="NoList"/>
    <w:uiPriority w:val="99"/>
    <w:semiHidden/>
    <w:unhideWhenUsed/>
    <w:rsid w:val="006706AE"/>
  </w:style>
  <w:style w:type="table" w:customStyle="1" w:styleId="GridTable5Dark-Accent631">
    <w:name w:val="Grid Table 5 Dark - Accent 63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6706AE"/>
  </w:style>
  <w:style w:type="numbering" w:customStyle="1" w:styleId="NoList73">
    <w:name w:val="No List73"/>
    <w:next w:val="NoList"/>
    <w:uiPriority w:val="99"/>
    <w:semiHidden/>
    <w:unhideWhenUsed/>
    <w:rsid w:val="006706AE"/>
  </w:style>
  <w:style w:type="numbering" w:customStyle="1" w:styleId="NoList83">
    <w:name w:val="No List83"/>
    <w:next w:val="NoList"/>
    <w:uiPriority w:val="99"/>
    <w:semiHidden/>
    <w:unhideWhenUsed/>
    <w:rsid w:val="006706AE"/>
  </w:style>
  <w:style w:type="table" w:customStyle="1" w:styleId="TableGridLight31">
    <w:name w:val="Table Grid Light3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
    <w:name w:val="List Table 3 - Accent 14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6706AE"/>
  </w:style>
  <w:style w:type="numbering" w:customStyle="1" w:styleId="NoList103">
    <w:name w:val="No List103"/>
    <w:next w:val="NoList"/>
    <w:uiPriority w:val="99"/>
    <w:semiHidden/>
    <w:unhideWhenUsed/>
    <w:rsid w:val="006706AE"/>
  </w:style>
  <w:style w:type="numbering" w:customStyle="1" w:styleId="NoList133">
    <w:name w:val="No List133"/>
    <w:next w:val="NoList"/>
    <w:uiPriority w:val="99"/>
    <w:semiHidden/>
    <w:unhideWhenUsed/>
    <w:rsid w:val="006706AE"/>
  </w:style>
  <w:style w:type="numbering" w:customStyle="1" w:styleId="NoList143">
    <w:name w:val="No List143"/>
    <w:next w:val="NoList"/>
    <w:uiPriority w:val="99"/>
    <w:semiHidden/>
    <w:unhideWhenUsed/>
    <w:rsid w:val="006706AE"/>
  </w:style>
  <w:style w:type="numbering" w:customStyle="1" w:styleId="NoList153">
    <w:name w:val="No List153"/>
    <w:next w:val="NoList"/>
    <w:uiPriority w:val="99"/>
    <w:semiHidden/>
    <w:unhideWhenUsed/>
    <w:rsid w:val="006706AE"/>
  </w:style>
  <w:style w:type="numbering" w:customStyle="1" w:styleId="NoList233">
    <w:name w:val="No List233"/>
    <w:next w:val="NoList"/>
    <w:uiPriority w:val="99"/>
    <w:semiHidden/>
    <w:unhideWhenUsed/>
    <w:rsid w:val="006706AE"/>
  </w:style>
  <w:style w:type="numbering" w:customStyle="1" w:styleId="NoList333">
    <w:name w:val="No List333"/>
    <w:next w:val="NoList"/>
    <w:uiPriority w:val="99"/>
    <w:semiHidden/>
    <w:unhideWhenUsed/>
    <w:rsid w:val="006706AE"/>
  </w:style>
  <w:style w:type="numbering" w:customStyle="1" w:styleId="NoList413">
    <w:name w:val="No List413"/>
    <w:next w:val="NoList"/>
    <w:uiPriority w:val="99"/>
    <w:semiHidden/>
    <w:unhideWhenUsed/>
    <w:rsid w:val="006706AE"/>
  </w:style>
  <w:style w:type="numbering" w:customStyle="1" w:styleId="NoList1133">
    <w:name w:val="No List1133"/>
    <w:next w:val="NoList"/>
    <w:uiPriority w:val="99"/>
    <w:semiHidden/>
    <w:unhideWhenUsed/>
    <w:rsid w:val="006706AE"/>
  </w:style>
  <w:style w:type="numbering" w:customStyle="1" w:styleId="NoList11113">
    <w:name w:val="No List11113"/>
    <w:next w:val="NoList"/>
    <w:uiPriority w:val="99"/>
    <w:semiHidden/>
    <w:unhideWhenUsed/>
    <w:rsid w:val="006706AE"/>
  </w:style>
  <w:style w:type="numbering" w:customStyle="1" w:styleId="NoList2113">
    <w:name w:val="No List2113"/>
    <w:next w:val="NoList"/>
    <w:uiPriority w:val="99"/>
    <w:semiHidden/>
    <w:unhideWhenUsed/>
    <w:rsid w:val="006706AE"/>
  </w:style>
  <w:style w:type="numbering" w:customStyle="1" w:styleId="NoList3113">
    <w:name w:val="No List3113"/>
    <w:next w:val="NoList"/>
    <w:uiPriority w:val="99"/>
    <w:semiHidden/>
    <w:unhideWhenUsed/>
    <w:rsid w:val="006706AE"/>
  </w:style>
  <w:style w:type="numbering" w:customStyle="1" w:styleId="NoList513">
    <w:name w:val="No List513"/>
    <w:next w:val="NoList"/>
    <w:uiPriority w:val="99"/>
    <w:semiHidden/>
    <w:unhideWhenUsed/>
    <w:rsid w:val="006706AE"/>
  </w:style>
  <w:style w:type="numbering" w:customStyle="1" w:styleId="NoList1213">
    <w:name w:val="No List1213"/>
    <w:next w:val="NoList"/>
    <w:uiPriority w:val="99"/>
    <w:semiHidden/>
    <w:unhideWhenUsed/>
    <w:rsid w:val="006706AE"/>
  </w:style>
  <w:style w:type="numbering" w:customStyle="1" w:styleId="NoList11213">
    <w:name w:val="No List11213"/>
    <w:next w:val="NoList"/>
    <w:uiPriority w:val="99"/>
    <w:semiHidden/>
    <w:unhideWhenUsed/>
    <w:rsid w:val="006706AE"/>
  </w:style>
  <w:style w:type="numbering" w:customStyle="1" w:styleId="NoList2213">
    <w:name w:val="No List2213"/>
    <w:next w:val="NoList"/>
    <w:uiPriority w:val="99"/>
    <w:semiHidden/>
    <w:unhideWhenUsed/>
    <w:rsid w:val="006706AE"/>
  </w:style>
  <w:style w:type="numbering" w:customStyle="1" w:styleId="NoList3213">
    <w:name w:val="No List3213"/>
    <w:next w:val="NoList"/>
    <w:uiPriority w:val="99"/>
    <w:semiHidden/>
    <w:unhideWhenUsed/>
    <w:rsid w:val="006706AE"/>
  </w:style>
  <w:style w:type="numbering" w:customStyle="1" w:styleId="NoList613">
    <w:name w:val="No List613"/>
    <w:next w:val="NoList"/>
    <w:uiPriority w:val="99"/>
    <w:semiHidden/>
    <w:unhideWhenUsed/>
    <w:rsid w:val="006706AE"/>
  </w:style>
  <w:style w:type="table" w:customStyle="1" w:styleId="LightShading2">
    <w:name w:val="Light Shading2"/>
    <w:basedOn w:val="TableNormal"/>
    <w:next w:val="LightShading"/>
    <w:uiPriority w:val="60"/>
    <w:rsid w:val="006706AE"/>
    <w:rPr>
      <w:rFonts w:ascii="Arial" w:eastAsia="Calibri" w:hAnsi="Arial"/>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6706AE"/>
    <w:pPr>
      <w:jc w:val="both"/>
    </w:pPr>
    <w:rPr>
      <w:rFonts w:ascii="Arial" w:eastAsia="Calibri" w:hAnsi="Arial"/>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6706AE"/>
    <w:pPr>
      <w:jc w:val="both"/>
    </w:pPr>
    <w:rPr>
      <w:rFonts w:ascii="Arial" w:eastAsia="Calibri" w:hAnsi="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6706AE"/>
  </w:style>
  <w:style w:type="numbering" w:customStyle="1" w:styleId="NoList172">
    <w:name w:val="No List172"/>
    <w:next w:val="NoList"/>
    <w:uiPriority w:val="99"/>
    <w:semiHidden/>
    <w:unhideWhenUsed/>
    <w:rsid w:val="006706AE"/>
  </w:style>
  <w:style w:type="numbering" w:customStyle="1" w:styleId="NoList1142">
    <w:name w:val="No List1142"/>
    <w:next w:val="NoList"/>
    <w:uiPriority w:val="99"/>
    <w:semiHidden/>
    <w:unhideWhenUsed/>
    <w:rsid w:val="006706AE"/>
  </w:style>
  <w:style w:type="numbering" w:customStyle="1" w:styleId="NoList242">
    <w:name w:val="No List242"/>
    <w:next w:val="NoList"/>
    <w:uiPriority w:val="99"/>
    <w:semiHidden/>
    <w:unhideWhenUsed/>
    <w:rsid w:val="006706AE"/>
  </w:style>
  <w:style w:type="numbering" w:customStyle="1" w:styleId="NoList342">
    <w:name w:val="No List342"/>
    <w:next w:val="NoList"/>
    <w:uiPriority w:val="99"/>
    <w:semiHidden/>
    <w:unhideWhenUsed/>
    <w:rsid w:val="006706AE"/>
  </w:style>
  <w:style w:type="numbering" w:customStyle="1" w:styleId="NoList422">
    <w:name w:val="No List422"/>
    <w:next w:val="NoList"/>
    <w:uiPriority w:val="99"/>
    <w:semiHidden/>
    <w:unhideWhenUsed/>
    <w:rsid w:val="006706AE"/>
  </w:style>
  <w:style w:type="numbering" w:customStyle="1" w:styleId="NoList11122">
    <w:name w:val="No List11122"/>
    <w:next w:val="NoList"/>
    <w:uiPriority w:val="99"/>
    <w:semiHidden/>
    <w:unhideWhenUsed/>
    <w:rsid w:val="006706AE"/>
  </w:style>
  <w:style w:type="numbering" w:customStyle="1" w:styleId="NoList111113">
    <w:name w:val="No List111113"/>
    <w:next w:val="NoList"/>
    <w:uiPriority w:val="99"/>
    <w:semiHidden/>
    <w:unhideWhenUsed/>
    <w:rsid w:val="006706AE"/>
  </w:style>
  <w:style w:type="numbering" w:customStyle="1" w:styleId="NoList2122">
    <w:name w:val="No List2122"/>
    <w:next w:val="NoList"/>
    <w:uiPriority w:val="99"/>
    <w:semiHidden/>
    <w:unhideWhenUsed/>
    <w:rsid w:val="006706AE"/>
  </w:style>
  <w:style w:type="numbering" w:customStyle="1" w:styleId="NoList3122">
    <w:name w:val="No List3122"/>
    <w:next w:val="NoList"/>
    <w:uiPriority w:val="99"/>
    <w:semiHidden/>
    <w:unhideWhenUsed/>
    <w:rsid w:val="006706AE"/>
  </w:style>
  <w:style w:type="numbering" w:customStyle="1" w:styleId="NoList522">
    <w:name w:val="No List522"/>
    <w:next w:val="NoList"/>
    <w:uiPriority w:val="99"/>
    <w:semiHidden/>
    <w:unhideWhenUsed/>
    <w:rsid w:val="006706AE"/>
  </w:style>
  <w:style w:type="numbering" w:customStyle="1" w:styleId="NoList1222">
    <w:name w:val="No List1222"/>
    <w:next w:val="NoList"/>
    <w:uiPriority w:val="99"/>
    <w:semiHidden/>
    <w:unhideWhenUsed/>
    <w:rsid w:val="006706AE"/>
  </w:style>
  <w:style w:type="numbering" w:customStyle="1" w:styleId="NoList11222">
    <w:name w:val="No List11222"/>
    <w:next w:val="NoList"/>
    <w:uiPriority w:val="99"/>
    <w:semiHidden/>
    <w:unhideWhenUsed/>
    <w:rsid w:val="006706AE"/>
  </w:style>
  <w:style w:type="numbering" w:customStyle="1" w:styleId="NoList2222">
    <w:name w:val="No List2222"/>
    <w:next w:val="NoList"/>
    <w:uiPriority w:val="99"/>
    <w:semiHidden/>
    <w:unhideWhenUsed/>
    <w:rsid w:val="006706AE"/>
  </w:style>
  <w:style w:type="numbering" w:customStyle="1" w:styleId="NoList3222">
    <w:name w:val="No List3222"/>
    <w:next w:val="NoList"/>
    <w:uiPriority w:val="99"/>
    <w:semiHidden/>
    <w:unhideWhenUsed/>
    <w:rsid w:val="006706AE"/>
  </w:style>
  <w:style w:type="numbering" w:customStyle="1" w:styleId="NoList622">
    <w:name w:val="No List622"/>
    <w:next w:val="NoList"/>
    <w:uiPriority w:val="99"/>
    <w:semiHidden/>
    <w:unhideWhenUsed/>
    <w:rsid w:val="006706AE"/>
  </w:style>
  <w:style w:type="numbering" w:customStyle="1" w:styleId="NoList712">
    <w:name w:val="No List712"/>
    <w:next w:val="NoList"/>
    <w:uiPriority w:val="99"/>
    <w:semiHidden/>
    <w:unhideWhenUsed/>
    <w:rsid w:val="006706AE"/>
  </w:style>
  <w:style w:type="numbering" w:customStyle="1" w:styleId="NoList812">
    <w:name w:val="No List812"/>
    <w:next w:val="NoList"/>
    <w:uiPriority w:val="99"/>
    <w:semiHidden/>
    <w:unhideWhenUsed/>
    <w:rsid w:val="006706AE"/>
  </w:style>
  <w:style w:type="numbering" w:customStyle="1" w:styleId="NoList912">
    <w:name w:val="No List912"/>
    <w:next w:val="NoList"/>
    <w:uiPriority w:val="99"/>
    <w:semiHidden/>
    <w:unhideWhenUsed/>
    <w:rsid w:val="006706AE"/>
  </w:style>
  <w:style w:type="numbering" w:customStyle="1" w:styleId="NoList1012">
    <w:name w:val="No List1012"/>
    <w:next w:val="NoList"/>
    <w:uiPriority w:val="99"/>
    <w:semiHidden/>
    <w:unhideWhenUsed/>
    <w:rsid w:val="006706AE"/>
  </w:style>
  <w:style w:type="numbering" w:customStyle="1" w:styleId="NoList1312">
    <w:name w:val="No List1312"/>
    <w:next w:val="NoList"/>
    <w:uiPriority w:val="99"/>
    <w:semiHidden/>
    <w:unhideWhenUsed/>
    <w:rsid w:val="006706AE"/>
  </w:style>
  <w:style w:type="numbering" w:customStyle="1" w:styleId="NoList1412">
    <w:name w:val="No List1412"/>
    <w:next w:val="NoList"/>
    <w:uiPriority w:val="99"/>
    <w:semiHidden/>
    <w:unhideWhenUsed/>
    <w:rsid w:val="006706AE"/>
  </w:style>
  <w:style w:type="numbering" w:customStyle="1" w:styleId="NoList1512">
    <w:name w:val="No List1512"/>
    <w:next w:val="NoList"/>
    <w:uiPriority w:val="99"/>
    <w:semiHidden/>
    <w:unhideWhenUsed/>
    <w:rsid w:val="006706AE"/>
  </w:style>
  <w:style w:type="numbering" w:customStyle="1" w:styleId="NoList2312">
    <w:name w:val="No List2312"/>
    <w:next w:val="NoList"/>
    <w:uiPriority w:val="99"/>
    <w:semiHidden/>
    <w:unhideWhenUsed/>
    <w:rsid w:val="006706AE"/>
  </w:style>
  <w:style w:type="numbering" w:customStyle="1" w:styleId="NoList3312">
    <w:name w:val="No List3312"/>
    <w:next w:val="NoList"/>
    <w:uiPriority w:val="99"/>
    <w:semiHidden/>
    <w:unhideWhenUsed/>
    <w:rsid w:val="006706AE"/>
  </w:style>
  <w:style w:type="numbering" w:customStyle="1" w:styleId="NoList4112">
    <w:name w:val="No List4112"/>
    <w:next w:val="NoList"/>
    <w:uiPriority w:val="99"/>
    <w:semiHidden/>
    <w:unhideWhenUsed/>
    <w:rsid w:val="006706AE"/>
  </w:style>
  <w:style w:type="numbering" w:customStyle="1" w:styleId="NoList11312">
    <w:name w:val="No List11312"/>
    <w:next w:val="NoList"/>
    <w:uiPriority w:val="99"/>
    <w:semiHidden/>
    <w:unhideWhenUsed/>
    <w:rsid w:val="006706AE"/>
  </w:style>
  <w:style w:type="numbering" w:customStyle="1" w:styleId="NoList1111113">
    <w:name w:val="No List1111113"/>
    <w:next w:val="NoList"/>
    <w:uiPriority w:val="99"/>
    <w:semiHidden/>
    <w:unhideWhenUsed/>
    <w:rsid w:val="006706AE"/>
  </w:style>
  <w:style w:type="numbering" w:customStyle="1" w:styleId="NoList21112">
    <w:name w:val="No List21112"/>
    <w:next w:val="NoList"/>
    <w:uiPriority w:val="99"/>
    <w:semiHidden/>
    <w:unhideWhenUsed/>
    <w:rsid w:val="006706AE"/>
  </w:style>
  <w:style w:type="numbering" w:customStyle="1" w:styleId="NoList31112">
    <w:name w:val="No List31112"/>
    <w:next w:val="NoList"/>
    <w:uiPriority w:val="99"/>
    <w:semiHidden/>
    <w:unhideWhenUsed/>
    <w:rsid w:val="006706AE"/>
  </w:style>
  <w:style w:type="numbering" w:customStyle="1" w:styleId="NoList5112">
    <w:name w:val="No List5112"/>
    <w:next w:val="NoList"/>
    <w:uiPriority w:val="99"/>
    <w:semiHidden/>
    <w:unhideWhenUsed/>
    <w:rsid w:val="006706AE"/>
  </w:style>
  <w:style w:type="numbering" w:customStyle="1" w:styleId="NoList12112">
    <w:name w:val="No List12112"/>
    <w:next w:val="NoList"/>
    <w:uiPriority w:val="99"/>
    <w:semiHidden/>
    <w:unhideWhenUsed/>
    <w:rsid w:val="006706AE"/>
  </w:style>
  <w:style w:type="numbering" w:customStyle="1" w:styleId="NoList112112">
    <w:name w:val="No List112112"/>
    <w:next w:val="NoList"/>
    <w:uiPriority w:val="99"/>
    <w:semiHidden/>
    <w:unhideWhenUsed/>
    <w:rsid w:val="006706AE"/>
  </w:style>
  <w:style w:type="numbering" w:customStyle="1" w:styleId="NoList22112">
    <w:name w:val="No List22112"/>
    <w:next w:val="NoList"/>
    <w:uiPriority w:val="99"/>
    <w:semiHidden/>
    <w:unhideWhenUsed/>
    <w:rsid w:val="006706AE"/>
  </w:style>
  <w:style w:type="numbering" w:customStyle="1" w:styleId="NoList32112">
    <w:name w:val="No List32112"/>
    <w:next w:val="NoList"/>
    <w:uiPriority w:val="99"/>
    <w:semiHidden/>
    <w:unhideWhenUsed/>
    <w:rsid w:val="006706AE"/>
  </w:style>
  <w:style w:type="numbering" w:customStyle="1" w:styleId="NoList6112">
    <w:name w:val="No List6112"/>
    <w:next w:val="NoList"/>
    <w:uiPriority w:val="99"/>
    <w:semiHidden/>
    <w:unhideWhenUsed/>
    <w:rsid w:val="006706AE"/>
  </w:style>
  <w:style w:type="numbering" w:customStyle="1" w:styleId="NoList1612">
    <w:name w:val="No List1612"/>
    <w:next w:val="NoList"/>
    <w:uiPriority w:val="99"/>
    <w:semiHidden/>
    <w:unhideWhenUsed/>
    <w:rsid w:val="006706AE"/>
  </w:style>
  <w:style w:type="numbering" w:customStyle="1" w:styleId="NoList1711">
    <w:name w:val="No List1711"/>
    <w:next w:val="NoList"/>
    <w:uiPriority w:val="99"/>
    <w:semiHidden/>
    <w:unhideWhenUsed/>
    <w:rsid w:val="006706AE"/>
  </w:style>
  <w:style w:type="numbering" w:customStyle="1" w:styleId="NoList2411">
    <w:name w:val="No List2411"/>
    <w:next w:val="NoList"/>
    <w:uiPriority w:val="99"/>
    <w:semiHidden/>
    <w:unhideWhenUsed/>
    <w:rsid w:val="006706AE"/>
  </w:style>
  <w:style w:type="numbering" w:customStyle="1" w:styleId="NoList3411">
    <w:name w:val="No List3411"/>
    <w:next w:val="NoList"/>
    <w:uiPriority w:val="99"/>
    <w:semiHidden/>
    <w:unhideWhenUsed/>
    <w:rsid w:val="006706AE"/>
  </w:style>
  <w:style w:type="numbering" w:customStyle="1" w:styleId="NoList4211">
    <w:name w:val="No List4211"/>
    <w:next w:val="NoList"/>
    <w:uiPriority w:val="99"/>
    <w:semiHidden/>
    <w:unhideWhenUsed/>
    <w:rsid w:val="006706AE"/>
  </w:style>
  <w:style w:type="numbering" w:customStyle="1" w:styleId="NoList11411">
    <w:name w:val="No List11411"/>
    <w:next w:val="NoList"/>
    <w:uiPriority w:val="99"/>
    <w:semiHidden/>
    <w:unhideWhenUsed/>
    <w:rsid w:val="006706AE"/>
  </w:style>
  <w:style w:type="numbering" w:customStyle="1" w:styleId="NoList111211">
    <w:name w:val="No List111211"/>
    <w:next w:val="NoList"/>
    <w:uiPriority w:val="99"/>
    <w:semiHidden/>
    <w:unhideWhenUsed/>
    <w:rsid w:val="006706AE"/>
  </w:style>
  <w:style w:type="numbering" w:customStyle="1" w:styleId="NoList21211">
    <w:name w:val="No List21211"/>
    <w:next w:val="NoList"/>
    <w:uiPriority w:val="99"/>
    <w:semiHidden/>
    <w:unhideWhenUsed/>
    <w:rsid w:val="006706AE"/>
  </w:style>
  <w:style w:type="numbering" w:customStyle="1" w:styleId="NoList31211">
    <w:name w:val="No List31211"/>
    <w:next w:val="NoList"/>
    <w:uiPriority w:val="99"/>
    <w:semiHidden/>
    <w:unhideWhenUsed/>
    <w:rsid w:val="006706AE"/>
  </w:style>
  <w:style w:type="numbering" w:customStyle="1" w:styleId="NoList5211">
    <w:name w:val="No List5211"/>
    <w:next w:val="NoList"/>
    <w:uiPriority w:val="99"/>
    <w:semiHidden/>
    <w:unhideWhenUsed/>
    <w:rsid w:val="006706AE"/>
  </w:style>
  <w:style w:type="numbering" w:customStyle="1" w:styleId="NoList12211">
    <w:name w:val="No List12211"/>
    <w:next w:val="NoList"/>
    <w:uiPriority w:val="99"/>
    <w:semiHidden/>
    <w:unhideWhenUsed/>
    <w:rsid w:val="006706AE"/>
  </w:style>
  <w:style w:type="numbering" w:customStyle="1" w:styleId="NoList112211">
    <w:name w:val="No List112211"/>
    <w:next w:val="NoList"/>
    <w:uiPriority w:val="99"/>
    <w:semiHidden/>
    <w:unhideWhenUsed/>
    <w:rsid w:val="006706AE"/>
  </w:style>
  <w:style w:type="numbering" w:customStyle="1" w:styleId="NoList22211">
    <w:name w:val="No List22211"/>
    <w:next w:val="NoList"/>
    <w:uiPriority w:val="99"/>
    <w:semiHidden/>
    <w:unhideWhenUsed/>
    <w:rsid w:val="006706AE"/>
  </w:style>
  <w:style w:type="numbering" w:customStyle="1" w:styleId="NoList32211">
    <w:name w:val="No List32211"/>
    <w:next w:val="NoList"/>
    <w:uiPriority w:val="99"/>
    <w:semiHidden/>
    <w:unhideWhenUsed/>
    <w:rsid w:val="006706AE"/>
  </w:style>
  <w:style w:type="numbering" w:customStyle="1" w:styleId="NoList6211">
    <w:name w:val="No List6211"/>
    <w:next w:val="NoList"/>
    <w:uiPriority w:val="99"/>
    <w:semiHidden/>
    <w:unhideWhenUsed/>
    <w:rsid w:val="006706AE"/>
  </w:style>
  <w:style w:type="numbering" w:customStyle="1" w:styleId="NoList7111">
    <w:name w:val="No List7111"/>
    <w:next w:val="NoList"/>
    <w:uiPriority w:val="99"/>
    <w:semiHidden/>
    <w:unhideWhenUsed/>
    <w:rsid w:val="006706AE"/>
  </w:style>
  <w:style w:type="numbering" w:customStyle="1" w:styleId="NoList8111">
    <w:name w:val="No List8111"/>
    <w:next w:val="NoList"/>
    <w:uiPriority w:val="99"/>
    <w:semiHidden/>
    <w:unhideWhenUsed/>
    <w:rsid w:val="006706AE"/>
  </w:style>
  <w:style w:type="numbering" w:customStyle="1" w:styleId="NoList9111">
    <w:name w:val="No List9111"/>
    <w:next w:val="NoList"/>
    <w:uiPriority w:val="99"/>
    <w:semiHidden/>
    <w:unhideWhenUsed/>
    <w:rsid w:val="006706AE"/>
  </w:style>
  <w:style w:type="numbering" w:customStyle="1" w:styleId="NoList10111">
    <w:name w:val="No List10111"/>
    <w:next w:val="NoList"/>
    <w:uiPriority w:val="99"/>
    <w:semiHidden/>
    <w:unhideWhenUsed/>
    <w:rsid w:val="006706AE"/>
  </w:style>
  <w:style w:type="numbering" w:customStyle="1" w:styleId="NoList13111">
    <w:name w:val="No List13111"/>
    <w:next w:val="NoList"/>
    <w:uiPriority w:val="99"/>
    <w:semiHidden/>
    <w:unhideWhenUsed/>
    <w:rsid w:val="006706AE"/>
  </w:style>
  <w:style w:type="numbering" w:customStyle="1" w:styleId="NoList14111">
    <w:name w:val="No List14111"/>
    <w:next w:val="NoList"/>
    <w:uiPriority w:val="99"/>
    <w:semiHidden/>
    <w:unhideWhenUsed/>
    <w:rsid w:val="006706AE"/>
  </w:style>
  <w:style w:type="numbering" w:customStyle="1" w:styleId="NoList15111">
    <w:name w:val="No List15111"/>
    <w:next w:val="NoList"/>
    <w:uiPriority w:val="99"/>
    <w:semiHidden/>
    <w:unhideWhenUsed/>
    <w:rsid w:val="006706AE"/>
  </w:style>
  <w:style w:type="numbering" w:customStyle="1" w:styleId="NoList23111">
    <w:name w:val="No List23111"/>
    <w:next w:val="NoList"/>
    <w:uiPriority w:val="99"/>
    <w:semiHidden/>
    <w:unhideWhenUsed/>
    <w:rsid w:val="006706AE"/>
  </w:style>
  <w:style w:type="numbering" w:customStyle="1" w:styleId="NoList33111">
    <w:name w:val="No List33111"/>
    <w:next w:val="NoList"/>
    <w:uiPriority w:val="99"/>
    <w:semiHidden/>
    <w:unhideWhenUsed/>
    <w:rsid w:val="006706AE"/>
  </w:style>
  <w:style w:type="numbering" w:customStyle="1" w:styleId="NoList41111">
    <w:name w:val="No List41111"/>
    <w:next w:val="NoList"/>
    <w:uiPriority w:val="99"/>
    <w:semiHidden/>
    <w:unhideWhenUsed/>
    <w:rsid w:val="006706AE"/>
  </w:style>
  <w:style w:type="numbering" w:customStyle="1" w:styleId="NoList113111">
    <w:name w:val="No List113111"/>
    <w:next w:val="NoList"/>
    <w:uiPriority w:val="99"/>
    <w:semiHidden/>
    <w:unhideWhenUsed/>
    <w:rsid w:val="006706AE"/>
  </w:style>
  <w:style w:type="numbering" w:customStyle="1" w:styleId="NoList111121">
    <w:name w:val="No List111121"/>
    <w:next w:val="NoList"/>
    <w:uiPriority w:val="99"/>
    <w:semiHidden/>
    <w:unhideWhenUsed/>
    <w:rsid w:val="006706AE"/>
  </w:style>
  <w:style w:type="numbering" w:customStyle="1" w:styleId="NoList2111111">
    <w:name w:val="No List2111111"/>
    <w:next w:val="NoList"/>
    <w:uiPriority w:val="99"/>
    <w:semiHidden/>
    <w:unhideWhenUsed/>
    <w:rsid w:val="006706AE"/>
  </w:style>
  <w:style w:type="numbering" w:customStyle="1" w:styleId="NoList3111111">
    <w:name w:val="No List3111111"/>
    <w:next w:val="NoList"/>
    <w:uiPriority w:val="99"/>
    <w:semiHidden/>
    <w:unhideWhenUsed/>
    <w:rsid w:val="006706AE"/>
  </w:style>
  <w:style w:type="numbering" w:customStyle="1" w:styleId="NoList51111">
    <w:name w:val="No List51111"/>
    <w:next w:val="NoList"/>
    <w:uiPriority w:val="99"/>
    <w:semiHidden/>
    <w:unhideWhenUsed/>
    <w:rsid w:val="006706AE"/>
  </w:style>
  <w:style w:type="numbering" w:customStyle="1" w:styleId="NoList121111">
    <w:name w:val="No List121111"/>
    <w:next w:val="NoList"/>
    <w:uiPriority w:val="99"/>
    <w:semiHidden/>
    <w:unhideWhenUsed/>
    <w:rsid w:val="006706AE"/>
  </w:style>
  <w:style w:type="numbering" w:customStyle="1" w:styleId="NoList1121111">
    <w:name w:val="No List1121111"/>
    <w:next w:val="NoList"/>
    <w:uiPriority w:val="99"/>
    <w:semiHidden/>
    <w:unhideWhenUsed/>
    <w:rsid w:val="006706AE"/>
  </w:style>
  <w:style w:type="numbering" w:customStyle="1" w:styleId="NoList221111">
    <w:name w:val="No List221111"/>
    <w:next w:val="NoList"/>
    <w:uiPriority w:val="99"/>
    <w:semiHidden/>
    <w:unhideWhenUsed/>
    <w:rsid w:val="006706AE"/>
  </w:style>
  <w:style w:type="numbering" w:customStyle="1" w:styleId="NoList321111">
    <w:name w:val="No List321111"/>
    <w:next w:val="NoList"/>
    <w:uiPriority w:val="99"/>
    <w:semiHidden/>
    <w:unhideWhenUsed/>
    <w:rsid w:val="006706AE"/>
  </w:style>
  <w:style w:type="numbering" w:customStyle="1" w:styleId="NoList61111">
    <w:name w:val="No List61111"/>
    <w:next w:val="NoList"/>
    <w:uiPriority w:val="99"/>
    <w:semiHidden/>
    <w:unhideWhenUsed/>
    <w:rsid w:val="006706AE"/>
  </w:style>
  <w:style w:type="numbering" w:customStyle="1" w:styleId="NoList182">
    <w:name w:val="No List182"/>
    <w:next w:val="NoList"/>
    <w:uiPriority w:val="99"/>
    <w:semiHidden/>
    <w:unhideWhenUsed/>
    <w:rsid w:val="006706AE"/>
  </w:style>
  <w:style w:type="numbering" w:customStyle="1" w:styleId="NoList191">
    <w:name w:val="No List191"/>
    <w:next w:val="NoList"/>
    <w:uiPriority w:val="99"/>
    <w:semiHidden/>
    <w:unhideWhenUsed/>
    <w:rsid w:val="006706AE"/>
  </w:style>
  <w:style w:type="numbering" w:customStyle="1" w:styleId="NoList1151">
    <w:name w:val="No List1151"/>
    <w:next w:val="NoList"/>
    <w:uiPriority w:val="99"/>
    <w:semiHidden/>
    <w:unhideWhenUsed/>
    <w:rsid w:val="006706AE"/>
  </w:style>
  <w:style w:type="numbering" w:customStyle="1" w:styleId="NoList251">
    <w:name w:val="No List251"/>
    <w:next w:val="NoList"/>
    <w:uiPriority w:val="99"/>
    <w:semiHidden/>
    <w:unhideWhenUsed/>
    <w:rsid w:val="006706AE"/>
  </w:style>
  <w:style w:type="numbering" w:customStyle="1" w:styleId="NoList351">
    <w:name w:val="No List351"/>
    <w:next w:val="NoList"/>
    <w:uiPriority w:val="99"/>
    <w:semiHidden/>
    <w:unhideWhenUsed/>
    <w:rsid w:val="006706AE"/>
  </w:style>
  <w:style w:type="numbering" w:customStyle="1" w:styleId="NoList431">
    <w:name w:val="No List431"/>
    <w:next w:val="NoList"/>
    <w:uiPriority w:val="99"/>
    <w:semiHidden/>
    <w:unhideWhenUsed/>
    <w:rsid w:val="006706AE"/>
  </w:style>
  <w:style w:type="numbering" w:customStyle="1" w:styleId="NoList11131">
    <w:name w:val="No List11131"/>
    <w:next w:val="NoList"/>
    <w:uiPriority w:val="99"/>
    <w:semiHidden/>
    <w:unhideWhenUsed/>
    <w:rsid w:val="006706AE"/>
  </w:style>
  <w:style w:type="numbering" w:customStyle="1" w:styleId="NoList111131">
    <w:name w:val="No List111131"/>
    <w:next w:val="NoList"/>
    <w:uiPriority w:val="99"/>
    <w:semiHidden/>
    <w:unhideWhenUsed/>
    <w:rsid w:val="006706AE"/>
  </w:style>
  <w:style w:type="numbering" w:customStyle="1" w:styleId="NoList2131">
    <w:name w:val="No List2131"/>
    <w:next w:val="NoList"/>
    <w:uiPriority w:val="99"/>
    <w:semiHidden/>
    <w:unhideWhenUsed/>
    <w:rsid w:val="006706AE"/>
  </w:style>
  <w:style w:type="numbering" w:customStyle="1" w:styleId="NoList3131">
    <w:name w:val="No List3131"/>
    <w:next w:val="NoList"/>
    <w:uiPriority w:val="99"/>
    <w:semiHidden/>
    <w:unhideWhenUsed/>
    <w:rsid w:val="006706AE"/>
  </w:style>
  <w:style w:type="numbering" w:customStyle="1" w:styleId="NoList531">
    <w:name w:val="No List531"/>
    <w:next w:val="NoList"/>
    <w:uiPriority w:val="99"/>
    <w:semiHidden/>
    <w:unhideWhenUsed/>
    <w:rsid w:val="006706AE"/>
  </w:style>
  <w:style w:type="numbering" w:customStyle="1" w:styleId="NoList1231">
    <w:name w:val="No List1231"/>
    <w:next w:val="NoList"/>
    <w:uiPriority w:val="99"/>
    <w:semiHidden/>
    <w:unhideWhenUsed/>
    <w:rsid w:val="006706AE"/>
  </w:style>
  <w:style w:type="numbering" w:customStyle="1" w:styleId="NoList11231">
    <w:name w:val="No List11231"/>
    <w:next w:val="NoList"/>
    <w:uiPriority w:val="99"/>
    <w:semiHidden/>
    <w:unhideWhenUsed/>
    <w:rsid w:val="006706AE"/>
  </w:style>
  <w:style w:type="numbering" w:customStyle="1" w:styleId="NoList2231">
    <w:name w:val="No List2231"/>
    <w:next w:val="NoList"/>
    <w:uiPriority w:val="99"/>
    <w:semiHidden/>
    <w:unhideWhenUsed/>
    <w:rsid w:val="006706AE"/>
  </w:style>
  <w:style w:type="numbering" w:customStyle="1" w:styleId="NoList3231">
    <w:name w:val="No List3231"/>
    <w:next w:val="NoList"/>
    <w:uiPriority w:val="99"/>
    <w:semiHidden/>
    <w:unhideWhenUsed/>
    <w:rsid w:val="006706AE"/>
  </w:style>
  <w:style w:type="numbering" w:customStyle="1" w:styleId="NoList631">
    <w:name w:val="No List631"/>
    <w:next w:val="NoList"/>
    <w:uiPriority w:val="99"/>
    <w:semiHidden/>
    <w:unhideWhenUsed/>
    <w:rsid w:val="006706AE"/>
  </w:style>
  <w:style w:type="numbering" w:customStyle="1" w:styleId="NoList721">
    <w:name w:val="No List721"/>
    <w:next w:val="NoList"/>
    <w:uiPriority w:val="99"/>
    <w:semiHidden/>
    <w:unhideWhenUsed/>
    <w:rsid w:val="006706AE"/>
  </w:style>
  <w:style w:type="numbering" w:customStyle="1" w:styleId="NoList821">
    <w:name w:val="No List821"/>
    <w:next w:val="NoList"/>
    <w:uiPriority w:val="99"/>
    <w:semiHidden/>
    <w:unhideWhenUsed/>
    <w:rsid w:val="006706AE"/>
  </w:style>
  <w:style w:type="numbering" w:customStyle="1" w:styleId="NoList921">
    <w:name w:val="No List921"/>
    <w:next w:val="NoList"/>
    <w:uiPriority w:val="99"/>
    <w:semiHidden/>
    <w:unhideWhenUsed/>
    <w:rsid w:val="006706AE"/>
  </w:style>
  <w:style w:type="numbering" w:customStyle="1" w:styleId="NoList1021">
    <w:name w:val="No List1021"/>
    <w:next w:val="NoList"/>
    <w:uiPriority w:val="99"/>
    <w:semiHidden/>
    <w:unhideWhenUsed/>
    <w:rsid w:val="006706AE"/>
  </w:style>
  <w:style w:type="numbering" w:customStyle="1" w:styleId="NoList1321">
    <w:name w:val="No List1321"/>
    <w:next w:val="NoList"/>
    <w:uiPriority w:val="99"/>
    <w:semiHidden/>
    <w:unhideWhenUsed/>
    <w:rsid w:val="006706AE"/>
  </w:style>
  <w:style w:type="numbering" w:customStyle="1" w:styleId="NoList1421">
    <w:name w:val="No List1421"/>
    <w:next w:val="NoList"/>
    <w:uiPriority w:val="99"/>
    <w:semiHidden/>
    <w:unhideWhenUsed/>
    <w:rsid w:val="006706AE"/>
  </w:style>
  <w:style w:type="numbering" w:customStyle="1" w:styleId="NoList1521">
    <w:name w:val="No List1521"/>
    <w:next w:val="NoList"/>
    <w:uiPriority w:val="99"/>
    <w:semiHidden/>
    <w:unhideWhenUsed/>
    <w:rsid w:val="006706AE"/>
  </w:style>
  <w:style w:type="numbering" w:customStyle="1" w:styleId="NoList2321">
    <w:name w:val="No List2321"/>
    <w:next w:val="NoList"/>
    <w:uiPriority w:val="99"/>
    <w:semiHidden/>
    <w:unhideWhenUsed/>
    <w:rsid w:val="006706AE"/>
  </w:style>
  <w:style w:type="numbering" w:customStyle="1" w:styleId="NoList3321">
    <w:name w:val="No List3321"/>
    <w:next w:val="NoList"/>
    <w:uiPriority w:val="99"/>
    <w:semiHidden/>
    <w:unhideWhenUsed/>
    <w:rsid w:val="006706AE"/>
  </w:style>
  <w:style w:type="numbering" w:customStyle="1" w:styleId="NoList4121">
    <w:name w:val="No List4121"/>
    <w:next w:val="NoList"/>
    <w:uiPriority w:val="99"/>
    <w:semiHidden/>
    <w:unhideWhenUsed/>
    <w:rsid w:val="006706AE"/>
  </w:style>
  <w:style w:type="numbering" w:customStyle="1" w:styleId="NoList11321">
    <w:name w:val="No List11321"/>
    <w:next w:val="NoList"/>
    <w:uiPriority w:val="99"/>
    <w:semiHidden/>
    <w:unhideWhenUsed/>
    <w:rsid w:val="006706AE"/>
  </w:style>
  <w:style w:type="numbering" w:customStyle="1" w:styleId="NoList1111121">
    <w:name w:val="No List1111121"/>
    <w:next w:val="NoList"/>
    <w:uiPriority w:val="99"/>
    <w:semiHidden/>
    <w:unhideWhenUsed/>
    <w:rsid w:val="006706AE"/>
  </w:style>
  <w:style w:type="numbering" w:customStyle="1" w:styleId="NoList21121">
    <w:name w:val="No List21121"/>
    <w:next w:val="NoList"/>
    <w:uiPriority w:val="99"/>
    <w:semiHidden/>
    <w:unhideWhenUsed/>
    <w:rsid w:val="006706AE"/>
  </w:style>
  <w:style w:type="numbering" w:customStyle="1" w:styleId="NoList31121">
    <w:name w:val="No List31121"/>
    <w:next w:val="NoList"/>
    <w:uiPriority w:val="99"/>
    <w:semiHidden/>
    <w:unhideWhenUsed/>
    <w:rsid w:val="006706AE"/>
  </w:style>
  <w:style w:type="numbering" w:customStyle="1" w:styleId="NoList5121">
    <w:name w:val="No List5121"/>
    <w:next w:val="NoList"/>
    <w:uiPriority w:val="99"/>
    <w:semiHidden/>
    <w:unhideWhenUsed/>
    <w:rsid w:val="006706AE"/>
  </w:style>
  <w:style w:type="numbering" w:customStyle="1" w:styleId="NoList12121">
    <w:name w:val="No List12121"/>
    <w:next w:val="NoList"/>
    <w:uiPriority w:val="99"/>
    <w:semiHidden/>
    <w:unhideWhenUsed/>
    <w:rsid w:val="006706AE"/>
  </w:style>
  <w:style w:type="numbering" w:customStyle="1" w:styleId="NoList112121">
    <w:name w:val="No List112121"/>
    <w:next w:val="NoList"/>
    <w:uiPriority w:val="99"/>
    <w:semiHidden/>
    <w:unhideWhenUsed/>
    <w:rsid w:val="006706AE"/>
  </w:style>
  <w:style w:type="numbering" w:customStyle="1" w:styleId="NoList22121">
    <w:name w:val="No List22121"/>
    <w:next w:val="NoList"/>
    <w:uiPriority w:val="99"/>
    <w:semiHidden/>
    <w:unhideWhenUsed/>
    <w:rsid w:val="006706AE"/>
  </w:style>
  <w:style w:type="numbering" w:customStyle="1" w:styleId="NoList32121">
    <w:name w:val="No List32121"/>
    <w:next w:val="NoList"/>
    <w:uiPriority w:val="99"/>
    <w:semiHidden/>
    <w:unhideWhenUsed/>
    <w:rsid w:val="006706AE"/>
  </w:style>
  <w:style w:type="numbering" w:customStyle="1" w:styleId="NoList6121">
    <w:name w:val="No List6121"/>
    <w:next w:val="NoList"/>
    <w:uiPriority w:val="99"/>
    <w:semiHidden/>
    <w:unhideWhenUsed/>
    <w:rsid w:val="006706AE"/>
  </w:style>
  <w:style w:type="numbering" w:customStyle="1" w:styleId="NoList1621">
    <w:name w:val="No List1621"/>
    <w:next w:val="NoList"/>
    <w:uiPriority w:val="99"/>
    <w:semiHidden/>
    <w:unhideWhenUsed/>
    <w:rsid w:val="006706AE"/>
  </w:style>
  <w:style w:type="numbering" w:customStyle="1" w:styleId="NoList1721">
    <w:name w:val="No List1721"/>
    <w:next w:val="NoList"/>
    <w:uiPriority w:val="99"/>
    <w:semiHidden/>
    <w:unhideWhenUsed/>
    <w:rsid w:val="006706AE"/>
  </w:style>
  <w:style w:type="numbering" w:customStyle="1" w:styleId="NoList2421">
    <w:name w:val="No List2421"/>
    <w:next w:val="NoList"/>
    <w:uiPriority w:val="99"/>
    <w:semiHidden/>
    <w:unhideWhenUsed/>
    <w:rsid w:val="006706AE"/>
  </w:style>
  <w:style w:type="numbering" w:customStyle="1" w:styleId="NoList3421">
    <w:name w:val="No List3421"/>
    <w:next w:val="NoList"/>
    <w:uiPriority w:val="99"/>
    <w:semiHidden/>
    <w:unhideWhenUsed/>
    <w:rsid w:val="006706AE"/>
  </w:style>
  <w:style w:type="numbering" w:customStyle="1" w:styleId="NoList4221">
    <w:name w:val="No List4221"/>
    <w:next w:val="NoList"/>
    <w:uiPriority w:val="99"/>
    <w:semiHidden/>
    <w:unhideWhenUsed/>
    <w:rsid w:val="006706AE"/>
  </w:style>
  <w:style w:type="numbering" w:customStyle="1" w:styleId="NoList11421">
    <w:name w:val="No List11421"/>
    <w:next w:val="NoList"/>
    <w:uiPriority w:val="99"/>
    <w:semiHidden/>
    <w:unhideWhenUsed/>
    <w:rsid w:val="006706AE"/>
  </w:style>
  <w:style w:type="numbering" w:customStyle="1" w:styleId="NoList111221">
    <w:name w:val="No List111221"/>
    <w:next w:val="NoList"/>
    <w:uiPriority w:val="99"/>
    <w:semiHidden/>
    <w:unhideWhenUsed/>
    <w:rsid w:val="006706AE"/>
  </w:style>
  <w:style w:type="numbering" w:customStyle="1" w:styleId="NoList21221">
    <w:name w:val="No List21221"/>
    <w:next w:val="NoList"/>
    <w:uiPriority w:val="99"/>
    <w:semiHidden/>
    <w:unhideWhenUsed/>
    <w:rsid w:val="006706AE"/>
  </w:style>
  <w:style w:type="numbering" w:customStyle="1" w:styleId="NoList31221">
    <w:name w:val="No List31221"/>
    <w:next w:val="NoList"/>
    <w:uiPriority w:val="99"/>
    <w:semiHidden/>
    <w:unhideWhenUsed/>
    <w:rsid w:val="006706AE"/>
  </w:style>
  <w:style w:type="numbering" w:customStyle="1" w:styleId="NoList5221">
    <w:name w:val="No List5221"/>
    <w:next w:val="NoList"/>
    <w:uiPriority w:val="99"/>
    <w:semiHidden/>
    <w:unhideWhenUsed/>
    <w:rsid w:val="006706AE"/>
  </w:style>
  <w:style w:type="numbering" w:customStyle="1" w:styleId="NoList12221">
    <w:name w:val="No List12221"/>
    <w:next w:val="NoList"/>
    <w:uiPriority w:val="99"/>
    <w:semiHidden/>
    <w:unhideWhenUsed/>
    <w:rsid w:val="006706AE"/>
  </w:style>
  <w:style w:type="numbering" w:customStyle="1" w:styleId="NoList112221">
    <w:name w:val="No List112221"/>
    <w:next w:val="NoList"/>
    <w:uiPriority w:val="99"/>
    <w:semiHidden/>
    <w:unhideWhenUsed/>
    <w:rsid w:val="006706AE"/>
  </w:style>
  <w:style w:type="numbering" w:customStyle="1" w:styleId="NoList22221">
    <w:name w:val="No List22221"/>
    <w:next w:val="NoList"/>
    <w:uiPriority w:val="99"/>
    <w:semiHidden/>
    <w:unhideWhenUsed/>
    <w:rsid w:val="006706AE"/>
  </w:style>
  <w:style w:type="numbering" w:customStyle="1" w:styleId="NoList32221">
    <w:name w:val="No List32221"/>
    <w:next w:val="NoList"/>
    <w:uiPriority w:val="99"/>
    <w:semiHidden/>
    <w:unhideWhenUsed/>
    <w:rsid w:val="006706AE"/>
  </w:style>
  <w:style w:type="numbering" w:customStyle="1" w:styleId="NoList6221">
    <w:name w:val="No List6221"/>
    <w:next w:val="NoList"/>
    <w:uiPriority w:val="99"/>
    <w:semiHidden/>
    <w:unhideWhenUsed/>
    <w:rsid w:val="006706AE"/>
  </w:style>
  <w:style w:type="numbering" w:customStyle="1" w:styleId="NoList7121">
    <w:name w:val="No List7121"/>
    <w:next w:val="NoList"/>
    <w:uiPriority w:val="99"/>
    <w:semiHidden/>
    <w:unhideWhenUsed/>
    <w:rsid w:val="006706AE"/>
  </w:style>
  <w:style w:type="numbering" w:customStyle="1" w:styleId="NoList8121">
    <w:name w:val="No List8121"/>
    <w:next w:val="NoList"/>
    <w:uiPriority w:val="99"/>
    <w:semiHidden/>
    <w:unhideWhenUsed/>
    <w:rsid w:val="006706AE"/>
  </w:style>
  <w:style w:type="numbering" w:customStyle="1" w:styleId="NoList9121">
    <w:name w:val="No List9121"/>
    <w:next w:val="NoList"/>
    <w:uiPriority w:val="99"/>
    <w:semiHidden/>
    <w:unhideWhenUsed/>
    <w:rsid w:val="006706AE"/>
  </w:style>
  <w:style w:type="numbering" w:customStyle="1" w:styleId="NoList10121">
    <w:name w:val="No List10121"/>
    <w:next w:val="NoList"/>
    <w:uiPriority w:val="99"/>
    <w:semiHidden/>
    <w:unhideWhenUsed/>
    <w:rsid w:val="006706AE"/>
  </w:style>
  <w:style w:type="numbering" w:customStyle="1" w:styleId="NoList13121">
    <w:name w:val="No List13121"/>
    <w:next w:val="NoList"/>
    <w:uiPriority w:val="99"/>
    <w:semiHidden/>
    <w:unhideWhenUsed/>
    <w:rsid w:val="006706AE"/>
  </w:style>
  <w:style w:type="numbering" w:customStyle="1" w:styleId="NoList14121">
    <w:name w:val="No List14121"/>
    <w:next w:val="NoList"/>
    <w:uiPriority w:val="99"/>
    <w:semiHidden/>
    <w:unhideWhenUsed/>
    <w:rsid w:val="006706AE"/>
  </w:style>
  <w:style w:type="numbering" w:customStyle="1" w:styleId="NoList15121">
    <w:name w:val="No List15121"/>
    <w:next w:val="NoList"/>
    <w:uiPriority w:val="99"/>
    <w:semiHidden/>
    <w:unhideWhenUsed/>
    <w:rsid w:val="006706AE"/>
  </w:style>
  <w:style w:type="numbering" w:customStyle="1" w:styleId="NoList23121">
    <w:name w:val="No List23121"/>
    <w:next w:val="NoList"/>
    <w:uiPriority w:val="99"/>
    <w:semiHidden/>
    <w:unhideWhenUsed/>
    <w:rsid w:val="006706AE"/>
  </w:style>
  <w:style w:type="numbering" w:customStyle="1" w:styleId="NoList33121">
    <w:name w:val="No List33121"/>
    <w:next w:val="NoList"/>
    <w:uiPriority w:val="99"/>
    <w:semiHidden/>
    <w:unhideWhenUsed/>
    <w:rsid w:val="006706AE"/>
  </w:style>
  <w:style w:type="numbering" w:customStyle="1" w:styleId="NoList41121">
    <w:name w:val="No List41121"/>
    <w:next w:val="NoList"/>
    <w:uiPriority w:val="99"/>
    <w:semiHidden/>
    <w:unhideWhenUsed/>
    <w:rsid w:val="006706AE"/>
  </w:style>
  <w:style w:type="numbering" w:customStyle="1" w:styleId="NoList113121">
    <w:name w:val="No List113121"/>
    <w:next w:val="NoList"/>
    <w:uiPriority w:val="99"/>
    <w:semiHidden/>
    <w:unhideWhenUsed/>
    <w:rsid w:val="006706AE"/>
  </w:style>
  <w:style w:type="numbering" w:customStyle="1" w:styleId="NoList1111211">
    <w:name w:val="No List1111211"/>
    <w:next w:val="NoList"/>
    <w:uiPriority w:val="99"/>
    <w:semiHidden/>
    <w:unhideWhenUsed/>
    <w:rsid w:val="006706AE"/>
  </w:style>
  <w:style w:type="numbering" w:customStyle="1" w:styleId="NoList211121">
    <w:name w:val="No List211121"/>
    <w:next w:val="NoList"/>
    <w:uiPriority w:val="99"/>
    <w:semiHidden/>
    <w:unhideWhenUsed/>
    <w:rsid w:val="006706AE"/>
  </w:style>
  <w:style w:type="numbering" w:customStyle="1" w:styleId="NoList311121">
    <w:name w:val="No List311121"/>
    <w:next w:val="NoList"/>
    <w:uiPriority w:val="99"/>
    <w:semiHidden/>
    <w:unhideWhenUsed/>
    <w:rsid w:val="006706AE"/>
  </w:style>
  <w:style w:type="numbering" w:customStyle="1" w:styleId="NoList51121">
    <w:name w:val="No List51121"/>
    <w:next w:val="NoList"/>
    <w:uiPriority w:val="99"/>
    <w:semiHidden/>
    <w:unhideWhenUsed/>
    <w:rsid w:val="006706AE"/>
  </w:style>
  <w:style w:type="numbering" w:customStyle="1" w:styleId="NoList121121">
    <w:name w:val="No List121121"/>
    <w:next w:val="NoList"/>
    <w:uiPriority w:val="99"/>
    <w:semiHidden/>
    <w:unhideWhenUsed/>
    <w:rsid w:val="006706AE"/>
  </w:style>
  <w:style w:type="numbering" w:customStyle="1" w:styleId="NoList1121121">
    <w:name w:val="No List1121121"/>
    <w:next w:val="NoList"/>
    <w:uiPriority w:val="99"/>
    <w:semiHidden/>
    <w:unhideWhenUsed/>
    <w:rsid w:val="006706AE"/>
  </w:style>
  <w:style w:type="numbering" w:customStyle="1" w:styleId="NoList221121">
    <w:name w:val="No List221121"/>
    <w:next w:val="NoList"/>
    <w:uiPriority w:val="99"/>
    <w:semiHidden/>
    <w:unhideWhenUsed/>
    <w:rsid w:val="006706AE"/>
  </w:style>
  <w:style w:type="numbering" w:customStyle="1" w:styleId="NoList321121">
    <w:name w:val="No List321121"/>
    <w:next w:val="NoList"/>
    <w:uiPriority w:val="99"/>
    <w:semiHidden/>
    <w:unhideWhenUsed/>
    <w:rsid w:val="006706AE"/>
  </w:style>
  <w:style w:type="numbering" w:customStyle="1" w:styleId="NoList61121">
    <w:name w:val="No List61121"/>
    <w:next w:val="NoList"/>
    <w:uiPriority w:val="99"/>
    <w:semiHidden/>
    <w:unhideWhenUsed/>
    <w:rsid w:val="006706AE"/>
  </w:style>
  <w:style w:type="numbering" w:customStyle="1" w:styleId="NoList37">
    <w:name w:val="No List37"/>
    <w:next w:val="NoList"/>
    <w:uiPriority w:val="99"/>
    <w:semiHidden/>
    <w:unhideWhenUsed/>
    <w:rsid w:val="006706AE"/>
  </w:style>
  <w:style w:type="numbering" w:customStyle="1" w:styleId="NoList38">
    <w:name w:val="No List38"/>
    <w:next w:val="NoList"/>
    <w:uiPriority w:val="99"/>
    <w:semiHidden/>
    <w:unhideWhenUsed/>
    <w:rsid w:val="006706AE"/>
  </w:style>
  <w:style w:type="numbering" w:customStyle="1" w:styleId="NoList39">
    <w:name w:val="No List39"/>
    <w:next w:val="NoList"/>
    <w:uiPriority w:val="99"/>
    <w:semiHidden/>
    <w:unhideWhenUsed/>
    <w:rsid w:val="006706AE"/>
  </w:style>
  <w:style w:type="numbering" w:customStyle="1" w:styleId="NoList40">
    <w:name w:val="No List40"/>
    <w:next w:val="NoList"/>
    <w:uiPriority w:val="99"/>
    <w:semiHidden/>
    <w:unhideWhenUsed/>
    <w:rsid w:val="006706AE"/>
  </w:style>
  <w:style w:type="table" w:customStyle="1" w:styleId="TableGrid53">
    <w:name w:val="TableGrid53"/>
    <w:rsid w:val="006706AE"/>
    <w:rPr>
      <w:rFonts w:ascii="Arial" w:hAnsi="Arial"/>
      <w:sz w:val="22"/>
      <w:szCs w:val="22"/>
    </w:rPr>
    <w:tblPr>
      <w:tblCellMar>
        <w:top w:w="0" w:type="dxa"/>
        <w:left w:w="0" w:type="dxa"/>
        <w:bottom w:w="0" w:type="dxa"/>
        <w:right w:w="0" w:type="dxa"/>
      </w:tblCellMar>
    </w:tblPr>
  </w:style>
  <w:style w:type="numbering" w:customStyle="1" w:styleId="NoList45">
    <w:name w:val="No List45"/>
    <w:next w:val="NoList"/>
    <w:uiPriority w:val="99"/>
    <w:semiHidden/>
    <w:unhideWhenUsed/>
    <w:rsid w:val="006706AE"/>
  </w:style>
  <w:style w:type="table" w:customStyle="1" w:styleId="TableGrid63">
    <w:name w:val="TableGrid63"/>
    <w:rsid w:val="006706AE"/>
    <w:rPr>
      <w:rFonts w:ascii="Arial" w:hAnsi="Arial"/>
      <w:sz w:val="22"/>
      <w:szCs w:val="22"/>
    </w:rPr>
    <w:tblPr>
      <w:tblCellMar>
        <w:top w:w="0" w:type="dxa"/>
        <w:left w:w="0" w:type="dxa"/>
        <w:bottom w:w="0" w:type="dxa"/>
        <w:right w:w="0" w:type="dxa"/>
      </w:tblCellMar>
    </w:tblPr>
  </w:style>
  <w:style w:type="numbering" w:customStyle="1" w:styleId="NoList46">
    <w:name w:val="No List46"/>
    <w:next w:val="NoList"/>
    <w:uiPriority w:val="99"/>
    <w:semiHidden/>
    <w:unhideWhenUsed/>
    <w:rsid w:val="006706AE"/>
  </w:style>
  <w:style w:type="table" w:customStyle="1" w:styleId="TableGrid720">
    <w:name w:val="TableGrid72"/>
    <w:rsid w:val="006706AE"/>
    <w:rPr>
      <w:rFonts w:ascii="Arial" w:hAnsi="Arial"/>
      <w:sz w:val="22"/>
      <w:szCs w:val="22"/>
    </w:rPr>
    <w:tblPr>
      <w:tblCellMar>
        <w:top w:w="0" w:type="dxa"/>
        <w:left w:w="0" w:type="dxa"/>
        <w:bottom w:w="0" w:type="dxa"/>
        <w:right w:w="0" w:type="dxa"/>
      </w:tblCellMar>
    </w:tblPr>
  </w:style>
  <w:style w:type="numbering" w:customStyle="1" w:styleId="NoList47">
    <w:name w:val="No List47"/>
    <w:next w:val="NoList"/>
    <w:uiPriority w:val="99"/>
    <w:semiHidden/>
    <w:unhideWhenUsed/>
    <w:rsid w:val="006706AE"/>
  </w:style>
  <w:style w:type="table" w:customStyle="1" w:styleId="TableGrid820">
    <w:name w:val="TableGrid82"/>
    <w:rsid w:val="006706AE"/>
    <w:rPr>
      <w:rFonts w:ascii="Arial" w:hAnsi="Arial"/>
      <w:sz w:val="22"/>
      <w:szCs w:val="22"/>
    </w:rPr>
    <w:tblPr>
      <w:tblCellMar>
        <w:top w:w="0" w:type="dxa"/>
        <w:left w:w="0" w:type="dxa"/>
        <w:bottom w:w="0" w:type="dxa"/>
        <w:right w:w="0" w:type="dxa"/>
      </w:tblCellMar>
    </w:tblPr>
  </w:style>
  <w:style w:type="numbering" w:customStyle="1" w:styleId="NoList48">
    <w:name w:val="No List48"/>
    <w:next w:val="NoList"/>
    <w:uiPriority w:val="99"/>
    <w:semiHidden/>
    <w:unhideWhenUsed/>
    <w:rsid w:val="006706AE"/>
  </w:style>
  <w:style w:type="table" w:customStyle="1" w:styleId="TableGrid910">
    <w:name w:val="TableGrid91"/>
    <w:rsid w:val="006706AE"/>
    <w:rPr>
      <w:rFonts w:ascii="Arial" w:hAnsi="Arial"/>
      <w:sz w:val="22"/>
      <w:szCs w:val="22"/>
    </w:rPr>
    <w:tblPr>
      <w:tblCellMar>
        <w:top w:w="0" w:type="dxa"/>
        <w:left w:w="0" w:type="dxa"/>
        <w:bottom w:w="0" w:type="dxa"/>
        <w:right w:w="0" w:type="dxa"/>
      </w:tblCellMar>
    </w:tblPr>
  </w:style>
  <w:style w:type="table" w:customStyle="1" w:styleId="TableGrid1310">
    <w:name w:val="TableGrid131"/>
    <w:rsid w:val="006706AE"/>
    <w:rPr>
      <w:rFonts w:ascii="Arial" w:hAnsi="Arial"/>
      <w:sz w:val="22"/>
      <w:szCs w:val="22"/>
    </w:rPr>
    <w:tblPr>
      <w:tblCellMar>
        <w:top w:w="0" w:type="dxa"/>
        <w:left w:w="0" w:type="dxa"/>
        <w:bottom w:w="0" w:type="dxa"/>
        <w:right w:w="0" w:type="dxa"/>
      </w:tblCellMar>
    </w:tblPr>
  </w:style>
  <w:style w:type="table" w:customStyle="1" w:styleId="TableGrid2310">
    <w:name w:val="TableGrid231"/>
    <w:rsid w:val="006706AE"/>
    <w:rPr>
      <w:rFonts w:ascii="Arial" w:hAnsi="Arial"/>
      <w:sz w:val="22"/>
      <w:szCs w:val="22"/>
    </w:rPr>
    <w:tblPr>
      <w:tblCellMar>
        <w:top w:w="0" w:type="dxa"/>
        <w:left w:w="0" w:type="dxa"/>
        <w:bottom w:w="0" w:type="dxa"/>
        <w:right w:w="0" w:type="dxa"/>
      </w:tblCellMar>
    </w:tblPr>
  </w:style>
  <w:style w:type="table" w:customStyle="1" w:styleId="TableGrid3310">
    <w:name w:val="TableGrid331"/>
    <w:rsid w:val="006706AE"/>
    <w:rPr>
      <w:rFonts w:ascii="Arial" w:hAnsi="Arial"/>
      <w:sz w:val="22"/>
      <w:szCs w:val="22"/>
    </w:rPr>
    <w:tblPr>
      <w:tblCellMar>
        <w:top w:w="0" w:type="dxa"/>
        <w:left w:w="0" w:type="dxa"/>
        <w:bottom w:w="0" w:type="dxa"/>
        <w:right w:w="0" w:type="dxa"/>
      </w:tblCellMar>
    </w:tblPr>
  </w:style>
  <w:style w:type="table" w:customStyle="1" w:styleId="TableGrid4110">
    <w:name w:val="TableGrid411"/>
    <w:rsid w:val="006706AE"/>
    <w:rPr>
      <w:rFonts w:ascii="Arial" w:hAnsi="Arial"/>
      <w:sz w:val="22"/>
      <w:szCs w:val="22"/>
    </w:rPr>
    <w:tblPr>
      <w:tblCellMar>
        <w:top w:w="0" w:type="dxa"/>
        <w:left w:w="0" w:type="dxa"/>
        <w:bottom w:w="0" w:type="dxa"/>
        <w:right w:w="0" w:type="dxa"/>
      </w:tblCellMar>
    </w:tblPr>
  </w:style>
  <w:style w:type="table" w:customStyle="1" w:styleId="TableGrid5110">
    <w:name w:val="TableGrid511"/>
    <w:rsid w:val="006706AE"/>
    <w:rPr>
      <w:rFonts w:ascii="Arial" w:hAnsi="Arial"/>
      <w:sz w:val="22"/>
      <w:szCs w:val="22"/>
    </w:rPr>
    <w:tblPr>
      <w:tblCellMar>
        <w:top w:w="0" w:type="dxa"/>
        <w:left w:w="0" w:type="dxa"/>
        <w:bottom w:w="0" w:type="dxa"/>
        <w:right w:w="0" w:type="dxa"/>
      </w:tblCellMar>
    </w:tblPr>
  </w:style>
  <w:style w:type="table" w:customStyle="1" w:styleId="TableGrid6110">
    <w:name w:val="TableGrid611"/>
    <w:rsid w:val="006706AE"/>
    <w:rPr>
      <w:rFonts w:ascii="Arial" w:hAnsi="Arial"/>
      <w:sz w:val="22"/>
      <w:szCs w:val="22"/>
    </w:rPr>
    <w:tblPr>
      <w:tblCellMar>
        <w:top w:w="0" w:type="dxa"/>
        <w:left w:w="0" w:type="dxa"/>
        <w:bottom w:w="0" w:type="dxa"/>
        <w:right w:w="0" w:type="dxa"/>
      </w:tblCellMar>
    </w:tblPr>
  </w:style>
  <w:style w:type="numbering" w:customStyle="1" w:styleId="NoList49">
    <w:name w:val="No List49"/>
    <w:next w:val="NoList"/>
    <w:uiPriority w:val="99"/>
    <w:semiHidden/>
    <w:unhideWhenUsed/>
    <w:rsid w:val="006706AE"/>
  </w:style>
  <w:style w:type="table" w:customStyle="1" w:styleId="TableGrid1010">
    <w:name w:val="TableGrid101"/>
    <w:rsid w:val="006706AE"/>
    <w:rPr>
      <w:rFonts w:ascii="Arial" w:hAnsi="Arial"/>
      <w:sz w:val="22"/>
      <w:szCs w:val="22"/>
    </w:rPr>
    <w:tblPr>
      <w:tblCellMar>
        <w:top w:w="0" w:type="dxa"/>
        <w:left w:w="0" w:type="dxa"/>
        <w:bottom w:w="0" w:type="dxa"/>
        <w:right w:w="0" w:type="dxa"/>
      </w:tblCellMar>
    </w:tblPr>
  </w:style>
  <w:style w:type="numbering" w:customStyle="1" w:styleId="NoList50">
    <w:name w:val="No List50"/>
    <w:next w:val="NoList"/>
    <w:uiPriority w:val="99"/>
    <w:semiHidden/>
    <w:unhideWhenUsed/>
    <w:rsid w:val="006706AE"/>
  </w:style>
  <w:style w:type="table" w:customStyle="1" w:styleId="TableGrid1420">
    <w:name w:val="TableGrid142"/>
    <w:rsid w:val="006706AE"/>
    <w:rPr>
      <w:rFonts w:ascii="Arial" w:hAnsi="Arial"/>
      <w:sz w:val="22"/>
      <w:szCs w:val="22"/>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6706AE"/>
    <w:rPr>
      <w:rFonts w:ascii="Arial" w:hAnsi="Arial"/>
      <w:sz w:val="22"/>
      <w:szCs w:val="22"/>
    </w:rPr>
    <w:tblPr>
      <w:tblCellMar>
        <w:top w:w="0" w:type="dxa"/>
        <w:left w:w="0" w:type="dxa"/>
        <w:bottom w:w="0" w:type="dxa"/>
        <w:right w:w="0" w:type="dxa"/>
      </w:tblCellMar>
    </w:tblPr>
  </w:style>
  <w:style w:type="table" w:customStyle="1" w:styleId="TableGrid2410">
    <w:name w:val="TableGrid241"/>
    <w:rsid w:val="006706AE"/>
    <w:rPr>
      <w:rFonts w:ascii="Arial" w:hAnsi="Arial"/>
      <w:sz w:val="22"/>
      <w:szCs w:val="22"/>
    </w:rPr>
    <w:tblPr>
      <w:tblCellMar>
        <w:top w:w="0" w:type="dxa"/>
        <w:left w:w="0" w:type="dxa"/>
        <w:bottom w:w="0" w:type="dxa"/>
        <w:right w:w="0" w:type="dxa"/>
      </w:tblCellMar>
    </w:tblPr>
  </w:style>
  <w:style w:type="table" w:customStyle="1" w:styleId="TableGrid3410">
    <w:name w:val="TableGrid341"/>
    <w:rsid w:val="006706AE"/>
    <w:rPr>
      <w:rFonts w:ascii="Arial" w:hAnsi="Arial"/>
      <w:sz w:val="22"/>
      <w:szCs w:val="22"/>
    </w:rPr>
    <w:tblPr>
      <w:tblCellMar>
        <w:top w:w="0" w:type="dxa"/>
        <w:left w:w="0" w:type="dxa"/>
        <w:bottom w:w="0" w:type="dxa"/>
        <w:right w:w="0" w:type="dxa"/>
      </w:tblCellMar>
    </w:tblPr>
  </w:style>
  <w:style w:type="table" w:customStyle="1" w:styleId="TableGrid4210">
    <w:name w:val="TableGrid421"/>
    <w:rsid w:val="006706AE"/>
    <w:rPr>
      <w:rFonts w:ascii="Arial" w:hAnsi="Arial"/>
      <w:sz w:val="22"/>
      <w:szCs w:val="22"/>
    </w:rPr>
    <w:tblPr>
      <w:tblCellMar>
        <w:top w:w="0" w:type="dxa"/>
        <w:left w:w="0" w:type="dxa"/>
        <w:bottom w:w="0" w:type="dxa"/>
        <w:right w:w="0" w:type="dxa"/>
      </w:tblCellMar>
    </w:tblPr>
  </w:style>
  <w:style w:type="table" w:customStyle="1" w:styleId="TableGrid521">
    <w:name w:val="TableGrid521"/>
    <w:rsid w:val="006706AE"/>
    <w:rPr>
      <w:rFonts w:ascii="Arial" w:hAnsi="Arial"/>
      <w:sz w:val="22"/>
      <w:szCs w:val="22"/>
    </w:rPr>
    <w:tblPr>
      <w:tblCellMar>
        <w:top w:w="0" w:type="dxa"/>
        <w:left w:w="0" w:type="dxa"/>
        <w:bottom w:w="0" w:type="dxa"/>
        <w:right w:w="0" w:type="dxa"/>
      </w:tblCellMar>
    </w:tblPr>
  </w:style>
  <w:style w:type="table" w:customStyle="1" w:styleId="TableGrid621">
    <w:name w:val="TableGrid621"/>
    <w:rsid w:val="006706AE"/>
    <w:rPr>
      <w:rFonts w:ascii="Arial" w:hAnsi="Arial"/>
      <w:sz w:val="22"/>
      <w:szCs w:val="22"/>
    </w:rPr>
    <w:tblPr>
      <w:tblCellMar>
        <w:top w:w="0" w:type="dxa"/>
        <w:left w:w="0" w:type="dxa"/>
        <w:bottom w:w="0" w:type="dxa"/>
        <w:right w:w="0" w:type="dxa"/>
      </w:tblCellMar>
    </w:tblPr>
  </w:style>
  <w:style w:type="table" w:customStyle="1" w:styleId="TableGrid7110">
    <w:name w:val="TableGrid7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8110">
    <w:name w:val="TableGrid811"/>
    <w:rsid w:val="006706AE"/>
    <w:rPr>
      <w:rFonts w:ascii="Arial" w:hAnsi="Arial"/>
      <w:sz w:val="22"/>
      <w:szCs w:val="22"/>
    </w:rPr>
    <w:tblPr>
      <w:tblCellMar>
        <w:top w:w="0" w:type="dxa"/>
        <w:left w:w="0" w:type="dxa"/>
        <w:bottom w:w="0" w:type="dxa"/>
        <w:right w:w="0" w:type="dxa"/>
      </w:tblCellMar>
    </w:tblPr>
  </w:style>
  <w:style w:type="numbering" w:customStyle="1" w:styleId="NoList55">
    <w:name w:val="No List55"/>
    <w:next w:val="NoList"/>
    <w:uiPriority w:val="99"/>
    <w:semiHidden/>
    <w:unhideWhenUsed/>
    <w:rsid w:val="006706AE"/>
  </w:style>
  <w:style w:type="table" w:customStyle="1" w:styleId="TableGrid1610">
    <w:name w:val="TableGrid161"/>
    <w:rsid w:val="006706AE"/>
    <w:rPr>
      <w:rFonts w:ascii="Arial" w:hAnsi="Arial"/>
      <w:sz w:val="22"/>
      <w:szCs w:val="22"/>
    </w:rPr>
    <w:tblPr>
      <w:tblCellMar>
        <w:top w:w="0" w:type="dxa"/>
        <w:left w:w="0" w:type="dxa"/>
        <w:bottom w:w="0" w:type="dxa"/>
        <w:right w:w="0" w:type="dxa"/>
      </w:tblCellMar>
    </w:tblPr>
  </w:style>
  <w:style w:type="numbering" w:customStyle="1" w:styleId="NoList56">
    <w:name w:val="No List56"/>
    <w:next w:val="NoList"/>
    <w:uiPriority w:val="99"/>
    <w:semiHidden/>
    <w:unhideWhenUsed/>
    <w:rsid w:val="006706AE"/>
  </w:style>
  <w:style w:type="table" w:customStyle="1" w:styleId="TableGrid1710">
    <w:name w:val="TableGrid171"/>
    <w:rsid w:val="006706AE"/>
    <w:rPr>
      <w:rFonts w:ascii="Arial" w:hAnsi="Arial"/>
      <w:sz w:val="22"/>
      <w:szCs w:val="22"/>
    </w:rPr>
    <w:tblPr>
      <w:tblCellMar>
        <w:top w:w="0" w:type="dxa"/>
        <w:left w:w="0" w:type="dxa"/>
        <w:bottom w:w="0" w:type="dxa"/>
        <w:right w:w="0" w:type="dxa"/>
      </w:tblCellMar>
    </w:tblPr>
  </w:style>
  <w:style w:type="numbering" w:customStyle="1" w:styleId="NoList57">
    <w:name w:val="No List57"/>
    <w:next w:val="NoList"/>
    <w:uiPriority w:val="99"/>
    <w:semiHidden/>
    <w:unhideWhenUsed/>
    <w:rsid w:val="006706AE"/>
  </w:style>
  <w:style w:type="table" w:customStyle="1" w:styleId="TableGrid1810">
    <w:name w:val="TableGrid181"/>
    <w:rsid w:val="006706AE"/>
    <w:rPr>
      <w:rFonts w:ascii="Arial" w:hAnsi="Arial"/>
      <w:sz w:val="22"/>
      <w:szCs w:val="22"/>
    </w:rPr>
    <w:tblPr>
      <w:tblCellMar>
        <w:top w:w="0" w:type="dxa"/>
        <w:left w:w="0" w:type="dxa"/>
        <w:bottom w:w="0" w:type="dxa"/>
        <w:right w:w="0" w:type="dxa"/>
      </w:tblCellMar>
    </w:tblPr>
  </w:style>
  <w:style w:type="numbering" w:customStyle="1" w:styleId="NoList58">
    <w:name w:val="No List58"/>
    <w:next w:val="NoList"/>
    <w:uiPriority w:val="99"/>
    <w:semiHidden/>
    <w:unhideWhenUsed/>
    <w:rsid w:val="006706AE"/>
  </w:style>
  <w:style w:type="table" w:customStyle="1" w:styleId="TableGrid1910">
    <w:name w:val="TableGrid191"/>
    <w:rsid w:val="006706AE"/>
    <w:rPr>
      <w:rFonts w:ascii="Arial" w:hAnsi="Arial"/>
      <w:sz w:val="22"/>
      <w:szCs w:val="22"/>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6706AE"/>
  </w:style>
  <w:style w:type="table" w:customStyle="1" w:styleId="TableGrid2011">
    <w:name w:val="TableGrid201"/>
    <w:rsid w:val="006706AE"/>
    <w:rPr>
      <w:rFonts w:ascii="Arial" w:hAnsi="Arial"/>
      <w:sz w:val="22"/>
      <w:szCs w:val="22"/>
    </w:rPr>
    <w:tblPr>
      <w:tblCellMar>
        <w:top w:w="0" w:type="dxa"/>
        <w:left w:w="0" w:type="dxa"/>
        <w:bottom w:w="0" w:type="dxa"/>
        <w:right w:w="0" w:type="dxa"/>
      </w:tblCellMar>
    </w:tblPr>
  </w:style>
  <w:style w:type="numbering" w:customStyle="1" w:styleId="NoList60">
    <w:name w:val="No List60"/>
    <w:next w:val="NoList"/>
    <w:uiPriority w:val="99"/>
    <w:semiHidden/>
    <w:unhideWhenUsed/>
    <w:rsid w:val="006706AE"/>
  </w:style>
  <w:style w:type="table" w:customStyle="1" w:styleId="TableGrid2510">
    <w:name w:val="TableGrid251"/>
    <w:rsid w:val="006706AE"/>
    <w:rPr>
      <w:rFonts w:ascii="Arial" w:hAnsi="Arial"/>
      <w:sz w:val="22"/>
      <w:szCs w:val="22"/>
    </w:rPr>
    <w:tblPr>
      <w:tblCellMar>
        <w:top w:w="0" w:type="dxa"/>
        <w:left w:w="0" w:type="dxa"/>
        <w:bottom w:w="0" w:type="dxa"/>
        <w:right w:w="0" w:type="dxa"/>
      </w:tblCellMar>
    </w:tblPr>
  </w:style>
  <w:style w:type="numbering" w:customStyle="1" w:styleId="NoList65">
    <w:name w:val="No List65"/>
    <w:next w:val="NoList"/>
    <w:uiPriority w:val="99"/>
    <w:semiHidden/>
    <w:unhideWhenUsed/>
    <w:rsid w:val="006706AE"/>
  </w:style>
  <w:style w:type="numbering" w:customStyle="1" w:styleId="NoList66">
    <w:name w:val="No List66"/>
    <w:next w:val="NoList"/>
    <w:uiPriority w:val="99"/>
    <w:semiHidden/>
    <w:unhideWhenUsed/>
    <w:rsid w:val="006706AE"/>
  </w:style>
  <w:style w:type="table" w:customStyle="1" w:styleId="TableGrid422">
    <w:name w:val="Table Grid422"/>
    <w:basedOn w:val="TableNormal"/>
    <w:next w:val="TableGrid"/>
    <w:uiPriority w:val="39"/>
    <w:qFormat/>
    <w:rsid w:val="006706AE"/>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6706AE"/>
    <w:rPr>
      <w:rFonts w:ascii="Calibri" w:eastAsia="Times New Roman" w:hAnsi="Calibri"/>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6706AE"/>
    <w:rPr>
      <w:rFonts w:ascii="Calibri" w:eastAsia="Calibri" w:hAnsi="Calibri"/>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6706AE"/>
    <w:pPr>
      <w:jc w:val="both"/>
    </w:pPr>
    <w:rPr>
      <w:rFonts w:ascii="Calibri" w:eastAsia="Calibri" w:hAnsi="Calibri"/>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6706AE"/>
    <w:pPr>
      <w:jc w:val="both"/>
    </w:pPr>
    <w:rPr>
      <w:rFonts w:ascii="Calibri" w:eastAsia="Calibri" w:hAnsi="Calibri"/>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2710">
    <w:name w:val="TableGrid27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3510">
    <w:name w:val="TableGrid351"/>
    <w:qFormat/>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6706AE"/>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6706AE"/>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6706AE"/>
    <w:rPr>
      <w:rFonts w:ascii="Calibri" w:eastAsia="Times New Roman" w:hAnsi="Calibri" w:cs="Arial"/>
    </w:rPr>
    <w:tblPr>
      <w:tblCellMar>
        <w:top w:w="0" w:type="dxa"/>
        <w:left w:w="0" w:type="dxa"/>
        <w:bottom w:w="0" w:type="dxa"/>
        <w:right w:w="0" w:type="dxa"/>
      </w:tblCellMar>
    </w:tblPr>
  </w:style>
  <w:style w:type="table" w:customStyle="1" w:styleId="TableGrid31131">
    <w:name w:val="Table Grid3113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0">
    <w:name w:val="Table Grid62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1">
    <w:name w:val="List Table 3 - Accent 112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6706AE"/>
    <w:rPr>
      <w:rFonts w:ascii="Calibri" w:eastAsia="Times New Roman" w:hAnsi="Calibri"/>
    </w:rPr>
    <w:tblPr>
      <w:tblCellMar>
        <w:top w:w="0" w:type="dxa"/>
        <w:left w:w="0" w:type="dxa"/>
        <w:bottom w:w="0" w:type="dxa"/>
        <w:right w:w="0" w:type="dxa"/>
      </w:tblCellMar>
    </w:tblPr>
  </w:style>
  <w:style w:type="table" w:customStyle="1" w:styleId="TableGrid32711">
    <w:name w:val="Table Grid327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6706AE"/>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6706AE"/>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6706AE"/>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6706AE"/>
    <w:rPr>
      <w:rFonts w:ascii="Calibri" w:eastAsia="Calibri" w:hAnsi="Calibri"/>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6706AE"/>
    <w:pPr>
      <w:jc w:val="both"/>
    </w:pPr>
    <w:rPr>
      <w:rFonts w:ascii="Calibri" w:eastAsia="Calibri" w:hAnsi="Calibri"/>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6706AE"/>
    <w:pPr>
      <w:jc w:val="both"/>
    </w:pPr>
    <w:rPr>
      <w:rFonts w:ascii="Calibri" w:eastAsia="Calibri" w:hAnsi="Calibri"/>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6706AE"/>
    <w:rPr>
      <w:rFonts w:ascii="Calibri" w:eastAsia="Calibri" w:hAnsi="Calibri"/>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6706AE"/>
    <w:rPr>
      <w:rFonts w:ascii="Calibri" w:eastAsia="Calibri" w:hAnsi="Calibri"/>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6706AE"/>
    <w:rPr>
      <w:rFonts w:ascii="Calibri" w:eastAsia="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6706AE"/>
    <w:rPr>
      <w:rFonts w:ascii="Calibri" w:eastAsia="Calibri" w:hAnsi="Calibr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6706AE"/>
    <w:rPr>
      <w:rFonts w:ascii="Calibri" w:eastAsia="Calibri" w:hAnsi="Calibri"/>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6706AE"/>
    <w:rPr>
      <w:rFonts w:ascii="Calibri" w:eastAsia="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6706AE"/>
    <w:rPr>
      <w:rFonts w:ascii="Calibri" w:eastAsia="Times New Roman" w:hAnsi="Calibri"/>
    </w:rPr>
    <w:tblPr>
      <w:tblCellMar>
        <w:top w:w="0" w:type="dxa"/>
        <w:left w:w="0" w:type="dxa"/>
        <w:bottom w:w="0" w:type="dxa"/>
        <w:right w:w="0" w:type="dxa"/>
      </w:tblCellMar>
    </w:tblPr>
  </w:style>
  <w:style w:type="table" w:customStyle="1" w:styleId="TableGrid631">
    <w:name w:val="TableGrid631"/>
    <w:rsid w:val="006706AE"/>
    <w:rPr>
      <w:rFonts w:ascii="Calibri" w:eastAsia="Times New Roman" w:hAnsi="Calibri"/>
    </w:rPr>
    <w:tblPr>
      <w:tblCellMar>
        <w:top w:w="0" w:type="dxa"/>
        <w:left w:w="0" w:type="dxa"/>
        <w:bottom w:w="0" w:type="dxa"/>
        <w:right w:w="0" w:type="dxa"/>
      </w:tblCellMar>
    </w:tblPr>
  </w:style>
  <w:style w:type="table" w:customStyle="1" w:styleId="TableGrid7210">
    <w:name w:val="TableGrid721"/>
    <w:rsid w:val="006706AE"/>
    <w:rPr>
      <w:rFonts w:ascii="Calibri" w:eastAsia="Times New Roman" w:hAnsi="Calibri"/>
    </w:rPr>
    <w:tblPr>
      <w:tblCellMar>
        <w:top w:w="0" w:type="dxa"/>
        <w:left w:w="0" w:type="dxa"/>
        <w:bottom w:w="0" w:type="dxa"/>
        <w:right w:w="0" w:type="dxa"/>
      </w:tblCellMar>
    </w:tblPr>
  </w:style>
  <w:style w:type="table" w:customStyle="1" w:styleId="TableGrid8210">
    <w:name w:val="TableGrid821"/>
    <w:rsid w:val="006706AE"/>
    <w:rPr>
      <w:rFonts w:ascii="Calibri" w:eastAsia="Times New Roman" w:hAnsi="Calibri"/>
    </w:rPr>
    <w:tblPr>
      <w:tblCellMar>
        <w:top w:w="0" w:type="dxa"/>
        <w:left w:w="0" w:type="dxa"/>
        <w:bottom w:w="0" w:type="dxa"/>
        <w:right w:w="0" w:type="dxa"/>
      </w:tblCellMar>
    </w:tblPr>
  </w:style>
  <w:style w:type="table" w:customStyle="1" w:styleId="TableGrid9110">
    <w:name w:val="TableGrid911"/>
    <w:rsid w:val="006706AE"/>
    <w:rPr>
      <w:rFonts w:ascii="Calibri" w:eastAsia="Times New Roman" w:hAnsi="Calibri"/>
    </w:rPr>
    <w:tblPr>
      <w:tblCellMar>
        <w:top w:w="0" w:type="dxa"/>
        <w:left w:w="0" w:type="dxa"/>
        <w:bottom w:w="0" w:type="dxa"/>
        <w:right w:w="0" w:type="dxa"/>
      </w:tblCellMar>
    </w:tblPr>
  </w:style>
  <w:style w:type="table" w:customStyle="1" w:styleId="TableGrid13110">
    <w:name w:val="TableGrid1311"/>
    <w:rsid w:val="006706AE"/>
    <w:rPr>
      <w:rFonts w:ascii="Calibri" w:eastAsia="Times New Roman" w:hAnsi="Calibri"/>
    </w:rPr>
    <w:tblPr>
      <w:tblCellMar>
        <w:top w:w="0" w:type="dxa"/>
        <w:left w:w="0" w:type="dxa"/>
        <w:bottom w:w="0" w:type="dxa"/>
        <w:right w:w="0" w:type="dxa"/>
      </w:tblCellMar>
    </w:tblPr>
  </w:style>
  <w:style w:type="table" w:customStyle="1" w:styleId="TableGrid23110">
    <w:name w:val="TableGrid2311"/>
    <w:rsid w:val="006706AE"/>
    <w:rPr>
      <w:rFonts w:ascii="Calibri" w:eastAsia="Times New Roman" w:hAnsi="Calibri"/>
    </w:rPr>
    <w:tblPr>
      <w:tblCellMar>
        <w:top w:w="0" w:type="dxa"/>
        <w:left w:w="0" w:type="dxa"/>
        <w:bottom w:w="0" w:type="dxa"/>
        <w:right w:w="0" w:type="dxa"/>
      </w:tblCellMar>
    </w:tblPr>
  </w:style>
  <w:style w:type="table" w:customStyle="1" w:styleId="TableGrid33110">
    <w:name w:val="TableGrid3311"/>
    <w:rsid w:val="006706AE"/>
    <w:rPr>
      <w:rFonts w:ascii="Calibri" w:eastAsia="Times New Roman" w:hAnsi="Calibri"/>
    </w:rPr>
    <w:tblPr>
      <w:tblCellMar>
        <w:top w:w="0" w:type="dxa"/>
        <w:left w:w="0" w:type="dxa"/>
        <w:bottom w:w="0" w:type="dxa"/>
        <w:right w:w="0" w:type="dxa"/>
      </w:tblCellMar>
    </w:tblPr>
  </w:style>
  <w:style w:type="table" w:customStyle="1" w:styleId="TableGrid41110">
    <w:name w:val="TableGrid4111"/>
    <w:rsid w:val="006706AE"/>
    <w:rPr>
      <w:rFonts w:ascii="Calibri" w:eastAsia="Times New Roman" w:hAnsi="Calibri"/>
    </w:rPr>
    <w:tblPr>
      <w:tblCellMar>
        <w:top w:w="0" w:type="dxa"/>
        <w:left w:w="0" w:type="dxa"/>
        <w:bottom w:w="0" w:type="dxa"/>
        <w:right w:w="0" w:type="dxa"/>
      </w:tblCellMar>
    </w:tblPr>
  </w:style>
  <w:style w:type="table" w:customStyle="1" w:styleId="TableGrid51110">
    <w:name w:val="TableGrid5111"/>
    <w:rsid w:val="006706AE"/>
    <w:rPr>
      <w:rFonts w:ascii="Calibri" w:eastAsia="Times New Roman" w:hAnsi="Calibri"/>
    </w:rPr>
    <w:tblPr>
      <w:tblCellMar>
        <w:top w:w="0" w:type="dxa"/>
        <w:left w:w="0" w:type="dxa"/>
        <w:bottom w:w="0" w:type="dxa"/>
        <w:right w:w="0" w:type="dxa"/>
      </w:tblCellMar>
    </w:tblPr>
  </w:style>
  <w:style w:type="table" w:customStyle="1" w:styleId="TableGrid61110">
    <w:name w:val="TableGrid6111"/>
    <w:rsid w:val="006706AE"/>
    <w:rPr>
      <w:rFonts w:ascii="Calibri" w:eastAsia="Times New Roman" w:hAnsi="Calibri"/>
    </w:rPr>
    <w:tblPr>
      <w:tblCellMar>
        <w:top w:w="0" w:type="dxa"/>
        <w:left w:w="0" w:type="dxa"/>
        <w:bottom w:w="0" w:type="dxa"/>
        <w:right w:w="0" w:type="dxa"/>
      </w:tblCellMar>
    </w:tblPr>
  </w:style>
  <w:style w:type="table" w:customStyle="1" w:styleId="TableGrid10110">
    <w:name w:val="TableGrid1011"/>
    <w:rsid w:val="006706AE"/>
    <w:rPr>
      <w:rFonts w:ascii="Calibri" w:eastAsia="Times New Roman" w:hAnsi="Calibri"/>
    </w:rPr>
    <w:tblPr>
      <w:tblCellMar>
        <w:top w:w="0" w:type="dxa"/>
        <w:left w:w="0" w:type="dxa"/>
        <w:bottom w:w="0" w:type="dxa"/>
        <w:right w:w="0" w:type="dxa"/>
      </w:tblCellMar>
    </w:tblPr>
  </w:style>
  <w:style w:type="table" w:customStyle="1" w:styleId="TableGrid14110">
    <w:name w:val="TableGrid1411"/>
    <w:rsid w:val="006706AE"/>
    <w:rPr>
      <w:rFonts w:ascii="Calibri" w:eastAsia="Times New Roman" w:hAnsi="Calibri"/>
    </w:rPr>
    <w:tblPr>
      <w:tblCellMar>
        <w:top w:w="0" w:type="dxa"/>
        <w:left w:w="0" w:type="dxa"/>
        <w:bottom w:w="0" w:type="dxa"/>
        <w:right w:w="0" w:type="dxa"/>
      </w:tblCellMar>
    </w:tblPr>
  </w:style>
  <w:style w:type="table" w:customStyle="1" w:styleId="TableGrid1511">
    <w:name w:val="TableGrid1511"/>
    <w:rsid w:val="006706AE"/>
    <w:rPr>
      <w:rFonts w:ascii="Calibri" w:eastAsia="Times New Roman" w:hAnsi="Calibri"/>
    </w:rPr>
    <w:tblPr>
      <w:tblCellMar>
        <w:top w:w="0" w:type="dxa"/>
        <w:left w:w="0" w:type="dxa"/>
        <w:bottom w:w="0" w:type="dxa"/>
        <w:right w:w="0" w:type="dxa"/>
      </w:tblCellMar>
    </w:tblPr>
  </w:style>
  <w:style w:type="table" w:customStyle="1" w:styleId="TableGrid24110">
    <w:name w:val="TableGrid2411"/>
    <w:rsid w:val="006706AE"/>
    <w:rPr>
      <w:rFonts w:ascii="Calibri" w:eastAsia="Times New Roman" w:hAnsi="Calibri"/>
    </w:rPr>
    <w:tblPr>
      <w:tblCellMar>
        <w:top w:w="0" w:type="dxa"/>
        <w:left w:w="0" w:type="dxa"/>
        <w:bottom w:w="0" w:type="dxa"/>
        <w:right w:w="0" w:type="dxa"/>
      </w:tblCellMar>
    </w:tblPr>
  </w:style>
  <w:style w:type="table" w:customStyle="1" w:styleId="TableGrid34110">
    <w:name w:val="TableGrid3411"/>
    <w:rsid w:val="006706AE"/>
    <w:rPr>
      <w:rFonts w:ascii="Calibri" w:eastAsia="Times New Roman" w:hAnsi="Calibri"/>
    </w:rPr>
    <w:tblPr>
      <w:tblCellMar>
        <w:top w:w="0" w:type="dxa"/>
        <w:left w:w="0" w:type="dxa"/>
        <w:bottom w:w="0" w:type="dxa"/>
        <w:right w:w="0" w:type="dxa"/>
      </w:tblCellMar>
    </w:tblPr>
  </w:style>
  <w:style w:type="table" w:customStyle="1" w:styleId="TableGrid4211">
    <w:name w:val="TableGrid4211"/>
    <w:rsid w:val="006706AE"/>
    <w:rPr>
      <w:rFonts w:ascii="Calibri" w:eastAsia="Times New Roman" w:hAnsi="Calibri"/>
    </w:rPr>
    <w:tblPr>
      <w:tblCellMar>
        <w:top w:w="0" w:type="dxa"/>
        <w:left w:w="0" w:type="dxa"/>
        <w:bottom w:w="0" w:type="dxa"/>
        <w:right w:w="0" w:type="dxa"/>
      </w:tblCellMar>
    </w:tblPr>
  </w:style>
  <w:style w:type="table" w:customStyle="1" w:styleId="TableGrid5211">
    <w:name w:val="TableGrid5211"/>
    <w:rsid w:val="006706AE"/>
    <w:rPr>
      <w:rFonts w:ascii="Calibri" w:eastAsia="Times New Roman" w:hAnsi="Calibri"/>
    </w:rPr>
    <w:tblPr>
      <w:tblCellMar>
        <w:top w:w="0" w:type="dxa"/>
        <w:left w:w="0" w:type="dxa"/>
        <w:bottom w:w="0" w:type="dxa"/>
        <w:right w:w="0" w:type="dxa"/>
      </w:tblCellMar>
    </w:tblPr>
  </w:style>
  <w:style w:type="table" w:customStyle="1" w:styleId="TableGrid6211">
    <w:name w:val="TableGrid6211"/>
    <w:rsid w:val="006706AE"/>
    <w:rPr>
      <w:rFonts w:ascii="Calibri" w:eastAsia="Times New Roman" w:hAnsi="Calibri"/>
    </w:rPr>
    <w:tblPr>
      <w:tblCellMar>
        <w:top w:w="0" w:type="dxa"/>
        <w:left w:w="0" w:type="dxa"/>
        <w:bottom w:w="0" w:type="dxa"/>
        <w:right w:w="0" w:type="dxa"/>
      </w:tblCellMar>
    </w:tblPr>
  </w:style>
  <w:style w:type="table" w:customStyle="1" w:styleId="TableGrid71110">
    <w:name w:val="TableGrid7111"/>
    <w:rsid w:val="006706AE"/>
    <w:rPr>
      <w:rFonts w:ascii="Calibri" w:eastAsia="Times New Roman" w:hAnsi="Calibri" w:cs="Arial"/>
    </w:rPr>
    <w:tblPr>
      <w:tblCellMar>
        <w:top w:w="0" w:type="dxa"/>
        <w:left w:w="0" w:type="dxa"/>
        <w:bottom w:w="0" w:type="dxa"/>
        <w:right w:w="0" w:type="dxa"/>
      </w:tblCellMar>
    </w:tblPr>
  </w:style>
  <w:style w:type="table" w:customStyle="1" w:styleId="TableGrid81110">
    <w:name w:val="TableGrid8111"/>
    <w:rsid w:val="006706AE"/>
    <w:rPr>
      <w:rFonts w:ascii="Calibri" w:eastAsia="Times New Roman" w:hAnsi="Calibri"/>
    </w:rPr>
    <w:tblPr>
      <w:tblCellMar>
        <w:top w:w="0" w:type="dxa"/>
        <w:left w:w="0" w:type="dxa"/>
        <w:bottom w:w="0" w:type="dxa"/>
        <w:right w:w="0" w:type="dxa"/>
      </w:tblCellMar>
    </w:tblPr>
  </w:style>
  <w:style w:type="table" w:customStyle="1" w:styleId="TableGrid16110">
    <w:name w:val="TableGrid1611"/>
    <w:rsid w:val="006706AE"/>
    <w:rPr>
      <w:rFonts w:ascii="Calibri" w:eastAsia="Times New Roman" w:hAnsi="Calibri"/>
    </w:rPr>
    <w:tblPr>
      <w:tblCellMar>
        <w:top w:w="0" w:type="dxa"/>
        <w:left w:w="0" w:type="dxa"/>
        <w:bottom w:w="0" w:type="dxa"/>
        <w:right w:w="0" w:type="dxa"/>
      </w:tblCellMar>
    </w:tblPr>
  </w:style>
  <w:style w:type="table" w:customStyle="1" w:styleId="TableGrid17110">
    <w:name w:val="TableGrid1711"/>
    <w:rsid w:val="006706AE"/>
    <w:rPr>
      <w:rFonts w:ascii="Calibri" w:eastAsia="Times New Roman" w:hAnsi="Calibri"/>
    </w:rPr>
    <w:tblPr>
      <w:tblCellMar>
        <w:top w:w="0" w:type="dxa"/>
        <w:left w:w="0" w:type="dxa"/>
        <w:bottom w:w="0" w:type="dxa"/>
        <w:right w:w="0" w:type="dxa"/>
      </w:tblCellMar>
    </w:tblPr>
  </w:style>
  <w:style w:type="table" w:customStyle="1" w:styleId="TableGrid18110">
    <w:name w:val="TableGrid1811"/>
    <w:rsid w:val="006706AE"/>
    <w:rPr>
      <w:rFonts w:ascii="Calibri" w:eastAsia="Times New Roman" w:hAnsi="Calibri"/>
    </w:rPr>
    <w:tblPr>
      <w:tblCellMar>
        <w:top w:w="0" w:type="dxa"/>
        <w:left w:w="0" w:type="dxa"/>
        <w:bottom w:w="0" w:type="dxa"/>
        <w:right w:w="0" w:type="dxa"/>
      </w:tblCellMar>
    </w:tblPr>
  </w:style>
  <w:style w:type="table" w:customStyle="1" w:styleId="TableGrid19110">
    <w:name w:val="TableGrid1911"/>
    <w:rsid w:val="006706AE"/>
    <w:rPr>
      <w:rFonts w:ascii="Calibri" w:eastAsia="Times New Roman" w:hAnsi="Calibri"/>
    </w:rPr>
    <w:tblPr>
      <w:tblCellMar>
        <w:top w:w="0" w:type="dxa"/>
        <w:left w:w="0" w:type="dxa"/>
        <w:bottom w:w="0" w:type="dxa"/>
        <w:right w:w="0" w:type="dxa"/>
      </w:tblCellMar>
    </w:tblPr>
  </w:style>
  <w:style w:type="table" w:customStyle="1" w:styleId="TableGrid20111">
    <w:name w:val="TableGrid2011"/>
    <w:rsid w:val="006706AE"/>
    <w:rPr>
      <w:rFonts w:ascii="Calibri" w:eastAsia="Times New Roman" w:hAnsi="Calibri"/>
    </w:rPr>
    <w:tblPr>
      <w:tblCellMar>
        <w:top w:w="0" w:type="dxa"/>
        <w:left w:w="0" w:type="dxa"/>
        <w:bottom w:w="0" w:type="dxa"/>
        <w:right w:w="0" w:type="dxa"/>
      </w:tblCellMar>
    </w:tblPr>
  </w:style>
  <w:style w:type="table" w:customStyle="1" w:styleId="TableGrid25110">
    <w:name w:val="TableGrid2511"/>
    <w:rsid w:val="006706AE"/>
    <w:rPr>
      <w:rFonts w:ascii="Calibri" w:eastAsia="Times New Roman" w:hAnsi="Calibri"/>
    </w:rPr>
    <w:tblPr>
      <w:tblCellMar>
        <w:top w:w="0" w:type="dxa"/>
        <w:left w:w="0" w:type="dxa"/>
        <w:bottom w:w="0" w:type="dxa"/>
        <w:right w:w="0" w:type="dxa"/>
      </w:tblCellMar>
    </w:tblPr>
  </w:style>
  <w:style w:type="numbering" w:customStyle="1" w:styleId="NoList67">
    <w:name w:val="No List67"/>
    <w:next w:val="NoList"/>
    <w:uiPriority w:val="99"/>
    <w:semiHidden/>
    <w:unhideWhenUsed/>
    <w:rsid w:val="006706AE"/>
  </w:style>
  <w:style w:type="table" w:customStyle="1" w:styleId="TableGrid441">
    <w:name w:val="Table Grid441"/>
    <w:basedOn w:val="TableNormal"/>
    <w:next w:val="TableGrid"/>
    <w:uiPriority w:val="39"/>
    <w:qFormat/>
    <w:rsid w:val="006706AE"/>
    <w:rPr>
      <w:rFonts w:ascii="DengXian" w:eastAsia="DengXian" w:hAnsi="DengXi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
    <w:uiPriority w:val="60"/>
    <w:rsid w:val="006706AE"/>
    <w:rPr>
      <w:rFonts w:ascii="DengXian" w:eastAsia="Calibri" w:hAnsi="DengXian"/>
      <w:color w:val="00000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6706AE"/>
    <w:pPr>
      <w:jc w:val="both"/>
    </w:pPr>
    <w:rPr>
      <w:rFonts w:ascii="DengXian" w:eastAsia="Calibri" w:hAnsi="DengXian"/>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6706AE"/>
    <w:pPr>
      <w:jc w:val="both"/>
    </w:pPr>
    <w:rPr>
      <w:rFonts w:ascii="DengXian" w:eastAsia="Calibri" w:hAnsi="DengXian"/>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6706AE"/>
    <w:rPr>
      <w:rFonts w:ascii="DengXian" w:eastAsia="DengXian" w:hAnsi="DengXian"/>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uiPriority w:val="59"/>
    <w:qFormat/>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910">
    <w:name w:val="TableGrid291"/>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60">
    <w:name w:val="TableGrid36"/>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4">
    <w:name w:val="Grid Table 5 Dark - Accent 414"/>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30">
    <w:name w:val="TableGrid2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30">
    <w:name w:val="TableGrid3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
    <w:name w:val="Grid Table 5 Dark - Accent 6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
    <w:name w:val="List Table 3 - Accent 113"/>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2">
    <w:name w:val="List Table 3 - Accent 12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6706AE"/>
    <w:rPr>
      <w:rFonts w:ascii="DengXian" w:eastAsia="Times New Roman" w:hAnsi="DengXian"/>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5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
    <w:name w:val="TableGrid2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220">
    <w:name w:val="TableGrid3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
    <w:name w:val="TableGrid2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20">
    <w:name w:val="TableGrid3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2">
    <w:name w:val="Light Shading12"/>
    <w:basedOn w:val="TableNormal"/>
    <w:uiPriority w:val="60"/>
    <w:rsid w:val="006706AE"/>
    <w:rPr>
      <w:rFonts w:ascii="DengXian" w:eastAsia="Calibri" w:hAnsi="DengXian"/>
      <w:color w:val="00000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6706AE"/>
    <w:pPr>
      <w:jc w:val="both"/>
    </w:pPr>
    <w:rPr>
      <w:rFonts w:ascii="DengXian" w:eastAsia="Calibri" w:hAnsi="DengXian"/>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6706AE"/>
    <w:pPr>
      <w:jc w:val="both"/>
    </w:pPr>
    <w:rPr>
      <w:rFonts w:ascii="DengXian" w:eastAsia="Calibri" w:hAnsi="DengXian"/>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6706AE"/>
    <w:rPr>
      <w:rFonts w:ascii="DengXian" w:eastAsia="Calibri" w:hAnsi="DengXian"/>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6706AE"/>
    <w:rPr>
      <w:rFonts w:ascii="DengXian" w:eastAsia="Calibri" w:hAnsi="DengXian"/>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6706AE"/>
    <w:rPr>
      <w:rFonts w:ascii="DengXian" w:eastAsia="Calibri" w:hAnsi="DengXian"/>
      <w:color w:val="00000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6706AE"/>
    <w:rPr>
      <w:rFonts w:ascii="DengXian" w:eastAsia="Calibri" w:hAnsi="DengXian"/>
      <w:lang w:val="zh-CN" w:eastAsia="zh-CN"/>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6706AE"/>
    <w:rPr>
      <w:rFonts w:ascii="DengXian" w:eastAsia="Calibri" w:hAnsi="DengXian"/>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6706AE"/>
    <w:rPr>
      <w:rFonts w:ascii="DengXian" w:eastAsia="Calibri" w:hAnsi="DengXian"/>
      <w:color w:val="00000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4">
    <w:name w:val="TableGrid6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30">
    <w:name w:val="TableGrid7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830">
    <w:name w:val="TableGrid8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920">
    <w:name w:val="TableGrid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320">
    <w:name w:val="TableGrid1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320">
    <w:name w:val="TableGrid2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320">
    <w:name w:val="TableGrid3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120">
    <w:name w:val="TableGrid4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120">
    <w:name w:val="TableGrid5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120">
    <w:name w:val="TableGrid6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022">
    <w:name w:val="TableGrid1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421">
    <w:name w:val="TableGrid1421"/>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420">
    <w:name w:val="TableGrid2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420">
    <w:name w:val="TableGrid3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220">
    <w:name w:val="TableGrid4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22">
    <w:name w:val="TableGrid5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22">
    <w:name w:val="TableGrid6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120">
    <w:name w:val="TableGrid7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8120">
    <w:name w:val="TableGrid8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620">
    <w:name w:val="TableGrid16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720">
    <w:name w:val="TableGrid17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820">
    <w:name w:val="TableGrid18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920">
    <w:name w:val="TableGrid1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520">
    <w:name w:val="TableGrid252"/>
    <w:rsid w:val="006706AE"/>
    <w:rPr>
      <w:rFonts w:ascii="DengXian" w:eastAsia="DengXian" w:hAnsi="DengXian"/>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9659B4"/>
    <w:rPr>
      <w:rFonts w:ascii="Arial" w:eastAsia="Arial" w:hAnsi="Arial" w:cs="Arial"/>
      <w:color w:val="000000"/>
    </w:rPr>
  </w:style>
  <w:style w:type="character" w:customStyle="1" w:styleId="BodyTextIndent3Char1">
    <w:name w:val="Body Text Indent 3 Char1"/>
    <w:basedOn w:val="DefaultParagraphFont"/>
    <w:uiPriority w:val="99"/>
    <w:semiHidden/>
    <w:rsid w:val="009659B4"/>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9659B4"/>
    <w:rPr>
      <w:rFonts w:ascii="Segoe UI" w:eastAsia="Arial" w:hAnsi="Segoe UI" w:cs="Segoe UI"/>
      <w:color w:val="000000"/>
      <w:sz w:val="16"/>
      <w:szCs w:val="16"/>
    </w:rPr>
  </w:style>
  <w:style w:type="character" w:customStyle="1" w:styleId="UnresolvedMention2">
    <w:name w:val="Unresolved Mention2"/>
    <w:basedOn w:val="DefaultParagraphFont"/>
    <w:uiPriority w:val="99"/>
    <w:semiHidden/>
    <w:unhideWhenUsed/>
    <w:rsid w:val="00B56CD5"/>
    <w:rPr>
      <w:color w:val="605E5C"/>
      <w:shd w:val="clear" w:color="auto" w:fill="E1DFDD"/>
    </w:rPr>
  </w:style>
  <w:style w:type="table" w:customStyle="1" w:styleId="TableGridLight4">
    <w:name w:val="Table Grid Light4"/>
    <w:basedOn w:val="TableNormal"/>
    <w:uiPriority w:val="40"/>
    <w:rsid w:val="007A1BE4"/>
    <w:rPr>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5">
    <w:name w:val="15"/>
    <w:basedOn w:val="DefaultParagraphFont"/>
    <w:rsid w:val="00037E4D"/>
    <w:rPr>
      <w:rFonts w:ascii="Calibri" w:hAnsi="Calibri" w:cs="Calibri" w:hint="default"/>
      <w:b/>
      <w:bCs/>
    </w:rPr>
  </w:style>
  <w:style w:type="character" w:customStyle="1" w:styleId="UnresolvedMention3">
    <w:name w:val="Unresolved Mention3"/>
    <w:basedOn w:val="DefaultParagraphFont"/>
    <w:uiPriority w:val="99"/>
    <w:semiHidden/>
    <w:unhideWhenUsed/>
    <w:rsid w:val="00A06C9C"/>
    <w:rPr>
      <w:color w:val="605E5C"/>
      <w:shd w:val="clear" w:color="auto" w:fill="E1DFDD"/>
    </w:rPr>
  </w:style>
  <w:style w:type="table" w:customStyle="1" w:styleId="TableGridLight5">
    <w:name w:val="Table Grid Light5"/>
    <w:basedOn w:val="TableNormal"/>
    <w:uiPriority w:val="40"/>
    <w:rsid w:val="00A06C9C"/>
    <w:rPr>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64474">
      <w:bodyDiv w:val="1"/>
      <w:marLeft w:val="0"/>
      <w:marRight w:val="0"/>
      <w:marTop w:val="0"/>
      <w:marBottom w:val="0"/>
      <w:divBdr>
        <w:top w:val="none" w:sz="0" w:space="0" w:color="auto"/>
        <w:left w:val="none" w:sz="0" w:space="0" w:color="auto"/>
        <w:bottom w:val="none" w:sz="0" w:space="0" w:color="auto"/>
        <w:right w:val="none" w:sz="0" w:space="0" w:color="auto"/>
      </w:divBdr>
    </w:div>
    <w:div w:id="208809042">
      <w:bodyDiv w:val="1"/>
      <w:marLeft w:val="0"/>
      <w:marRight w:val="0"/>
      <w:marTop w:val="0"/>
      <w:marBottom w:val="0"/>
      <w:divBdr>
        <w:top w:val="none" w:sz="0" w:space="0" w:color="auto"/>
        <w:left w:val="none" w:sz="0" w:space="0" w:color="auto"/>
        <w:bottom w:val="none" w:sz="0" w:space="0" w:color="auto"/>
        <w:right w:val="none" w:sz="0" w:space="0" w:color="auto"/>
      </w:divBdr>
    </w:div>
    <w:div w:id="251470621">
      <w:bodyDiv w:val="1"/>
      <w:marLeft w:val="0"/>
      <w:marRight w:val="0"/>
      <w:marTop w:val="0"/>
      <w:marBottom w:val="0"/>
      <w:divBdr>
        <w:top w:val="none" w:sz="0" w:space="0" w:color="auto"/>
        <w:left w:val="none" w:sz="0" w:space="0" w:color="auto"/>
        <w:bottom w:val="none" w:sz="0" w:space="0" w:color="auto"/>
        <w:right w:val="none" w:sz="0" w:space="0" w:color="auto"/>
      </w:divBdr>
    </w:div>
    <w:div w:id="266427196">
      <w:bodyDiv w:val="1"/>
      <w:marLeft w:val="0"/>
      <w:marRight w:val="0"/>
      <w:marTop w:val="0"/>
      <w:marBottom w:val="0"/>
      <w:divBdr>
        <w:top w:val="none" w:sz="0" w:space="0" w:color="auto"/>
        <w:left w:val="none" w:sz="0" w:space="0" w:color="auto"/>
        <w:bottom w:val="none" w:sz="0" w:space="0" w:color="auto"/>
        <w:right w:val="none" w:sz="0" w:space="0" w:color="auto"/>
      </w:divBdr>
    </w:div>
    <w:div w:id="395863959">
      <w:bodyDiv w:val="1"/>
      <w:marLeft w:val="0"/>
      <w:marRight w:val="0"/>
      <w:marTop w:val="0"/>
      <w:marBottom w:val="0"/>
      <w:divBdr>
        <w:top w:val="none" w:sz="0" w:space="0" w:color="auto"/>
        <w:left w:val="none" w:sz="0" w:space="0" w:color="auto"/>
        <w:bottom w:val="none" w:sz="0" w:space="0" w:color="auto"/>
        <w:right w:val="none" w:sz="0" w:space="0" w:color="auto"/>
      </w:divBdr>
    </w:div>
    <w:div w:id="482083939">
      <w:bodyDiv w:val="1"/>
      <w:marLeft w:val="0"/>
      <w:marRight w:val="0"/>
      <w:marTop w:val="0"/>
      <w:marBottom w:val="0"/>
      <w:divBdr>
        <w:top w:val="none" w:sz="0" w:space="0" w:color="auto"/>
        <w:left w:val="none" w:sz="0" w:space="0" w:color="auto"/>
        <w:bottom w:val="none" w:sz="0" w:space="0" w:color="auto"/>
        <w:right w:val="none" w:sz="0" w:space="0" w:color="auto"/>
      </w:divBdr>
    </w:div>
    <w:div w:id="571744384">
      <w:bodyDiv w:val="1"/>
      <w:marLeft w:val="0"/>
      <w:marRight w:val="0"/>
      <w:marTop w:val="0"/>
      <w:marBottom w:val="0"/>
      <w:divBdr>
        <w:top w:val="none" w:sz="0" w:space="0" w:color="auto"/>
        <w:left w:val="none" w:sz="0" w:space="0" w:color="auto"/>
        <w:bottom w:val="none" w:sz="0" w:space="0" w:color="auto"/>
        <w:right w:val="none" w:sz="0" w:space="0" w:color="auto"/>
      </w:divBdr>
    </w:div>
    <w:div w:id="599527327">
      <w:bodyDiv w:val="1"/>
      <w:marLeft w:val="0"/>
      <w:marRight w:val="0"/>
      <w:marTop w:val="0"/>
      <w:marBottom w:val="0"/>
      <w:divBdr>
        <w:top w:val="none" w:sz="0" w:space="0" w:color="auto"/>
        <w:left w:val="none" w:sz="0" w:space="0" w:color="auto"/>
        <w:bottom w:val="none" w:sz="0" w:space="0" w:color="auto"/>
        <w:right w:val="none" w:sz="0" w:space="0" w:color="auto"/>
      </w:divBdr>
    </w:div>
    <w:div w:id="626622002">
      <w:bodyDiv w:val="1"/>
      <w:marLeft w:val="0"/>
      <w:marRight w:val="0"/>
      <w:marTop w:val="0"/>
      <w:marBottom w:val="0"/>
      <w:divBdr>
        <w:top w:val="none" w:sz="0" w:space="0" w:color="auto"/>
        <w:left w:val="none" w:sz="0" w:space="0" w:color="auto"/>
        <w:bottom w:val="none" w:sz="0" w:space="0" w:color="auto"/>
        <w:right w:val="none" w:sz="0" w:space="0" w:color="auto"/>
      </w:divBdr>
    </w:div>
    <w:div w:id="713769239">
      <w:bodyDiv w:val="1"/>
      <w:marLeft w:val="0"/>
      <w:marRight w:val="0"/>
      <w:marTop w:val="0"/>
      <w:marBottom w:val="0"/>
      <w:divBdr>
        <w:top w:val="none" w:sz="0" w:space="0" w:color="auto"/>
        <w:left w:val="none" w:sz="0" w:space="0" w:color="auto"/>
        <w:bottom w:val="none" w:sz="0" w:space="0" w:color="auto"/>
        <w:right w:val="none" w:sz="0" w:space="0" w:color="auto"/>
      </w:divBdr>
    </w:div>
    <w:div w:id="997995538">
      <w:bodyDiv w:val="1"/>
      <w:marLeft w:val="0"/>
      <w:marRight w:val="0"/>
      <w:marTop w:val="0"/>
      <w:marBottom w:val="0"/>
      <w:divBdr>
        <w:top w:val="none" w:sz="0" w:space="0" w:color="auto"/>
        <w:left w:val="none" w:sz="0" w:space="0" w:color="auto"/>
        <w:bottom w:val="none" w:sz="0" w:space="0" w:color="auto"/>
        <w:right w:val="none" w:sz="0" w:space="0" w:color="auto"/>
      </w:divBdr>
    </w:div>
    <w:div w:id="1056003028">
      <w:bodyDiv w:val="1"/>
      <w:marLeft w:val="0"/>
      <w:marRight w:val="0"/>
      <w:marTop w:val="0"/>
      <w:marBottom w:val="0"/>
      <w:divBdr>
        <w:top w:val="none" w:sz="0" w:space="0" w:color="auto"/>
        <w:left w:val="none" w:sz="0" w:space="0" w:color="auto"/>
        <w:bottom w:val="none" w:sz="0" w:space="0" w:color="auto"/>
        <w:right w:val="none" w:sz="0" w:space="0" w:color="auto"/>
      </w:divBdr>
    </w:div>
    <w:div w:id="1133255638">
      <w:bodyDiv w:val="1"/>
      <w:marLeft w:val="0"/>
      <w:marRight w:val="0"/>
      <w:marTop w:val="0"/>
      <w:marBottom w:val="0"/>
      <w:divBdr>
        <w:top w:val="none" w:sz="0" w:space="0" w:color="auto"/>
        <w:left w:val="none" w:sz="0" w:space="0" w:color="auto"/>
        <w:bottom w:val="none" w:sz="0" w:space="0" w:color="auto"/>
        <w:right w:val="none" w:sz="0" w:space="0" w:color="auto"/>
      </w:divBdr>
    </w:div>
    <w:div w:id="1239290723">
      <w:bodyDiv w:val="1"/>
      <w:marLeft w:val="0"/>
      <w:marRight w:val="0"/>
      <w:marTop w:val="0"/>
      <w:marBottom w:val="0"/>
      <w:divBdr>
        <w:top w:val="none" w:sz="0" w:space="0" w:color="auto"/>
        <w:left w:val="none" w:sz="0" w:space="0" w:color="auto"/>
        <w:bottom w:val="none" w:sz="0" w:space="0" w:color="auto"/>
        <w:right w:val="none" w:sz="0" w:space="0" w:color="auto"/>
      </w:divBdr>
    </w:div>
    <w:div w:id="1327442727">
      <w:bodyDiv w:val="1"/>
      <w:marLeft w:val="0"/>
      <w:marRight w:val="0"/>
      <w:marTop w:val="0"/>
      <w:marBottom w:val="0"/>
      <w:divBdr>
        <w:top w:val="none" w:sz="0" w:space="0" w:color="auto"/>
        <w:left w:val="none" w:sz="0" w:space="0" w:color="auto"/>
        <w:bottom w:val="none" w:sz="0" w:space="0" w:color="auto"/>
        <w:right w:val="none" w:sz="0" w:space="0" w:color="auto"/>
      </w:divBdr>
    </w:div>
    <w:div w:id="1508522359">
      <w:bodyDiv w:val="1"/>
      <w:marLeft w:val="0"/>
      <w:marRight w:val="0"/>
      <w:marTop w:val="0"/>
      <w:marBottom w:val="0"/>
      <w:divBdr>
        <w:top w:val="none" w:sz="0" w:space="0" w:color="auto"/>
        <w:left w:val="none" w:sz="0" w:space="0" w:color="auto"/>
        <w:bottom w:val="none" w:sz="0" w:space="0" w:color="auto"/>
        <w:right w:val="none" w:sz="0" w:space="0" w:color="auto"/>
      </w:divBdr>
    </w:div>
    <w:div w:id="1588415388">
      <w:bodyDiv w:val="1"/>
      <w:marLeft w:val="0"/>
      <w:marRight w:val="0"/>
      <w:marTop w:val="0"/>
      <w:marBottom w:val="0"/>
      <w:divBdr>
        <w:top w:val="none" w:sz="0" w:space="0" w:color="auto"/>
        <w:left w:val="none" w:sz="0" w:space="0" w:color="auto"/>
        <w:bottom w:val="none" w:sz="0" w:space="0" w:color="auto"/>
        <w:right w:val="none" w:sz="0" w:space="0" w:color="auto"/>
      </w:divBdr>
    </w:div>
    <w:div w:id="1859390374">
      <w:bodyDiv w:val="1"/>
      <w:marLeft w:val="0"/>
      <w:marRight w:val="0"/>
      <w:marTop w:val="0"/>
      <w:marBottom w:val="0"/>
      <w:divBdr>
        <w:top w:val="none" w:sz="0" w:space="0" w:color="auto"/>
        <w:left w:val="none" w:sz="0" w:space="0" w:color="auto"/>
        <w:bottom w:val="none" w:sz="0" w:space="0" w:color="auto"/>
        <w:right w:val="none" w:sz="0" w:space="0" w:color="auto"/>
      </w:divBdr>
    </w:div>
    <w:div w:id="1870221661">
      <w:bodyDiv w:val="1"/>
      <w:marLeft w:val="0"/>
      <w:marRight w:val="0"/>
      <w:marTop w:val="0"/>
      <w:marBottom w:val="0"/>
      <w:divBdr>
        <w:top w:val="none" w:sz="0" w:space="0" w:color="auto"/>
        <w:left w:val="none" w:sz="0" w:space="0" w:color="auto"/>
        <w:bottom w:val="none" w:sz="0" w:space="0" w:color="auto"/>
        <w:right w:val="none" w:sz="0" w:space="0" w:color="auto"/>
      </w:divBdr>
    </w:div>
    <w:div w:id="21395624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2054"/>
    <customShpInfo spid="_x0000_s2053"/>
    <customShpInfo spid="_x0000_s2050"/>
    <customShpInfo spid="_x0000_s2049"/>
    <customShpInfo spid="_x0000_s1027"/>
    <customShpInfo spid="_x0000_s1028"/>
    <customShpInfo spid="_x0000_s1026"/>
  </customShpExts>
</s:customData>
</file>

<file path=customXml/itemProps1.xml><?xml version="1.0" encoding="utf-8"?>
<ds:datastoreItem xmlns:ds="http://schemas.openxmlformats.org/officeDocument/2006/customXml" ds:itemID="{9259FCCE-F76C-4667-A8D5-2EF10B9CC94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58</Pages>
  <Words>9248</Words>
  <Characters>52716</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61841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Root</dc:creator>
  <cp:lastModifiedBy>Inayat ur-Rehman</cp:lastModifiedBy>
  <cp:revision>20</cp:revision>
  <dcterms:created xsi:type="dcterms:W3CDTF">2022-10-25T05:35:00Z</dcterms:created>
  <dcterms:modified xsi:type="dcterms:W3CDTF">2022-10-31T08:22:00Z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1033-11.2.0.9629</vt:lpwstr>
  </property>
</Properties>
</file>