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64700507"/>
        <w:docPartObj>
          <w:docPartGallery w:val="Cover Pages"/>
          <w:docPartUnique/>
        </w:docPartObj>
      </w:sdtPr>
      <w:sdtEndPr>
        <w:rPr>
          <w:b/>
          <w:bCs w:val="0"/>
          <w:color w:val="FF0000"/>
          <w:sz w:val="20"/>
          <w:szCs w:val="20"/>
        </w:rPr>
      </w:sdtEndPr>
      <w:sdtContent>
        <w:p w14:paraId="49607331" w14:textId="77777777" w:rsidR="00BA40F6" w:rsidRPr="00874406" w:rsidRDefault="00BA40F6" w:rsidP="00BA40F6">
          <w:pPr>
            <w:tabs>
              <w:tab w:val="left" w:pos="2040"/>
            </w:tabs>
            <w:jc w:val="center"/>
            <w:rPr>
              <w:rFonts w:cs="Arial"/>
              <w:b/>
              <w:u w:val="single"/>
            </w:rPr>
          </w:pPr>
          <w:r w:rsidRPr="00874406">
            <w:rPr>
              <w:rFonts w:cs="Arial"/>
              <w:b/>
              <w:noProof/>
              <w:sz w:val="44"/>
              <w:szCs w:val="40"/>
            </w:rPr>
            <w:drawing>
              <wp:anchor distT="0" distB="0" distL="114300" distR="114300" simplePos="0" relativeHeight="251662336" behindDoc="0" locked="0" layoutInCell="1" allowOverlap="1" wp14:anchorId="604ECF22" wp14:editId="4A6D3CDE">
                <wp:simplePos x="0" y="0"/>
                <wp:positionH relativeFrom="margin">
                  <wp:align>center</wp:align>
                </wp:positionH>
                <wp:positionV relativeFrom="paragraph">
                  <wp:posOffset>5248275</wp:posOffset>
                </wp:positionV>
                <wp:extent cx="1829435" cy="1818640"/>
                <wp:effectExtent l="0" t="0" r="0" b="0"/>
                <wp:wrapNone/>
                <wp:docPr id="1390048382" name="Picture 20" descr="PBTE-Result | Punjab Board of Technical Education, La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BTE-Result | Punjab Board of Technical Education, Lahore"/>
                        <pic:cNvPicPr>
                          <a:picLocks noChangeAspect="1" noChangeArrowheads="1"/>
                        </pic:cNvPicPr>
                      </pic:nvPicPr>
                      <pic:blipFill>
                        <a:blip r:embed="rId8" cstate="print">
                          <a:extLst>
                            <a:ext uri="{28A0092B-C50C-407E-A947-70E740481C1C}">
                              <a14:useLocalDpi xmlns:a14="http://schemas.microsoft.com/office/drawing/2010/main" val="0"/>
                            </a:ext>
                          </a:extLst>
                        </a:blip>
                        <a:srcRect l="7358" t="5092" r="4150" b="10358"/>
                        <a:stretch>
                          <a:fillRect/>
                        </a:stretch>
                      </pic:blipFill>
                      <pic:spPr bwMode="auto">
                        <a:xfrm>
                          <a:off x="0" y="0"/>
                          <a:ext cx="1829435" cy="1818640"/>
                        </a:xfrm>
                        <a:prstGeom prst="rect">
                          <a:avLst/>
                        </a:prstGeom>
                        <a:noFill/>
                      </pic:spPr>
                    </pic:pic>
                  </a:graphicData>
                </a:graphic>
                <wp14:sizeRelH relativeFrom="page">
                  <wp14:pctWidth>0</wp14:pctWidth>
                </wp14:sizeRelH>
                <wp14:sizeRelV relativeFrom="page">
                  <wp14:pctHeight>0</wp14:pctHeight>
                </wp14:sizeRelV>
              </wp:anchor>
            </w:drawing>
          </w:r>
          <w:r w:rsidRPr="00874406">
            <w:rPr>
              <w:rFonts w:cs="Arial"/>
              <w:b/>
              <w:noProof/>
              <w:sz w:val="44"/>
              <w:szCs w:val="40"/>
            </w:rPr>
            <w:drawing>
              <wp:anchor distT="0" distB="0" distL="114300" distR="114300" simplePos="0" relativeHeight="251660288" behindDoc="0" locked="0" layoutInCell="1" allowOverlap="1" wp14:anchorId="5BC4FD11" wp14:editId="2F2D6F03">
                <wp:simplePos x="0" y="0"/>
                <wp:positionH relativeFrom="margin">
                  <wp:align>center</wp:align>
                </wp:positionH>
                <wp:positionV relativeFrom="paragraph">
                  <wp:posOffset>1222375</wp:posOffset>
                </wp:positionV>
                <wp:extent cx="1647190" cy="2103120"/>
                <wp:effectExtent l="0" t="0" r="0" b="0"/>
                <wp:wrapNone/>
                <wp:docPr id="1117807597" name="Picture 18" descr="New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_Mo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190" cy="2103120"/>
                        </a:xfrm>
                        <a:prstGeom prst="rect">
                          <a:avLst/>
                        </a:prstGeom>
                        <a:noFill/>
                      </pic:spPr>
                    </pic:pic>
                  </a:graphicData>
                </a:graphic>
                <wp14:sizeRelH relativeFrom="page">
                  <wp14:pctWidth>0</wp14:pctWidth>
                </wp14:sizeRelH>
                <wp14:sizeRelV relativeFrom="page">
                  <wp14:pctHeight>0</wp14:pctHeight>
                </wp14:sizeRelV>
              </wp:anchor>
            </w:drawing>
          </w:r>
          <w:r w:rsidRPr="00874406">
            <w:rPr>
              <w:rFonts w:cs="Arial"/>
              <w:b/>
              <w:noProof/>
              <w:sz w:val="44"/>
              <w:szCs w:val="40"/>
            </w:rPr>
            <mc:AlternateContent>
              <mc:Choice Requires="wps">
                <w:drawing>
                  <wp:anchor distT="0" distB="0" distL="114300" distR="114300" simplePos="0" relativeHeight="251659264" behindDoc="0" locked="0" layoutInCell="1" allowOverlap="1" wp14:anchorId="7D0886E6" wp14:editId="4B2C2A54">
                    <wp:simplePos x="0" y="0"/>
                    <wp:positionH relativeFrom="margin">
                      <wp:align>left</wp:align>
                    </wp:positionH>
                    <wp:positionV relativeFrom="paragraph">
                      <wp:posOffset>641985</wp:posOffset>
                    </wp:positionV>
                    <wp:extent cx="5943600" cy="4629150"/>
                    <wp:effectExtent l="0" t="0" r="0" b="0"/>
                    <wp:wrapNone/>
                    <wp:docPr id="318354116" name="Text Box 17"/>
                    <wp:cNvGraphicFramePr/>
                    <a:graphic xmlns:a="http://schemas.openxmlformats.org/drawingml/2006/main">
                      <a:graphicData uri="http://schemas.microsoft.com/office/word/2010/wordprocessingShape">
                        <wps:wsp>
                          <wps:cNvSpPr txBox="1"/>
                          <wps:spPr>
                            <a:xfrm>
                              <a:off x="0" y="0"/>
                              <a:ext cx="5943600" cy="4629150"/>
                            </a:xfrm>
                            <a:prstGeom prst="rect">
                              <a:avLst/>
                            </a:prstGeom>
                            <a:noFill/>
                            <a:ln>
                              <a:noFill/>
                            </a:ln>
                          </wps:spPr>
                          <wps:txbx>
                            <w:txbxContent>
                              <w:p w14:paraId="3BCF1C1B" w14:textId="0A86523F" w:rsidR="005534B7" w:rsidRDefault="005534B7" w:rsidP="00BA40F6">
                                <w:pPr>
                                  <w:jc w:val="center"/>
                                  <w:rPr>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DIPLOMA IN LAND SURVEYING</w:t>
                                </w:r>
                              </w:p>
                            </w:txbxContent>
                          </wps:txbx>
                          <wps:bodyPr rot="0" spcFirstLastPara="1" vertOverflow="clip" horzOverflow="clip"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886E6" id="_x0000_t202" coordsize="21600,21600" o:spt="202" path="m,l,21600r21600,l21600,xe">
                    <v:stroke joinstyle="miter"/>
                    <v:path gradientshapeok="t" o:connecttype="rect"/>
                  </v:shapetype>
                  <v:shape id="Text Box 17" o:spid="_x0000_s1026" type="#_x0000_t202" style="position:absolute;left:0;text-align:left;margin-left:0;margin-top:50.55pt;width:468pt;height:36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" filled="f" stroked="f">
                    <v:textbox>
                      <w:txbxContent>
                        <w:p w14:paraId="3BCF1C1B" w14:textId="0A86523F" w:rsidR="005534B7" w:rsidRDefault="005534B7" w:rsidP="00BA40F6">
                          <w:pPr>
                            <w:jc w:val="center"/>
                            <w:rPr>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DIPLOMA IN LAND SURVEYING</w:t>
                          </w:r>
                        </w:p>
                      </w:txbxContent>
                    </v:textbox>
                    <w10:wrap anchorx="margin"/>
                  </v:shape>
                </w:pict>
              </mc:Fallback>
            </mc:AlternateContent>
          </w:r>
          <w:r w:rsidRPr="00874406">
            <w:rPr>
              <w:rFonts w:cs="Arial"/>
              <w:b/>
              <w:sz w:val="44"/>
              <w:szCs w:val="40"/>
              <w:u w:val="single"/>
              <w:lang w:val="en-GB"/>
            </w:rPr>
            <w:t>CURRICULUM</w:t>
          </w:r>
        </w:p>
        <w:p w14:paraId="143001A2" w14:textId="77777777" w:rsidR="00BA40F6" w:rsidRPr="00DE32AB" w:rsidRDefault="00BA40F6" w:rsidP="00BA40F6">
          <w:pPr>
            <w:tabs>
              <w:tab w:val="left" w:pos="2040"/>
            </w:tabs>
            <w:rPr>
              <w:rFonts w:cs="Arial"/>
              <w:b/>
              <w:lang w:val="en-GB"/>
            </w:rPr>
          </w:pPr>
        </w:p>
        <w:p w14:paraId="10BB6DBC" w14:textId="42431CCB" w:rsidR="00BA40F6" w:rsidRPr="00DE32AB" w:rsidRDefault="00BA40F6" w:rsidP="00BA40F6">
          <w:pPr>
            <w:rPr>
              <w:rFonts w:cs="Arial"/>
            </w:rPr>
          </w:pPr>
        </w:p>
        <w:p w14:paraId="6261C26A" w14:textId="016D7C86" w:rsidR="00BA40F6" w:rsidRDefault="00BA40F6"/>
        <w:p w14:paraId="2753BF7C" w14:textId="23B45CFB" w:rsidR="00BA40F6" w:rsidRDefault="00BA40F6">
          <w:pPr>
            <w:rPr>
              <w:b/>
              <w:bCs w:val="0"/>
              <w:color w:val="FF0000"/>
              <w:sz w:val="20"/>
              <w:szCs w:val="20"/>
            </w:rPr>
          </w:pPr>
          <w:r w:rsidRPr="00874406">
            <w:rPr>
              <w:rFonts w:cs="Arial"/>
              <w:b/>
              <w:noProof/>
              <w:sz w:val="44"/>
              <w:szCs w:val="40"/>
            </w:rPr>
            <mc:AlternateContent>
              <mc:Choice Requires="wps">
                <w:drawing>
                  <wp:anchor distT="0" distB="0" distL="114300" distR="114300" simplePos="0" relativeHeight="251661312" behindDoc="0" locked="0" layoutInCell="1" allowOverlap="1" wp14:anchorId="7860AD42" wp14:editId="7AD7A715">
                    <wp:simplePos x="0" y="0"/>
                    <wp:positionH relativeFrom="page">
                      <wp:align>left</wp:align>
                    </wp:positionH>
                    <wp:positionV relativeFrom="paragraph">
                      <wp:posOffset>2624303</wp:posOffset>
                    </wp:positionV>
                    <wp:extent cx="7561790" cy="4581525"/>
                    <wp:effectExtent l="0" t="0" r="0" b="9525"/>
                    <wp:wrapNone/>
                    <wp:docPr id="301205790" name="Text Box 19"/>
                    <wp:cNvGraphicFramePr/>
                    <a:graphic xmlns:a="http://schemas.openxmlformats.org/drawingml/2006/main">
                      <a:graphicData uri="http://schemas.microsoft.com/office/word/2010/wordprocessingShape">
                        <wps:wsp>
                          <wps:cNvSpPr txBox="1"/>
                          <wps:spPr>
                            <a:xfrm>
                              <a:off x="0" y="0"/>
                              <a:ext cx="7561790" cy="4581525"/>
                            </a:xfrm>
                            <a:prstGeom prst="rect">
                              <a:avLst/>
                            </a:prstGeom>
                            <a:noFill/>
                            <a:ln>
                              <a:noFill/>
                            </a:ln>
                          </wps:spPr>
                          <wps:txbx>
                            <w:txbxContent>
                              <w:p w14:paraId="1375FE8B" w14:textId="77777777" w:rsidR="005534B7" w:rsidRDefault="005534B7" w:rsidP="00BA40F6">
                                <w:pPr>
                                  <w:jc w:val="center"/>
                                  <w:rPr>
                                    <w:rFonts w:ascii="Cambria" w:hAnsi="Cambria"/>
                                    <w:i/>
                                    <w:iCs/>
                                    <w:sz w:val="48"/>
                                    <w:szCs w:val="48"/>
                                  </w:rPr>
                                </w:pPr>
                                <w:r>
                                  <w:rPr>
                                    <w:rFonts w:ascii="Cambria" w:hAnsi="Cambria"/>
                                    <w:i/>
                                    <w:iCs/>
                                    <w:sz w:val="48"/>
                                    <w:szCs w:val="48"/>
                                  </w:rPr>
                                  <w:t>Of</w:t>
                                </w:r>
                              </w:p>
                              <w:p w14:paraId="30B2DFF5" w14:textId="77777777" w:rsidR="005534B7" w:rsidRDefault="005534B7" w:rsidP="00BA40F6">
                                <w:pPr>
                                  <w:jc w:val="center"/>
                                  <w:rPr>
                                    <w:rFonts w:ascii="Cambria" w:hAnsi="Cambria"/>
                                    <w:b/>
                                    <w:bCs w:val="0"/>
                                    <w:sz w:val="52"/>
                                    <w:szCs w:val="52"/>
                                  </w:rPr>
                                </w:pPr>
                                <w:r>
                                  <w:rPr>
                                    <w:rFonts w:ascii="Cambria" w:hAnsi="Cambria"/>
                                    <w:b/>
                                    <w:sz w:val="52"/>
                                    <w:szCs w:val="52"/>
                                  </w:rPr>
                                  <w:t>Survey Training Institute</w:t>
                                </w:r>
                              </w:p>
                              <w:p w14:paraId="59467C17" w14:textId="77777777" w:rsidR="005534B7" w:rsidRDefault="005534B7" w:rsidP="00BA40F6">
                                <w:pPr>
                                  <w:jc w:val="center"/>
                                  <w:rPr>
                                    <w:rFonts w:ascii="Cambria" w:hAnsi="Cambria"/>
                                    <w:b/>
                                    <w:bCs w:val="0"/>
                                    <w:sz w:val="52"/>
                                    <w:szCs w:val="52"/>
                                  </w:rPr>
                                </w:pPr>
                                <w:r>
                                  <w:rPr>
                                    <w:rFonts w:ascii="Cambria" w:hAnsi="Cambria"/>
                                    <w:b/>
                                    <w:sz w:val="52"/>
                                    <w:szCs w:val="52"/>
                                  </w:rPr>
                                  <w:t>ISLAMABAD</w:t>
                                </w:r>
                              </w:p>
                              <w:p w14:paraId="00136024" w14:textId="77777777" w:rsidR="005534B7" w:rsidRDefault="005534B7" w:rsidP="00BA40F6">
                                <w:pPr>
                                  <w:jc w:val="center"/>
                                  <w:rPr>
                                    <w:rFonts w:ascii="Cambria" w:hAnsi="Cambria"/>
                                    <w:i/>
                                    <w:iCs/>
                                    <w:szCs w:val="24"/>
                                  </w:rPr>
                                </w:pPr>
                              </w:p>
                              <w:p w14:paraId="025BFA22" w14:textId="77777777" w:rsidR="005534B7" w:rsidRDefault="005534B7" w:rsidP="00BA40F6">
                                <w:pPr>
                                  <w:jc w:val="center"/>
                                  <w:rPr>
                                    <w:rFonts w:ascii="Cambria" w:hAnsi="Cambria"/>
                                    <w:i/>
                                    <w:iCs/>
                                    <w:sz w:val="48"/>
                                    <w:szCs w:val="48"/>
                                  </w:rPr>
                                </w:pPr>
                                <w:r>
                                  <w:rPr>
                                    <w:rFonts w:ascii="Cambria" w:hAnsi="Cambria"/>
                                    <w:i/>
                                    <w:iCs/>
                                    <w:sz w:val="48"/>
                                    <w:szCs w:val="48"/>
                                  </w:rPr>
                                  <w:t>in Affiliation with</w:t>
                                </w:r>
                              </w:p>
                              <w:p w14:paraId="1D978E8C" w14:textId="77777777" w:rsidR="005534B7" w:rsidRDefault="005534B7" w:rsidP="00BA40F6">
                                <w:pPr>
                                  <w:jc w:val="center"/>
                                  <w:rPr>
                                    <w:rFonts w:ascii="Cambria" w:hAnsi="Cambria"/>
                                    <w:i/>
                                    <w:iCs/>
                                    <w:sz w:val="48"/>
                                    <w:szCs w:val="48"/>
                                  </w:rPr>
                                </w:pPr>
                              </w:p>
                              <w:p w14:paraId="5A4447B9" w14:textId="77777777" w:rsidR="005534B7" w:rsidRDefault="005534B7" w:rsidP="00BA40F6">
                                <w:pPr>
                                  <w:jc w:val="center"/>
                                  <w:rPr>
                                    <w:rFonts w:ascii="Cambria" w:hAnsi="Cambria"/>
                                    <w:i/>
                                    <w:iCs/>
                                    <w:sz w:val="48"/>
                                    <w:szCs w:val="48"/>
                                  </w:rPr>
                                </w:pPr>
                              </w:p>
                              <w:p w14:paraId="08807B0C" w14:textId="77777777" w:rsidR="005534B7" w:rsidRDefault="005534B7" w:rsidP="00BA40F6">
                                <w:pPr>
                                  <w:jc w:val="center"/>
                                  <w:rPr>
                                    <w:rFonts w:ascii="Cambria" w:hAnsi="Cambria"/>
                                    <w:i/>
                                    <w:iCs/>
                                    <w:sz w:val="48"/>
                                    <w:szCs w:val="48"/>
                                  </w:rPr>
                                </w:pPr>
                              </w:p>
                              <w:p w14:paraId="43FD31FB" w14:textId="77777777" w:rsidR="005534B7" w:rsidRDefault="005534B7" w:rsidP="00BA40F6">
                                <w:pPr>
                                  <w:jc w:val="center"/>
                                  <w:rPr>
                                    <w:rFonts w:ascii="Cambria" w:hAnsi="Cambria"/>
                                    <w:i/>
                                    <w:iCs/>
                                    <w:sz w:val="48"/>
                                    <w:szCs w:val="48"/>
                                  </w:rPr>
                                </w:pPr>
                              </w:p>
                              <w:p w14:paraId="637353FB" w14:textId="77777777" w:rsidR="005534B7" w:rsidRDefault="005534B7" w:rsidP="00BA40F6">
                                <w:pPr>
                                  <w:jc w:val="center"/>
                                  <w:rPr>
                                    <w:rFonts w:ascii="Cambria" w:hAnsi="Cambria"/>
                                    <w:i/>
                                    <w:iCs/>
                                    <w:sz w:val="48"/>
                                    <w:szCs w:val="48"/>
                                  </w:rPr>
                                </w:pPr>
                              </w:p>
                              <w:p w14:paraId="5A69B04E" w14:textId="77777777" w:rsidR="005534B7" w:rsidRDefault="005534B7" w:rsidP="00BA40F6">
                                <w:pPr>
                                  <w:jc w:val="center"/>
                                  <w:rPr>
                                    <w:rFonts w:ascii="Cambria" w:hAnsi="Cambria"/>
                                    <w:i/>
                                    <w:iCs/>
                                    <w:sz w:val="48"/>
                                    <w:szCs w:val="48"/>
                                  </w:rPr>
                                </w:pPr>
                              </w:p>
                              <w:p w14:paraId="239D7E4C" w14:textId="77777777" w:rsidR="005534B7" w:rsidRDefault="005534B7" w:rsidP="00BA40F6">
                                <w:pPr>
                                  <w:jc w:val="center"/>
                                  <w:rPr>
                                    <w:rFonts w:ascii="Cambria" w:hAnsi="Cambria"/>
                                    <w:b/>
                                    <w:bCs w:val="0"/>
                                    <w:sz w:val="48"/>
                                    <w:szCs w:val="48"/>
                                  </w:rPr>
                                </w:pPr>
                                <w:r>
                                  <w:rPr>
                                    <w:rFonts w:ascii="Cambria" w:hAnsi="Cambria"/>
                                    <w:b/>
                                    <w:sz w:val="48"/>
                                    <w:szCs w:val="48"/>
                                  </w:rPr>
                                  <w:t>Punjab Board of Technical Education</w:t>
                                </w:r>
                              </w:p>
                              <w:p w14:paraId="6C02FAE7" w14:textId="77777777" w:rsidR="005534B7" w:rsidRDefault="005534B7" w:rsidP="00BA40F6">
                                <w:pPr>
                                  <w:jc w:val="center"/>
                                  <w:rPr>
                                    <w:rFonts w:ascii="Cambria" w:hAnsi="Cambria"/>
                                    <w:b/>
                                    <w:bCs w:val="0"/>
                                    <w:sz w:val="48"/>
                                    <w:szCs w:val="48"/>
                                  </w:rPr>
                                </w:pPr>
                                <w:r>
                                  <w:rPr>
                                    <w:rFonts w:ascii="Cambria" w:hAnsi="Cambria"/>
                                    <w:b/>
                                    <w:sz w:val="48"/>
                                    <w:szCs w:val="48"/>
                                  </w:rPr>
                                  <w:t>LAHORE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860AD42" id="Text Box 19" o:spid="_x0000_s1027" type="#_x0000_t202" style="position:absolute;margin-left:0;margin-top:206.65pt;width:595.4pt;height:360.7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" filled="f" stroked="f">
                    <v:textbox>
                      <w:txbxContent>
                        <w:p w14:paraId="1375FE8B" w14:textId="77777777" w:rsidR="005534B7" w:rsidRDefault="005534B7" w:rsidP="00BA40F6">
                          <w:pPr>
                            <w:jc w:val="center"/>
                            <w:rPr>
                              <w:rFonts w:ascii="Cambria" w:hAnsi="Cambria"/>
                              <w:i/>
                              <w:iCs/>
                              <w:sz w:val="48"/>
                              <w:szCs w:val="48"/>
                            </w:rPr>
                          </w:pPr>
                          <w:r>
                            <w:rPr>
                              <w:rFonts w:ascii="Cambria" w:hAnsi="Cambria"/>
                              <w:i/>
                              <w:iCs/>
                              <w:sz w:val="48"/>
                              <w:szCs w:val="48"/>
                            </w:rPr>
                            <w:t>Of</w:t>
                          </w:r>
                        </w:p>
                        <w:p w14:paraId="30B2DFF5" w14:textId="77777777" w:rsidR="005534B7" w:rsidRDefault="005534B7" w:rsidP="00BA40F6">
                          <w:pPr>
                            <w:jc w:val="center"/>
                            <w:rPr>
                              <w:rFonts w:ascii="Cambria" w:hAnsi="Cambria"/>
                              <w:b/>
                              <w:bCs w:val="0"/>
                              <w:sz w:val="52"/>
                              <w:szCs w:val="52"/>
                            </w:rPr>
                          </w:pPr>
                          <w:r>
                            <w:rPr>
                              <w:rFonts w:ascii="Cambria" w:hAnsi="Cambria"/>
                              <w:b/>
                              <w:sz w:val="52"/>
                              <w:szCs w:val="52"/>
                            </w:rPr>
                            <w:t>Survey Training Institute</w:t>
                          </w:r>
                        </w:p>
                        <w:p w14:paraId="59467C17" w14:textId="77777777" w:rsidR="005534B7" w:rsidRDefault="005534B7" w:rsidP="00BA40F6">
                          <w:pPr>
                            <w:jc w:val="center"/>
                            <w:rPr>
                              <w:rFonts w:ascii="Cambria" w:hAnsi="Cambria"/>
                              <w:b/>
                              <w:bCs w:val="0"/>
                              <w:sz w:val="52"/>
                              <w:szCs w:val="52"/>
                            </w:rPr>
                          </w:pPr>
                          <w:r>
                            <w:rPr>
                              <w:rFonts w:ascii="Cambria" w:hAnsi="Cambria"/>
                              <w:b/>
                              <w:sz w:val="52"/>
                              <w:szCs w:val="52"/>
                            </w:rPr>
                            <w:t>ISLAMABAD</w:t>
                          </w:r>
                        </w:p>
                        <w:p w14:paraId="00136024" w14:textId="77777777" w:rsidR="005534B7" w:rsidRDefault="005534B7" w:rsidP="00BA40F6">
                          <w:pPr>
                            <w:jc w:val="center"/>
                            <w:rPr>
                              <w:rFonts w:ascii="Cambria" w:hAnsi="Cambria"/>
                              <w:i/>
                              <w:iCs/>
                              <w:szCs w:val="24"/>
                            </w:rPr>
                          </w:pPr>
                        </w:p>
                        <w:p w14:paraId="025BFA22" w14:textId="77777777" w:rsidR="005534B7" w:rsidRDefault="005534B7" w:rsidP="00BA40F6">
                          <w:pPr>
                            <w:jc w:val="center"/>
                            <w:rPr>
                              <w:rFonts w:ascii="Cambria" w:hAnsi="Cambria"/>
                              <w:i/>
                              <w:iCs/>
                              <w:sz w:val="48"/>
                              <w:szCs w:val="48"/>
                            </w:rPr>
                          </w:pPr>
                          <w:r>
                            <w:rPr>
                              <w:rFonts w:ascii="Cambria" w:hAnsi="Cambria"/>
                              <w:i/>
                              <w:iCs/>
                              <w:sz w:val="48"/>
                              <w:szCs w:val="48"/>
                            </w:rPr>
                            <w:t>in Affiliation with</w:t>
                          </w:r>
                        </w:p>
                        <w:p w14:paraId="1D978E8C" w14:textId="77777777" w:rsidR="005534B7" w:rsidRDefault="005534B7" w:rsidP="00BA40F6">
                          <w:pPr>
                            <w:jc w:val="center"/>
                            <w:rPr>
                              <w:rFonts w:ascii="Cambria" w:hAnsi="Cambria"/>
                              <w:i/>
                              <w:iCs/>
                              <w:sz w:val="48"/>
                              <w:szCs w:val="48"/>
                            </w:rPr>
                          </w:pPr>
                        </w:p>
                        <w:p w14:paraId="5A4447B9" w14:textId="77777777" w:rsidR="005534B7" w:rsidRDefault="005534B7" w:rsidP="00BA40F6">
                          <w:pPr>
                            <w:jc w:val="center"/>
                            <w:rPr>
                              <w:rFonts w:ascii="Cambria" w:hAnsi="Cambria"/>
                              <w:i/>
                              <w:iCs/>
                              <w:sz w:val="48"/>
                              <w:szCs w:val="48"/>
                            </w:rPr>
                          </w:pPr>
                        </w:p>
                        <w:p w14:paraId="08807B0C" w14:textId="77777777" w:rsidR="005534B7" w:rsidRDefault="005534B7" w:rsidP="00BA40F6">
                          <w:pPr>
                            <w:jc w:val="center"/>
                            <w:rPr>
                              <w:rFonts w:ascii="Cambria" w:hAnsi="Cambria"/>
                              <w:i/>
                              <w:iCs/>
                              <w:sz w:val="48"/>
                              <w:szCs w:val="48"/>
                            </w:rPr>
                          </w:pPr>
                        </w:p>
                        <w:p w14:paraId="43FD31FB" w14:textId="77777777" w:rsidR="005534B7" w:rsidRDefault="005534B7" w:rsidP="00BA40F6">
                          <w:pPr>
                            <w:jc w:val="center"/>
                            <w:rPr>
                              <w:rFonts w:ascii="Cambria" w:hAnsi="Cambria"/>
                              <w:i/>
                              <w:iCs/>
                              <w:sz w:val="48"/>
                              <w:szCs w:val="48"/>
                            </w:rPr>
                          </w:pPr>
                        </w:p>
                        <w:p w14:paraId="637353FB" w14:textId="77777777" w:rsidR="005534B7" w:rsidRDefault="005534B7" w:rsidP="00BA40F6">
                          <w:pPr>
                            <w:jc w:val="center"/>
                            <w:rPr>
                              <w:rFonts w:ascii="Cambria" w:hAnsi="Cambria"/>
                              <w:i/>
                              <w:iCs/>
                              <w:sz w:val="48"/>
                              <w:szCs w:val="48"/>
                            </w:rPr>
                          </w:pPr>
                        </w:p>
                        <w:p w14:paraId="5A69B04E" w14:textId="77777777" w:rsidR="005534B7" w:rsidRDefault="005534B7" w:rsidP="00BA40F6">
                          <w:pPr>
                            <w:jc w:val="center"/>
                            <w:rPr>
                              <w:rFonts w:ascii="Cambria" w:hAnsi="Cambria"/>
                              <w:i/>
                              <w:iCs/>
                              <w:sz w:val="48"/>
                              <w:szCs w:val="48"/>
                            </w:rPr>
                          </w:pPr>
                        </w:p>
                        <w:p w14:paraId="239D7E4C" w14:textId="77777777" w:rsidR="005534B7" w:rsidRDefault="005534B7" w:rsidP="00BA40F6">
                          <w:pPr>
                            <w:jc w:val="center"/>
                            <w:rPr>
                              <w:rFonts w:ascii="Cambria" w:hAnsi="Cambria"/>
                              <w:b/>
                              <w:bCs w:val="0"/>
                              <w:sz w:val="48"/>
                              <w:szCs w:val="48"/>
                            </w:rPr>
                          </w:pPr>
                          <w:r>
                            <w:rPr>
                              <w:rFonts w:ascii="Cambria" w:hAnsi="Cambria"/>
                              <w:b/>
                              <w:sz w:val="48"/>
                              <w:szCs w:val="48"/>
                            </w:rPr>
                            <w:t>Punjab Board of Technical Education</w:t>
                          </w:r>
                        </w:p>
                        <w:p w14:paraId="6C02FAE7" w14:textId="77777777" w:rsidR="005534B7" w:rsidRDefault="005534B7" w:rsidP="00BA40F6">
                          <w:pPr>
                            <w:jc w:val="center"/>
                            <w:rPr>
                              <w:rFonts w:ascii="Cambria" w:hAnsi="Cambria"/>
                              <w:b/>
                              <w:bCs w:val="0"/>
                              <w:sz w:val="48"/>
                              <w:szCs w:val="48"/>
                            </w:rPr>
                          </w:pPr>
                          <w:r>
                            <w:rPr>
                              <w:rFonts w:ascii="Cambria" w:hAnsi="Cambria"/>
                              <w:b/>
                              <w:sz w:val="48"/>
                              <w:szCs w:val="48"/>
                            </w:rPr>
                            <w:t>LAHORE</w:t>
                          </w:r>
                        </w:p>
                      </w:txbxContent>
                    </v:textbox>
                    <w10:wrap anchorx="page"/>
                  </v:shape>
                </w:pict>
              </mc:Fallback>
            </mc:AlternateContent>
          </w:r>
          <w:r>
            <w:rPr>
              <w:b/>
              <w:color w:val="FF0000"/>
              <w:sz w:val="20"/>
              <w:szCs w:val="20"/>
            </w:rPr>
            <w:br w:type="page"/>
          </w:r>
        </w:p>
      </w:sdtContent>
    </w:sdt>
    <w:p w14:paraId="0AB15AFB" w14:textId="02CA560C" w:rsidR="000213B5" w:rsidRDefault="000213B5" w:rsidP="000213B5">
      <w:pPr>
        <w:jc w:val="center"/>
        <w:rPr>
          <w:b/>
          <w:bCs w:val="0"/>
          <w:color w:val="000000"/>
          <w:sz w:val="28"/>
          <w:szCs w:val="28"/>
        </w:rPr>
      </w:pPr>
      <w:r w:rsidRPr="000213B5">
        <w:rPr>
          <w:b/>
          <w:color w:val="000000"/>
          <w:sz w:val="28"/>
          <w:szCs w:val="28"/>
        </w:rPr>
        <w:lastRenderedPageBreak/>
        <w:t>Diploma in Land Survey</w:t>
      </w:r>
    </w:p>
    <w:p w14:paraId="12BB778B" w14:textId="77777777" w:rsidR="000213B5" w:rsidRPr="000213B5" w:rsidRDefault="000213B5" w:rsidP="000213B5">
      <w:pPr>
        <w:jc w:val="center"/>
        <w:rPr>
          <w:b/>
          <w:bCs w:val="0"/>
          <w:color w:val="000000"/>
          <w:sz w:val="28"/>
          <w:szCs w:val="28"/>
        </w:rPr>
      </w:pPr>
    </w:p>
    <w:p w14:paraId="50FC1431" w14:textId="77777777" w:rsidR="000213B5" w:rsidRDefault="000213B5" w:rsidP="000213B5">
      <w:pPr>
        <w:pStyle w:val="NormalWeb"/>
        <w:spacing w:before="0" w:beforeAutospacing="0" w:after="0" w:afterAutospacing="0"/>
        <w:jc w:val="both"/>
        <w:rPr>
          <w:rFonts w:ascii="Cambria Math" w:hAnsi="Cambria Math" w:cstheme="minorBidi"/>
        </w:rPr>
      </w:pPr>
      <w:r w:rsidRPr="000213B5">
        <w:rPr>
          <w:rFonts w:ascii="Cambria Math" w:hAnsi="Cambria Math" w:cstheme="minorBidi"/>
        </w:rPr>
        <w:t xml:space="preserve">Diploma in Land Surveying is a one-year technical program devised to cope with rapid technology advancement in the field of Surveying &amp; Mapping. The main objectives of this course are to provide, not only theoretical knowledge but </w:t>
      </w:r>
      <w:proofErr w:type="gramStart"/>
      <w:r w:rsidRPr="000213B5">
        <w:rPr>
          <w:rFonts w:ascii="Cambria Math" w:hAnsi="Cambria Math" w:cstheme="minorBidi"/>
        </w:rPr>
        <w:t>in depth</w:t>
      </w:r>
      <w:proofErr w:type="gramEnd"/>
      <w:r w:rsidRPr="000213B5">
        <w:rPr>
          <w:rFonts w:ascii="Cambria Math" w:hAnsi="Cambria Math" w:cstheme="minorBidi"/>
        </w:rPr>
        <w:t xml:space="preserve"> practical skill to students about basic and advanced technological concepts of Surveying and Mapping. The graduates of this program shall be equipped with strong theoretical based with sound practical knowledge of the subject. </w:t>
      </w:r>
    </w:p>
    <w:p w14:paraId="09F52395" w14:textId="77777777" w:rsidR="000213B5" w:rsidRPr="000213B5" w:rsidRDefault="000213B5" w:rsidP="000213B5">
      <w:pPr>
        <w:pStyle w:val="NormalWeb"/>
        <w:spacing w:before="0" w:beforeAutospacing="0" w:after="0" w:afterAutospacing="0"/>
        <w:jc w:val="both"/>
        <w:rPr>
          <w:rFonts w:ascii="Cambria Math" w:hAnsi="Cambria Math" w:cstheme="minorBidi"/>
          <w:color w:val="000000"/>
        </w:rPr>
      </w:pPr>
    </w:p>
    <w:p w14:paraId="719F80CD" w14:textId="77777777" w:rsidR="000213B5" w:rsidRPr="000213B5" w:rsidRDefault="000213B5" w:rsidP="000213B5">
      <w:pPr>
        <w:rPr>
          <w:b/>
          <w:bCs w:val="0"/>
          <w:u w:val="single"/>
        </w:rPr>
      </w:pPr>
      <w:r w:rsidRPr="000213B5">
        <w:rPr>
          <w:b/>
          <w:u w:val="single"/>
        </w:rPr>
        <w:t>CURRICULUM SALIENTS</w:t>
      </w:r>
    </w:p>
    <w:tbl>
      <w:tblPr>
        <w:tblW w:w="9090" w:type="dxa"/>
        <w:tblLook w:val="01E0" w:firstRow="1" w:lastRow="1" w:firstColumn="1" w:lastColumn="1" w:noHBand="0" w:noVBand="0"/>
      </w:tblPr>
      <w:tblGrid>
        <w:gridCol w:w="2790"/>
        <w:gridCol w:w="673"/>
        <w:gridCol w:w="5627"/>
      </w:tblGrid>
      <w:tr w:rsidR="000213B5" w:rsidRPr="000213B5" w14:paraId="2870476D" w14:textId="77777777" w:rsidTr="00851C94">
        <w:trPr>
          <w:trHeight w:val="820"/>
        </w:trPr>
        <w:tc>
          <w:tcPr>
            <w:tcW w:w="2790" w:type="dxa"/>
            <w:vAlign w:val="center"/>
          </w:tcPr>
          <w:p w14:paraId="0F1D32FC" w14:textId="77777777" w:rsidR="000213B5" w:rsidRPr="000213B5" w:rsidRDefault="000213B5" w:rsidP="00851C94">
            <w:pPr>
              <w:rPr>
                <w:b/>
                <w:bCs w:val="0"/>
              </w:rPr>
            </w:pPr>
          </w:p>
          <w:p w14:paraId="6E39A06C" w14:textId="77777777" w:rsidR="000213B5" w:rsidRPr="000213B5" w:rsidRDefault="000213B5" w:rsidP="00851C94">
            <w:pPr>
              <w:rPr>
                <w:b/>
                <w:bCs w:val="0"/>
              </w:rPr>
            </w:pPr>
            <w:r w:rsidRPr="000213B5">
              <w:rPr>
                <w:b/>
              </w:rPr>
              <w:t>Name of course</w:t>
            </w:r>
          </w:p>
          <w:p w14:paraId="33CC35E3" w14:textId="77777777" w:rsidR="000213B5" w:rsidRPr="000213B5" w:rsidRDefault="000213B5" w:rsidP="00851C94">
            <w:pPr>
              <w:rPr>
                <w:b/>
                <w:bCs w:val="0"/>
              </w:rPr>
            </w:pPr>
          </w:p>
        </w:tc>
        <w:tc>
          <w:tcPr>
            <w:tcW w:w="673" w:type="dxa"/>
            <w:vAlign w:val="center"/>
            <w:hideMark/>
          </w:tcPr>
          <w:p w14:paraId="3C3C199C" w14:textId="77777777" w:rsidR="000213B5" w:rsidRPr="000213B5" w:rsidRDefault="000213B5" w:rsidP="00851C94">
            <w:pPr>
              <w:jc w:val="center"/>
              <w:rPr>
                <w:b/>
                <w:bCs w:val="0"/>
              </w:rPr>
            </w:pPr>
            <w:r w:rsidRPr="000213B5">
              <w:rPr>
                <w:b/>
              </w:rPr>
              <w:t>:</w:t>
            </w:r>
          </w:p>
        </w:tc>
        <w:tc>
          <w:tcPr>
            <w:tcW w:w="5627" w:type="dxa"/>
            <w:vAlign w:val="center"/>
            <w:hideMark/>
          </w:tcPr>
          <w:p w14:paraId="68AF4ED6" w14:textId="77777777" w:rsidR="000213B5" w:rsidRPr="000213B5" w:rsidRDefault="000213B5" w:rsidP="00851C94">
            <w:pPr>
              <w:rPr>
                <w:b/>
                <w:bCs w:val="0"/>
              </w:rPr>
            </w:pPr>
            <w:r w:rsidRPr="000213B5">
              <w:rPr>
                <w:b/>
              </w:rPr>
              <w:t>Diploma in Land Surveying</w:t>
            </w:r>
          </w:p>
        </w:tc>
      </w:tr>
      <w:tr w:rsidR="000213B5" w:rsidRPr="000213B5" w14:paraId="48814AFF" w14:textId="77777777" w:rsidTr="00851C94">
        <w:trPr>
          <w:trHeight w:val="820"/>
        </w:trPr>
        <w:tc>
          <w:tcPr>
            <w:tcW w:w="2790" w:type="dxa"/>
            <w:vAlign w:val="center"/>
            <w:hideMark/>
          </w:tcPr>
          <w:p w14:paraId="7670F8B6" w14:textId="77777777" w:rsidR="000213B5" w:rsidRPr="000213B5" w:rsidRDefault="000213B5" w:rsidP="00851C94">
            <w:pPr>
              <w:rPr>
                <w:b/>
                <w:bCs w:val="0"/>
              </w:rPr>
            </w:pPr>
            <w:r w:rsidRPr="000213B5">
              <w:rPr>
                <w:b/>
              </w:rPr>
              <w:t>Entry level</w:t>
            </w:r>
          </w:p>
        </w:tc>
        <w:tc>
          <w:tcPr>
            <w:tcW w:w="673" w:type="dxa"/>
            <w:vAlign w:val="center"/>
            <w:hideMark/>
          </w:tcPr>
          <w:p w14:paraId="67024F55" w14:textId="77777777" w:rsidR="000213B5" w:rsidRPr="000213B5" w:rsidRDefault="000213B5" w:rsidP="00851C94">
            <w:pPr>
              <w:jc w:val="center"/>
            </w:pPr>
            <w:r w:rsidRPr="000213B5">
              <w:rPr>
                <w:b/>
              </w:rPr>
              <w:t>:</w:t>
            </w:r>
          </w:p>
        </w:tc>
        <w:tc>
          <w:tcPr>
            <w:tcW w:w="5627" w:type="dxa"/>
            <w:vAlign w:val="center"/>
            <w:hideMark/>
          </w:tcPr>
          <w:p w14:paraId="5EAA5B66" w14:textId="77777777" w:rsidR="000213B5" w:rsidRPr="000213B5" w:rsidRDefault="000213B5" w:rsidP="00851C94">
            <w:pPr>
              <w:rPr>
                <w:b/>
                <w:bCs w:val="0"/>
              </w:rPr>
            </w:pPr>
            <w:r w:rsidRPr="000213B5">
              <w:rPr>
                <w:b/>
              </w:rPr>
              <w:t>B.Sc. with Mathematics/ Physics, RS &amp;GIS, Surveying</w:t>
            </w:r>
          </w:p>
        </w:tc>
      </w:tr>
      <w:tr w:rsidR="000213B5" w:rsidRPr="000213B5" w14:paraId="5B2699E5" w14:textId="77777777" w:rsidTr="00851C94">
        <w:trPr>
          <w:trHeight w:val="820"/>
        </w:trPr>
        <w:tc>
          <w:tcPr>
            <w:tcW w:w="2790" w:type="dxa"/>
          </w:tcPr>
          <w:p w14:paraId="2326E48B" w14:textId="77777777" w:rsidR="000213B5" w:rsidRPr="000213B5" w:rsidRDefault="000213B5" w:rsidP="00851C94">
            <w:pPr>
              <w:rPr>
                <w:b/>
                <w:bCs w:val="0"/>
              </w:rPr>
            </w:pPr>
          </w:p>
          <w:p w14:paraId="261A5C0C" w14:textId="77777777" w:rsidR="000213B5" w:rsidRPr="000213B5" w:rsidRDefault="000213B5" w:rsidP="00851C94">
            <w:pPr>
              <w:rPr>
                <w:b/>
                <w:bCs w:val="0"/>
              </w:rPr>
            </w:pPr>
            <w:r w:rsidRPr="000213B5">
              <w:rPr>
                <w:b/>
              </w:rPr>
              <w:t>Duration of course</w:t>
            </w:r>
          </w:p>
        </w:tc>
        <w:tc>
          <w:tcPr>
            <w:tcW w:w="673" w:type="dxa"/>
          </w:tcPr>
          <w:p w14:paraId="5C4A1100" w14:textId="77777777" w:rsidR="000213B5" w:rsidRPr="000213B5" w:rsidRDefault="000213B5" w:rsidP="00851C94">
            <w:pPr>
              <w:jc w:val="center"/>
              <w:rPr>
                <w:b/>
                <w:bCs w:val="0"/>
              </w:rPr>
            </w:pPr>
          </w:p>
          <w:p w14:paraId="207B0245" w14:textId="77777777" w:rsidR="000213B5" w:rsidRPr="000213B5" w:rsidRDefault="000213B5" w:rsidP="00851C94">
            <w:pPr>
              <w:jc w:val="center"/>
              <w:rPr>
                <w:b/>
                <w:bCs w:val="0"/>
              </w:rPr>
            </w:pPr>
            <w:r w:rsidRPr="000213B5">
              <w:rPr>
                <w:b/>
              </w:rPr>
              <w:t>:</w:t>
            </w:r>
          </w:p>
          <w:p w14:paraId="2A12DFAB" w14:textId="77777777" w:rsidR="000213B5" w:rsidRPr="000213B5" w:rsidRDefault="000213B5" w:rsidP="00851C94">
            <w:pPr>
              <w:jc w:val="center"/>
              <w:rPr>
                <w:b/>
                <w:bCs w:val="0"/>
              </w:rPr>
            </w:pPr>
            <w:r w:rsidRPr="000213B5">
              <w:rPr>
                <w:b/>
              </w:rPr>
              <w:t>:</w:t>
            </w:r>
          </w:p>
          <w:p w14:paraId="311B6B5A" w14:textId="77777777" w:rsidR="000213B5" w:rsidRPr="000213B5" w:rsidRDefault="000213B5" w:rsidP="00851C94">
            <w:pPr>
              <w:jc w:val="center"/>
            </w:pPr>
          </w:p>
        </w:tc>
        <w:tc>
          <w:tcPr>
            <w:tcW w:w="5627" w:type="dxa"/>
          </w:tcPr>
          <w:p w14:paraId="03F2396F" w14:textId="77777777" w:rsidR="000213B5" w:rsidRPr="000213B5" w:rsidRDefault="000213B5" w:rsidP="00851C94">
            <w:pPr>
              <w:rPr>
                <w:b/>
                <w:bCs w:val="0"/>
              </w:rPr>
            </w:pPr>
          </w:p>
          <w:p w14:paraId="7E9213B7" w14:textId="4CA009DD" w:rsidR="000213B5" w:rsidRPr="000213B5" w:rsidRDefault="000213B5" w:rsidP="00851C94">
            <w:pPr>
              <w:rPr>
                <w:b/>
                <w:bCs w:val="0"/>
              </w:rPr>
            </w:pPr>
            <w:r w:rsidRPr="000213B5">
              <w:rPr>
                <w:b/>
              </w:rPr>
              <w:t>5</w:t>
            </w:r>
            <w:r w:rsidR="00013FDE">
              <w:rPr>
                <w:b/>
              </w:rPr>
              <w:t>0</w:t>
            </w:r>
            <w:r w:rsidRPr="000213B5">
              <w:rPr>
                <w:b/>
              </w:rPr>
              <w:t xml:space="preserve"> weeks</w:t>
            </w:r>
          </w:p>
          <w:p w14:paraId="450B3CC1" w14:textId="33A717F0" w:rsidR="000213B5" w:rsidRPr="000213B5" w:rsidRDefault="000213B5" w:rsidP="00851C94">
            <w:pPr>
              <w:rPr>
                <w:b/>
                <w:bCs w:val="0"/>
              </w:rPr>
            </w:pPr>
            <w:r w:rsidRPr="000213B5">
              <w:rPr>
                <w:b/>
              </w:rPr>
              <w:t>(23</w:t>
            </w:r>
            <w:r w:rsidR="00013FDE">
              <w:rPr>
                <w:b/>
              </w:rPr>
              <w:t>0</w:t>
            </w:r>
            <w:r w:rsidRPr="000213B5">
              <w:rPr>
                <w:b/>
              </w:rPr>
              <w:t>0 Hours)</w:t>
            </w:r>
          </w:p>
        </w:tc>
      </w:tr>
      <w:tr w:rsidR="000213B5" w:rsidRPr="000213B5" w14:paraId="26D569A7" w14:textId="77777777" w:rsidTr="00851C94">
        <w:trPr>
          <w:trHeight w:val="820"/>
        </w:trPr>
        <w:tc>
          <w:tcPr>
            <w:tcW w:w="2790" w:type="dxa"/>
            <w:vAlign w:val="center"/>
            <w:hideMark/>
          </w:tcPr>
          <w:p w14:paraId="72EAC19A" w14:textId="77777777" w:rsidR="000213B5" w:rsidRPr="000213B5" w:rsidRDefault="000213B5" w:rsidP="00851C94">
            <w:pPr>
              <w:rPr>
                <w:b/>
                <w:bCs w:val="0"/>
              </w:rPr>
            </w:pPr>
            <w:r w:rsidRPr="000213B5">
              <w:rPr>
                <w:b/>
              </w:rPr>
              <w:t>Training methodology</w:t>
            </w:r>
          </w:p>
        </w:tc>
        <w:tc>
          <w:tcPr>
            <w:tcW w:w="673" w:type="dxa"/>
            <w:vAlign w:val="center"/>
            <w:hideMark/>
          </w:tcPr>
          <w:p w14:paraId="331221DD" w14:textId="77777777" w:rsidR="000213B5" w:rsidRPr="000213B5" w:rsidRDefault="000213B5" w:rsidP="00851C94">
            <w:pPr>
              <w:jc w:val="center"/>
            </w:pPr>
            <w:r w:rsidRPr="000213B5">
              <w:rPr>
                <w:b/>
              </w:rPr>
              <w:t>:</w:t>
            </w:r>
          </w:p>
        </w:tc>
        <w:tc>
          <w:tcPr>
            <w:tcW w:w="5627" w:type="dxa"/>
            <w:vAlign w:val="center"/>
          </w:tcPr>
          <w:p w14:paraId="59A9EAEF" w14:textId="77777777" w:rsidR="000213B5" w:rsidRPr="000213B5" w:rsidRDefault="000213B5" w:rsidP="00851C94">
            <w:pPr>
              <w:rPr>
                <w:b/>
                <w:bCs w:val="0"/>
              </w:rPr>
            </w:pPr>
          </w:p>
          <w:p w14:paraId="66A6AFE2" w14:textId="731FE4A2" w:rsidR="000213B5" w:rsidRPr="000213B5" w:rsidRDefault="000213B5" w:rsidP="00851C94">
            <w:pPr>
              <w:rPr>
                <w:b/>
                <w:bCs w:val="0"/>
              </w:rPr>
            </w:pPr>
            <w:r w:rsidRPr="000213B5">
              <w:rPr>
                <w:b/>
              </w:rPr>
              <w:t xml:space="preserve">Theory </w:t>
            </w:r>
            <w:r w:rsidR="00E51A0C">
              <w:rPr>
                <w:b/>
              </w:rPr>
              <w:t>22</w:t>
            </w:r>
            <w:r w:rsidRPr="000213B5">
              <w:rPr>
                <w:b/>
              </w:rPr>
              <w:t xml:space="preserve">% (Study </w:t>
            </w:r>
            <w:proofErr w:type="spellStart"/>
            <w:r w:rsidRPr="000213B5">
              <w:rPr>
                <w:b/>
              </w:rPr>
              <w:t>hrs</w:t>
            </w:r>
            <w:proofErr w:type="spellEnd"/>
            <w:r w:rsidRPr="000213B5">
              <w:rPr>
                <w:b/>
              </w:rPr>
              <w:t xml:space="preserve">) and </w:t>
            </w:r>
            <w:r w:rsidR="00E51A0C">
              <w:rPr>
                <w:b/>
              </w:rPr>
              <w:t>38</w:t>
            </w:r>
            <w:r w:rsidRPr="000213B5">
              <w:rPr>
                <w:b/>
              </w:rPr>
              <w:t>% Marks.</w:t>
            </w:r>
          </w:p>
          <w:p w14:paraId="41FB3AED" w14:textId="08CA1922" w:rsidR="00624592" w:rsidRDefault="000213B5" w:rsidP="00624592">
            <w:pPr>
              <w:rPr>
                <w:b/>
                <w:bCs w:val="0"/>
              </w:rPr>
            </w:pPr>
            <w:r w:rsidRPr="000213B5">
              <w:rPr>
                <w:b/>
              </w:rPr>
              <w:t xml:space="preserve">Practical </w:t>
            </w:r>
            <w:r w:rsidR="00E51A0C">
              <w:rPr>
                <w:b/>
              </w:rPr>
              <w:t>78</w:t>
            </w:r>
            <w:r w:rsidRPr="000213B5">
              <w:rPr>
                <w:b/>
              </w:rPr>
              <w:t xml:space="preserve">% (Study </w:t>
            </w:r>
            <w:proofErr w:type="spellStart"/>
            <w:r w:rsidRPr="000213B5">
              <w:rPr>
                <w:b/>
              </w:rPr>
              <w:t>hrs</w:t>
            </w:r>
            <w:proofErr w:type="spellEnd"/>
            <w:r w:rsidRPr="000213B5">
              <w:rPr>
                <w:b/>
              </w:rPr>
              <w:t xml:space="preserve">) and </w:t>
            </w:r>
            <w:r w:rsidR="00E51A0C">
              <w:rPr>
                <w:b/>
              </w:rPr>
              <w:t>4</w:t>
            </w:r>
            <w:r w:rsidR="00624592">
              <w:rPr>
                <w:b/>
              </w:rPr>
              <w:t>6</w:t>
            </w:r>
            <w:r w:rsidRPr="000213B5">
              <w:rPr>
                <w:b/>
              </w:rPr>
              <w:t>% Marks.</w:t>
            </w:r>
          </w:p>
          <w:p w14:paraId="23B661DF" w14:textId="57DC4BB2" w:rsidR="00624592" w:rsidRPr="000213B5" w:rsidRDefault="00624592" w:rsidP="00624592">
            <w:pPr>
              <w:rPr>
                <w:b/>
                <w:bCs w:val="0"/>
              </w:rPr>
            </w:pPr>
            <w:r>
              <w:rPr>
                <w:b/>
              </w:rPr>
              <w:t>Sessional 1</w:t>
            </w:r>
            <w:r w:rsidR="00E51A0C">
              <w:rPr>
                <w:b/>
              </w:rPr>
              <w:t>5</w:t>
            </w:r>
            <w:r>
              <w:rPr>
                <w:b/>
              </w:rPr>
              <w:t>% Marks</w:t>
            </w:r>
          </w:p>
        </w:tc>
      </w:tr>
      <w:tr w:rsidR="000213B5" w:rsidRPr="000213B5" w14:paraId="77324B90" w14:textId="77777777" w:rsidTr="00851C94">
        <w:trPr>
          <w:trHeight w:val="820"/>
        </w:trPr>
        <w:tc>
          <w:tcPr>
            <w:tcW w:w="2790" w:type="dxa"/>
            <w:vAlign w:val="center"/>
            <w:hideMark/>
          </w:tcPr>
          <w:p w14:paraId="6442E3A3" w14:textId="77777777" w:rsidR="000213B5" w:rsidRPr="000213B5" w:rsidRDefault="000213B5" w:rsidP="00851C94">
            <w:pPr>
              <w:rPr>
                <w:b/>
                <w:bCs w:val="0"/>
              </w:rPr>
            </w:pPr>
            <w:r w:rsidRPr="000213B5">
              <w:rPr>
                <w:b/>
              </w:rPr>
              <w:t>Medium of Instruction</w:t>
            </w:r>
          </w:p>
        </w:tc>
        <w:tc>
          <w:tcPr>
            <w:tcW w:w="673" w:type="dxa"/>
            <w:vAlign w:val="center"/>
            <w:hideMark/>
          </w:tcPr>
          <w:p w14:paraId="7523D85A" w14:textId="77777777" w:rsidR="000213B5" w:rsidRPr="000213B5" w:rsidRDefault="000213B5" w:rsidP="00851C94">
            <w:pPr>
              <w:jc w:val="center"/>
            </w:pPr>
            <w:r w:rsidRPr="000213B5">
              <w:rPr>
                <w:b/>
              </w:rPr>
              <w:t>:</w:t>
            </w:r>
          </w:p>
        </w:tc>
        <w:tc>
          <w:tcPr>
            <w:tcW w:w="5627" w:type="dxa"/>
            <w:vAlign w:val="center"/>
            <w:hideMark/>
          </w:tcPr>
          <w:p w14:paraId="7B2FE35C" w14:textId="77777777" w:rsidR="000213B5" w:rsidRPr="000213B5" w:rsidRDefault="000213B5" w:rsidP="00851C94">
            <w:pPr>
              <w:rPr>
                <w:b/>
                <w:bCs w:val="0"/>
              </w:rPr>
            </w:pPr>
            <w:r w:rsidRPr="000213B5">
              <w:rPr>
                <w:b/>
              </w:rPr>
              <w:t xml:space="preserve"> English</w:t>
            </w:r>
          </w:p>
        </w:tc>
      </w:tr>
    </w:tbl>
    <w:p w14:paraId="5F89B8FD" w14:textId="77777777" w:rsidR="000213B5" w:rsidRPr="000213B5" w:rsidRDefault="000213B5" w:rsidP="000213B5">
      <w:pPr>
        <w:rPr>
          <w:b/>
          <w:u w:val="single"/>
        </w:rPr>
      </w:pPr>
      <w:r w:rsidRPr="000213B5">
        <w:rPr>
          <w:b/>
          <w:u w:val="single"/>
        </w:rPr>
        <w:t>KNOWLEDGE COMPETENCY DETAILS:</w:t>
      </w:r>
    </w:p>
    <w:p w14:paraId="418AAE7B" w14:textId="77777777" w:rsidR="000213B5" w:rsidRPr="000213B5" w:rsidRDefault="000213B5" w:rsidP="000213B5">
      <w:pPr>
        <w:ind w:firstLine="360"/>
      </w:pPr>
    </w:p>
    <w:p w14:paraId="00548618" w14:textId="77777777" w:rsidR="000213B5" w:rsidRPr="000213B5" w:rsidRDefault="000213B5" w:rsidP="000213B5">
      <w:pPr>
        <w:spacing w:line="360" w:lineRule="auto"/>
        <w:ind w:firstLine="360"/>
      </w:pPr>
      <w:r w:rsidRPr="000213B5">
        <w:t>On the successful completion of course, the trainee shall be able to</w:t>
      </w:r>
    </w:p>
    <w:p w14:paraId="45A8FF4A" w14:textId="77777777" w:rsidR="000213B5" w:rsidRPr="000213B5" w:rsidRDefault="000213B5" w:rsidP="00131431">
      <w:pPr>
        <w:numPr>
          <w:ilvl w:val="0"/>
          <w:numId w:val="2"/>
        </w:numPr>
        <w:spacing w:line="360" w:lineRule="auto"/>
      </w:pPr>
      <w:r w:rsidRPr="000213B5">
        <w:t>Work according to the rules and regulations of surveying and mapping ethics.</w:t>
      </w:r>
    </w:p>
    <w:p w14:paraId="7F56990A" w14:textId="77777777" w:rsidR="000213B5" w:rsidRPr="000213B5" w:rsidRDefault="000213B5" w:rsidP="00131431">
      <w:pPr>
        <w:numPr>
          <w:ilvl w:val="0"/>
          <w:numId w:val="2"/>
        </w:numPr>
        <w:spacing w:line="360" w:lineRule="auto"/>
      </w:pPr>
      <w:r w:rsidRPr="000213B5">
        <w:t>Working knowledge of different surveying instruments including Total Station, GPS and Work Stations.</w:t>
      </w:r>
    </w:p>
    <w:p w14:paraId="383A1715" w14:textId="77777777" w:rsidR="000213B5" w:rsidRPr="000213B5" w:rsidRDefault="000213B5" w:rsidP="00131431">
      <w:pPr>
        <w:numPr>
          <w:ilvl w:val="0"/>
          <w:numId w:val="2"/>
        </w:numPr>
        <w:spacing w:line="360" w:lineRule="auto"/>
      </w:pPr>
      <w:r w:rsidRPr="000213B5">
        <w:t>Execution of various types of Survey &amp; GIS projects.</w:t>
      </w:r>
    </w:p>
    <w:p w14:paraId="2794639C" w14:textId="77777777" w:rsidR="000213B5" w:rsidRPr="000213B5" w:rsidRDefault="000213B5" w:rsidP="00131431">
      <w:pPr>
        <w:numPr>
          <w:ilvl w:val="0"/>
          <w:numId w:val="2"/>
        </w:numPr>
        <w:spacing w:line="360" w:lineRule="auto"/>
      </w:pPr>
      <w:r w:rsidRPr="000213B5">
        <w:t xml:space="preserve"> Capable to perform survey computations and adjustments Map preparation </w:t>
      </w:r>
    </w:p>
    <w:p w14:paraId="02BE2F7E" w14:textId="77777777" w:rsidR="000213B5" w:rsidRPr="000213B5" w:rsidRDefault="000213B5" w:rsidP="00131431">
      <w:pPr>
        <w:numPr>
          <w:ilvl w:val="0"/>
          <w:numId w:val="2"/>
        </w:numPr>
        <w:spacing w:line="360" w:lineRule="auto"/>
      </w:pPr>
      <w:r w:rsidRPr="000213B5">
        <w:t>Knowledge of basic geodesy and map projections.</w:t>
      </w:r>
    </w:p>
    <w:p w14:paraId="5530A3C1" w14:textId="77777777" w:rsidR="000213B5" w:rsidRPr="000213B5" w:rsidRDefault="000213B5" w:rsidP="00131431">
      <w:pPr>
        <w:numPr>
          <w:ilvl w:val="0"/>
          <w:numId w:val="2"/>
        </w:numPr>
        <w:spacing w:line="360" w:lineRule="auto"/>
      </w:pPr>
      <w:r w:rsidRPr="000213B5">
        <w:t>Fundamentals of computers and programming.</w:t>
      </w:r>
    </w:p>
    <w:p w14:paraId="4606F8AF" w14:textId="77777777" w:rsidR="000213B5" w:rsidRPr="000213B5" w:rsidRDefault="000213B5" w:rsidP="00131431">
      <w:pPr>
        <w:numPr>
          <w:ilvl w:val="0"/>
          <w:numId w:val="2"/>
        </w:numPr>
        <w:spacing w:line="360" w:lineRule="auto"/>
      </w:pPr>
      <w:r w:rsidRPr="000213B5">
        <w:t>Able to work with ArcGIS and AutoCAD for map digitization.</w:t>
      </w:r>
    </w:p>
    <w:p w14:paraId="147F2CB1" w14:textId="77777777" w:rsidR="000213B5" w:rsidRPr="000213B5" w:rsidRDefault="000213B5" w:rsidP="00131431">
      <w:pPr>
        <w:numPr>
          <w:ilvl w:val="0"/>
          <w:numId w:val="2"/>
        </w:numPr>
        <w:spacing w:line="360" w:lineRule="auto"/>
      </w:pPr>
      <w:r w:rsidRPr="000213B5">
        <w:t>Theoretical knowledge of Photogrammetric and Remote Sensing procedures.</w:t>
      </w:r>
    </w:p>
    <w:p w14:paraId="6DE230FB" w14:textId="77777777" w:rsidR="000213B5" w:rsidRPr="000213B5" w:rsidRDefault="000213B5" w:rsidP="00131431">
      <w:pPr>
        <w:numPr>
          <w:ilvl w:val="0"/>
          <w:numId w:val="2"/>
        </w:numPr>
        <w:spacing w:line="360" w:lineRule="auto"/>
      </w:pPr>
      <w:r w:rsidRPr="000213B5">
        <w:t>Statistical analysis of data.</w:t>
      </w:r>
    </w:p>
    <w:p w14:paraId="197DED3F" w14:textId="77777777" w:rsidR="000213B5" w:rsidRPr="000213B5" w:rsidRDefault="000213B5" w:rsidP="000213B5">
      <w:pPr>
        <w:rPr>
          <w:b/>
          <w:u w:val="single"/>
        </w:rPr>
      </w:pPr>
      <w:r w:rsidRPr="000213B5">
        <w:rPr>
          <w:b/>
          <w:u w:val="single"/>
        </w:rPr>
        <w:br w:type="page"/>
      </w:r>
    </w:p>
    <w:p w14:paraId="0F033845" w14:textId="77777777" w:rsidR="000213B5" w:rsidRPr="000213B5" w:rsidRDefault="000213B5" w:rsidP="000213B5">
      <w:pPr>
        <w:spacing w:line="360" w:lineRule="auto"/>
        <w:rPr>
          <w:b/>
          <w:u w:val="single"/>
        </w:rPr>
      </w:pPr>
      <w:r w:rsidRPr="000213B5">
        <w:rPr>
          <w:b/>
          <w:u w:val="single"/>
        </w:rPr>
        <w:lastRenderedPageBreak/>
        <w:t>SKILL PROFICIENCY DETAILS</w:t>
      </w:r>
    </w:p>
    <w:p w14:paraId="09927341" w14:textId="77777777" w:rsidR="000213B5" w:rsidRPr="000213B5" w:rsidRDefault="000213B5" w:rsidP="000213B5">
      <w:pPr>
        <w:spacing w:line="360" w:lineRule="auto"/>
        <w:ind w:firstLine="360"/>
      </w:pPr>
      <w:r w:rsidRPr="000213B5">
        <w:t>On the successful completion of the course, the trainee will have following skills:</w:t>
      </w:r>
    </w:p>
    <w:p w14:paraId="525C4354" w14:textId="77777777" w:rsidR="000213B5" w:rsidRPr="000213B5" w:rsidRDefault="000213B5" w:rsidP="00131431">
      <w:pPr>
        <w:numPr>
          <w:ilvl w:val="0"/>
          <w:numId w:val="2"/>
        </w:numPr>
        <w:spacing w:line="360" w:lineRule="auto"/>
      </w:pPr>
      <w:r w:rsidRPr="000213B5">
        <w:t>Prepare maps using Plane Table and Total station.</w:t>
      </w:r>
    </w:p>
    <w:p w14:paraId="388FC8A1" w14:textId="77777777" w:rsidR="000213B5" w:rsidRPr="000213B5" w:rsidRDefault="000213B5" w:rsidP="00131431">
      <w:pPr>
        <w:numPr>
          <w:ilvl w:val="0"/>
          <w:numId w:val="2"/>
        </w:numPr>
        <w:spacing w:line="360" w:lineRule="auto"/>
      </w:pPr>
      <w:r w:rsidRPr="000213B5">
        <w:t>Digitize map in ArcGIS and AutoCAD.</w:t>
      </w:r>
    </w:p>
    <w:p w14:paraId="7F109D87" w14:textId="77777777" w:rsidR="000213B5" w:rsidRPr="000213B5" w:rsidRDefault="000213B5" w:rsidP="00131431">
      <w:pPr>
        <w:numPr>
          <w:ilvl w:val="0"/>
          <w:numId w:val="2"/>
        </w:numPr>
        <w:spacing w:line="360" w:lineRule="auto"/>
      </w:pPr>
      <w:r w:rsidRPr="000213B5">
        <w:t>Compute and adjust the traverse line, triangulation and level lines.</w:t>
      </w:r>
    </w:p>
    <w:p w14:paraId="3B784A77" w14:textId="77777777" w:rsidR="000213B5" w:rsidRPr="000213B5" w:rsidRDefault="000213B5" w:rsidP="00131431">
      <w:pPr>
        <w:numPr>
          <w:ilvl w:val="0"/>
          <w:numId w:val="2"/>
        </w:numPr>
        <w:spacing w:line="360" w:lineRule="auto"/>
      </w:pPr>
      <w:r w:rsidRPr="000213B5">
        <w:t>Interpret the aerial photographs and satellite images.</w:t>
      </w:r>
    </w:p>
    <w:p w14:paraId="10CD8BFA" w14:textId="77777777" w:rsidR="000213B5" w:rsidRPr="000213B5" w:rsidRDefault="000213B5" w:rsidP="00131431">
      <w:pPr>
        <w:numPr>
          <w:ilvl w:val="0"/>
          <w:numId w:val="2"/>
        </w:numPr>
        <w:spacing w:line="360" w:lineRule="auto"/>
      </w:pPr>
      <w:r w:rsidRPr="000213B5">
        <w:t>Prepare the originals and guides, scales and projection of mapping.</w:t>
      </w:r>
    </w:p>
    <w:p w14:paraId="387FBA01" w14:textId="77777777" w:rsidR="000213B5" w:rsidRPr="000213B5" w:rsidRDefault="000213B5" w:rsidP="00131431">
      <w:pPr>
        <w:numPr>
          <w:ilvl w:val="0"/>
          <w:numId w:val="2"/>
        </w:numPr>
        <w:spacing w:line="360" w:lineRule="auto"/>
      </w:pPr>
      <w:r w:rsidRPr="000213B5">
        <w:t>Select appropriate scale and contour interval for various types of maps and surveys.</w:t>
      </w:r>
    </w:p>
    <w:p w14:paraId="170F9D72" w14:textId="77777777" w:rsidR="000213B5" w:rsidRPr="000213B5" w:rsidRDefault="000213B5" w:rsidP="00131431">
      <w:pPr>
        <w:numPr>
          <w:ilvl w:val="0"/>
          <w:numId w:val="2"/>
        </w:numPr>
        <w:spacing w:line="360" w:lineRule="auto"/>
      </w:pPr>
      <w:r w:rsidRPr="000213B5">
        <w:t xml:space="preserve"> Develop computer programs to be used in surveying.</w:t>
      </w:r>
    </w:p>
    <w:p w14:paraId="4D17D32A" w14:textId="77777777" w:rsidR="000213B5" w:rsidRPr="000213B5" w:rsidRDefault="000213B5" w:rsidP="00131431">
      <w:pPr>
        <w:numPr>
          <w:ilvl w:val="0"/>
          <w:numId w:val="2"/>
        </w:numPr>
        <w:spacing w:line="360" w:lineRule="auto"/>
      </w:pPr>
      <w:r w:rsidRPr="000213B5">
        <w:t xml:space="preserve"> Export/import and process digital data of GPS and Total Station.</w:t>
      </w:r>
    </w:p>
    <w:p w14:paraId="260CC74E" w14:textId="77777777" w:rsidR="000213B5" w:rsidRPr="000213B5" w:rsidRDefault="000213B5" w:rsidP="00131431">
      <w:pPr>
        <w:numPr>
          <w:ilvl w:val="0"/>
          <w:numId w:val="2"/>
        </w:numPr>
        <w:spacing w:line="360" w:lineRule="auto"/>
      </w:pPr>
      <w:r w:rsidRPr="000213B5">
        <w:t>Scanning and printing of maps.</w:t>
      </w:r>
    </w:p>
    <w:p w14:paraId="5346B508" w14:textId="77777777" w:rsidR="000213B5" w:rsidRPr="000213B5" w:rsidRDefault="000213B5" w:rsidP="00131431">
      <w:pPr>
        <w:numPr>
          <w:ilvl w:val="0"/>
          <w:numId w:val="2"/>
        </w:numPr>
        <w:spacing w:line="360" w:lineRule="auto"/>
      </w:pPr>
      <w:r w:rsidRPr="000213B5">
        <w:t>Execution of Control Survey, Topographic Survey on different scales.</w:t>
      </w:r>
    </w:p>
    <w:p w14:paraId="5A9BC880" w14:textId="77777777" w:rsidR="000213B5" w:rsidRPr="000213B5" w:rsidRDefault="000213B5" w:rsidP="00131431">
      <w:pPr>
        <w:numPr>
          <w:ilvl w:val="0"/>
          <w:numId w:val="2"/>
        </w:numPr>
        <w:spacing w:line="360" w:lineRule="auto"/>
      </w:pPr>
      <w:r w:rsidRPr="000213B5">
        <w:t>Time &amp; Cost estimation of Surveying and Mapping projects.</w:t>
      </w:r>
    </w:p>
    <w:p w14:paraId="2567B31D" w14:textId="77777777" w:rsidR="000213B5" w:rsidRPr="000213B5" w:rsidRDefault="000213B5" w:rsidP="00131431">
      <w:pPr>
        <w:numPr>
          <w:ilvl w:val="0"/>
          <w:numId w:val="2"/>
        </w:numPr>
        <w:spacing w:line="360" w:lineRule="auto"/>
      </w:pPr>
      <w:r w:rsidRPr="000213B5">
        <w:t>Computations and adjustments involve control survey.</w:t>
      </w:r>
    </w:p>
    <w:p w14:paraId="164F267F" w14:textId="77777777" w:rsidR="000213B5" w:rsidRPr="000213B5" w:rsidRDefault="000213B5" w:rsidP="00131431">
      <w:pPr>
        <w:numPr>
          <w:ilvl w:val="0"/>
          <w:numId w:val="2"/>
        </w:numPr>
        <w:spacing w:line="360" w:lineRule="auto"/>
      </w:pPr>
      <w:r w:rsidRPr="000213B5">
        <w:t>Map preparation and interpretation using prescribed symbols.</w:t>
      </w:r>
    </w:p>
    <w:p w14:paraId="75848A22" w14:textId="77777777" w:rsidR="000213B5" w:rsidRPr="000213B5" w:rsidRDefault="000213B5" w:rsidP="00131431">
      <w:pPr>
        <w:numPr>
          <w:ilvl w:val="0"/>
          <w:numId w:val="2"/>
        </w:numPr>
        <w:spacing w:line="360" w:lineRule="auto"/>
      </w:pPr>
      <w:r w:rsidRPr="000213B5">
        <w:t>Knowledge of basic geodesy and map projections.</w:t>
      </w:r>
    </w:p>
    <w:p w14:paraId="78B43CCC" w14:textId="77777777" w:rsidR="000213B5" w:rsidRPr="000213B5" w:rsidRDefault="000213B5" w:rsidP="00131431">
      <w:pPr>
        <w:numPr>
          <w:ilvl w:val="0"/>
          <w:numId w:val="2"/>
        </w:numPr>
        <w:spacing w:line="360" w:lineRule="auto"/>
      </w:pPr>
      <w:r w:rsidRPr="000213B5">
        <w:t>Fundamentals of computers and programming.</w:t>
      </w:r>
    </w:p>
    <w:p w14:paraId="358D6774" w14:textId="77777777" w:rsidR="000213B5" w:rsidRPr="000213B5" w:rsidRDefault="000213B5" w:rsidP="00131431">
      <w:pPr>
        <w:numPr>
          <w:ilvl w:val="0"/>
          <w:numId w:val="2"/>
        </w:numPr>
        <w:spacing w:line="360" w:lineRule="auto"/>
      </w:pPr>
      <w:r w:rsidRPr="000213B5">
        <w:t>Able to work with ArcGIS and AutoCAD for map digitization.</w:t>
      </w:r>
    </w:p>
    <w:p w14:paraId="0CC6A509" w14:textId="77777777" w:rsidR="000213B5" w:rsidRPr="000213B5" w:rsidRDefault="000213B5" w:rsidP="00131431">
      <w:pPr>
        <w:numPr>
          <w:ilvl w:val="0"/>
          <w:numId w:val="2"/>
        </w:numPr>
        <w:spacing w:line="360" w:lineRule="auto"/>
      </w:pPr>
      <w:r w:rsidRPr="000213B5">
        <w:t>Theoretical knowledge of Photogrammetric and RS procedures.</w:t>
      </w:r>
    </w:p>
    <w:p w14:paraId="3BB60038" w14:textId="77777777" w:rsidR="000213B5" w:rsidRPr="000213B5" w:rsidRDefault="000213B5" w:rsidP="00131431">
      <w:pPr>
        <w:numPr>
          <w:ilvl w:val="0"/>
          <w:numId w:val="2"/>
        </w:numPr>
        <w:spacing w:line="360" w:lineRule="auto"/>
      </w:pPr>
      <w:r w:rsidRPr="000213B5">
        <w:t>Handle, store, recover and backup of digital databases.</w:t>
      </w:r>
    </w:p>
    <w:p w14:paraId="503335CA" w14:textId="77777777" w:rsidR="000213B5" w:rsidRPr="000213B5" w:rsidRDefault="000213B5" w:rsidP="00131431">
      <w:pPr>
        <w:numPr>
          <w:ilvl w:val="0"/>
          <w:numId w:val="2"/>
        </w:numPr>
        <w:spacing w:line="360" w:lineRule="auto"/>
      </w:pPr>
      <w:r w:rsidRPr="000213B5">
        <w:t>Statistical analysis of data.</w:t>
      </w:r>
    </w:p>
    <w:p w14:paraId="57A3713B" w14:textId="77777777" w:rsidR="000213B5" w:rsidRDefault="000213B5" w:rsidP="00131431">
      <w:pPr>
        <w:numPr>
          <w:ilvl w:val="0"/>
          <w:numId w:val="2"/>
        </w:numPr>
        <w:spacing w:line="360" w:lineRule="auto"/>
      </w:pPr>
      <w:r w:rsidRPr="000213B5">
        <w:t>Digital image processing techniques.</w:t>
      </w:r>
    </w:p>
    <w:p w14:paraId="2268F638" w14:textId="2C062DE9" w:rsidR="000213B5" w:rsidRPr="009B28FB" w:rsidRDefault="000213B5" w:rsidP="009B28FB">
      <w:pPr>
        <w:jc w:val="center"/>
      </w:pPr>
      <w:r>
        <w:br w:type="page"/>
      </w:r>
      <w:r w:rsidRPr="000213B5">
        <w:rPr>
          <w:b/>
          <w:color w:val="000000"/>
          <w:szCs w:val="24"/>
        </w:rPr>
        <w:lastRenderedPageBreak/>
        <w:t>Diploma Course in Land Survey</w:t>
      </w:r>
    </w:p>
    <w:p w14:paraId="2FBA89FA" w14:textId="77777777" w:rsidR="000213B5" w:rsidRPr="000213B5" w:rsidRDefault="000213B5" w:rsidP="000213B5">
      <w:pPr>
        <w:jc w:val="center"/>
        <w:rPr>
          <w:b/>
          <w:bCs w:val="0"/>
          <w:szCs w:val="24"/>
        </w:rPr>
      </w:pPr>
      <w:r w:rsidRPr="000213B5">
        <w:rPr>
          <w:b/>
          <w:szCs w:val="24"/>
        </w:rPr>
        <w:t>Scheme of Studies</w:t>
      </w:r>
    </w:p>
    <w:p w14:paraId="343BBF06" w14:textId="4203C3D9" w:rsidR="000213B5" w:rsidRPr="000213B5" w:rsidRDefault="000213B5" w:rsidP="000213B5">
      <w:pPr>
        <w:jc w:val="center"/>
        <w:rPr>
          <w:rFonts w:cstheme="majorBidi"/>
          <w:b/>
          <w:bCs w:val="0"/>
          <w:szCs w:val="24"/>
        </w:rPr>
      </w:pPr>
      <w:r w:rsidRPr="000213B5">
        <w:rPr>
          <w:b/>
          <w:szCs w:val="24"/>
        </w:rPr>
        <w:t>(5</w:t>
      </w:r>
      <w:r w:rsidR="006517F2">
        <w:rPr>
          <w:b/>
          <w:szCs w:val="24"/>
        </w:rPr>
        <w:t>0</w:t>
      </w:r>
      <w:r w:rsidRPr="000213B5">
        <w:rPr>
          <w:b/>
          <w:szCs w:val="24"/>
        </w:rPr>
        <w:t xml:space="preserve"> weeks)</w:t>
      </w:r>
    </w:p>
    <w:p w14:paraId="0BF3C8BF" w14:textId="77777777" w:rsidR="000213B5" w:rsidRPr="000213B5" w:rsidRDefault="000213B5" w:rsidP="000213B5">
      <w:pPr>
        <w:rPr>
          <w:rFonts w:cstheme="majorBidi"/>
          <w:b/>
          <w:bCs w:val="0"/>
          <w:sz w:val="32"/>
          <w:szCs w:val="32"/>
        </w:rPr>
      </w:pPr>
    </w:p>
    <w:tbl>
      <w:tblPr>
        <w:tblW w:w="11245" w:type="dxa"/>
        <w:jc w:val="center"/>
        <w:tblLayout w:type="fixed"/>
        <w:tblLook w:val="0000" w:firstRow="0" w:lastRow="0" w:firstColumn="0" w:lastColumn="0" w:noHBand="0" w:noVBand="0"/>
      </w:tblPr>
      <w:tblGrid>
        <w:gridCol w:w="950"/>
        <w:gridCol w:w="4793"/>
        <w:gridCol w:w="12"/>
        <w:gridCol w:w="630"/>
        <w:gridCol w:w="768"/>
        <w:gridCol w:w="672"/>
        <w:gridCol w:w="810"/>
        <w:gridCol w:w="1120"/>
        <w:gridCol w:w="680"/>
        <w:gridCol w:w="810"/>
      </w:tblGrid>
      <w:tr w:rsidR="00785775" w:rsidRPr="00785775" w14:paraId="28B1556F" w14:textId="77777777" w:rsidTr="00624592">
        <w:trPr>
          <w:trHeight w:val="461"/>
          <w:jc w:val="center"/>
        </w:trPr>
        <w:tc>
          <w:tcPr>
            <w:tcW w:w="950"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39F9C218" w14:textId="77777777" w:rsidR="00785775" w:rsidRPr="00785775" w:rsidRDefault="00785775" w:rsidP="000213B5">
            <w:pPr>
              <w:jc w:val="center"/>
              <w:rPr>
                <w:b/>
                <w:bCs w:val="0"/>
                <w:sz w:val="20"/>
                <w:szCs w:val="20"/>
              </w:rPr>
            </w:pPr>
            <w:r w:rsidRPr="00785775">
              <w:rPr>
                <w:b/>
                <w:sz w:val="20"/>
                <w:szCs w:val="20"/>
              </w:rPr>
              <w:t>Code</w:t>
            </w:r>
          </w:p>
          <w:p w14:paraId="43B875E6" w14:textId="0AD8CB3E" w:rsidR="00785775" w:rsidRPr="00785775" w:rsidRDefault="00785775" w:rsidP="000213B5">
            <w:pPr>
              <w:jc w:val="center"/>
              <w:rPr>
                <w:b/>
                <w:bCs w:val="0"/>
                <w:sz w:val="20"/>
                <w:szCs w:val="20"/>
              </w:rPr>
            </w:pPr>
            <w:r w:rsidRPr="00785775">
              <w:rPr>
                <w:b/>
                <w:sz w:val="20"/>
                <w:szCs w:val="20"/>
              </w:rPr>
              <w:t>No.</w:t>
            </w:r>
          </w:p>
        </w:tc>
        <w:tc>
          <w:tcPr>
            <w:tcW w:w="4793" w:type="dxa"/>
            <w:vMerge w:val="restart"/>
            <w:tcBorders>
              <w:top w:val="single" w:sz="4" w:space="0" w:color="auto"/>
              <w:left w:val="nil"/>
              <w:right w:val="single" w:sz="4" w:space="0" w:color="auto"/>
            </w:tcBorders>
            <w:shd w:val="clear" w:color="auto" w:fill="A6A6A6" w:themeFill="background1" w:themeFillShade="A6"/>
            <w:vAlign w:val="center"/>
          </w:tcPr>
          <w:p w14:paraId="168FE1AF" w14:textId="77777777" w:rsidR="00785775" w:rsidRPr="00785775" w:rsidRDefault="00785775" w:rsidP="000213B5">
            <w:pPr>
              <w:jc w:val="center"/>
              <w:rPr>
                <w:b/>
                <w:bCs w:val="0"/>
                <w:sz w:val="20"/>
                <w:szCs w:val="20"/>
              </w:rPr>
            </w:pPr>
            <w:r w:rsidRPr="00785775">
              <w:rPr>
                <w:b/>
                <w:sz w:val="20"/>
                <w:szCs w:val="20"/>
              </w:rPr>
              <w:t>Subjects</w:t>
            </w:r>
          </w:p>
        </w:tc>
        <w:tc>
          <w:tcPr>
            <w:tcW w:w="1410" w:type="dxa"/>
            <w:gridSpan w:val="3"/>
            <w:tcBorders>
              <w:top w:val="single" w:sz="4" w:space="0" w:color="auto"/>
              <w:left w:val="nil"/>
              <w:bottom w:val="single" w:sz="4" w:space="0" w:color="auto"/>
              <w:right w:val="single" w:sz="4" w:space="0" w:color="auto"/>
            </w:tcBorders>
            <w:shd w:val="clear" w:color="auto" w:fill="A6A6A6" w:themeFill="background1" w:themeFillShade="A6"/>
            <w:vAlign w:val="center"/>
          </w:tcPr>
          <w:p w14:paraId="28D1A3FC" w14:textId="77777777" w:rsidR="00785775" w:rsidRPr="00785775" w:rsidRDefault="00785775" w:rsidP="000213B5">
            <w:pPr>
              <w:jc w:val="center"/>
              <w:rPr>
                <w:b/>
                <w:bCs w:val="0"/>
                <w:sz w:val="20"/>
                <w:szCs w:val="20"/>
              </w:rPr>
            </w:pPr>
            <w:r w:rsidRPr="00785775">
              <w:rPr>
                <w:b/>
                <w:sz w:val="20"/>
                <w:szCs w:val="20"/>
              </w:rPr>
              <w:t>Theory</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8CB0E0" w14:textId="77777777" w:rsidR="00785775" w:rsidRPr="00785775" w:rsidRDefault="00785775" w:rsidP="000213B5">
            <w:pPr>
              <w:jc w:val="center"/>
              <w:rPr>
                <w:b/>
                <w:bCs w:val="0"/>
                <w:sz w:val="20"/>
                <w:szCs w:val="20"/>
              </w:rPr>
            </w:pPr>
            <w:r w:rsidRPr="00785775">
              <w:rPr>
                <w:b/>
                <w:sz w:val="20"/>
                <w:szCs w:val="20"/>
              </w:rPr>
              <w:t>Practical</w:t>
            </w:r>
          </w:p>
        </w:tc>
        <w:tc>
          <w:tcPr>
            <w:tcW w:w="1120" w:type="dxa"/>
            <w:tcBorders>
              <w:top w:val="single" w:sz="4" w:space="0" w:color="auto"/>
              <w:left w:val="single" w:sz="4" w:space="0" w:color="auto"/>
              <w:right w:val="single" w:sz="4" w:space="0" w:color="auto"/>
            </w:tcBorders>
            <w:shd w:val="clear" w:color="auto" w:fill="A6A6A6" w:themeFill="background1" w:themeFillShade="A6"/>
            <w:vAlign w:val="center"/>
          </w:tcPr>
          <w:p w14:paraId="076B1C1D" w14:textId="3276AED4" w:rsidR="00785775" w:rsidRPr="00785775" w:rsidRDefault="00785775" w:rsidP="009D567F">
            <w:pPr>
              <w:jc w:val="center"/>
              <w:rPr>
                <w:b/>
                <w:bCs w:val="0"/>
                <w:sz w:val="20"/>
                <w:szCs w:val="20"/>
              </w:rPr>
            </w:pPr>
            <w:r w:rsidRPr="00785775">
              <w:rPr>
                <w:b/>
                <w:sz w:val="20"/>
                <w:szCs w:val="20"/>
              </w:rPr>
              <w:t>Sessional</w:t>
            </w:r>
          </w:p>
        </w:tc>
        <w:tc>
          <w:tcPr>
            <w:tcW w:w="149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96A28EF" w14:textId="51FA390A" w:rsidR="00785775" w:rsidRPr="00785775" w:rsidRDefault="00785775" w:rsidP="000213B5">
            <w:pPr>
              <w:jc w:val="center"/>
              <w:rPr>
                <w:b/>
                <w:bCs w:val="0"/>
                <w:sz w:val="20"/>
                <w:szCs w:val="20"/>
              </w:rPr>
            </w:pPr>
            <w:r w:rsidRPr="00785775">
              <w:rPr>
                <w:b/>
                <w:sz w:val="20"/>
                <w:szCs w:val="20"/>
              </w:rPr>
              <w:t>Total</w:t>
            </w:r>
          </w:p>
        </w:tc>
      </w:tr>
      <w:tr w:rsidR="000A5D58" w:rsidRPr="00785775" w14:paraId="3632E81C" w14:textId="77777777" w:rsidTr="00624592">
        <w:trPr>
          <w:trHeight w:val="256"/>
          <w:jc w:val="center"/>
        </w:trPr>
        <w:tc>
          <w:tcPr>
            <w:tcW w:w="950"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3627396C" w14:textId="77777777" w:rsidR="00785775" w:rsidRPr="00785775" w:rsidRDefault="00785775" w:rsidP="000213B5">
            <w:pPr>
              <w:spacing w:after="120" w:line="360" w:lineRule="auto"/>
              <w:jc w:val="center"/>
              <w:rPr>
                <w:sz w:val="20"/>
                <w:szCs w:val="20"/>
              </w:rPr>
            </w:pPr>
          </w:p>
        </w:tc>
        <w:tc>
          <w:tcPr>
            <w:tcW w:w="4793" w:type="dxa"/>
            <w:vMerge/>
            <w:tcBorders>
              <w:left w:val="nil"/>
              <w:bottom w:val="single" w:sz="4" w:space="0" w:color="auto"/>
              <w:right w:val="single" w:sz="4" w:space="0" w:color="auto"/>
            </w:tcBorders>
            <w:shd w:val="clear" w:color="auto" w:fill="A6A6A6" w:themeFill="background1" w:themeFillShade="A6"/>
            <w:vAlign w:val="center"/>
          </w:tcPr>
          <w:p w14:paraId="19D2C39F" w14:textId="77777777" w:rsidR="00785775" w:rsidRPr="00785775" w:rsidRDefault="00785775" w:rsidP="000213B5">
            <w:pPr>
              <w:spacing w:after="120" w:line="360" w:lineRule="auto"/>
              <w:jc w:val="center"/>
              <w:rPr>
                <w:sz w:val="20"/>
                <w:szCs w:val="20"/>
              </w:rPr>
            </w:pPr>
          </w:p>
        </w:tc>
        <w:tc>
          <w:tcPr>
            <w:tcW w:w="642" w:type="dxa"/>
            <w:gridSpan w:val="2"/>
            <w:tcBorders>
              <w:top w:val="single" w:sz="4" w:space="0" w:color="auto"/>
              <w:left w:val="nil"/>
              <w:bottom w:val="single" w:sz="4" w:space="0" w:color="auto"/>
              <w:right w:val="single" w:sz="4" w:space="0" w:color="auto"/>
            </w:tcBorders>
            <w:shd w:val="clear" w:color="auto" w:fill="A6A6A6" w:themeFill="background1" w:themeFillShade="A6"/>
            <w:vAlign w:val="center"/>
          </w:tcPr>
          <w:p w14:paraId="45A76701" w14:textId="77777777" w:rsidR="00785775" w:rsidRPr="00785775" w:rsidRDefault="00785775" w:rsidP="000213B5">
            <w:pPr>
              <w:spacing w:after="120"/>
              <w:jc w:val="center"/>
              <w:rPr>
                <w:b/>
                <w:bCs w:val="0"/>
                <w:color w:val="FF0000"/>
                <w:sz w:val="20"/>
                <w:szCs w:val="20"/>
              </w:rPr>
            </w:pPr>
            <w:proofErr w:type="spellStart"/>
            <w:r w:rsidRPr="00785775">
              <w:rPr>
                <w:b/>
                <w:color w:val="FF0000"/>
                <w:sz w:val="20"/>
                <w:szCs w:val="20"/>
              </w:rPr>
              <w:t>Hrs</w:t>
            </w:r>
            <w:proofErr w:type="spellEnd"/>
          </w:p>
        </w:tc>
        <w:tc>
          <w:tcPr>
            <w:tcW w:w="768"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42276CB3" w14:textId="77777777" w:rsidR="00785775" w:rsidRPr="00785775" w:rsidRDefault="00785775" w:rsidP="000213B5">
            <w:pPr>
              <w:spacing w:after="120"/>
              <w:jc w:val="center"/>
              <w:rPr>
                <w:b/>
                <w:bCs w:val="0"/>
                <w:color w:val="002060"/>
                <w:sz w:val="20"/>
                <w:szCs w:val="20"/>
              </w:rPr>
            </w:pPr>
            <w:r w:rsidRPr="00785775">
              <w:rPr>
                <w:b/>
                <w:color w:val="002060"/>
                <w:sz w:val="20"/>
                <w:szCs w:val="20"/>
              </w:rPr>
              <w:t>Marks</w:t>
            </w:r>
          </w:p>
        </w:tc>
        <w:tc>
          <w:tcPr>
            <w:tcW w:w="67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D81F8F9" w14:textId="5790BCC3" w:rsidR="00785775" w:rsidRPr="00785775" w:rsidRDefault="00785775" w:rsidP="000213B5">
            <w:pPr>
              <w:spacing w:after="120"/>
              <w:jc w:val="center"/>
              <w:rPr>
                <w:b/>
                <w:bCs w:val="0"/>
                <w:color w:val="FF0000"/>
                <w:sz w:val="20"/>
                <w:szCs w:val="20"/>
              </w:rPr>
            </w:pPr>
            <w:proofErr w:type="spellStart"/>
            <w:r w:rsidRPr="00785775">
              <w:rPr>
                <w:b/>
                <w:color w:val="FF0000"/>
                <w:sz w:val="20"/>
                <w:szCs w:val="20"/>
              </w:rPr>
              <w:t>Hr</w:t>
            </w:r>
            <w:r>
              <w:rPr>
                <w:b/>
                <w:color w:val="FF0000"/>
                <w:sz w:val="20"/>
                <w:szCs w:val="20"/>
              </w:rPr>
              <w:t>s</w:t>
            </w:r>
            <w:proofErr w:type="spellEnd"/>
          </w:p>
        </w:tc>
        <w:tc>
          <w:tcPr>
            <w:tcW w:w="810"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7E396283" w14:textId="77777777" w:rsidR="00785775" w:rsidRPr="00785775" w:rsidRDefault="00785775" w:rsidP="000213B5">
            <w:pPr>
              <w:spacing w:after="120"/>
              <w:jc w:val="center"/>
              <w:rPr>
                <w:b/>
                <w:bCs w:val="0"/>
                <w:color w:val="002060"/>
                <w:sz w:val="20"/>
                <w:szCs w:val="20"/>
              </w:rPr>
            </w:pPr>
            <w:r w:rsidRPr="00785775">
              <w:rPr>
                <w:b/>
                <w:color w:val="002060"/>
                <w:sz w:val="20"/>
                <w:szCs w:val="20"/>
              </w:rPr>
              <w:t>Marks</w:t>
            </w:r>
          </w:p>
        </w:tc>
        <w:tc>
          <w:tcPr>
            <w:tcW w:w="1120" w:type="dxa"/>
            <w:tcBorders>
              <w:left w:val="single" w:sz="4" w:space="0" w:color="auto"/>
              <w:bottom w:val="single" w:sz="4" w:space="0" w:color="auto"/>
              <w:right w:val="single" w:sz="4" w:space="0" w:color="auto"/>
            </w:tcBorders>
            <w:shd w:val="clear" w:color="auto" w:fill="A6A6A6" w:themeFill="background1" w:themeFillShade="A6"/>
          </w:tcPr>
          <w:p w14:paraId="41E886FB" w14:textId="77777777" w:rsidR="00785775" w:rsidRPr="00785775" w:rsidRDefault="00785775" w:rsidP="009D567F">
            <w:pPr>
              <w:spacing w:after="120"/>
              <w:rPr>
                <w:b/>
                <w:bCs w:val="0"/>
                <w:color w:val="FF0000"/>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8537BE" w14:textId="519AA2B4" w:rsidR="00785775" w:rsidRPr="00785775" w:rsidRDefault="00785775" w:rsidP="000213B5">
            <w:pPr>
              <w:spacing w:after="120"/>
              <w:jc w:val="center"/>
              <w:rPr>
                <w:b/>
                <w:bCs w:val="0"/>
                <w:color w:val="FF0000"/>
                <w:sz w:val="20"/>
                <w:szCs w:val="20"/>
              </w:rPr>
            </w:pPr>
            <w:proofErr w:type="spellStart"/>
            <w:r w:rsidRPr="00785775">
              <w:rPr>
                <w:b/>
                <w:color w:val="FF0000"/>
                <w:sz w:val="20"/>
                <w:szCs w:val="20"/>
              </w:rPr>
              <w:t>Hr</w:t>
            </w:r>
            <w:r>
              <w:rPr>
                <w:b/>
                <w:color w:val="FF0000"/>
                <w:sz w:val="20"/>
                <w:szCs w:val="20"/>
              </w:rPr>
              <w:t>s</w:t>
            </w:r>
            <w:proofErr w:type="spellEnd"/>
          </w:p>
        </w:tc>
        <w:tc>
          <w:tcPr>
            <w:tcW w:w="810"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63B8737A" w14:textId="77777777" w:rsidR="00785775" w:rsidRPr="00785775" w:rsidRDefault="00785775" w:rsidP="000213B5">
            <w:pPr>
              <w:spacing w:after="120"/>
              <w:jc w:val="center"/>
              <w:rPr>
                <w:b/>
                <w:bCs w:val="0"/>
                <w:color w:val="002060"/>
                <w:sz w:val="20"/>
                <w:szCs w:val="20"/>
              </w:rPr>
            </w:pPr>
            <w:r w:rsidRPr="00785775">
              <w:rPr>
                <w:b/>
                <w:color w:val="002060"/>
                <w:sz w:val="20"/>
                <w:szCs w:val="20"/>
              </w:rPr>
              <w:t>Marks</w:t>
            </w:r>
          </w:p>
        </w:tc>
      </w:tr>
      <w:tr w:rsidR="00621DF0" w:rsidRPr="00785775" w14:paraId="5708BE53"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1C017BD9" w14:textId="0A357E27" w:rsidR="00621DF0" w:rsidRPr="00785775" w:rsidRDefault="00621DF0" w:rsidP="00621DF0">
            <w:pPr>
              <w:spacing w:after="120" w:line="360" w:lineRule="auto"/>
              <w:jc w:val="center"/>
              <w:rPr>
                <w:sz w:val="20"/>
                <w:szCs w:val="20"/>
              </w:rPr>
            </w:pPr>
            <w:r w:rsidRPr="00785775">
              <w:rPr>
                <w:sz w:val="20"/>
                <w:szCs w:val="20"/>
              </w:rPr>
              <w:t>DLS-1</w:t>
            </w:r>
          </w:p>
        </w:tc>
        <w:tc>
          <w:tcPr>
            <w:tcW w:w="4793" w:type="dxa"/>
            <w:tcBorders>
              <w:top w:val="nil"/>
              <w:left w:val="nil"/>
              <w:bottom w:val="single" w:sz="4" w:space="0" w:color="auto"/>
              <w:right w:val="single" w:sz="4" w:space="0" w:color="auto"/>
            </w:tcBorders>
            <w:shd w:val="clear" w:color="auto" w:fill="auto"/>
          </w:tcPr>
          <w:p w14:paraId="7FF900DB" w14:textId="4D286DA7" w:rsidR="00621DF0" w:rsidRPr="00785775" w:rsidRDefault="00621DF0" w:rsidP="00621DF0">
            <w:pPr>
              <w:spacing w:after="120" w:line="360" w:lineRule="auto"/>
              <w:rPr>
                <w:sz w:val="20"/>
                <w:szCs w:val="20"/>
              </w:rPr>
            </w:pPr>
            <w:r w:rsidRPr="00785775">
              <w:rPr>
                <w:sz w:val="20"/>
                <w:szCs w:val="20"/>
              </w:rPr>
              <w:t>Mathematics &amp; Technical Drawing</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0EA2C746" w14:textId="5B6DE597"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15C389B2" w14:textId="05940E65"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9862D29" w14:textId="37805FAF" w:rsidR="00621DF0" w:rsidRPr="00624592" w:rsidRDefault="00621DF0" w:rsidP="00621DF0">
            <w:pPr>
              <w:spacing w:after="120" w:line="360" w:lineRule="auto"/>
              <w:jc w:val="center"/>
              <w:rPr>
                <w:sz w:val="20"/>
                <w:szCs w:val="20"/>
              </w:rPr>
            </w:pPr>
            <w:r>
              <w:rPr>
                <w:rFonts w:cs="Calibri"/>
                <w:color w:val="000000"/>
                <w:sz w:val="20"/>
                <w:szCs w:val="20"/>
              </w:rPr>
              <w:t>-</w:t>
            </w:r>
          </w:p>
        </w:tc>
        <w:tc>
          <w:tcPr>
            <w:tcW w:w="810" w:type="dxa"/>
            <w:tcBorders>
              <w:top w:val="single" w:sz="4" w:space="0" w:color="auto"/>
              <w:left w:val="nil"/>
              <w:bottom w:val="single" w:sz="4" w:space="0" w:color="auto"/>
              <w:right w:val="single" w:sz="4" w:space="0" w:color="auto"/>
            </w:tcBorders>
            <w:vAlign w:val="center"/>
          </w:tcPr>
          <w:p w14:paraId="7B7F39E9" w14:textId="7C177FD4" w:rsidR="00621DF0" w:rsidRPr="00624592" w:rsidRDefault="00621DF0" w:rsidP="00621DF0">
            <w:pPr>
              <w:spacing w:after="120" w:line="360" w:lineRule="auto"/>
              <w:jc w:val="center"/>
              <w:rPr>
                <w:sz w:val="20"/>
                <w:szCs w:val="20"/>
              </w:rPr>
            </w:pPr>
            <w:r>
              <w:rPr>
                <w:rFonts w:cs="Calibri"/>
                <w:color w:val="000000"/>
                <w:sz w:val="20"/>
                <w:szCs w:val="20"/>
              </w:rPr>
              <w:t>-</w:t>
            </w:r>
          </w:p>
        </w:tc>
        <w:tc>
          <w:tcPr>
            <w:tcW w:w="1120" w:type="dxa"/>
            <w:tcBorders>
              <w:top w:val="single" w:sz="4" w:space="0" w:color="auto"/>
              <w:left w:val="single" w:sz="4" w:space="0" w:color="auto"/>
              <w:bottom w:val="single" w:sz="4" w:space="0" w:color="auto"/>
              <w:right w:val="single" w:sz="4" w:space="0" w:color="auto"/>
            </w:tcBorders>
            <w:vAlign w:val="center"/>
          </w:tcPr>
          <w:p w14:paraId="5ADD8C70" w14:textId="27456419"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0619B01" w14:textId="0D8DCB2B" w:rsidR="00621DF0" w:rsidRPr="00624592" w:rsidRDefault="00621DF0" w:rsidP="00621DF0">
            <w:pPr>
              <w:spacing w:after="120" w:line="360" w:lineRule="auto"/>
              <w:jc w:val="center"/>
              <w:rPr>
                <w:sz w:val="20"/>
                <w:szCs w:val="20"/>
              </w:rPr>
            </w:pPr>
            <w:r>
              <w:rPr>
                <w:rFonts w:cs="Calibri"/>
                <w:color w:val="000000"/>
                <w:sz w:val="20"/>
                <w:szCs w:val="20"/>
              </w:rPr>
              <w:t>50</w:t>
            </w:r>
          </w:p>
        </w:tc>
        <w:tc>
          <w:tcPr>
            <w:tcW w:w="810" w:type="dxa"/>
            <w:tcBorders>
              <w:top w:val="single" w:sz="4" w:space="0" w:color="auto"/>
              <w:left w:val="nil"/>
              <w:bottom w:val="single" w:sz="4" w:space="0" w:color="auto"/>
              <w:right w:val="single" w:sz="4" w:space="0" w:color="auto"/>
            </w:tcBorders>
            <w:vAlign w:val="center"/>
          </w:tcPr>
          <w:p w14:paraId="3B842192" w14:textId="1068C840" w:rsidR="00621DF0" w:rsidRPr="00624592" w:rsidRDefault="00621DF0" w:rsidP="00621DF0">
            <w:pPr>
              <w:spacing w:after="120" w:line="360" w:lineRule="auto"/>
              <w:jc w:val="center"/>
              <w:rPr>
                <w:sz w:val="20"/>
                <w:szCs w:val="20"/>
              </w:rPr>
            </w:pPr>
            <w:r>
              <w:rPr>
                <w:rFonts w:cs="Calibri"/>
                <w:color w:val="000000"/>
                <w:sz w:val="20"/>
                <w:szCs w:val="20"/>
              </w:rPr>
              <w:t>70</w:t>
            </w:r>
          </w:p>
        </w:tc>
      </w:tr>
      <w:tr w:rsidR="00621DF0" w:rsidRPr="00785775" w14:paraId="6A728AED"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057A47AE" w14:textId="41354D13" w:rsidR="00621DF0" w:rsidRPr="00785775" w:rsidRDefault="00621DF0" w:rsidP="00621DF0">
            <w:pPr>
              <w:spacing w:after="120" w:line="360" w:lineRule="auto"/>
              <w:jc w:val="center"/>
              <w:rPr>
                <w:sz w:val="20"/>
                <w:szCs w:val="20"/>
              </w:rPr>
            </w:pPr>
            <w:r w:rsidRPr="00785775">
              <w:rPr>
                <w:sz w:val="20"/>
                <w:szCs w:val="20"/>
              </w:rPr>
              <w:t>DLS-2</w:t>
            </w:r>
          </w:p>
        </w:tc>
        <w:tc>
          <w:tcPr>
            <w:tcW w:w="4793" w:type="dxa"/>
            <w:tcBorders>
              <w:top w:val="nil"/>
              <w:left w:val="nil"/>
              <w:bottom w:val="single" w:sz="4" w:space="0" w:color="auto"/>
              <w:right w:val="single" w:sz="4" w:space="0" w:color="auto"/>
            </w:tcBorders>
            <w:shd w:val="clear" w:color="auto" w:fill="auto"/>
          </w:tcPr>
          <w:p w14:paraId="3F1C834D" w14:textId="5E38FD9F" w:rsidR="00621DF0" w:rsidRPr="00785775" w:rsidRDefault="00621DF0" w:rsidP="00621DF0">
            <w:pPr>
              <w:spacing w:after="120" w:line="360" w:lineRule="auto"/>
              <w:rPr>
                <w:sz w:val="20"/>
                <w:szCs w:val="20"/>
              </w:rPr>
            </w:pPr>
            <w:r w:rsidRPr="00785775">
              <w:rPr>
                <w:sz w:val="20"/>
                <w:szCs w:val="20"/>
              </w:rPr>
              <w:t>Plane Surveying</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43E5F771" w14:textId="3686C29D"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6852750D" w14:textId="69516DAC"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E616D1B" w14:textId="5A453D67" w:rsidR="00621DF0" w:rsidRPr="00624592" w:rsidRDefault="00621DF0" w:rsidP="00621DF0">
            <w:pPr>
              <w:spacing w:after="120" w:line="360" w:lineRule="auto"/>
              <w:jc w:val="center"/>
              <w:rPr>
                <w:sz w:val="20"/>
                <w:szCs w:val="20"/>
              </w:rPr>
            </w:pPr>
            <w:r>
              <w:rPr>
                <w:rFonts w:cs="Calibri"/>
                <w:color w:val="000000"/>
                <w:sz w:val="20"/>
                <w:szCs w:val="20"/>
              </w:rPr>
              <w:t>300</w:t>
            </w:r>
          </w:p>
        </w:tc>
        <w:tc>
          <w:tcPr>
            <w:tcW w:w="810" w:type="dxa"/>
            <w:tcBorders>
              <w:top w:val="single" w:sz="4" w:space="0" w:color="auto"/>
              <w:left w:val="nil"/>
              <w:bottom w:val="single" w:sz="4" w:space="0" w:color="auto"/>
              <w:right w:val="single" w:sz="4" w:space="0" w:color="auto"/>
            </w:tcBorders>
            <w:vAlign w:val="center"/>
          </w:tcPr>
          <w:p w14:paraId="3AA3888A" w14:textId="2A4E0BFE" w:rsidR="00621DF0" w:rsidRPr="00624592" w:rsidRDefault="00621DF0" w:rsidP="00621DF0">
            <w:pPr>
              <w:spacing w:after="120" w:line="360" w:lineRule="auto"/>
              <w:jc w:val="center"/>
              <w:rPr>
                <w:sz w:val="20"/>
                <w:szCs w:val="20"/>
              </w:rPr>
            </w:pPr>
            <w:r>
              <w:rPr>
                <w:rFonts w:cs="Calibri"/>
                <w:color w:val="000000"/>
                <w:sz w:val="20"/>
                <w:szCs w:val="20"/>
              </w:rPr>
              <w:t>100</w:t>
            </w:r>
          </w:p>
        </w:tc>
        <w:tc>
          <w:tcPr>
            <w:tcW w:w="1120" w:type="dxa"/>
            <w:tcBorders>
              <w:top w:val="single" w:sz="4" w:space="0" w:color="auto"/>
              <w:left w:val="single" w:sz="4" w:space="0" w:color="auto"/>
              <w:bottom w:val="single" w:sz="4" w:space="0" w:color="auto"/>
              <w:right w:val="single" w:sz="4" w:space="0" w:color="auto"/>
            </w:tcBorders>
            <w:vAlign w:val="center"/>
          </w:tcPr>
          <w:p w14:paraId="2EB9E6E8" w14:textId="13BDA5B6"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CDC24C7" w14:textId="093EEDE4" w:rsidR="00621DF0" w:rsidRPr="00624592" w:rsidRDefault="00621DF0" w:rsidP="00621DF0">
            <w:pPr>
              <w:spacing w:after="120" w:line="360" w:lineRule="auto"/>
              <w:jc w:val="center"/>
              <w:rPr>
                <w:sz w:val="20"/>
                <w:szCs w:val="20"/>
              </w:rPr>
            </w:pPr>
            <w:r>
              <w:rPr>
                <w:rFonts w:cs="Calibri"/>
                <w:color w:val="000000"/>
                <w:sz w:val="20"/>
                <w:szCs w:val="20"/>
              </w:rPr>
              <w:t>350</w:t>
            </w:r>
          </w:p>
        </w:tc>
        <w:tc>
          <w:tcPr>
            <w:tcW w:w="810" w:type="dxa"/>
            <w:tcBorders>
              <w:top w:val="single" w:sz="4" w:space="0" w:color="auto"/>
              <w:left w:val="nil"/>
              <w:bottom w:val="single" w:sz="4" w:space="0" w:color="auto"/>
              <w:right w:val="single" w:sz="4" w:space="0" w:color="auto"/>
            </w:tcBorders>
            <w:vAlign w:val="center"/>
          </w:tcPr>
          <w:p w14:paraId="147BBF9C" w14:textId="783556DF" w:rsidR="00621DF0" w:rsidRPr="00624592" w:rsidRDefault="00621DF0" w:rsidP="00621DF0">
            <w:pPr>
              <w:spacing w:after="120" w:line="360" w:lineRule="auto"/>
              <w:jc w:val="center"/>
              <w:rPr>
                <w:sz w:val="20"/>
                <w:szCs w:val="20"/>
              </w:rPr>
            </w:pPr>
            <w:r>
              <w:rPr>
                <w:rFonts w:cs="Calibri"/>
                <w:color w:val="000000"/>
                <w:sz w:val="20"/>
                <w:szCs w:val="20"/>
              </w:rPr>
              <w:t>170</w:t>
            </w:r>
          </w:p>
        </w:tc>
      </w:tr>
      <w:tr w:rsidR="00621DF0" w:rsidRPr="00785775" w14:paraId="0F7793BB"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47489C56" w14:textId="34DAA081" w:rsidR="00621DF0" w:rsidRPr="00785775" w:rsidRDefault="00621DF0" w:rsidP="00621DF0">
            <w:pPr>
              <w:spacing w:after="120" w:line="360" w:lineRule="auto"/>
              <w:jc w:val="center"/>
              <w:rPr>
                <w:sz w:val="20"/>
                <w:szCs w:val="20"/>
              </w:rPr>
            </w:pPr>
            <w:r w:rsidRPr="00785775">
              <w:rPr>
                <w:sz w:val="20"/>
                <w:szCs w:val="20"/>
              </w:rPr>
              <w:t>DLS-3</w:t>
            </w:r>
          </w:p>
        </w:tc>
        <w:tc>
          <w:tcPr>
            <w:tcW w:w="4793" w:type="dxa"/>
            <w:tcBorders>
              <w:top w:val="nil"/>
              <w:left w:val="nil"/>
              <w:bottom w:val="single" w:sz="4" w:space="0" w:color="auto"/>
              <w:right w:val="single" w:sz="4" w:space="0" w:color="auto"/>
            </w:tcBorders>
            <w:shd w:val="clear" w:color="auto" w:fill="auto"/>
          </w:tcPr>
          <w:p w14:paraId="47A25AD8" w14:textId="6E083BBA" w:rsidR="00621DF0" w:rsidRPr="00785775" w:rsidRDefault="00621DF0" w:rsidP="00621DF0">
            <w:pPr>
              <w:spacing w:after="120" w:line="360" w:lineRule="auto"/>
              <w:rPr>
                <w:sz w:val="20"/>
                <w:szCs w:val="20"/>
              </w:rPr>
            </w:pPr>
            <w:r w:rsidRPr="00785775">
              <w:rPr>
                <w:sz w:val="20"/>
                <w:szCs w:val="20"/>
              </w:rPr>
              <w:t>Geodesy</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3A83F4E0" w14:textId="482A57A5"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7355F822" w14:textId="611C54D1"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41D2A7C" w14:textId="604F478D" w:rsidR="00621DF0" w:rsidRPr="00624592" w:rsidRDefault="00621DF0" w:rsidP="00621DF0">
            <w:pPr>
              <w:spacing w:after="120" w:line="360" w:lineRule="auto"/>
              <w:jc w:val="center"/>
              <w:rPr>
                <w:sz w:val="20"/>
                <w:szCs w:val="20"/>
              </w:rPr>
            </w:pPr>
            <w:r>
              <w:rPr>
                <w:rFonts w:cs="Calibri"/>
                <w:color w:val="000000"/>
                <w:sz w:val="20"/>
                <w:szCs w:val="20"/>
              </w:rPr>
              <w:t>150</w:t>
            </w:r>
          </w:p>
        </w:tc>
        <w:tc>
          <w:tcPr>
            <w:tcW w:w="810" w:type="dxa"/>
            <w:tcBorders>
              <w:top w:val="single" w:sz="4" w:space="0" w:color="auto"/>
              <w:left w:val="nil"/>
              <w:bottom w:val="single" w:sz="4" w:space="0" w:color="auto"/>
              <w:right w:val="single" w:sz="4" w:space="0" w:color="auto"/>
            </w:tcBorders>
            <w:vAlign w:val="center"/>
          </w:tcPr>
          <w:p w14:paraId="2DF3B3E2" w14:textId="22FC66D6" w:rsidR="00621DF0" w:rsidRPr="00624592" w:rsidRDefault="00621DF0" w:rsidP="00621DF0">
            <w:pPr>
              <w:spacing w:after="120" w:line="360" w:lineRule="auto"/>
              <w:jc w:val="center"/>
              <w:rPr>
                <w:sz w:val="20"/>
                <w:szCs w:val="20"/>
              </w:rPr>
            </w:pPr>
            <w:r>
              <w:rPr>
                <w:rFonts w:cs="Calibri"/>
                <w:color w:val="000000"/>
                <w:sz w:val="20"/>
                <w:szCs w:val="20"/>
              </w:rPr>
              <w:t>50</w:t>
            </w:r>
          </w:p>
        </w:tc>
        <w:tc>
          <w:tcPr>
            <w:tcW w:w="1120" w:type="dxa"/>
            <w:tcBorders>
              <w:top w:val="single" w:sz="4" w:space="0" w:color="auto"/>
              <w:left w:val="single" w:sz="4" w:space="0" w:color="auto"/>
              <w:bottom w:val="single" w:sz="4" w:space="0" w:color="auto"/>
              <w:right w:val="single" w:sz="4" w:space="0" w:color="auto"/>
            </w:tcBorders>
            <w:vAlign w:val="center"/>
          </w:tcPr>
          <w:p w14:paraId="7948C0F6" w14:textId="0C1BD9F9"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771F91BA" w14:textId="602B02A4" w:rsidR="00621DF0" w:rsidRPr="00624592" w:rsidRDefault="00621DF0" w:rsidP="00621DF0">
            <w:pPr>
              <w:spacing w:after="120" w:line="360" w:lineRule="auto"/>
              <w:jc w:val="center"/>
              <w:rPr>
                <w:sz w:val="20"/>
                <w:szCs w:val="20"/>
              </w:rPr>
            </w:pPr>
            <w:r>
              <w:rPr>
                <w:rFonts w:cs="Calibri"/>
                <w:color w:val="000000"/>
                <w:sz w:val="20"/>
                <w:szCs w:val="20"/>
              </w:rPr>
              <w:t>200</w:t>
            </w:r>
          </w:p>
        </w:tc>
        <w:tc>
          <w:tcPr>
            <w:tcW w:w="810" w:type="dxa"/>
            <w:tcBorders>
              <w:top w:val="single" w:sz="4" w:space="0" w:color="auto"/>
              <w:left w:val="nil"/>
              <w:bottom w:val="single" w:sz="4" w:space="0" w:color="auto"/>
              <w:right w:val="single" w:sz="4" w:space="0" w:color="auto"/>
            </w:tcBorders>
            <w:vAlign w:val="center"/>
          </w:tcPr>
          <w:p w14:paraId="11269039" w14:textId="4A7A737E" w:rsidR="00621DF0" w:rsidRPr="00624592" w:rsidRDefault="00621DF0" w:rsidP="00621DF0">
            <w:pPr>
              <w:spacing w:after="120" w:line="360" w:lineRule="auto"/>
              <w:jc w:val="center"/>
              <w:rPr>
                <w:sz w:val="20"/>
                <w:szCs w:val="20"/>
              </w:rPr>
            </w:pPr>
            <w:r>
              <w:rPr>
                <w:rFonts w:cs="Calibri"/>
                <w:color w:val="000000"/>
                <w:sz w:val="20"/>
                <w:szCs w:val="20"/>
              </w:rPr>
              <w:t>120</w:t>
            </w:r>
          </w:p>
        </w:tc>
      </w:tr>
      <w:tr w:rsidR="00621DF0" w:rsidRPr="00785775" w14:paraId="5572A091"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796B292C" w14:textId="424C3D18" w:rsidR="00621DF0" w:rsidRPr="00785775" w:rsidRDefault="00621DF0" w:rsidP="00621DF0">
            <w:pPr>
              <w:spacing w:after="120" w:line="360" w:lineRule="auto"/>
              <w:jc w:val="center"/>
              <w:rPr>
                <w:sz w:val="20"/>
                <w:szCs w:val="20"/>
              </w:rPr>
            </w:pPr>
            <w:r w:rsidRPr="00785775">
              <w:rPr>
                <w:sz w:val="20"/>
                <w:szCs w:val="20"/>
              </w:rPr>
              <w:t>DLS-4</w:t>
            </w:r>
          </w:p>
        </w:tc>
        <w:tc>
          <w:tcPr>
            <w:tcW w:w="4793" w:type="dxa"/>
            <w:tcBorders>
              <w:top w:val="nil"/>
              <w:left w:val="nil"/>
              <w:bottom w:val="single" w:sz="4" w:space="0" w:color="auto"/>
              <w:right w:val="single" w:sz="4" w:space="0" w:color="auto"/>
            </w:tcBorders>
            <w:shd w:val="clear" w:color="auto" w:fill="auto"/>
          </w:tcPr>
          <w:p w14:paraId="1F177EB0" w14:textId="0E4B75DE" w:rsidR="00621DF0" w:rsidRPr="00785775" w:rsidRDefault="00621DF0" w:rsidP="00621DF0">
            <w:pPr>
              <w:spacing w:after="120" w:line="360" w:lineRule="auto"/>
              <w:rPr>
                <w:sz w:val="20"/>
                <w:szCs w:val="20"/>
              </w:rPr>
            </w:pPr>
            <w:r w:rsidRPr="00785775">
              <w:rPr>
                <w:sz w:val="20"/>
                <w:szCs w:val="20"/>
              </w:rPr>
              <w:t>Advance Surveying</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6363E999" w14:textId="5BDFB708"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0B056D40" w14:textId="5ACD7C0F"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6A3CDB7B" w14:textId="311B1A55" w:rsidR="00621DF0" w:rsidRPr="00624592" w:rsidRDefault="00621DF0" w:rsidP="00621DF0">
            <w:pPr>
              <w:spacing w:after="120" w:line="360" w:lineRule="auto"/>
              <w:jc w:val="center"/>
              <w:rPr>
                <w:sz w:val="20"/>
                <w:szCs w:val="20"/>
              </w:rPr>
            </w:pPr>
            <w:r>
              <w:rPr>
                <w:rFonts w:cs="Calibri"/>
                <w:color w:val="000000"/>
                <w:sz w:val="20"/>
                <w:szCs w:val="20"/>
              </w:rPr>
              <w:t>450</w:t>
            </w:r>
          </w:p>
        </w:tc>
        <w:tc>
          <w:tcPr>
            <w:tcW w:w="810" w:type="dxa"/>
            <w:tcBorders>
              <w:top w:val="single" w:sz="4" w:space="0" w:color="auto"/>
              <w:left w:val="nil"/>
              <w:bottom w:val="single" w:sz="4" w:space="0" w:color="auto"/>
              <w:right w:val="single" w:sz="4" w:space="0" w:color="auto"/>
            </w:tcBorders>
            <w:vAlign w:val="center"/>
          </w:tcPr>
          <w:p w14:paraId="3BBCF678" w14:textId="3414E4D4" w:rsidR="00621DF0" w:rsidRPr="00624592" w:rsidRDefault="00621DF0" w:rsidP="00621DF0">
            <w:pPr>
              <w:spacing w:after="120" w:line="360" w:lineRule="auto"/>
              <w:jc w:val="center"/>
              <w:rPr>
                <w:sz w:val="20"/>
                <w:szCs w:val="20"/>
              </w:rPr>
            </w:pPr>
            <w:r>
              <w:rPr>
                <w:rFonts w:cs="Calibri"/>
                <w:color w:val="000000"/>
                <w:sz w:val="20"/>
                <w:szCs w:val="20"/>
              </w:rPr>
              <w:t>150</w:t>
            </w:r>
          </w:p>
        </w:tc>
        <w:tc>
          <w:tcPr>
            <w:tcW w:w="1120" w:type="dxa"/>
            <w:tcBorders>
              <w:top w:val="single" w:sz="4" w:space="0" w:color="auto"/>
              <w:left w:val="single" w:sz="4" w:space="0" w:color="auto"/>
              <w:bottom w:val="single" w:sz="4" w:space="0" w:color="auto"/>
              <w:right w:val="single" w:sz="4" w:space="0" w:color="auto"/>
            </w:tcBorders>
            <w:vAlign w:val="center"/>
          </w:tcPr>
          <w:p w14:paraId="5B482BF0" w14:textId="07A600D2"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7ACA87ED" w14:textId="1610A559" w:rsidR="00621DF0" w:rsidRPr="00624592" w:rsidRDefault="00621DF0" w:rsidP="00621DF0">
            <w:pPr>
              <w:spacing w:after="120" w:line="360" w:lineRule="auto"/>
              <w:jc w:val="center"/>
              <w:rPr>
                <w:sz w:val="20"/>
                <w:szCs w:val="20"/>
              </w:rPr>
            </w:pPr>
            <w:r>
              <w:rPr>
                <w:rFonts w:cs="Calibri"/>
                <w:color w:val="000000"/>
                <w:sz w:val="20"/>
                <w:szCs w:val="20"/>
              </w:rPr>
              <w:t>500</w:t>
            </w:r>
          </w:p>
        </w:tc>
        <w:tc>
          <w:tcPr>
            <w:tcW w:w="810" w:type="dxa"/>
            <w:tcBorders>
              <w:top w:val="single" w:sz="4" w:space="0" w:color="auto"/>
              <w:left w:val="nil"/>
              <w:bottom w:val="single" w:sz="4" w:space="0" w:color="auto"/>
              <w:right w:val="single" w:sz="4" w:space="0" w:color="auto"/>
            </w:tcBorders>
            <w:vAlign w:val="center"/>
          </w:tcPr>
          <w:p w14:paraId="46CD84F6" w14:textId="07D134C6" w:rsidR="00621DF0" w:rsidRPr="00624592" w:rsidRDefault="00621DF0" w:rsidP="00621DF0">
            <w:pPr>
              <w:spacing w:after="120" w:line="360" w:lineRule="auto"/>
              <w:jc w:val="center"/>
              <w:rPr>
                <w:sz w:val="20"/>
                <w:szCs w:val="20"/>
              </w:rPr>
            </w:pPr>
            <w:r>
              <w:rPr>
                <w:rFonts w:cs="Calibri"/>
                <w:color w:val="000000"/>
                <w:sz w:val="20"/>
                <w:szCs w:val="20"/>
              </w:rPr>
              <w:t>220</w:t>
            </w:r>
          </w:p>
        </w:tc>
      </w:tr>
      <w:tr w:rsidR="00621DF0" w:rsidRPr="00785775" w14:paraId="0D2B73B5"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2986B44B" w14:textId="01D09F75" w:rsidR="00621DF0" w:rsidRPr="00785775" w:rsidRDefault="00621DF0" w:rsidP="00621DF0">
            <w:pPr>
              <w:spacing w:after="120" w:line="360" w:lineRule="auto"/>
              <w:jc w:val="center"/>
              <w:rPr>
                <w:sz w:val="20"/>
                <w:szCs w:val="20"/>
              </w:rPr>
            </w:pPr>
            <w:r w:rsidRPr="00785775">
              <w:rPr>
                <w:sz w:val="20"/>
                <w:szCs w:val="20"/>
              </w:rPr>
              <w:t>DLS-5</w:t>
            </w:r>
          </w:p>
        </w:tc>
        <w:tc>
          <w:tcPr>
            <w:tcW w:w="4793" w:type="dxa"/>
            <w:tcBorders>
              <w:top w:val="nil"/>
              <w:left w:val="nil"/>
              <w:bottom w:val="single" w:sz="4" w:space="0" w:color="auto"/>
              <w:right w:val="single" w:sz="4" w:space="0" w:color="auto"/>
            </w:tcBorders>
            <w:shd w:val="clear" w:color="auto" w:fill="auto"/>
          </w:tcPr>
          <w:p w14:paraId="2FBF5E04" w14:textId="381B78B6" w:rsidR="00621DF0" w:rsidRPr="00785775" w:rsidRDefault="00621DF0" w:rsidP="00621DF0">
            <w:pPr>
              <w:spacing w:after="120" w:line="360" w:lineRule="auto"/>
              <w:rPr>
                <w:sz w:val="20"/>
                <w:szCs w:val="20"/>
              </w:rPr>
            </w:pPr>
            <w:r w:rsidRPr="00785775">
              <w:rPr>
                <w:sz w:val="20"/>
                <w:szCs w:val="20"/>
              </w:rPr>
              <w:t>Computer Programming and Database Design</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5B867ED7" w14:textId="258306FE"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51BCF192" w14:textId="2F4D1F40"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88C445B" w14:textId="79A77C75" w:rsidR="00621DF0" w:rsidRPr="00624592" w:rsidRDefault="00621DF0" w:rsidP="00621DF0">
            <w:pPr>
              <w:spacing w:after="120" w:line="360" w:lineRule="auto"/>
              <w:jc w:val="center"/>
              <w:rPr>
                <w:sz w:val="20"/>
                <w:szCs w:val="20"/>
              </w:rPr>
            </w:pPr>
            <w:r>
              <w:rPr>
                <w:rFonts w:cs="Calibri"/>
                <w:color w:val="000000"/>
                <w:sz w:val="20"/>
                <w:szCs w:val="20"/>
              </w:rPr>
              <w:t>-</w:t>
            </w:r>
          </w:p>
        </w:tc>
        <w:tc>
          <w:tcPr>
            <w:tcW w:w="810" w:type="dxa"/>
            <w:tcBorders>
              <w:top w:val="single" w:sz="4" w:space="0" w:color="auto"/>
              <w:left w:val="nil"/>
              <w:bottom w:val="single" w:sz="4" w:space="0" w:color="auto"/>
              <w:right w:val="single" w:sz="4" w:space="0" w:color="auto"/>
            </w:tcBorders>
            <w:vAlign w:val="center"/>
          </w:tcPr>
          <w:p w14:paraId="18273A7E" w14:textId="77D10EFE" w:rsidR="00621DF0" w:rsidRPr="00624592" w:rsidRDefault="00506034" w:rsidP="00621DF0">
            <w:pPr>
              <w:spacing w:after="120" w:line="360" w:lineRule="auto"/>
              <w:jc w:val="center"/>
              <w:rPr>
                <w:sz w:val="20"/>
                <w:szCs w:val="20"/>
              </w:rPr>
            </w:pPr>
            <w:r>
              <w:rPr>
                <w:rFonts w:cs="Calibri"/>
                <w:color w:val="000000"/>
                <w:sz w:val="20"/>
                <w:szCs w:val="20"/>
              </w:rPr>
              <w:t>-</w:t>
            </w:r>
          </w:p>
        </w:tc>
        <w:tc>
          <w:tcPr>
            <w:tcW w:w="1120" w:type="dxa"/>
            <w:tcBorders>
              <w:top w:val="single" w:sz="4" w:space="0" w:color="auto"/>
              <w:left w:val="single" w:sz="4" w:space="0" w:color="auto"/>
              <w:bottom w:val="single" w:sz="4" w:space="0" w:color="auto"/>
              <w:right w:val="single" w:sz="4" w:space="0" w:color="auto"/>
            </w:tcBorders>
            <w:vAlign w:val="center"/>
          </w:tcPr>
          <w:p w14:paraId="33FBA8AD" w14:textId="42B2B0F9"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5882B177" w14:textId="05CA29D1" w:rsidR="00621DF0" w:rsidRPr="00624592" w:rsidRDefault="00621DF0" w:rsidP="00621DF0">
            <w:pPr>
              <w:spacing w:after="120" w:line="360" w:lineRule="auto"/>
              <w:jc w:val="center"/>
              <w:rPr>
                <w:sz w:val="20"/>
                <w:szCs w:val="20"/>
              </w:rPr>
            </w:pPr>
            <w:r>
              <w:rPr>
                <w:rFonts w:cs="Calibri"/>
                <w:color w:val="000000"/>
                <w:sz w:val="20"/>
                <w:szCs w:val="20"/>
              </w:rPr>
              <w:t>50</w:t>
            </w:r>
          </w:p>
        </w:tc>
        <w:tc>
          <w:tcPr>
            <w:tcW w:w="810" w:type="dxa"/>
            <w:tcBorders>
              <w:top w:val="single" w:sz="4" w:space="0" w:color="auto"/>
              <w:left w:val="nil"/>
              <w:bottom w:val="single" w:sz="4" w:space="0" w:color="auto"/>
              <w:right w:val="single" w:sz="4" w:space="0" w:color="auto"/>
            </w:tcBorders>
            <w:vAlign w:val="center"/>
          </w:tcPr>
          <w:p w14:paraId="28DEFA0C" w14:textId="3BA24037" w:rsidR="00621DF0" w:rsidRPr="00624592" w:rsidRDefault="00506034" w:rsidP="00621DF0">
            <w:pPr>
              <w:spacing w:after="120" w:line="360" w:lineRule="auto"/>
              <w:jc w:val="center"/>
              <w:rPr>
                <w:sz w:val="20"/>
                <w:szCs w:val="20"/>
              </w:rPr>
            </w:pPr>
            <w:r>
              <w:rPr>
                <w:rFonts w:cs="Calibri"/>
                <w:color w:val="000000"/>
                <w:sz w:val="20"/>
                <w:szCs w:val="20"/>
              </w:rPr>
              <w:t>7</w:t>
            </w:r>
            <w:r w:rsidR="00621DF0">
              <w:rPr>
                <w:rFonts w:cs="Calibri"/>
                <w:color w:val="000000"/>
                <w:sz w:val="20"/>
                <w:szCs w:val="20"/>
              </w:rPr>
              <w:t>0</w:t>
            </w:r>
          </w:p>
        </w:tc>
      </w:tr>
      <w:tr w:rsidR="00621DF0" w:rsidRPr="00785775" w14:paraId="29CF2463"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570295F5" w14:textId="3B8207E6" w:rsidR="00621DF0" w:rsidRPr="00785775" w:rsidRDefault="00621DF0" w:rsidP="00621DF0">
            <w:pPr>
              <w:spacing w:after="120" w:line="360" w:lineRule="auto"/>
              <w:jc w:val="center"/>
              <w:rPr>
                <w:sz w:val="20"/>
                <w:szCs w:val="20"/>
              </w:rPr>
            </w:pPr>
            <w:r w:rsidRPr="00785775">
              <w:rPr>
                <w:sz w:val="20"/>
                <w:szCs w:val="20"/>
              </w:rPr>
              <w:t>DLS-6</w:t>
            </w:r>
          </w:p>
        </w:tc>
        <w:tc>
          <w:tcPr>
            <w:tcW w:w="4793" w:type="dxa"/>
            <w:tcBorders>
              <w:top w:val="nil"/>
              <w:left w:val="nil"/>
              <w:bottom w:val="single" w:sz="4" w:space="0" w:color="auto"/>
              <w:right w:val="single" w:sz="4" w:space="0" w:color="auto"/>
            </w:tcBorders>
            <w:shd w:val="clear" w:color="auto" w:fill="auto"/>
          </w:tcPr>
          <w:p w14:paraId="193FC27B" w14:textId="22195F49" w:rsidR="00621DF0" w:rsidRPr="00785775" w:rsidRDefault="00621DF0" w:rsidP="00621DF0">
            <w:pPr>
              <w:spacing w:after="120" w:line="360" w:lineRule="auto"/>
              <w:rPr>
                <w:sz w:val="20"/>
                <w:szCs w:val="20"/>
              </w:rPr>
            </w:pPr>
            <w:r w:rsidRPr="00785775">
              <w:rPr>
                <w:sz w:val="20"/>
                <w:szCs w:val="20"/>
              </w:rPr>
              <w:t>Survey Computation and Adjustment</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3E14A06E" w14:textId="0D505559"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385B7B32" w14:textId="7FA26F2B"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89201D6" w14:textId="471A08DA" w:rsidR="00621DF0" w:rsidRPr="00624592" w:rsidRDefault="00621DF0" w:rsidP="00621DF0">
            <w:pPr>
              <w:spacing w:after="120" w:line="360" w:lineRule="auto"/>
              <w:jc w:val="center"/>
              <w:rPr>
                <w:sz w:val="20"/>
                <w:szCs w:val="20"/>
              </w:rPr>
            </w:pPr>
            <w:r>
              <w:rPr>
                <w:rFonts w:cs="Calibri"/>
                <w:color w:val="000000"/>
                <w:sz w:val="20"/>
                <w:szCs w:val="20"/>
              </w:rPr>
              <w:t>150</w:t>
            </w:r>
          </w:p>
        </w:tc>
        <w:tc>
          <w:tcPr>
            <w:tcW w:w="810" w:type="dxa"/>
            <w:tcBorders>
              <w:top w:val="single" w:sz="4" w:space="0" w:color="auto"/>
              <w:left w:val="nil"/>
              <w:bottom w:val="single" w:sz="4" w:space="0" w:color="auto"/>
              <w:right w:val="single" w:sz="4" w:space="0" w:color="auto"/>
            </w:tcBorders>
            <w:vAlign w:val="center"/>
          </w:tcPr>
          <w:p w14:paraId="045D2BF6" w14:textId="3E3AF4A0" w:rsidR="00621DF0" w:rsidRPr="00624592" w:rsidRDefault="00621DF0" w:rsidP="00621DF0">
            <w:pPr>
              <w:spacing w:after="120" w:line="360" w:lineRule="auto"/>
              <w:jc w:val="center"/>
              <w:rPr>
                <w:sz w:val="20"/>
                <w:szCs w:val="20"/>
              </w:rPr>
            </w:pPr>
            <w:r>
              <w:rPr>
                <w:rFonts w:cs="Calibri"/>
                <w:color w:val="000000"/>
                <w:sz w:val="20"/>
                <w:szCs w:val="20"/>
              </w:rPr>
              <w:t>50</w:t>
            </w:r>
          </w:p>
        </w:tc>
        <w:tc>
          <w:tcPr>
            <w:tcW w:w="1120" w:type="dxa"/>
            <w:tcBorders>
              <w:top w:val="single" w:sz="4" w:space="0" w:color="auto"/>
              <w:left w:val="single" w:sz="4" w:space="0" w:color="auto"/>
              <w:bottom w:val="single" w:sz="4" w:space="0" w:color="auto"/>
              <w:right w:val="single" w:sz="4" w:space="0" w:color="auto"/>
            </w:tcBorders>
            <w:vAlign w:val="center"/>
          </w:tcPr>
          <w:p w14:paraId="056C3F35" w14:textId="5C6EFA9E"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4C188A1" w14:textId="6DD6AB46" w:rsidR="00621DF0" w:rsidRPr="00624592" w:rsidRDefault="00621DF0" w:rsidP="00621DF0">
            <w:pPr>
              <w:spacing w:after="120" w:line="360" w:lineRule="auto"/>
              <w:jc w:val="center"/>
              <w:rPr>
                <w:sz w:val="20"/>
                <w:szCs w:val="20"/>
              </w:rPr>
            </w:pPr>
            <w:r>
              <w:rPr>
                <w:rFonts w:cs="Calibri"/>
                <w:color w:val="000000"/>
                <w:sz w:val="20"/>
                <w:szCs w:val="20"/>
              </w:rPr>
              <w:t>200</w:t>
            </w:r>
          </w:p>
        </w:tc>
        <w:tc>
          <w:tcPr>
            <w:tcW w:w="810" w:type="dxa"/>
            <w:tcBorders>
              <w:top w:val="single" w:sz="4" w:space="0" w:color="auto"/>
              <w:left w:val="nil"/>
              <w:bottom w:val="single" w:sz="4" w:space="0" w:color="auto"/>
              <w:right w:val="single" w:sz="4" w:space="0" w:color="auto"/>
            </w:tcBorders>
            <w:vAlign w:val="center"/>
          </w:tcPr>
          <w:p w14:paraId="2FA3610E" w14:textId="3CBF1358" w:rsidR="00621DF0" w:rsidRPr="00624592" w:rsidRDefault="00621DF0" w:rsidP="00621DF0">
            <w:pPr>
              <w:spacing w:after="120" w:line="360" w:lineRule="auto"/>
              <w:jc w:val="center"/>
              <w:rPr>
                <w:sz w:val="20"/>
                <w:szCs w:val="20"/>
              </w:rPr>
            </w:pPr>
            <w:r>
              <w:rPr>
                <w:rFonts w:cs="Calibri"/>
                <w:color w:val="000000"/>
                <w:sz w:val="20"/>
                <w:szCs w:val="20"/>
              </w:rPr>
              <w:t>120</w:t>
            </w:r>
          </w:p>
        </w:tc>
      </w:tr>
      <w:tr w:rsidR="00621DF0" w:rsidRPr="00785775" w14:paraId="7B426F0A"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0AB3BCB0" w14:textId="0675C579" w:rsidR="00621DF0" w:rsidRPr="00785775" w:rsidRDefault="00621DF0" w:rsidP="00621DF0">
            <w:pPr>
              <w:spacing w:after="120" w:line="360" w:lineRule="auto"/>
              <w:jc w:val="center"/>
              <w:rPr>
                <w:sz w:val="20"/>
                <w:szCs w:val="20"/>
              </w:rPr>
            </w:pPr>
            <w:r w:rsidRPr="00785775">
              <w:rPr>
                <w:sz w:val="20"/>
                <w:szCs w:val="20"/>
              </w:rPr>
              <w:t>DLS-7</w:t>
            </w:r>
          </w:p>
        </w:tc>
        <w:tc>
          <w:tcPr>
            <w:tcW w:w="4793" w:type="dxa"/>
            <w:tcBorders>
              <w:top w:val="nil"/>
              <w:left w:val="nil"/>
              <w:bottom w:val="single" w:sz="4" w:space="0" w:color="auto"/>
              <w:right w:val="single" w:sz="4" w:space="0" w:color="auto"/>
            </w:tcBorders>
            <w:shd w:val="clear" w:color="auto" w:fill="auto"/>
          </w:tcPr>
          <w:p w14:paraId="2C5A73CC" w14:textId="327E6274" w:rsidR="00621DF0" w:rsidRPr="00785775" w:rsidRDefault="00621DF0" w:rsidP="00621DF0">
            <w:pPr>
              <w:spacing w:after="120" w:line="360" w:lineRule="auto"/>
              <w:rPr>
                <w:sz w:val="20"/>
                <w:szCs w:val="20"/>
              </w:rPr>
            </w:pPr>
            <w:r w:rsidRPr="00785775">
              <w:rPr>
                <w:sz w:val="20"/>
                <w:szCs w:val="20"/>
              </w:rPr>
              <w:t>Photogrammetry</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25191401" w14:textId="3DA88D8A"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4E213B5C" w14:textId="7D77FB03"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6BEF1FD2" w14:textId="4B05C39D" w:rsidR="00621DF0" w:rsidRPr="00624592" w:rsidRDefault="00621DF0" w:rsidP="00621DF0">
            <w:pPr>
              <w:spacing w:after="120" w:line="360" w:lineRule="auto"/>
              <w:jc w:val="center"/>
              <w:rPr>
                <w:sz w:val="20"/>
                <w:szCs w:val="20"/>
              </w:rPr>
            </w:pPr>
            <w:r>
              <w:rPr>
                <w:rFonts w:cs="Calibri"/>
                <w:color w:val="000000"/>
                <w:sz w:val="20"/>
                <w:szCs w:val="20"/>
              </w:rPr>
              <w:t>150</w:t>
            </w:r>
          </w:p>
        </w:tc>
        <w:tc>
          <w:tcPr>
            <w:tcW w:w="810" w:type="dxa"/>
            <w:tcBorders>
              <w:top w:val="single" w:sz="4" w:space="0" w:color="auto"/>
              <w:left w:val="nil"/>
              <w:bottom w:val="single" w:sz="4" w:space="0" w:color="auto"/>
              <w:right w:val="single" w:sz="4" w:space="0" w:color="auto"/>
            </w:tcBorders>
            <w:vAlign w:val="center"/>
          </w:tcPr>
          <w:p w14:paraId="4FA4AE9A" w14:textId="0680B741" w:rsidR="00621DF0" w:rsidRPr="00624592" w:rsidRDefault="00621DF0" w:rsidP="00621DF0">
            <w:pPr>
              <w:spacing w:after="120" w:line="360" w:lineRule="auto"/>
              <w:jc w:val="center"/>
              <w:rPr>
                <w:sz w:val="20"/>
                <w:szCs w:val="20"/>
              </w:rPr>
            </w:pPr>
            <w:r>
              <w:rPr>
                <w:rFonts w:cs="Calibri"/>
                <w:color w:val="000000"/>
                <w:sz w:val="20"/>
                <w:szCs w:val="20"/>
              </w:rPr>
              <w:t>50</w:t>
            </w:r>
          </w:p>
        </w:tc>
        <w:tc>
          <w:tcPr>
            <w:tcW w:w="1120" w:type="dxa"/>
            <w:tcBorders>
              <w:top w:val="single" w:sz="4" w:space="0" w:color="auto"/>
              <w:left w:val="single" w:sz="4" w:space="0" w:color="auto"/>
              <w:bottom w:val="single" w:sz="4" w:space="0" w:color="auto"/>
              <w:right w:val="single" w:sz="4" w:space="0" w:color="auto"/>
            </w:tcBorders>
            <w:vAlign w:val="center"/>
          </w:tcPr>
          <w:p w14:paraId="7BCB38C3" w14:textId="70C94FCD"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E4D837B" w14:textId="16449764" w:rsidR="00621DF0" w:rsidRPr="00624592" w:rsidRDefault="00621DF0" w:rsidP="00621DF0">
            <w:pPr>
              <w:spacing w:after="120" w:line="360" w:lineRule="auto"/>
              <w:jc w:val="center"/>
              <w:rPr>
                <w:sz w:val="20"/>
                <w:szCs w:val="20"/>
              </w:rPr>
            </w:pPr>
            <w:r>
              <w:rPr>
                <w:rFonts w:cs="Calibri"/>
                <w:color w:val="000000"/>
                <w:sz w:val="20"/>
                <w:szCs w:val="20"/>
              </w:rPr>
              <w:t>200</w:t>
            </w:r>
          </w:p>
        </w:tc>
        <w:tc>
          <w:tcPr>
            <w:tcW w:w="810" w:type="dxa"/>
            <w:tcBorders>
              <w:top w:val="single" w:sz="4" w:space="0" w:color="auto"/>
              <w:left w:val="nil"/>
              <w:bottom w:val="single" w:sz="4" w:space="0" w:color="auto"/>
              <w:right w:val="single" w:sz="4" w:space="0" w:color="auto"/>
            </w:tcBorders>
            <w:vAlign w:val="center"/>
          </w:tcPr>
          <w:p w14:paraId="3EB9DC3A" w14:textId="58A0D179" w:rsidR="00621DF0" w:rsidRPr="00624592" w:rsidRDefault="00621DF0" w:rsidP="00621DF0">
            <w:pPr>
              <w:spacing w:after="120" w:line="360" w:lineRule="auto"/>
              <w:jc w:val="center"/>
              <w:rPr>
                <w:sz w:val="20"/>
                <w:szCs w:val="20"/>
              </w:rPr>
            </w:pPr>
            <w:r>
              <w:rPr>
                <w:rFonts w:cs="Calibri"/>
                <w:color w:val="000000"/>
                <w:sz w:val="20"/>
                <w:szCs w:val="20"/>
              </w:rPr>
              <w:t>120</w:t>
            </w:r>
          </w:p>
        </w:tc>
      </w:tr>
      <w:tr w:rsidR="00621DF0" w:rsidRPr="00785775" w14:paraId="2F6A9F8F"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3EAAC7E5" w14:textId="6F255EF0" w:rsidR="00621DF0" w:rsidRPr="00785775" w:rsidRDefault="00621DF0" w:rsidP="00621DF0">
            <w:pPr>
              <w:spacing w:after="120" w:line="360" w:lineRule="auto"/>
              <w:jc w:val="center"/>
              <w:rPr>
                <w:sz w:val="20"/>
                <w:szCs w:val="20"/>
              </w:rPr>
            </w:pPr>
            <w:r w:rsidRPr="00785775">
              <w:rPr>
                <w:sz w:val="20"/>
                <w:szCs w:val="20"/>
              </w:rPr>
              <w:t>DLS -8</w:t>
            </w:r>
          </w:p>
        </w:tc>
        <w:tc>
          <w:tcPr>
            <w:tcW w:w="4793" w:type="dxa"/>
            <w:tcBorders>
              <w:top w:val="nil"/>
              <w:left w:val="nil"/>
              <w:bottom w:val="single" w:sz="4" w:space="0" w:color="auto"/>
              <w:right w:val="single" w:sz="4" w:space="0" w:color="auto"/>
            </w:tcBorders>
            <w:shd w:val="clear" w:color="auto" w:fill="auto"/>
          </w:tcPr>
          <w:p w14:paraId="38C3805F" w14:textId="56D0BB2E" w:rsidR="00621DF0" w:rsidRPr="00785775" w:rsidRDefault="00621DF0" w:rsidP="00621DF0">
            <w:pPr>
              <w:spacing w:after="120" w:line="360" w:lineRule="auto"/>
              <w:rPr>
                <w:sz w:val="20"/>
                <w:szCs w:val="20"/>
              </w:rPr>
            </w:pPr>
            <w:r w:rsidRPr="00785775">
              <w:rPr>
                <w:sz w:val="20"/>
                <w:szCs w:val="20"/>
              </w:rPr>
              <w:t>Remote Sensing &amp; Image Processing</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3F2090BB" w14:textId="4EFD633F"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5F5D3611" w14:textId="34B1D4F8"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5F005BE" w14:textId="3B7E89B1" w:rsidR="00621DF0" w:rsidRPr="00624592" w:rsidRDefault="00621DF0" w:rsidP="00621DF0">
            <w:pPr>
              <w:spacing w:after="120" w:line="360" w:lineRule="auto"/>
              <w:jc w:val="center"/>
              <w:rPr>
                <w:sz w:val="20"/>
                <w:szCs w:val="20"/>
              </w:rPr>
            </w:pPr>
            <w:r>
              <w:rPr>
                <w:rFonts w:cs="Calibri"/>
                <w:color w:val="000000"/>
                <w:sz w:val="20"/>
                <w:szCs w:val="20"/>
              </w:rPr>
              <w:t>150</w:t>
            </w:r>
          </w:p>
        </w:tc>
        <w:tc>
          <w:tcPr>
            <w:tcW w:w="810" w:type="dxa"/>
            <w:tcBorders>
              <w:top w:val="single" w:sz="4" w:space="0" w:color="auto"/>
              <w:left w:val="nil"/>
              <w:bottom w:val="single" w:sz="4" w:space="0" w:color="auto"/>
              <w:right w:val="single" w:sz="4" w:space="0" w:color="auto"/>
            </w:tcBorders>
            <w:vAlign w:val="center"/>
          </w:tcPr>
          <w:p w14:paraId="3418FC27" w14:textId="25B4CF11" w:rsidR="00621DF0" w:rsidRPr="00624592" w:rsidRDefault="00621DF0" w:rsidP="00621DF0">
            <w:pPr>
              <w:spacing w:after="120" w:line="360" w:lineRule="auto"/>
              <w:jc w:val="center"/>
              <w:rPr>
                <w:sz w:val="20"/>
                <w:szCs w:val="20"/>
              </w:rPr>
            </w:pPr>
            <w:r>
              <w:rPr>
                <w:rFonts w:cs="Calibri"/>
                <w:color w:val="000000"/>
                <w:sz w:val="20"/>
                <w:szCs w:val="20"/>
              </w:rPr>
              <w:t>50</w:t>
            </w:r>
          </w:p>
        </w:tc>
        <w:tc>
          <w:tcPr>
            <w:tcW w:w="1120" w:type="dxa"/>
            <w:tcBorders>
              <w:top w:val="single" w:sz="4" w:space="0" w:color="auto"/>
              <w:left w:val="single" w:sz="4" w:space="0" w:color="auto"/>
              <w:bottom w:val="single" w:sz="4" w:space="0" w:color="auto"/>
              <w:right w:val="single" w:sz="4" w:space="0" w:color="auto"/>
            </w:tcBorders>
            <w:vAlign w:val="center"/>
          </w:tcPr>
          <w:p w14:paraId="3D8E2B80" w14:textId="3F87E32A"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1227A458" w14:textId="5956D207" w:rsidR="00621DF0" w:rsidRPr="00624592" w:rsidRDefault="00621DF0" w:rsidP="00621DF0">
            <w:pPr>
              <w:spacing w:after="120" w:line="360" w:lineRule="auto"/>
              <w:jc w:val="center"/>
              <w:rPr>
                <w:sz w:val="20"/>
                <w:szCs w:val="20"/>
              </w:rPr>
            </w:pPr>
            <w:r>
              <w:rPr>
                <w:rFonts w:cs="Calibri"/>
                <w:color w:val="000000"/>
                <w:sz w:val="20"/>
                <w:szCs w:val="20"/>
              </w:rPr>
              <w:t>200</w:t>
            </w:r>
          </w:p>
        </w:tc>
        <w:tc>
          <w:tcPr>
            <w:tcW w:w="810" w:type="dxa"/>
            <w:tcBorders>
              <w:top w:val="single" w:sz="4" w:space="0" w:color="auto"/>
              <w:left w:val="nil"/>
              <w:bottom w:val="single" w:sz="4" w:space="0" w:color="auto"/>
              <w:right w:val="single" w:sz="4" w:space="0" w:color="auto"/>
            </w:tcBorders>
            <w:vAlign w:val="center"/>
          </w:tcPr>
          <w:p w14:paraId="15D88B74" w14:textId="6DF954D2" w:rsidR="00621DF0" w:rsidRPr="00624592" w:rsidRDefault="00621DF0" w:rsidP="00621DF0">
            <w:pPr>
              <w:spacing w:after="120" w:line="360" w:lineRule="auto"/>
              <w:jc w:val="center"/>
              <w:rPr>
                <w:sz w:val="20"/>
                <w:szCs w:val="20"/>
              </w:rPr>
            </w:pPr>
            <w:r>
              <w:rPr>
                <w:rFonts w:cs="Calibri"/>
                <w:color w:val="000000"/>
                <w:sz w:val="20"/>
                <w:szCs w:val="20"/>
              </w:rPr>
              <w:t>120</w:t>
            </w:r>
          </w:p>
        </w:tc>
      </w:tr>
      <w:tr w:rsidR="00621DF0" w:rsidRPr="00785775" w14:paraId="08D14CBF"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2877F031" w14:textId="07B80EEF" w:rsidR="00621DF0" w:rsidRPr="00785775" w:rsidRDefault="00621DF0" w:rsidP="00621DF0">
            <w:pPr>
              <w:spacing w:after="120" w:line="360" w:lineRule="auto"/>
              <w:jc w:val="center"/>
              <w:rPr>
                <w:sz w:val="20"/>
                <w:szCs w:val="20"/>
              </w:rPr>
            </w:pPr>
            <w:r w:rsidRPr="00785775">
              <w:rPr>
                <w:sz w:val="20"/>
                <w:szCs w:val="20"/>
              </w:rPr>
              <w:t>DLS-9</w:t>
            </w:r>
          </w:p>
        </w:tc>
        <w:tc>
          <w:tcPr>
            <w:tcW w:w="4793" w:type="dxa"/>
            <w:tcBorders>
              <w:top w:val="nil"/>
              <w:left w:val="nil"/>
              <w:bottom w:val="single" w:sz="4" w:space="0" w:color="auto"/>
              <w:right w:val="single" w:sz="4" w:space="0" w:color="auto"/>
            </w:tcBorders>
            <w:shd w:val="clear" w:color="auto" w:fill="auto"/>
          </w:tcPr>
          <w:p w14:paraId="1C4646F8" w14:textId="432EFB12" w:rsidR="00621DF0" w:rsidRPr="00785775" w:rsidRDefault="00621DF0" w:rsidP="00621DF0">
            <w:pPr>
              <w:spacing w:after="120" w:line="360" w:lineRule="auto"/>
              <w:rPr>
                <w:sz w:val="20"/>
                <w:szCs w:val="20"/>
              </w:rPr>
            </w:pPr>
            <w:r w:rsidRPr="00785775">
              <w:rPr>
                <w:sz w:val="20"/>
                <w:szCs w:val="20"/>
              </w:rPr>
              <w:t>Cartography &amp; Geographic Information System (GIS)</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4F1D504A" w14:textId="282F69F1"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329E0991" w14:textId="21E14172"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3E1BB9E" w14:textId="4ADC5BB6" w:rsidR="00621DF0" w:rsidRPr="00624592" w:rsidRDefault="00621DF0" w:rsidP="00621DF0">
            <w:pPr>
              <w:spacing w:after="120" w:line="360" w:lineRule="auto"/>
              <w:jc w:val="center"/>
              <w:rPr>
                <w:sz w:val="20"/>
                <w:szCs w:val="20"/>
              </w:rPr>
            </w:pPr>
            <w:r>
              <w:rPr>
                <w:rFonts w:cs="Calibri"/>
                <w:color w:val="000000"/>
                <w:sz w:val="20"/>
                <w:szCs w:val="20"/>
              </w:rPr>
              <w:t>150</w:t>
            </w:r>
          </w:p>
        </w:tc>
        <w:tc>
          <w:tcPr>
            <w:tcW w:w="810" w:type="dxa"/>
            <w:tcBorders>
              <w:top w:val="single" w:sz="4" w:space="0" w:color="auto"/>
              <w:left w:val="nil"/>
              <w:bottom w:val="single" w:sz="4" w:space="0" w:color="auto"/>
              <w:right w:val="single" w:sz="4" w:space="0" w:color="auto"/>
            </w:tcBorders>
            <w:vAlign w:val="center"/>
          </w:tcPr>
          <w:p w14:paraId="35E7823A" w14:textId="4671F71E" w:rsidR="00621DF0" w:rsidRPr="00624592" w:rsidRDefault="00621DF0" w:rsidP="00621DF0">
            <w:pPr>
              <w:spacing w:after="120" w:line="360" w:lineRule="auto"/>
              <w:jc w:val="center"/>
              <w:rPr>
                <w:sz w:val="20"/>
                <w:szCs w:val="20"/>
              </w:rPr>
            </w:pPr>
            <w:r>
              <w:rPr>
                <w:rFonts w:cs="Calibri"/>
                <w:color w:val="000000"/>
                <w:sz w:val="20"/>
                <w:szCs w:val="20"/>
              </w:rPr>
              <w:t>50</w:t>
            </w:r>
          </w:p>
        </w:tc>
        <w:tc>
          <w:tcPr>
            <w:tcW w:w="1120" w:type="dxa"/>
            <w:tcBorders>
              <w:top w:val="single" w:sz="4" w:space="0" w:color="auto"/>
              <w:left w:val="single" w:sz="4" w:space="0" w:color="auto"/>
              <w:bottom w:val="single" w:sz="4" w:space="0" w:color="auto"/>
              <w:right w:val="single" w:sz="4" w:space="0" w:color="auto"/>
            </w:tcBorders>
            <w:vAlign w:val="center"/>
          </w:tcPr>
          <w:p w14:paraId="0D7BBF38" w14:textId="41086F11"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5F637A25" w14:textId="51E5F0F0" w:rsidR="00621DF0" w:rsidRPr="00624592" w:rsidRDefault="00621DF0" w:rsidP="00621DF0">
            <w:pPr>
              <w:spacing w:after="120" w:line="360" w:lineRule="auto"/>
              <w:jc w:val="center"/>
              <w:rPr>
                <w:sz w:val="20"/>
                <w:szCs w:val="20"/>
              </w:rPr>
            </w:pPr>
            <w:r>
              <w:rPr>
                <w:rFonts w:cs="Calibri"/>
                <w:color w:val="000000"/>
                <w:sz w:val="20"/>
                <w:szCs w:val="20"/>
              </w:rPr>
              <w:t>200</w:t>
            </w:r>
          </w:p>
        </w:tc>
        <w:tc>
          <w:tcPr>
            <w:tcW w:w="810" w:type="dxa"/>
            <w:tcBorders>
              <w:top w:val="single" w:sz="4" w:space="0" w:color="auto"/>
              <w:left w:val="nil"/>
              <w:bottom w:val="single" w:sz="4" w:space="0" w:color="auto"/>
              <w:right w:val="single" w:sz="4" w:space="0" w:color="auto"/>
            </w:tcBorders>
            <w:vAlign w:val="center"/>
          </w:tcPr>
          <w:p w14:paraId="0651BD21" w14:textId="5A443E51" w:rsidR="00621DF0" w:rsidRPr="00624592" w:rsidRDefault="00621DF0" w:rsidP="00621DF0">
            <w:pPr>
              <w:spacing w:after="120" w:line="360" w:lineRule="auto"/>
              <w:jc w:val="center"/>
              <w:rPr>
                <w:sz w:val="20"/>
                <w:szCs w:val="20"/>
              </w:rPr>
            </w:pPr>
            <w:r>
              <w:rPr>
                <w:rFonts w:cs="Calibri"/>
                <w:color w:val="000000"/>
                <w:sz w:val="20"/>
                <w:szCs w:val="20"/>
              </w:rPr>
              <w:t>120</w:t>
            </w:r>
          </w:p>
        </w:tc>
      </w:tr>
      <w:tr w:rsidR="00621DF0" w:rsidRPr="00785775" w14:paraId="4A026F81"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6079DFE0" w14:textId="3B21901C" w:rsidR="00621DF0" w:rsidRPr="00785775" w:rsidRDefault="00621DF0" w:rsidP="00621DF0">
            <w:pPr>
              <w:spacing w:after="120" w:line="360" w:lineRule="auto"/>
              <w:jc w:val="center"/>
              <w:rPr>
                <w:sz w:val="20"/>
                <w:szCs w:val="20"/>
              </w:rPr>
            </w:pPr>
            <w:r w:rsidRPr="00785775">
              <w:rPr>
                <w:sz w:val="20"/>
                <w:szCs w:val="20"/>
              </w:rPr>
              <w:t>DLS-10</w:t>
            </w:r>
          </w:p>
        </w:tc>
        <w:tc>
          <w:tcPr>
            <w:tcW w:w="4793" w:type="dxa"/>
            <w:tcBorders>
              <w:top w:val="nil"/>
              <w:left w:val="nil"/>
              <w:bottom w:val="single" w:sz="4" w:space="0" w:color="auto"/>
              <w:right w:val="single" w:sz="4" w:space="0" w:color="auto"/>
            </w:tcBorders>
            <w:shd w:val="clear" w:color="auto" w:fill="auto"/>
          </w:tcPr>
          <w:p w14:paraId="3E8E7FD3" w14:textId="7CF4E9B8" w:rsidR="00621DF0" w:rsidRPr="00785775" w:rsidRDefault="00621DF0" w:rsidP="00621DF0">
            <w:pPr>
              <w:spacing w:after="120" w:line="360" w:lineRule="auto"/>
              <w:rPr>
                <w:sz w:val="20"/>
                <w:szCs w:val="20"/>
              </w:rPr>
            </w:pPr>
            <w:r w:rsidRPr="00785775">
              <w:rPr>
                <w:sz w:val="20"/>
                <w:szCs w:val="20"/>
              </w:rPr>
              <w:t xml:space="preserve">Communication Skill &amp; Project Planning </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7BCA8742" w14:textId="2F5AF39D" w:rsidR="00621DF0" w:rsidRPr="00624592" w:rsidRDefault="00621DF0" w:rsidP="00621DF0">
            <w:pPr>
              <w:spacing w:after="120" w:line="360" w:lineRule="auto"/>
              <w:jc w:val="center"/>
              <w:rPr>
                <w:sz w:val="20"/>
                <w:szCs w:val="20"/>
              </w:rPr>
            </w:pPr>
            <w:r>
              <w:rPr>
                <w:rFonts w:cs="Calibri"/>
                <w:color w:val="000000"/>
                <w:sz w:val="20"/>
                <w:szCs w:val="20"/>
              </w:rPr>
              <w:t>50</w:t>
            </w:r>
          </w:p>
        </w:tc>
        <w:tc>
          <w:tcPr>
            <w:tcW w:w="768" w:type="dxa"/>
            <w:tcBorders>
              <w:top w:val="single" w:sz="4" w:space="0" w:color="auto"/>
              <w:left w:val="nil"/>
              <w:bottom w:val="single" w:sz="4" w:space="0" w:color="auto"/>
              <w:right w:val="single" w:sz="4" w:space="0" w:color="auto"/>
            </w:tcBorders>
            <w:vAlign w:val="center"/>
          </w:tcPr>
          <w:p w14:paraId="23B3E55E" w14:textId="7C476722" w:rsidR="00621DF0" w:rsidRPr="00624592" w:rsidRDefault="00621DF0" w:rsidP="00621DF0">
            <w:pPr>
              <w:spacing w:after="120" w:line="360" w:lineRule="auto"/>
              <w:jc w:val="center"/>
              <w:rPr>
                <w:sz w:val="20"/>
                <w:szCs w:val="20"/>
              </w:rPr>
            </w:pPr>
            <w:r>
              <w:rPr>
                <w:rFonts w:cs="Calibri"/>
                <w:color w:val="000000"/>
                <w:sz w:val="20"/>
                <w:szCs w:val="20"/>
              </w:rPr>
              <w:t>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772FA53" w14:textId="4362BBB7" w:rsidR="00621DF0" w:rsidRPr="00624592" w:rsidRDefault="00621DF0" w:rsidP="00621DF0">
            <w:pPr>
              <w:spacing w:after="120" w:line="360" w:lineRule="auto"/>
              <w:jc w:val="center"/>
              <w:rPr>
                <w:sz w:val="20"/>
                <w:szCs w:val="20"/>
              </w:rPr>
            </w:pPr>
            <w:r>
              <w:rPr>
                <w:rFonts w:cs="Calibri"/>
                <w:color w:val="000000"/>
                <w:sz w:val="20"/>
                <w:szCs w:val="20"/>
              </w:rPr>
              <w:t>-</w:t>
            </w:r>
          </w:p>
        </w:tc>
        <w:tc>
          <w:tcPr>
            <w:tcW w:w="810" w:type="dxa"/>
            <w:tcBorders>
              <w:top w:val="single" w:sz="4" w:space="0" w:color="auto"/>
              <w:left w:val="nil"/>
              <w:bottom w:val="single" w:sz="4" w:space="0" w:color="auto"/>
              <w:right w:val="single" w:sz="4" w:space="0" w:color="auto"/>
            </w:tcBorders>
            <w:vAlign w:val="center"/>
          </w:tcPr>
          <w:p w14:paraId="20FA1E51" w14:textId="4287956C" w:rsidR="00621DF0" w:rsidRPr="00624592" w:rsidRDefault="00621DF0" w:rsidP="00621DF0">
            <w:pPr>
              <w:spacing w:after="120" w:line="360" w:lineRule="auto"/>
              <w:jc w:val="center"/>
              <w:rPr>
                <w:sz w:val="20"/>
                <w:szCs w:val="20"/>
              </w:rPr>
            </w:pPr>
            <w:r>
              <w:rPr>
                <w:rFonts w:cs="Calibri"/>
                <w:color w:val="000000"/>
                <w:sz w:val="20"/>
                <w:szCs w:val="20"/>
              </w:rPr>
              <w:t>-</w:t>
            </w:r>
          </w:p>
        </w:tc>
        <w:tc>
          <w:tcPr>
            <w:tcW w:w="1120" w:type="dxa"/>
            <w:tcBorders>
              <w:top w:val="single" w:sz="4" w:space="0" w:color="auto"/>
              <w:left w:val="single" w:sz="4" w:space="0" w:color="auto"/>
              <w:bottom w:val="single" w:sz="4" w:space="0" w:color="auto"/>
              <w:right w:val="single" w:sz="4" w:space="0" w:color="auto"/>
            </w:tcBorders>
            <w:vAlign w:val="center"/>
          </w:tcPr>
          <w:p w14:paraId="3669CCF0" w14:textId="42CBDF11" w:rsidR="00621DF0" w:rsidRPr="00624592" w:rsidRDefault="00621DF0" w:rsidP="00621DF0">
            <w:pPr>
              <w:spacing w:after="120" w:line="360" w:lineRule="auto"/>
              <w:jc w:val="center"/>
              <w:rPr>
                <w:sz w:val="20"/>
                <w:szCs w:val="20"/>
              </w:rPr>
            </w:pPr>
            <w:r>
              <w:rPr>
                <w:rFonts w:cs="Calibri"/>
                <w:color w:val="000000"/>
                <w:sz w:val="20"/>
                <w:szCs w:val="20"/>
              </w:rPr>
              <w:t>20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13E7DFEB" w14:textId="118118FB" w:rsidR="00621DF0" w:rsidRPr="00624592" w:rsidRDefault="00621DF0" w:rsidP="00621DF0">
            <w:pPr>
              <w:spacing w:after="120" w:line="360" w:lineRule="auto"/>
              <w:jc w:val="center"/>
              <w:rPr>
                <w:sz w:val="20"/>
                <w:szCs w:val="20"/>
              </w:rPr>
            </w:pPr>
            <w:r>
              <w:rPr>
                <w:rFonts w:cs="Calibri"/>
                <w:color w:val="000000"/>
                <w:sz w:val="20"/>
                <w:szCs w:val="20"/>
              </w:rPr>
              <w:t>50</w:t>
            </w:r>
          </w:p>
        </w:tc>
        <w:tc>
          <w:tcPr>
            <w:tcW w:w="810" w:type="dxa"/>
            <w:tcBorders>
              <w:top w:val="single" w:sz="4" w:space="0" w:color="auto"/>
              <w:left w:val="nil"/>
              <w:bottom w:val="single" w:sz="4" w:space="0" w:color="auto"/>
              <w:right w:val="single" w:sz="4" w:space="0" w:color="auto"/>
            </w:tcBorders>
            <w:vAlign w:val="center"/>
          </w:tcPr>
          <w:p w14:paraId="4185EDD9" w14:textId="67FF7CF9" w:rsidR="00621DF0" w:rsidRPr="00624592" w:rsidRDefault="00621DF0" w:rsidP="00621DF0">
            <w:pPr>
              <w:spacing w:after="120" w:line="360" w:lineRule="auto"/>
              <w:jc w:val="center"/>
              <w:rPr>
                <w:sz w:val="20"/>
                <w:szCs w:val="20"/>
              </w:rPr>
            </w:pPr>
            <w:r>
              <w:rPr>
                <w:rFonts w:cs="Calibri"/>
                <w:color w:val="000000"/>
                <w:sz w:val="20"/>
                <w:szCs w:val="20"/>
              </w:rPr>
              <w:t>70</w:t>
            </w:r>
          </w:p>
        </w:tc>
      </w:tr>
      <w:tr w:rsidR="00621DF0" w:rsidRPr="00785775" w14:paraId="2E2ABE66" w14:textId="77777777" w:rsidTr="00624592">
        <w:trPr>
          <w:trHeight w:val="256"/>
          <w:jc w:val="center"/>
        </w:trPr>
        <w:tc>
          <w:tcPr>
            <w:tcW w:w="950" w:type="dxa"/>
            <w:tcBorders>
              <w:top w:val="nil"/>
              <w:left w:val="single" w:sz="4" w:space="0" w:color="auto"/>
              <w:bottom w:val="single" w:sz="4" w:space="0" w:color="auto"/>
              <w:right w:val="single" w:sz="4" w:space="0" w:color="auto"/>
            </w:tcBorders>
            <w:shd w:val="clear" w:color="auto" w:fill="auto"/>
          </w:tcPr>
          <w:p w14:paraId="284CBEE2" w14:textId="77777777" w:rsidR="00621DF0" w:rsidRPr="00785775" w:rsidRDefault="00621DF0" w:rsidP="00621DF0">
            <w:pPr>
              <w:spacing w:after="120" w:line="360" w:lineRule="auto"/>
              <w:jc w:val="center"/>
              <w:rPr>
                <w:sz w:val="20"/>
                <w:szCs w:val="20"/>
              </w:rPr>
            </w:pPr>
            <w:r w:rsidRPr="00785775">
              <w:rPr>
                <w:sz w:val="20"/>
                <w:szCs w:val="20"/>
              </w:rPr>
              <w:t>DLS-11</w:t>
            </w:r>
          </w:p>
        </w:tc>
        <w:tc>
          <w:tcPr>
            <w:tcW w:w="4793" w:type="dxa"/>
            <w:tcBorders>
              <w:top w:val="nil"/>
              <w:left w:val="nil"/>
              <w:bottom w:val="single" w:sz="4" w:space="0" w:color="auto"/>
              <w:right w:val="single" w:sz="4" w:space="0" w:color="auto"/>
            </w:tcBorders>
            <w:shd w:val="clear" w:color="auto" w:fill="auto"/>
          </w:tcPr>
          <w:p w14:paraId="2343B3C1" w14:textId="5161E126" w:rsidR="00621DF0" w:rsidRPr="00785775" w:rsidRDefault="001E4640" w:rsidP="00621DF0">
            <w:pPr>
              <w:spacing w:after="120" w:line="360" w:lineRule="auto"/>
              <w:rPr>
                <w:sz w:val="20"/>
                <w:szCs w:val="20"/>
              </w:rPr>
            </w:pPr>
            <w:r>
              <w:rPr>
                <w:sz w:val="20"/>
                <w:szCs w:val="20"/>
              </w:rPr>
              <w:t>Final</w:t>
            </w:r>
            <w:r w:rsidR="00621DF0" w:rsidRPr="00785775">
              <w:rPr>
                <w:sz w:val="20"/>
                <w:szCs w:val="20"/>
              </w:rPr>
              <w:t xml:space="preserve"> Project</w:t>
            </w:r>
          </w:p>
        </w:tc>
        <w:tc>
          <w:tcPr>
            <w:tcW w:w="642" w:type="dxa"/>
            <w:gridSpan w:val="2"/>
            <w:tcBorders>
              <w:top w:val="single" w:sz="4" w:space="0" w:color="auto"/>
              <w:left w:val="nil"/>
              <w:bottom w:val="single" w:sz="4" w:space="0" w:color="auto"/>
              <w:right w:val="single" w:sz="4" w:space="0" w:color="auto"/>
            </w:tcBorders>
            <w:shd w:val="clear" w:color="auto" w:fill="auto"/>
            <w:vAlign w:val="center"/>
          </w:tcPr>
          <w:p w14:paraId="7753B54F" w14:textId="39D9E5F6" w:rsidR="00621DF0" w:rsidRPr="00624592" w:rsidRDefault="00621DF0" w:rsidP="00621DF0">
            <w:pPr>
              <w:spacing w:after="120" w:line="360" w:lineRule="auto"/>
              <w:jc w:val="center"/>
              <w:rPr>
                <w:sz w:val="20"/>
                <w:szCs w:val="20"/>
              </w:rPr>
            </w:pPr>
            <w:r>
              <w:rPr>
                <w:rFonts w:cs="Calibri"/>
                <w:color w:val="000000"/>
                <w:sz w:val="20"/>
                <w:szCs w:val="20"/>
              </w:rPr>
              <w:t>-</w:t>
            </w:r>
          </w:p>
        </w:tc>
        <w:tc>
          <w:tcPr>
            <w:tcW w:w="768" w:type="dxa"/>
            <w:tcBorders>
              <w:top w:val="single" w:sz="4" w:space="0" w:color="auto"/>
              <w:left w:val="nil"/>
              <w:bottom w:val="single" w:sz="4" w:space="0" w:color="auto"/>
              <w:right w:val="single" w:sz="4" w:space="0" w:color="auto"/>
            </w:tcBorders>
            <w:vAlign w:val="center"/>
          </w:tcPr>
          <w:p w14:paraId="615F971D" w14:textId="0203EFF9" w:rsidR="00621DF0" w:rsidRPr="00624592" w:rsidRDefault="00621DF0" w:rsidP="00621DF0">
            <w:pPr>
              <w:spacing w:after="120" w:line="360" w:lineRule="auto"/>
              <w:jc w:val="center"/>
              <w:rPr>
                <w:sz w:val="20"/>
                <w:szCs w:val="20"/>
              </w:rPr>
            </w:pPr>
            <w:r>
              <w:rPr>
                <w:rFonts w:cs="Calibri"/>
                <w:color w:val="000000"/>
                <w:sz w:val="20"/>
                <w:szCs w:val="20"/>
              </w:rPr>
              <w:t>-</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B351C10" w14:textId="375FD49A" w:rsidR="00621DF0" w:rsidRPr="00624592" w:rsidRDefault="00621DF0" w:rsidP="00621DF0">
            <w:pPr>
              <w:spacing w:after="120" w:line="360" w:lineRule="auto"/>
              <w:jc w:val="center"/>
              <w:rPr>
                <w:sz w:val="20"/>
                <w:szCs w:val="20"/>
              </w:rPr>
            </w:pPr>
            <w:r>
              <w:rPr>
                <w:rFonts w:cs="Calibri"/>
                <w:color w:val="000000"/>
                <w:sz w:val="20"/>
                <w:szCs w:val="20"/>
              </w:rPr>
              <w:t>300</w:t>
            </w:r>
          </w:p>
        </w:tc>
        <w:tc>
          <w:tcPr>
            <w:tcW w:w="810" w:type="dxa"/>
            <w:tcBorders>
              <w:top w:val="single" w:sz="4" w:space="0" w:color="auto"/>
              <w:left w:val="nil"/>
              <w:bottom w:val="single" w:sz="4" w:space="0" w:color="auto"/>
              <w:right w:val="single" w:sz="4" w:space="0" w:color="auto"/>
            </w:tcBorders>
            <w:vAlign w:val="center"/>
          </w:tcPr>
          <w:p w14:paraId="2F825433" w14:textId="30785117" w:rsidR="00621DF0" w:rsidRPr="00624592" w:rsidRDefault="00621DF0" w:rsidP="00621DF0">
            <w:pPr>
              <w:spacing w:after="120" w:line="360" w:lineRule="auto"/>
              <w:jc w:val="center"/>
              <w:rPr>
                <w:sz w:val="20"/>
                <w:szCs w:val="20"/>
              </w:rPr>
            </w:pPr>
            <w:r>
              <w:rPr>
                <w:rFonts w:cs="Calibri"/>
                <w:color w:val="000000"/>
                <w:sz w:val="20"/>
                <w:szCs w:val="20"/>
              </w:rPr>
              <w:t>100</w:t>
            </w:r>
          </w:p>
        </w:tc>
        <w:tc>
          <w:tcPr>
            <w:tcW w:w="1120" w:type="dxa"/>
            <w:tcBorders>
              <w:top w:val="single" w:sz="4" w:space="0" w:color="auto"/>
              <w:left w:val="single" w:sz="4" w:space="0" w:color="auto"/>
              <w:bottom w:val="single" w:sz="4" w:space="0" w:color="auto"/>
              <w:right w:val="single" w:sz="4" w:space="0" w:color="auto"/>
            </w:tcBorders>
            <w:vAlign w:val="center"/>
          </w:tcPr>
          <w:p w14:paraId="7934734F" w14:textId="2D21FE1D" w:rsidR="00621DF0" w:rsidRPr="00624592" w:rsidRDefault="00621DF0" w:rsidP="00621DF0">
            <w:pPr>
              <w:spacing w:after="120" w:line="360" w:lineRule="auto"/>
              <w:jc w:val="center"/>
              <w:rPr>
                <w:sz w:val="20"/>
                <w:szCs w:val="20"/>
              </w:rPr>
            </w:pPr>
            <w:r>
              <w:rPr>
                <w:rFonts w:cs="Calibri"/>
                <w:color w:val="000000"/>
                <w:sz w:val="20"/>
                <w:szCs w:val="20"/>
              </w:rPr>
              <w:t>-</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5E4FFD2" w14:textId="048D3420" w:rsidR="00621DF0" w:rsidRPr="00624592" w:rsidRDefault="00621DF0" w:rsidP="00621DF0">
            <w:pPr>
              <w:spacing w:after="120" w:line="360" w:lineRule="auto"/>
              <w:jc w:val="center"/>
              <w:rPr>
                <w:sz w:val="20"/>
                <w:szCs w:val="20"/>
              </w:rPr>
            </w:pPr>
            <w:r>
              <w:rPr>
                <w:rFonts w:cs="Calibri"/>
                <w:color w:val="000000"/>
                <w:sz w:val="20"/>
                <w:szCs w:val="20"/>
              </w:rPr>
              <w:t>300</w:t>
            </w:r>
          </w:p>
        </w:tc>
        <w:tc>
          <w:tcPr>
            <w:tcW w:w="810" w:type="dxa"/>
            <w:tcBorders>
              <w:top w:val="single" w:sz="4" w:space="0" w:color="auto"/>
              <w:left w:val="nil"/>
              <w:bottom w:val="single" w:sz="4" w:space="0" w:color="auto"/>
              <w:right w:val="single" w:sz="4" w:space="0" w:color="auto"/>
            </w:tcBorders>
            <w:vAlign w:val="center"/>
          </w:tcPr>
          <w:p w14:paraId="2D36E638" w14:textId="26B8B76E" w:rsidR="00621DF0" w:rsidRPr="00624592" w:rsidRDefault="00621DF0" w:rsidP="00621DF0">
            <w:pPr>
              <w:spacing w:after="120" w:line="360" w:lineRule="auto"/>
              <w:jc w:val="center"/>
              <w:rPr>
                <w:sz w:val="20"/>
                <w:szCs w:val="20"/>
              </w:rPr>
            </w:pPr>
            <w:r>
              <w:rPr>
                <w:rFonts w:cs="Calibri"/>
                <w:color w:val="000000"/>
                <w:sz w:val="20"/>
                <w:szCs w:val="20"/>
              </w:rPr>
              <w:t>100</w:t>
            </w:r>
          </w:p>
        </w:tc>
      </w:tr>
      <w:tr w:rsidR="00624592" w:rsidRPr="00785775" w14:paraId="3585BC55" w14:textId="77777777" w:rsidTr="00624592">
        <w:trPr>
          <w:trHeight w:val="317"/>
          <w:jc w:val="center"/>
        </w:trPr>
        <w:tc>
          <w:tcPr>
            <w:tcW w:w="575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401ADFD" w14:textId="77777777" w:rsidR="00624592" w:rsidRPr="00624592" w:rsidRDefault="00624592" w:rsidP="00624592">
            <w:pPr>
              <w:jc w:val="center"/>
              <w:rPr>
                <w:b/>
                <w:bCs w:val="0"/>
                <w:sz w:val="20"/>
                <w:szCs w:val="20"/>
              </w:rPr>
            </w:pPr>
            <w:r w:rsidRPr="00624592">
              <w:rPr>
                <w:b/>
                <w:sz w:val="20"/>
                <w:szCs w:val="20"/>
              </w:rPr>
              <w:t>Total</w:t>
            </w:r>
          </w:p>
        </w:tc>
        <w:tc>
          <w:tcPr>
            <w:tcW w:w="630"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1F7C70C5" w14:textId="5C3CB00E" w:rsidR="00624592" w:rsidRPr="00624592" w:rsidRDefault="00013FDE" w:rsidP="00624592">
            <w:pPr>
              <w:jc w:val="center"/>
              <w:rPr>
                <w:b/>
                <w:bCs w:val="0"/>
                <w:sz w:val="20"/>
                <w:szCs w:val="20"/>
              </w:rPr>
            </w:pPr>
            <w:r>
              <w:rPr>
                <w:b/>
                <w:sz w:val="20"/>
                <w:szCs w:val="20"/>
              </w:rPr>
              <w:t>500</w:t>
            </w:r>
          </w:p>
        </w:tc>
        <w:tc>
          <w:tcPr>
            <w:tcW w:w="768"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03FEEF57" w14:textId="0A56E8F1" w:rsidR="00624592" w:rsidRPr="00624592" w:rsidRDefault="00013FDE" w:rsidP="00624592">
            <w:pPr>
              <w:jc w:val="center"/>
              <w:rPr>
                <w:b/>
                <w:bCs w:val="0"/>
                <w:sz w:val="20"/>
                <w:szCs w:val="20"/>
              </w:rPr>
            </w:pPr>
            <w:r>
              <w:rPr>
                <w:b/>
                <w:sz w:val="20"/>
                <w:szCs w:val="20"/>
              </w:rPr>
              <w:t>500</w:t>
            </w:r>
          </w:p>
        </w:tc>
        <w:tc>
          <w:tcPr>
            <w:tcW w:w="67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3091CD" w14:textId="7C553958" w:rsidR="00624592" w:rsidRPr="00624592" w:rsidRDefault="00013FDE" w:rsidP="00624592">
            <w:pPr>
              <w:jc w:val="center"/>
              <w:rPr>
                <w:b/>
                <w:bCs w:val="0"/>
                <w:sz w:val="20"/>
                <w:szCs w:val="20"/>
              </w:rPr>
            </w:pPr>
            <w:r>
              <w:rPr>
                <w:b/>
                <w:sz w:val="20"/>
                <w:szCs w:val="20"/>
              </w:rPr>
              <w:t>1800</w:t>
            </w:r>
          </w:p>
        </w:tc>
        <w:tc>
          <w:tcPr>
            <w:tcW w:w="810"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70566453" w14:textId="3474B1BF" w:rsidR="00624592" w:rsidRPr="00624592" w:rsidRDefault="00506034" w:rsidP="00943F89">
            <w:pPr>
              <w:jc w:val="center"/>
              <w:rPr>
                <w:b/>
                <w:bCs w:val="0"/>
                <w:sz w:val="20"/>
                <w:szCs w:val="20"/>
              </w:rPr>
            </w:pPr>
            <w:r>
              <w:rPr>
                <w:b/>
                <w:bCs w:val="0"/>
                <w:sz w:val="20"/>
                <w:szCs w:val="20"/>
              </w:rPr>
              <w:t>60</w:t>
            </w:r>
            <w:r w:rsidR="00943F89">
              <w:rPr>
                <w:b/>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2D71136" w14:textId="6C21E766" w:rsidR="00624592" w:rsidRPr="00624592" w:rsidRDefault="00624592" w:rsidP="00624592">
            <w:pPr>
              <w:jc w:val="center"/>
              <w:rPr>
                <w:b/>
                <w:bCs w:val="0"/>
                <w:sz w:val="20"/>
                <w:szCs w:val="20"/>
              </w:rPr>
            </w:pPr>
            <w:r w:rsidRPr="00624592">
              <w:rPr>
                <w:b/>
                <w:sz w:val="20"/>
                <w:szCs w:val="20"/>
              </w:rPr>
              <w:t>200</w:t>
            </w:r>
          </w:p>
        </w:tc>
        <w:tc>
          <w:tcPr>
            <w:tcW w:w="6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D53B1D9" w14:textId="7622B469" w:rsidR="00624592" w:rsidRPr="00624592" w:rsidRDefault="00013FDE" w:rsidP="00624592">
            <w:pPr>
              <w:jc w:val="center"/>
              <w:rPr>
                <w:b/>
                <w:bCs w:val="0"/>
                <w:sz w:val="20"/>
                <w:szCs w:val="20"/>
              </w:rPr>
            </w:pPr>
            <w:r>
              <w:rPr>
                <w:b/>
                <w:sz w:val="20"/>
                <w:szCs w:val="20"/>
              </w:rPr>
              <w:t>2300</w:t>
            </w:r>
          </w:p>
        </w:tc>
        <w:tc>
          <w:tcPr>
            <w:tcW w:w="810"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4EDAA8AC" w14:textId="03ADF02C" w:rsidR="00624592" w:rsidRPr="00624592" w:rsidRDefault="00013FDE" w:rsidP="00943F89">
            <w:pPr>
              <w:jc w:val="center"/>
              <w:rPr>
                <w:b/>
                <w:bCs w:val="0"/>
                <w:sz w:val="20"/>
                <w:szCs w:val="20"/>
              </w:rPr>
            </w:pPr>
            <w:r>
              <w:rPr>
                <w:b/>
                <w:sz w:val="20"/>
                <w:szCs w:val="20"/>
              </w:rPr>
              <w:t>13</w:t>
            </w:r>
            <w:r w:rsidR="00506034">
              <w:rPr>
                <w:b/>
                <w:bCs w:val="0"/>
                <w:sz w:val="20"/>
                <w:szCs w:val="20"/>
              </w:rPr>
              <w:t>0</w:t>
            </w:r>
            <w:r>
              <w:rPr>
                <w:b/>
                <w:sz w:val="20"/>
                <w:szCs w:val="20"/>
              </w:rPr>
              <w:t>0</w:t>
            </w:r>
          </w:p>
        </w:tc>
      </w:tr>
    </w:tbl>
    <w:p w14:paraId="6696C74B" w14:textId="77777777" w:rsidR="000213B5" w:rsidRPr="00FA3270" w:rsidRDefault="000213B5" w:rsidP="000213B5">
      <w:pPr>
        <w:rPr>
          <w:rFonts w:asciiTheme="minorBidi" w:hAnsiTheme="minorBidi"/>
        </w:rPr>
      </w:pPr>
      <w:r w:rsidRPr="00FA3270">
        <w:rPr>
          <w:rFonts w:asciiTheme="minorBidi" w:hAnsiTheme="minorBidi"/>
        </w:rPr>
        <w:t xml:space="preserve"> </w:t>
      </w:r>
    </w:p>
    <w:p w14:paraId="7802855D" w14:textId="731C13CE" w:rsidR="000213B5" w:rsidRPr="000213B5" w:rsidRDefault="000213B5" w:rsidP="00624592">
      <w:pPr>
        <w:jc w:val="center"/>
        <w:rPr>
          <w:b/>
          <w:lang w:val="en-GB"/>
        </w:rPr>
      </w:pPr>
    </w:p>
    <w:p w14:paraId="780EE724" w14:textId="77777777" w:rsidR="000213B5" w:rsidRDefault="000213B5">
      <w:pPr>
        <w:rPr>
          <w:b/>
          <w:lang w:val="en-GB"/>
        </w:rPr>
      </w:pPr>
      <w:r>
        <w:rPr>
          <w:b/>
          <w:lang w:val="en-GB"/>
        </w:rPr>
        <w:br w:type="page"/>
      </w:r>
    </w:p>
    <w:p w14:paraId="7ADAE4E2" w14:textId="3A8BB813" w:rsidR="007E7B33" w:rsidRDefault="000F6EC4" w:rsidP="007E7B33">
      <w:pPr>
        <w:spacing w:line="276" w:lineRule="auto"/>
        <w:jc w:val="center"/>
        <w:rPr>
          <w:b/>
          <w:lang w:val="en-GB"/>
        </w:rPr>
      </w:pPr>
      <w:r w:rsidRPr="00F2314D">
        <w:rPr>
          <w:b/>
          <w:lang w:val="en-GB"/>
        </w:rPr>
        <w:lastRenderedPageBreak/>
        <w:t>DLS-</w:t>
      </w:r>
      <w:r>
        <w:rPr>
          <w:b/>
          <w:lang w:val="en-GB"/>
        </w:rPr>
        <w:t>1</w:t>
      </w:r>
      <w:r w:rsidRPr="00F2314D">
        <w:rPr>
          <w:b/>
          <w:lang w:val="en-GB"/>
        </w:rPr>
        <w:t xml:space="preserve"> </w:t>
      </w:r>
      <w:r>
        <w:rPr>
          <w:b/>
          <w:lang w:val="en-GB"/>
        </w:rPr>
        <w:t>Mathematics &amp; Technical Drawing</w:t>
      </w:r>
    </w:p>
    <w:tbl>
      <w:tblPr>
        <w:tblStyle w:val="TableGrid"/>
        <w:tblW w:w="4897" w:type="pct"/>
        <w:jc w:val="center"/>
        <w:tblLook w:val="04A0" w:firstRow="1" w:lastRow="0" w:firstColumn="1" w:lastColumn="0" w:noHBand="0" w:noVBand="1"/>
      </w:tblPr>
      <w:tblGrid>
        <w:gridCol w:w="3178"/>
        <w:gridCol w:w="3178"/>
        <w:gridCol w:w="3179"/>
      </w:tblGrid>
      <w:tr w:rsidR="007E7B33" w:rsidRPr="00440A4B" w14:paraId="419DD8B3"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DA40015" w14:textId="77777777" w:rsidR="007E7B33" w:rsidRPr="00440A4B" w:rsidRDefault="007E7B33" w:rsidP="007E7B33">
            <w:pPr>
              <w:spacing w:line="276"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7A41E7E" w14:textId="77777777" w:rsidR="007E7B33" w:rsidRPr="00440A4B" w:rsidRDefault="007E7B33" w:rsidP="007E7B33">
            <w:pPr>
              <w:spacing w:line="276"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E327ACE" w14:textId="77777777" w:rsidR="007E7B33" w:rsidRPr="00440A4B" w:rsidRDefault="007E7B33" w:rsidP="007E7B33">
            <w:pPr>
              <w:spacing w:line="276" w:lineRule="auto"/>
              <w:jc w:val="center"/>
              <w:rPr>
                <w:rFonts w:cs="Arial"/>
                <w:b/>
                <w:bCs/>
                <w:lang w:val="en-GB"/>
              </w:rPr>
            </w:pPr>
            <w:r w:rsidRPr="00440A4B">
              <w:rPr>
                <w:rFonts w:cs="Arial"/>
                <w:b/>
                <w:lang w:val="en-GB"/>
              </w:rPr>
              <w:t>Sessional</w:t>
            </w:r>
          </w:p>
        </w:tc>
      </w:tr>
      <w:tr w:rsidR="007E7B33" w:rsidRPr="00BA4D8B" w14:paraId="35BEFC1E" w14:textId="77777777" w:rsidTr="007E7B33">
        <w:trPr>
          <w:jc w:val="center"/>
        </w:trPr>
        <w:tc>
          <w:tcPr>
            <w:tcW w:w="1666" w:type="pct"/>
            <w:tcBorders>
              <w:top w:val="single" w:sz="4" w:space="0" w:color="auto"/>
              <w:left w:val="single" w:sz="4" w:space="0" w:color="auto"/>
              <w:bottom w:val="single" w:sz="4" w:space="0" w:color="auto"/>
              <w:right w:val="single" w:sz="4" w:space="0" w:color="auto"/>
            </w:tcBorders>
            <w:hideMark/>
          </w:tcPr>
          <w:p w14:paraId="5F8F16C7" w14:textId="77777777" w:rsidR="007E7B33" w:rsidRPr="00BA4D8B" w:rsidRDefault="007E7B33" w:rsidP="005534B7">
            <w:pPr>
              <w:jc w:val="center"/>
              <w:rPr>
                <w:rFonts w:cs="Arial"/>
                <w:lang w:val="en-GB"/>
              </w:rPr>
            </w:pPr>
            <w:r w:rsidRPr="00BA4D8B">
              <w:rPr>
                <w:rFonts w:cs="Arial"/>
                <w:lang w:val="en-GB"/>
              </w:rPr>
              <w:t>50 hrs</w:t>
            </w:r>
          </w:p>
          <w:p w14:paraId="0F69C2A3" w14:textId="77777777" w:rsidR="007E7B33" w:rsidRPr="00BA4D8B" w:rsidRDefault="007E7B33" w:rsidP="005534B7">
            <w:pPr>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616C95A7" w14:textId="7F71BA92" w:rsidR="007E7B33" w:rsidRDefault="007E7B33" w:rsidP="007E7B33">
            <w:pPr>
              <w:jc w:val="center"/>
              <w:rPr>
                <w:rFonts w:cs="Arial"/>
                <w:lang w:val="en-GB"/>
              </w:rPr>
            </w:pPr>
            <w:r>
              <w:rPr>
                <w:rFonts w:cs="Arial"/>
                <w:lang w:val="en-GB"/>
              </w:rPr>
              <w:t>-</w:t>
            </w:r>
          </w:p>
          <w:p w14:paraId="67B57DD0" w14:textId="1DB6094D" w:rsidR="007E7B33" w:rsidRPr="00BA4D8B" w:rsidRDefault="007E7B33" w:rsidP="005534B7">
            <w:pPr>
              <w:jc w:val="center"/>
              <w:rPr>
                <w:rFonts w:cs="Arial"/>
                <w:lang w:val="en-GB"/>
              </w:rPr>
            </w:pPr>
            <w:r>
              <w:rPr>
                <w:rFonts w:cs="Arial"/>
                <w:lang w:val="en-GB"/>
              </w:rPr>
              <w:t>-</w:t>
            </w:r>
          </w:p>
        </w:tc>
        <w:tc>
          <w:tcPr>
            <w:tcW w:w="1667" w:type="pct"/>
            <w:tcBorders>
              <w:top w:val="single" w:sz="4" w:space="0" w:color="auto"/>
              <w:left w:val="single" w:sz="4" w:space="0" w:color="auto"/>
              <w:bottom w:val="single" w:sz="4" w:space="0" w:color="auto"/>
              <w:right w:val="single" w:sz="4" w:space="0" w:color="auto"/>
            </w:tcBorders>
            <w:vAlign w:val="center"/>
          </w:tcPr>
          <w:p w14:paraId="38A89092" w14:textId="77777777" w:rsidR="007E7B33" w:rsidRPr="00BA4D8B" w:rsidRDefault="007E7B33" w:rsidP="005534B7">
            <w:pPr>
              <w:jc w:val="center"/>
              <w:rPr>
                <w:rFonts w:cs="Arial"/>
                <w:lang w:val="en-GB"/>
              </w:rPr>
            </w:pPr>
            <w:r w:rsidRPr="00BA4D8B">
              <w:rPr>
                <w:rFonts w:cs="Arial"/>
                <w:lang w:val="en-GB"/>
              </w:rPr>
              <w:t>20 Marks</w:t>
            </w:r>
          </w:p>
        </w:tc>
      </w:tr>
    </w:tbl>
    <w:p w14:paraId="4FC71E83" w14:textId="77777777" w:rsidR="000F6EC4" w:rsidRPr="000213B5" w:rsidRDefault="000F6EC4" w:rsidP="000F6EC4">
      <w:pPr>
        <w:rPr>
          <w:lang w:val="en-GB"/>
        </w:rPr>
      </w:pPr>
    </w:p>
    <w:tbl>
      <w:tblPr>
        <w:tblStyle w:val="TableGrid"/>
        <w:tblW w:w="9805" w:type="dxa"/>
        <w:tblLook w:val="04A0" w:firstRow="1" w:lastRow="0" w:firstColumn="1" w:lastColumn="0" w:noHBand="0" w:noVBand="1"/>
      </w:tblPr>
      <w:tblGrid>
        <w:gridCol w:w="681"/>
        <w:gridCol w:w="8134"/>
        <w:gridCol w:w="990"/>
      </w:tblGrid>
      <w:tr w:rsidR="000F6EC4" w:rsidRPr="000213B5" w14:paraId="234E7979" w14:textId="77777777" w:rsidTr="00851C94">
        <w:tc>
          <w:tcPr>
            <w:tcW w:w="681" w:type="dxa"/>
            <w:shd w:val="clear" w:color="auto" w:fill="A6A6A6" w:themeFill="background1" w:themeFillShade="A6"/>
            <w:vAlign w:val="center"/>
          </w:tcPr>
          <w:p w14:paraId="24EA6B2C" w14:textId="77777777" w:rsidR="000F6EC4" w:rsidRPr="000213B5" w:rsidRDefault="000F6EC4" w:rsidP="00851C94">
            <w:pPr>
              <w:jc w:val="center"/>
              <w:rPr>
                <w:b/>
                <w:bCs/>
                <w:lang w:val="en-GB"/>
              </w:rPr>
            </w:pPr>
            <w:r w:rsidRPr="000213B5">
              <w:rPr>
                <w:b/>
                <w:lang w:val="en-GB"/>
              </w:rPr>
              <w:t>S.</w:t>
            </w:r>
          </w:p>
          <w:p w14:paraId="501E39D2" w14:textId="77777777" w:rsidR="000F6EC4" w:rsidRPr="000213B5" w:rsidRDefault="000F6EC4"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329D0807" w14:textId="77777777" w:rsidR="000F6EC4" w:rsidRPr="000213B5" w:rsidRDefault="000F6EC4"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4D49CD1C" w14:textId="77777777" w:rsidR="000F6EC4" w:rsidRPr="000213B5" w:rsidRDefault="000F6EC4" w:rsidP="00851C94">
            <w:pPr>
              <w:jc w:val="center"/>
              <w:rPr>
                <w:b/>
                <w:bCs/>
                <w:lang w:val="en-GB"/>
              </w:rPr>
            </w:pPr>
            <w:r w:rsidRPr="000213B5">
              <w:rPr>
                <w:b/>
                <w:lang w:val="en-GB"/>
              </w:rPr>
              <w:t>Theory</w:t>
            </w:r>
          </w:p>
        </w:tc>
      </w:tr>
      <w:tr w:rsidR="000F6EC4" w:rsidRPr="000213B5" w14:paraId="561D5DA4" w14:textId="77777777" w:rsidTr="00851C94">
        <w:tc>
          <w:tcPr>
            <w:tcW w:w="681" w:type="dxa"/>
            <w:vMerge w:val="restart"/>
          </w:tcPr>
          <w:p w14:paraId="1496E9AE" w14:textId="09DF7B90" w:rsidR="000F6EC4" w:rsidRPr="000213B5" w:rsidRDefault="000F6EC4" w:rsidP="00851C94">
            <w:pPr>
              <w:jc w:val="center"/>
              <w:rPr>
                <w:lang w:val="en-GB"/>
              </w:rPr>
            </w:pPr>
            <w:r>
              <w:rPr>
                <w:b/>
                <w:lang w:val="en-GB"/>
              </w:rPr>
              <w:t>1</w:t>
            </w:r>
            <w:r>
              <w:rPr>
                <w:lang w:val="en-GB"/>
              </w:rPr>
              <w:t>.</w:t>
            </w:r>
          </w:p>
        </w:tc>
        <w:tc>
          <w:tcPr>
            <w:tcW w:w="8134" w:type="dxa"/>
          </w:tcPr>
          <w:p w14:paraId="7C8F8010" w14:textId="77777777" w:rsidR="000F6EC4" w:rsidRPr="00FA4BE7" w:rsidRDefault="000F6EC4" w:rsidP="00131431">
            <w:pPr>
              <w:pStyle w:val="ListParagraph"/>
              <w:numPr>
                <w:ilvl w:val="0"/>
                <w:numId w:val="3"/>
              </w:numPr>
              <w:rPr>
                <w:b/>
                <w:vanish/>
                <w:lang w:val="en-GB"/>
              </w:rPr>
            </w:pPr>
          </w:p>
          <w:p w14:paraId="2830ED6F" w14:textId="77777777" w:rsidR="000F6EC4" w:rsidRPr="000213B5" w:rsidRDefault="000F6EC4" w:rsidP="00131431">
            <w:pPr>
              <w:pStyle w:val="ListParagraph"/>
              <w:numPr>
                <w:ilvl w:val="1"/>
                <w:numId w:val="3"/>
              </w:numPr>
              <w:ind w:left="736" w:hanging="736"/>
              <w:rPr>
                <w:b/>
                <w:bCs/>
                <w:lang w:val="en-GB"/>
              </w:rPr>
            </w:pPr>
            <w:r>
              <w:rPr>
                <w:b/>
                <w:lang w:val="en-GB"/>
              </w:rPr>
              <w:t>Algebra</w:t>
            </w:r>
            <w:r w:rsidRPr="000213B5">
              <w:rPr>
                <w:b/>
                <w:lang w:val="en-GB"/>
              </w:rPr>
              <w:t>.</w:t>
            </w:r>
            <w:r w:rsidRPr="000213B5">
              <w:rPr>
                <w:b/>
                <w:lang w:val="en-GB"/>
              </w:rPr>
              <w:tab/>
            </w:r>
          </w:p>
          <w:p w14:paraId="78118C78" w14:textId="77777777" w:rsidR="000F6EC4" w:rsidRPr="00501A71" w:rsidRDefault="000F6EC4" w:rsidP="00131431">
            <w:pPr>
              <w:pStyle w:val="ListParagraph"/>
              <w:numPr>
                <w:ilvl w:val="2"/>
                <w:numId w:val="3"/>
              </w:numPr>
              <w:rPr>
                <w:lang w:val="en-GB"/>
              </w:rPr>
            </w:pPr>
            <w:r w:rsidRPr="00501A71">
              <w:rPr>
                <w:lang w:val="en-GB"/>
              </w:rPr>
              <w:t xml:space="preserve">System of Linear and Simultaneous Equations </w:t>
            </w:r>
          </w:p>
          <w:p w14:paraId="5446CCEE" w14:textId="77777777" w:rsidR="000F6EC4" w:rsidRPr="000213B5" w:rsidRDefault="000F6EC4" w:rsidP="00131431">
            <w:pPr>
              <w:pStyle w:val="ListParagraph"/>
              <w:numPr>
                <w:ilvl w:val="2"/>
                <w:numId w:val="3"/>
              </w:numPr>
              <w:rPr>
                <w:lang w:val="en-GB"/>
              </w:rPr>
            </w:pPr>
            <w:r w:rsidRPr="00501A71">
              <w:rPr>
                <w:lang w:val="en-GB"/>
              </w:rPr>
              <w:t>Operations on higher order Matrices order &gt;4)</w:t>
            </w:r>
          </w:p>
        </w:tc>
        <w:tc>
          <w:tcPr>
            <w:tcW w:w="990" w:type="dxa"/>
            <w:vAlign w:val="center"/>
          </w:tcPr>
          <w:p w14:paraId="3B30B1AF" w14:textId="36924C3F" w:rsidR="000F6EC4" w:rsidRPr="000213B5" w:rsidRDefault="00BF5600" w:rsidP="00851C94">
            <w:pPr>
              <w:jc w:val="center"/>
              <w:rPr>
                <w:lang w:val="en-GB"/>
              </w:rPr>
            </w:pPr>
            <w:r>
              <w:rPr>
                <w:lang w:val="en-GB"/>
              </w:rPr>
              <w:t>05</w:t>
            </w:r>
          </w:p>
        </w:tc>
      </w:tr>
      <w:tr w:rsidR="000F6EC4" w:rsidRPr="000213B5" w14:paraId="1B8CC9C9" w14:textId="77777777" w:rsidTr="00851C94">
        <w:tc>
          <w:tcPr>
            <w:tcW w:w="681" w:type="dxa"/>
            <w:vMerge/>
          </w:tcPr>
          <w:p w14:paraId="3F9E38F7" w14:textId="77777777" w:rsidR="000F6EC4" w:rsidRPr="000213B5" w:rsidRDefault="000F6EC4" w:rsidP="00851C94">
            <w:pPr>
              <w:jc w:val="center"/>
              <w:rPr>
                <w:lang w:val="en-GB"/>
              </w:rPr>
            </w:pPr>
          </w:p>
        </w:tc>
        <w:tc>
          <w:tcPr>
            <w:tcW w:w="8134" w:type="dxa"/>
          </w:tcPr>
          <w:p w14:paraId="33FC3426" w14:textId="77777777" w:rsidR="000F6EC4" w:rsidRPr="00153020" w:rsidRDefault="000F6EC4" w:rsidP="00131431">
            <w:pPr>
              <w:pStyle w:val="ListParagraph"/>
              <w:numPr>
                <w:ilvl w:val="1"/>
                <w:numId w:val="3"/>
              </w:numPr>
              <w:ind w:left="736" w:hanging="736"/>
              <w:rPr>
                <w:lang w:val="en-GB"/>
              </w:rPr>
            </w:pPr>
            <w:r w:rsidRPr="007F7137">
              <w:rPr>
                <w:b/>
                <w:lang w:val="en-GB"/>
              </w:rPr>
              <w:t>Plane Trigonometry</w:t>
            </w:r>
          </w:p>
          <w:p w14:paraId="6D69562A" w14:textId="77777777" w:rsidR="000F6EC4" w:rsidRPr="007F7137" w:rsidRDefault="000F6EC4" w:rsidP="00131431">
            <w:pPr>
              <w:pStyle w:val="ListParagraph"/>
              <w:numPr>
                <w:ilvl w:val="2"/>
                <w:numId w:val="3"/>
              </w:numPr>
              <w:ind w:left="1460" w:hanging="720"/>
              <w:rPr>
                <w:lang w:val="en-GB"/>
              </w:rPr>
            </w:pPr>
            <w:r w:rsidRPr="007F7137">
              <w:rPr>
                <w:lang w:val="en-GB"/>
              </w:rPr>
              <w:t>Measurement of angles, Sexagesimal, centesimal measures and their conversions</w:t>
            </w:r>
          </w:p>
          <w:p w14:paraId="7D1B8A95" w14:textId="77777777" w:rsidR="000F6EC4" w:rsidRPr="007F7137" w:rsidRDefault="000F6EC4" w:rsidP="00131431">
            <w:pPr>
              <w:pStyle w:val="ListParagraph"/>
              <w:numPr>
                <w:ilvl w:val="2"/>
                <w:numId w:val="3"/>
              </w:numPr>
              <w:ind w:left="1460" w:hanging="720"/>
              <w:rPr>
                <w:lang w:val="en-GB"/>
              </w:rPr>
            </w:pPr>
            <w:r w:rsidRPr="007F7137">
              <w:rPr>
                <w:lang w:val="en-GB"/>
              </w:rPr>
              <w:t>Trigonometric and inverse trigonometric ratios and their relationship</w:t>
            </w:r>
          </w:p>
          <w:p w14:paraId="24A063C0" w14:textId="77777777" w:rsidR="000F6EC4" w:rsidRPr="007F7137" w:rsidRDefault="000F6EC4" w:rsidP="00131431">
            <w:pPr>
              <w:pStyle w:val="ListParagraph"/>
              <w:numPr>
                <w:ilvl w:val="2"/>
                <w:numId w:val="3"/>
              </w:numPr>
              <w:ind w:left="1460" w:hanging="720"/>
              <w:rPr>
                <w:lang w:val="en-GB"/>
              </w:rPr>
            </w:pPr>
            <w:r w:rsidRPr="007F7137">
              <w:rPr>
                <w:lang w:val="en-GB"/>
              </w:rPr>
              <w:t xml:space="preserve">Heights, distances and Areas. </w:t>
            </w:r>
          </w:p>
          <w:p w14:paraId="381F8CB3" w14:textId="77777777" w:rsidR="000F6EC4" w:rsidRPr="007F7137" w:rsidRDefault="000F6EC4" w:rsidP="00131431">
            <w:pPr>
              <w:pStyle w:val="ListParagraph"/>
              <w:numPr>
                <w:ilvl w:val="2"/>
                <w:numId w:val="3"/>
              </w:numPr>
              <w:ind w:left="1460" w:hanging="720"/>
              <w:rPr>
                <w:lang w:val="en-GB"/>
              </w:rPr>
            </w:pPr>
            <w:r w:rsidRPr="007F7137">
              <w:rPr>
                <w:lang w:val="en-GB"/>
              </w:rPr>
              <w:t xml:space="preserve">Transformation of products and sums of trigonometric functions </w:t>
            </w:r>
          </w:p>
          <w:p w14:paraId="2D65819A" w14:textId="77777777" w:rsidR="000F6EC4" w:rsidRPr="00F5414C" w:rsidRDefault="000F6EC4" w:rsidP="00131431">
            <w:pPr>
              <w:pStyle w:val="ListParagraph"/>
              <w:numPr>
                <w:ilvl w:val="2"/>
                <w:numId w:val="3"/>
              </w:numPr>
              <w:ind w:left="1460" w:hanging="720"/>
              <w:rPr>
                <w:b/>
                <w:vanish/>
                <w:lang w:val="en-GB"/>
              </w:rPr>
            </w:pPr>
            <w:r w:rsidRPr="007F7137">
              <w:rPr>
                <w:lang w:val="en-GB"/>
              </w:rPr>
              <w:t>Double angle formulae, half angle formulae,</w:t>
            </w:r>
          </w:p>
        </w:tc>
        <w:tc>
          <w:tcPr>
            <w:tcW w:w="990" w:type="dxa"/>
            <w:vAlign w:val="center"/>
          </w:tcPr>
          <w:p w14:paraId="2A29AADE" w14:textId="60E78DE9" w:rsidR="000F6EC4" w:rsidRDefault="00BF5600" w:rsidP="00851C94">
            <w:pPr>
              <w:jc w:val="center"/>
              <w:rPr>
                <w:lang w:val="en-GB"/>
              </w:rPr>
            </w:pPr>
            <w:r>
              <w:rPr>
                <w:lang w:val="en-GB"/>
              </w:rPr>
              <w:t>08</w:t>
            </w:r>
          </w:p>
        </w:tc>
      </w:tr>
      <w:tr w:rsidR="000F6EC4" w:rsidRPr="000213B5" w14:paraId="5C064E8A" w14:textId="77777777" w:rsidTr="00851C94">
        <w:tc>
          <w:tcPr>
            <w:tcW w:w="681" w:type="dxa"/>
            <w:vMerge/>
          </w:tcPr>
          <w:p w14:paraId="0325F446" w14:textId="77777777" w:rsidR="000F6EC4" w:rsidRPr="000213B5" w:rsidRDefault="000F6EC4" w:rsidP="00851C94">
            <w:pPr>
              <w:jc w:val="center"/>
              <w:rPr>
                <w:lang w:val="en-GB"/>
              </w:rPr>
            </w:pPr>
          </w:p>
        </w:tc>
        <w:tc>
          <w:tcPr>
            <w:tcW w:w="8134" w:type="dxa"/>
          </w:tcPr>
          <w:p w14:paraId="6218C325" w14:textId="77777777" w:rsidR="000F6EC4" w:rsidRDefault="000F6EC4" w:rsidP="00131431">
            <w:pPr>
              <w:pStyle w:val="ListParagraph"/>
              <w:numPr>
                <w:ilvl w:val="1"/>
                <w:numId w:val="3"/>
              </w:numPr>
              <w:ind w:left="736" w:hanging="736"/>
              <w:rPr>
                <w:b/>
                <w:lang w:val="en-GB"/>
              </w:rPr>
            </w:pPr>
            <w:r w:rsidRPr="008038A4">
              <w:rPr>
                <w:b/>
                <w:lang w:val="en-GB"/>
              </w:rPr>
              <w:t>Plane and Analytical Geometry</w:t>
            </w:r>
          </w:p>
          <w:p w14:paraId="6B03589A" w14:textId="77777777" w:rsidR="000F6EC4" w:rsidRPr="008038A4" w:rsidRDefault="000F6EC4" w:rsidP="00131431">
            <w:pPr>
              <w:pStyle w:val="ListParagraph"/>
              <w:numPr>
                <w:ilvl w:val="2"/>
                <w:numId w:val="3"/>
              </w:numPr>
              <w:ind w:left="1460" w:hanging="720"/>
              <w:rPr>
                <w:lang w:val="en-GB"/>
              </w:rPr>
            </w:pPr>
            <w:r w:rsidRPr="008038A4">
              <w:rPr>
                <w:lang w:val="en-GB"/>
              </w:rPr>
              <w:t>Cartesian and polar coordinates</w:t>
            </w:r>
          </w:p>
          <w:p w14:paraId="7A6B0DF1" w14:textId="77777777" w:rsidR="000F6EC4" w:rsidRPr="008038A4" w:rsidRDefault="000F6EC4" w:rsidP="00131431">
            <w:pPr>
              <w:pStyle w:val="ListParagraph"/>
              <w:numPr>
                <w:ilvl w:val="2"/>
                <w:numId w:val="3"/>
              </w:numPr>
              <w:ind w:left="1460" w:hanging="720"/>
              <w:rPr>
                <w:lang w:val="en-GB"/>
              </w:rPr>
            </w:pPr>
            <w:r w:rsidRPr="008038A4">
              <w:rPr>
                <w:lang w:val="en-GB"/>
              </w:rPr>
              <w:t xml:space="preserve"> The straight line, Equation of straight line</w:t>
            </w:r>
          </w:p>
          <w:p w14:paraId="7802DC72" w14:textId="77777777" w:rsidR="000F6EC4" w:rsidRPr="008038A4" w:rsidRDefault="000F6EC4" w:rsidP="00131431">
            <w:pPr>
              <w:pStyle w:val="ListParagraph"/>
              <w:numPr>
                <w:ilvl w:val="2"/>
                <w:numId w:val="3"/>
              </w:numPr>
              <w:ind w:left="1460" w:hanging="720"/>
              <w:rPr>
                <w:lang w:val="en-GB"/>
              </w:rPr>
            </w:pPr>
            <w:r w:rsidRPr="008038A4">
              <w:rPr>
                <w:lang w:val="en-GB"/>
              </w:rPr>
              <w:t xml:space="preserve"> Change and rotation of axes</w:t>
            </w:r>
          </w:p>
          <w:p w14:paraId="20CFF209" w14:textId="77777777" w:rsidR="000F6EC4" w:rsidRPr="007F7137" w:rsidRDefault="000F6EC4" w:rsidP="00131431">
            <w:pPr>
              <w:pStyle w:val="ListParagraph"/>
              <w:numPr>
                <w:ilvl w:val="2"/>
                <w:numId w:val="3"/>
              </w:numPr>
              <w:ind w:left="1460" w:hanging="720"/>
              <w:rPr>
                <w:b/>
                <w:lang w:val="en-GB"/>
              </w:rPr>
            </w:pPr>
            <w:r w:rsidRPr="008038A4">
              <w:rPr>
                <w:lang w:val="en-GB"/>
              </w:rPr>
              <w:t xml:space="preserve"> Circle, parabola, ellipse and their equations.</w:t>
            </w:r>
          </w:p>
        </w:tc>
        <w:tc>
          <w:tcPr>
            <w:tcW w:w="990" w:type="dxa"/>
            <w:vAlign w:val="center"/>
          </w:tcPr>
          <w:p w14:paraId="6484F70B" w14:textId="68C46D30" w:rsidR="000F6EC4" w:rsidRDefault="00BF5600" w:rsidP="00851C94">
            <w:pPr>
              <w:jc w:val="center"/>
              <w:rPr>
                <w:lang w:val="en-GB"/>
              </w:rPr>
            </w:pPr>
            <w:r>
              <w:rPr>
                <w:lang w:val="en-GB"/>
              </w:rPr>
              <w:t>08</w:t>
            </w:r>
          </w:p>
        </w:tc>
      </w:tr>
      <w:tr w:rsidR="000F6EC4" w:rsidRPr="000213B5" w14:paraId="757069D6" w14:textId="77777777" w:rsidTr="00851C94">
        <w:tc>
          <w:tcPr>
            <w:tcW w:w="681" w:type="dxa"/>
            <w:vMerge/>
          </w:tcPr>
          <w:p w14:paraId="78FFF366" w14:textId="77777777" w:rsidR="000F6EC4" w:rsidRPr="000213B5" w:rsidRDefault="000F6EC4" w:rsidP="00851C94">
            <w:pPr>
              <w:jc w:val="center"/>
              <w:rPr>
                <w:lang w:val="en-GB"/>
              </w:rPr>
            </w:pPr>
          </w:p>
        </w:tc>
        <w:tc>
          <w:tcPr>
            <w:tcW w:w="8134" w:type="dxa"/>
          </w:tcPr>
          <w:p w14:paraId="0E298625" w14:textId="77777777" w:rsidR="000F6EC4" w:rsidRDefault="000F6EC4" w:rsidP="00131431">
            <w:pPr>
              <w:pStyle w:val="ListParagraph"/>
              <w:numPr>
                <w:ilvl w:val="1"/>
                <w:numId w:val="3"/>
              </w:numPr>
              <w:ind w:left="736" w:hanging="736"/>
              <w:rPr>
                <w:b/>
                <w:lang w:val="en-GB"/>
              </w:rPr>
            </w:pPr>
            <w:r w:rsidRPr="00672A84">
              <w:rPr>
                <w:b/>
                <w:lang w:val="en-GB"/>
              </w:rPr>
              <w:t>Solid Analytical Geometry</w:t>
            </w:r>
          </w:p>
          <w:p w14:paraId="6A0BF71B" w14:textId="77777777" w:rsidR="000F6EC4" w:rsidRPr="00672A84" w:rsidRDefault="000F6EC4" w:rsidP="00131431">
            <w:pPr>
              <w:pStyle w:val="ListParagraph"/>
              <w:numPr>
                <w:ilvl w:val="2"/>
                <w:numId w:val="3"/>
              </w:numPr>
              <w:ind w:left="1460" w:hanging="720"/>
              <w:rPr>
                <w:lang w:val="en-GB"/>
              </w:rPr>
            </w:pPr>
            <w:r w:rsidRPr="00672A84">
              <w:rPr>
                <w:lang w:val="en-GB"/>
              </w:rPr>
              <w:t>Coordinates, Various coordinate systems used in 3-dimension</w:t>
            </w:r>
          </w:p>
          <w:p w14:paraId="6813B374" w14:textId="77777777" w:rsidR="000F6EC4" w:rsidRPr="00672A84" w:rsidRDefault="000F6EC4" w:rsidP="00131431">
            <w:pPr>
              <w:pStyle w:val="ListParagraph"/>
              <w:numPr>
                <w:ilvl w:val="2"/>
                <w:numId w:val="3"/>
              </w:numPr>
              <w:ind w:left="1460" w:hanging="720"/>
              <w:rPr>
                <w:lang w:val="en-GB"/>
              </w:rPr>
            </w:pPr>
            <w:r w:rsidRPr="00672A84">
              <w:rPr>
                <w:lang w:val="en-GB"/>
              </w:rPr>
              <w:t>Change of axes, Rotation and translation of axis, Transformation of coordinates</w:t>
            </w:r>
          </w:p>
          <w:p w14:paraId="56D85184" w14:textId="77777777" w:rsidR="000F6EC4" w:rsidRPr="00672A84" w:rsidRDefault="000F6EC4" w:rsidP="00131431">
            <w:pPr>
              <w:pStyle w:val="ListParagraph"/>
              <w:numPr>
                <w:ilvl w:val="2"/>
                <w:numId w:val="3"/>
              </w:numPr>
              <w:ind w:left="1460" w:hanging="720"/>
              <w:rPr>
                <w:lang w:val="en-GB"/>
              </w:rPr>
            </w:pPr>
            <w:r w:rsidRPr="00672A84">
              <w:rPr>
                <w:lang w:val="en-GB"/>
              </w:rPr>
              <w:t>Sphere, cone,</w:t>
            </w:r>
            <w:r>
              <w:rPr>
                <w:lang w:val="en-GB"/>
              </w:rPr>
              <w:t xml:space="preserve"> </w:t>
            </w:r>
            <w:r w:rsidRPr="00672A84">
              <w:rPr>
                <w:lang w:val="en-GB"/>
              </w:rPr>
              <w:t>cylinder and their equations</w:t>
            </w:r>
          </w:p>
          <w:p w14:paraId="43BC0FC4" w14:textId="77777777" w:rsidR="000F6EC4" w:rsidRPr="008038A4" w:rsidRDefault="000F6EC4" w:rsidP="00131431">
            <w:pPr>
              <w:pStyle w:val="ListParagraph"/>
              <w:numPr>
                <w:ilvl w:val="2"/>
                <w:numId w:val="3"/>
              </w:numPr>
              <w:ind w:left="1460" w:hanging="720"/>
              <w:rPr>
                <w:b/>
                <w:lang w:val="en-GB"/>
              </w:rPr>
            </w:pPr>
            <w:r w:rsidRPr="00672A84">
              <w:rPr>
                <w:lang w:val="en-GB"/>
              </w:rPr>
              <w:t>Ellipsoid and spheroid</w:t>
            </w:r>
          </w:p>
        </w:tc>
        <w:tc>
          <w:tcPr>
            <w:tcW w:w="990" w:type="dxa"/>
            <w:vAlign w:val="center"/>
          </w:tcPr>
          <w:p w14:paraId="20B5B1BD" w14:textId="4934C5AB" w:rsidR="000F6EC4" w:rsidRDefault="00BF5600" w:rsidP="00851C94">
            <w:pPr>
              <w:jc w:val="center"/>
              <w:rPr>
                <w:lang w:val="en-GB"/>
              </w:rPr>
            </w:pPr>
            <w:r>
              <w:rPr>
                <w:lang w:val="en-GB"/>
              </w:rPr>
              <w:t>08</w:t>
            </w:r>
          </w:p>
        </w:tc>
      </w:tr>
      <w:tr w:rsidR="000F6EC4" w:rsidRPr="000213B5" w14:paraId="78E39240" w14:textId="77777777" w:rsidTr="00851C94">
        <w:tc>
          <w:tcPr>
            <w:tcW w:w="681" w:type="dxa"/>
            <w:vMerge/>
          </w:tcPr>
          <w:p w14:paraId="74993033" w14:textId="77777777" w:rsidR="000F6EC4" w:rsidRPr="000213B5" w:rsidRDefault="000F6EC4" w:rsidP="00851C94">
            <w:pPr>
              <w:jc w:val="center"/>
              <w:rPr>
                <w:lang w:val="en-GB"/>
              </w:rPr>
            </w:pPr>
          </w:p>
        </w:tc>
        <w:tc>
          <w:tcPr>
            <w:tcW w:w="8134" w:type="dxa"/>
          </w:tcPr>
          <w:p w14:paraId="33DAFF4D" w14:textId="77777777" w:rsidR="000F6EC4" w:rsidRDefault="000F6EC4" w:rsidP="00131431">
            <w:pPr>
              <w:pStyle w:val="ListParagraph"/>
              <w:numPr>
                <w:ilvl w:val="1"/>
                <w:numId w:val="3"/>
              </w:numPr>
              <w:ind w:left="736" w:hanging="736"/>
              <w:rPr>
                <w:b/>
                <w:lang w:val="en-GB"/>
              </w:rPr>
            </w:pPr>
            <w:r w:rsidRPr="00D458C0">
              <w:rPr>
                <w:b/>
                <w:lang w:val="en-GB"/>
              </w:rPr>
              <w:t>Spherical Trigonometry</w:t>
            </w:r>
          </w:p>
          <w:p w14:paraId="738100AA" w14:textId="77777777" w:rsidR="000F6EC4" w:rsidRPr="00D458C0" w:rsidRDefault="000F6EC4" w:rsidP="00131431">
            <w:pPr>
              <w:pStyle w:val="ListParagraph"/>
              <w:numPr>
                <w:ilvl w:val="2"/>
                <w:numId w:val="3"/>
              </w:numPr>
              <w:ind w:left="1460" w:hanging="720"/>
              <w:rPr>
                <w:lang w:val="en-GB"/>
              </w:rPr>
            </w:pPr>
            <w:r w:rsidRPr="00D458C0">
              <w:rPr>
                <w:lang w:val="en-GB"/>
              </w:rPr>
              <w:t>Great and small circles</w:t>
            </w:r>
          </w:p>
          <w:p w14:paraId="370375D7" w14:textId="77777777" w:rsidR="000F6EC4" w:rsidRPr="00D458C0" w:rsidRDefault="000F6EC4" w:rsidP="00131431">
            <w:pPr>
              <w:pStyle w:val="ListParagraph"/>
              <w:numPr>
                <w:ilvl w:val="2"/>
                <w:numId w:val="3"/>
              </w:numPr>
              <w:ind w:left="1460" w:hanging="720"/>
              <w:rPr>
                <w:lang w:val="en-GB"/>
              </w:rPr>
            </w:pPr>
            <w:r w:rsidRPr="00D458C0">
              <w:rPr>
                <w:lang w:val="en-GB"/>
              </w:rPr>
              <w:t xml:space="preserve"> Spherical triangles, Solution of spherical triangle</w:t>
            </w:r>
          </w:p>
          <w:p w14:paraId="1ACC8B28" w14:textId="77777777" w:rsidR="000F6EC4" w:rsidRPr="00672A84" w:rsidRDefault="000F6EC4" w:rsidP="00131431">
            <w:pPr>
              <w:pStyle w:val="ListParagraph"/>
              <w:numPr>
                <w:ilvl w:val="2"/>
                <w:numId w:val="3"/>
              </w:numPr>
              <w:ind w:left="1460" w:hanging="720"/>
              <w:rPr>
                <w:b/>
                <w:lang w:val="en-GB"/>
              </w:rPr>
            </w:pPr>
            <w:r w:rsidRPr="00D458C0">
              <w:rPr>
                <w:lang w:val="en-GB"/>
              </w:rPr>
              <w:t>Area of a spherical triangle and spherical excess.</w:t>
            </w:r>
          </w:p>
        </w:tc>
        <w:tc>
          <w:tcPr>
            <w:tcW w:w="990" w:type="dxa"/>
            <w:vAlign w:val="center"/>
          </w:tcPr>
          <w:p w14:paraId="34032D09" w14:textId="039E99C1" w:rsidR="000F6EC4" w:rsidRDefault="00BF5600" w:rsidP="00851C94">
            <w:pPr>
              <w:jc w:val="center"/>
              <w:rPr>
                <w:lang w:val="en-GB"/>
              </w:rPr>
            </w:pPr>
            <w:r>
              <w:rPr>
                <w:lang w:val="en-GB"/>
              </w:rPr>
              <w:t>05</w:t>
            </w:r>
          </w:p>
        </w:tc>
      </w:tr>
      <w:tr w:rsidR="000F6EC4" w:rsidRPr="000213B5" w14:paraId="5ADB1D74" w14:textId="77777777" w:rsidTr="00851C94">
        <w:tc>
          <w:tcPr>
            <w:tcW w:w="681" w:type="dxa"/>
            <w:vMerge/>
          </w:tcPr>
          <w:p w14:paraId="4D6E953D" w14:textId="77777777" w:rsidR="000F6EC4" w:rsidRPr="000213B5" w:rsidRDefault="000F6EC4" w:rsidP="00851C94">
            <w:pPr>
              <w:jc w:val="center"/>
              <w:rPr>
                <w:lang w:val="en-GB"/>
              </w:rPr>
            </w:pPr>
          </w:p>
        </w:tc>
        <w:tc>
          <w:tcPr>
            <w:tcW w:w="8134" w:type="dxa"/>
          </w:tcPr>
          <w:p w14:paraId="266025E5" w14:textId="77777777" w:rsidR="000F6EC4" w:rsidRDefault="000F6EC4" w:rsidP="00131431">
            <w:pPr>
              <w:pStyle w:val="ListParagraph"/>
              <w:numPr>
                <w:ilvl w:val="1"/>
                <w:numId w:val="3"/>
              </w:numPr>
              <w:ind w:left="736" w:hanging="736"/>
              <w:rPr>
                <w:b/>
                <w:lang w:val="en-GB"/>
              </w:rPr>
            </w:pPr>
            <w:r w:rsidRPr="00D458C0">
              <w:rPr>
                <w:b/>
                <w:lang w:val="en-GB"/>
              </w:rPr>
              <w:t>Calculus</w:t>
            </w:r>
          </w:p>
          <w:p w14:paraId="519A88C6" w14:textId="77777777" w:rsidR="000F6EC4" w:rsidRPr="00D458C0" w:rsidRDefault="000F6EC4" w:rsidP="00131431">
            <w:pPr>
              <w:pStyle w:val="ListParagraph"/>
              <w:numPr>
                <w:ilvl w:val="2"/>
                <w:numId w:val="3"/>
              </w:numPr>
              <w:ind w:left="1460" w:hanging="720"/>
              <w:rPr>
                <w:lang w:val="en-GB"/>
              </w:rPr>
            </w:pPr>
            <w:r w:rsidRPr="00D458C0">
              <w:rPr>
                <w:lang w:val="en-GB"/>
              </w:rPr>
              <w:t>Differentiation of trigonometric, exponential and rational functions</w:t>
            </w:r>
          </w:p>
          <w:p w14:paraId="307DF1D1" w14:textId="77777777" w:rsidR="000F6EC4" w:rsidRPr="00D458C0" w:rsidRDefault="000F6EC4" w:rsidP="00131431">
            <w:pPr>
              <w:pStyle w:val="ListParagraph"/>
              <w:numPr>
                <w:ilvl w:val="2"/>
                <w:numId w:val="3"/>
              </w:numPr>
              <w:ind w:left="1460" w:hanging="720"/>
              <w:rPr>
                <w:lang w:val="en-GB"/>
              </w:rPr>
            </w:pPr>
            <w:r w:rsidRPr="00D458C0">
              <w:rPr>
                <w:lang w:val="en-GB"/>
              </w:rPr>
              <w:t xml:space="preserve">Partial Differentiation </w:t>
            </w:r>
          </w:p>
          <w:p w14:paraId="6AB2A941" w14:textId="77777777" w:rsidR="000F6EC4" w:rsidRPr="00D458C0" w:rsidRDefault="000F6EC4" w:rsidP="00131431">
            <w:pPr>
              <w:pStyle w:val="ListParagraph"/>
              <w:numPr>
                <w:ilvl w:val="2"/>
                <w:numId w:val="3"/>
              </w:numPr>
              <w:ind w:left="1460" w:hanging="720"/>
              <w:rPr>
                <w:lang w:val="en-GB"/>
              </w:rPr>
            </w:pPr>
            <w:r w:rsidRPr="00D458C0">
              <w:rPr>
                <w:lang w:val="en-GB"/>
              </w:rPr>
              <w:t>Integration of trigonometric, exponential and bounded functions</w:t>
            </w:r>
          </w:p>
          <w:p w14:paraId="631403A5" w14:textId="77777777" w:rsidR="000F6EC4" w:rsidRPr="00D458C0" w:rsidRDefault="000F6EC4" w:rsidP="00131431">
            <w:pPr>
              <w:pStyle w:val="ListParagraph"/>
              <w:numPr>
                <w:ilvl w:val="2"/>
                <w:numId w:val="3"/>
              </w:numPr>
              <w:ind w:left="1460" w:hanging="720"/>
              <w:rPr>
                <w:b/>
                <w:lang w:val="en-GB"/>
              </w:rPr>
            </w:pPr>
            <w:r w:rsidRPr="00D458C0">
              <w:rPr>
                <w:lang w:val="en-GB"/>
              </w:rPr>
              <w:t xml:space="preserve"> Maxima &amp; Minima, point of intersection</w:t>
            </w:r>
          </w:p>
        </w:tc>
        <w:tc>
          <w:tcPr>
            <w:tcW w:w="990" w:type="dxa"/>
            <w:vAlign w:val="center"/>
          </w:tcPr>
          <w:p w14:paraId="11DCB366" w14:textId="44A4C80D" w:rsidR="000F6EC4" w:rsidRDefault="00BF5600" w:rsidP="00851C94">
            <w:pPr>
              <w:jc w:val="center"/>
              <w:rPr>
                <w:lang w:val="en-GB"/>
              </w:rPr>
            </w:pPr>
            <w:r>
              <w:rPr>
                <w:lang w:val="en-GB"/>
              </w:rPr>
              <w:t>08</w:t>
            </w:r>
          </w:p>
        </w:tc>
      </w:tr>
      <w:tr w:rsidR="000F6EC4" w:rsidRPr="000213B5" w14:paraId="7FE5A334" w14:textId="77777777" w:rsidTr="00851C94">
        <w:tc>
          <w:tcPr>
            <w:tcW w:w="681" w:type="dxa"/>
            <w:vMerge/>
          </w:tcPr>
          <w:p w14:paraId="2305DD55" w14:textId="77777777" w:rsidR="000F6EC4" w:rsidRPr="000213B5" w:rsidRDefault="000F6EC4" w:rsidP="00851C94">
            <w:pPr>
              <w:jc w:val="center"/>
              <w:rPr>
                <w:lang w:val="en-GB"/>
              </w:rPr>
            </w:pPr>
          </w:p>
        </w:tc>
        <w:tc>
          <w:tcPr>
            <w:tcW w:w="8134" w:type="dxa"/>
          </w:tcPr>
          <w:p w14:paraId="3308D8D3" w14:textId="77777777" w:rsidR="000F6EC4" w:rsidRDefault="000F6EC4" w:rsidP="00131431">
            <w:pPr>
              <w:pStyle w:val="ListParagraph"/>
              <w:numPr>
                <w:ilvl w:val="1"/>
                <w:numId w:val="3"/>
              </w:numPr>
              <w:ind w:left="736" w:hanging="736"/>
              <w:rPr>
                <w:b/>
                <w:lang w:val="en-GB"/>
              </w:rPr>
            </w:pPr>
            <w:r w:rsidRPr="00D458C0">
              <w:rPr>
                <w:b/>
                <w:lang w:val="en-GB"/>
              </w:rPr>
              <w:t>Technical Drawings</w:t>
            </w:r>
          </w:p>
          <w:p w14:paraId="7572F369" w14:textId="77777777" w:rsidR="000F6EC4" w:rsidRPr="00D458C0" w:rsidRDefault="000F6EC4" w:rsidP="00131431">
            <w:pPr>
              <w:pStyle w:val="ListParagraph"/>
              <w:numPr>
                <w:ilvl w:val="2"/>
                <w:numId w:val="3"/>
              </w:numPr>
              <w:ind w:left="1460" w:hanging="720"/>
              <w:rPr>
                <w:lang w:val="en-GB"/>
              </w:rPr>
            </w:pPr>
            <w:r w:rsidRPr="00D458C0">
              <w:rPr>
                <w:lang w:val="en-GB"/>
              </w:rPr>
              <w:t>Importance of Engineering drawing, types of drawing, drawing tools and instruments, drawing sheet</w:t>
            </w:r>
          </w:p>
          <w:p w14:paraId="55F0FE67" w14:textId="77777777" w:rsidR="000F6EC4" w:rsidRPr="00D458C0" w:rsidRDefault="000F6EC4" w:rsidP="00131431">
            <w:pPr>
              <w:pStyle w:val="ListParagraph"/>
              <w:numPr>
                <w:ilvl w:val="2"/>
                <w:numId w:val="3"/>
              </w:numPr>
              <w:ind w:left="1460" w:hanging="720"/>
              <w:rPr>
                <w:lang w:val="en-GB"/>
              </w:rPr>
            </w:pPr>
            <w:r w:rsidRPr="00D458C0">
              <w:rPr>
                <w:lang w:val="en-GB"/>
              </w:rPr>
              <w:t xml:space="preserve">Construction of lines &amp; angles, triangles, Quadrilaterals, Circles </w:t>
            </w:r>
          </w:p>
          <w:p w14:paraId="195C879E" w14:textId="77777777" w:rsidR="000F6EC4" w:rsidRPr="00D458C0" w:rsidRDefault="000F6EC4" w:rsidP="00131431">
            <w:pPr>
              <w:pStyle w:val="ListParagraph"/>
              <w:numPr>
                <w:ilvl w:val="2"/>
                <w:numId w:val="3"/>
              </w:numPr>
              <w:ind w:left="1460" w:hanging="720"/>
              <w:rPr>
                <w:lang w:val="en-GB"/>
              </w:rPr>
            </w:pPr>
            <w:r w:rsidRPr="00D458C0">
              <w:rPr>
                <w:lang w:val="en-GB"/>
              </w:rPr>
              <w:t>Construction Geometrical figures- diagonals, tangents, secants, bisectors, circles within triangles, irregular polygons</w:t>
            </w:r>
          </w:p>
          <w:p w14:paraId="0DCB75D8" w14:textId="77777777" w:rsidR="000F6EC4" w:rsidRPr="00D458C0" w:rsidRDefault="000F6EC4" w:rsidP="00131431">
            <w:pPr>
              <w:pStyle w:val="ListParagraph"/>
              <w:numPr>
                <w:ilvl w:val="2"/>
                <w:numId w:val="3"/>
              </w:numPr>
              <w:ind w:left="1460" w:hanging="720"/>
              <w:rPr>
                <w:b/>
                <w:lang w:val="en-GB"/>
              </w:rPr>
            </w:pPr>
            <w:r w:rsidRPr="00D458C0">
              <w:rPr>
                <w:lang w:val="en-GB"/>
              </w:rPr>
              <w:t xml:space="preserve"> Engineering/ structural drawings</w:t>
            </w:r>
          </w:p>
        </w:tc>
        <w:tc>
          <w:tcPr>
            <w:tcW w:w="990" w:type="dxa"/>
            <w:vAlign w:val="center"/>
          </w:tcPr>
          <w:p w14:paraId="517490D9" w14:textId="1742D076" w:rsidR="000F6EC4" w:rsidRDefault="00BF5600" w:rsidP="00851C94">
            <w:pPr>
              <w:jc w:val="center"/>
              <w:rPr>
                <w:lang w:val="en-GB"/>
              </w:rPr>
            </w:pPr>
            <w:r>
              <w:rPr>
                <w:lang w:val="en-GB"/>
              </w:rPr>
              <w:t>08</w:t>
            </w:r>
          </w:p>
        </w:tc>
      </w:tr>
      <w:tr w:rsidR="000F6EC4" w:rsidRPr="000213B5" w14:paraId="554AF5CE" w14:textId="77777777" w:rsidTr="00851C94">
        <w:tc>
          <w:tcPr>
            <w:tcW w:w="8815" w:type="dxa"/>
            <w:gridSpan w:val="2"/>
            <w:shd w:val="clear" w:color="auto" w:fill="A6A6A6" w:themeFill="background1" w:themeFillShade="A6"/>
          </w:tcPr>
          <w:p w14:paraId="27B301F2" w14:textId="77777777" w:rsidR="000F6EC4" w:rsidRPr="00D458C0" w:rsidRDefault="000F6EC4" w:rsidP="00851C94">
            <w:pPr>
              <w:jc w:val="right"/>
              <w:rPr>
                <w:b/>
                <w:lang w:val="en-GB"/>
              </w:rPr>
            </w:pPr>
            <w:r>
              <w:rPr>
                <w:b/>
                <w:lang w:val="en-GB"/>
              </w:rPr>
              <w:t>Total</w:t>
            </w:r>
          </w:p>
        </w:tc>
        <w:tc>
          <w:tcPr>
            <w:tcW w:w="990" w:type="dxa"/>
            <w:shd w:val="clear" w:color="auto" w:fill="A6A6A6" w:themeFill="background1" w:themeFillShade="A6"/>
            <w:vAlign w:val="center"/>
          </w:tcPr>
          <w:p w14:paraId="195E64BA" w14:textId="3ED48A38" w:rsidR="000F6EC4" w:rsidRDefault="000F6EC4" w:rsidP="00851C94">
            <w:pPr>
              <w:jc w:val="center"/>
              <w:rPr>
                <w:lang w:val="en-GB"/>
              </w:rPr>
            </w:pPr>
            <w:r w:rsidRPr="00D458C0">
              <w:rPr>
                <w:b/>
                <w:lang w:val="en-GB"/>
              </w:rPr>
              <w:fldChar w:fldCharType="begin"/>
            </w:r>
            <w:r w:rsidRPr="00D458C0">
              <w:rPr>
                <w:b/>
                <w:lang w:val="en-GB"/>
              </w:rPr>
              <w:instrText xml:space="preserve"> =sum(above) </w:instrText>
            </w:r>
            <w:r w:rsidRPr="00D458C0">
              <w:rPr>
                <w:b/>
                <w:lang w:val="en-GB"/>
              </w:rPr>
              <w:fldChar w:fldCharType="separate"/>
            </w:r>
            <w:r w:rsidR="00BF5600">
              <w:rPr>
                <w:b/>
                <w:noProof/>
                <w:lang w:val="en-GB"/>
              </w:rPr>
              <w:t>50</w:t>
            </w:r>
            <w:r w:rsidRPr="00D458C0">
              <w:rPr>
                <w:b/>
                <w:lang w:val="en-GB"/>
              </w:rPr>
              <w:fldChar w:fldCharType="end"/>
            </w:r>
          </w:p>
        </w:tc>
      </w:tr>
    </w:tbl>
    <w:p w14:paraId="684B96AC" w14:textId="77777777" w:rsidR="000F6EC4" w:rsidRPr="000F6EC4" w:rsidRDefault="000F6EC4" w:rsidP="000F6EC4">
      <w:pPr>
        <w:pStyle w:val="ListParagraph"/>
        <w:ind w:left="360"/>
        <w:rPr>
          <w:b/>
          <w:bCs w:val="0"/>
          <w:lang w:val="en-GB"/>
        </w:rPr>
      </w:pPr>
    </w:p>
    <w:p w14:paraId="22485AA1" w14:textId="5D93E8ED" w:rsidR="00F2314D" w:rsidRDefault="00F2314D" w:rsidP="007E7B33">
      <w:pPr>
        <w:spacing w:line="360" w:lineRule="auto"/>
        <w:jc w:val="center"/>
        <w:rPr>
          <w:b/>
          <w:lang w:val="en-GB"/>
        </w:rPr>
      </w:pPr>
      <w:r w:rsidRPr="00163DE2">
        <w:rPr>
          <w:b/>
          <w:lang w:val="en-GB"/>
        </w:rPr>
        <w:t>DLS-2 Plane Surveying</w:t>
      </w:r>
    </w:p>
    <w:tbl>
      <w:tblPr>
        <w:tblStyle w:val="TableGrid"/>
        <w:tblW w:w="4897" w:type="pct"/>
        <w:jc w:val="center"/>
        <w:tblLook w:val="04A0" w:firstRow="1" w:lastRow="0" w:firstColumn="1" w:lastColumn="0" w:noHBand="0" w:noVBand="1"/>
      </w:tblPr>
      <w:tblGrid>
        <w:gridCol w:w="3178"/>
        <w:gridCol w:w="3178"/>
        <w:gridCol w:w="3179"/>
      </w:tblGrid>
      <w:tr w:rsidR="007E7B33" w:rsidRPr="00440A4B" w14:paraId="5501018C"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B93D6D8" w14:textId="77777777" w:rsidR="007E7B33" w:rsidRPr="00440A4B" w:rsidRDefault="007E7B33" w:rsidP="007E7B33">
            <w:pPr>
              <w:spacing w:line="360"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1A5FEC7" w14:textId="77777777" w:rsidR="007E7B33" w:rsidRPr="00440A4B" w:rsidRDefault="007E7B33" w:rsidP="007E7B33">
            <w:pPr>
              <w:spacing w:line="360"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82BD7C2" w14:textId="77777777" w:rsidR="007E7B33" w:rsidRPr="00440A4B" w:rsidRDefault="007E7B33" w:rsidP="007E7B33">
            <w:pPr>
              <w:spacing w:line="360" w:lineRule="auto"/>
              <w:jc w:val="center"/>
              <w:rPr>
                <w:rFonts w:cs="Arial"/>
                <w:b/>
                <w:bCs/>
                <w:lang w:val="en-GB"/>
              </w:rPr>
            </w:pPr>
            <w:r w:rsidRPr="00440A4B">
              <w:rPr>
                <w:rFonts w:cs="Arial"/>
                <w:b/>
                <w:lang w:val="en-GB"/>
              </w:rPr>
              <w:t>Sessional</w:t>
            </w:r>
          </w:p>
        </w:tc>
      </w:tr>
      <w:tr w:rsidR="007E7B33" w:rsidRPr="00BA4D8B" w14:paraId="22B5C344"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hideMark/>
          </w:tcPr>
          <w:p w14:paraId="22A52A0F" w14:textId="77777777" w:rsidR="007E7B33" w:rsidRPr="00BA4D8B" w:rsidRDefault="007E7B33" w:rsidP="007E7B33">
            <w:pPr>
              <w:spacing w:line="360" w:lineRule="auto"/>
              <w:jc w:val="center"/>
              <w:rPr>
                <w:rFonts w:cs="Arial"/>
                <w:lang w:val="en-GB"/>
              </w:rPr>
            </w:pPr>
            <w:r w:rsidRPr="00BA4D8B">
              <w:rPr>
                <w:rFonts w:cs="Arial"/>
                <w:lang w:val="en-GB"/>
              </w:rPr>
              <w:t>50 hrs</w:t>
            </w:r>
          </w:p>
          <w:p w14:paraId="354B3EE4" w14:textId="77777777" w:rsidR="007E7B33" w:rsidRPr="00BA4D8B" w:rsidRDefault="007E7B33" w:rsidP="007E7B33">
            <w:pPr>
              <w:spacing w:line="360" w:lineRule="auto"/>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28A76897" w14:textId="133AA755" w:rsidR="007E7B33" w:rsidRPr="00BA4D8B" w:rsidRDefault="007E7B33" w:rsidP="007E7B33">
            <w:pPr>
              <w:spacing w:line="360" w:lineRule="auto"/>
              <w:jc w:val="center"/>
              <w:rPr>
                <w:rFonts w:cs="Arial"/>
                <w:lang w:val="en-GB"/>
              </w:rPr>
            </w:pPr>
            <w:r>
              <w:rPr>
                <w:rFonts w:cs="Arial"/>
                <w:lang w:val="en-GB"/>
              </w:rPr>
              <w:t>300</w:t>
            </w:r>
            <w:r w:rsidRPr="00BA4D8B">
              <w:rPr>
                <w:rFonts w:cs="Arial"/>
                <w:lang w:val="en-GB"/>
              </w:rPr>
              <w:t xml:space="preserve"> hrs</w:t>
            </w:r>
          </w:p>
          <w:p w14:paraId="1C5C176B" w14:textId="221673FF" w:rsidR="007E7B33" w:rsidRPr="00BA4D8B" w:rsidRDefault="007E7B33" w:rsidP="007E7B33">
            <w:pPr>
              <w:spacing w:line="360" w:lineRule="auto"/>
              <w:jc w:val="center"/>
              <w:rPr>
                <w:rFonts w:cs="Arial"/>
                <w:lang w:val="en-GB"/>
              </w:rPr>
            </w:pPr>
            <w:r>
              <w:rPr>
                <w:rFonts w:cs="Arial"/>
                <w:lang w:val="en-GB"/>
              </w:rPr>
              <w:t>10</w:t>
            </w:r>
            <w:r w:rsidRPr="00BA4D8B">
              <w:rPr>
                <w:rFonts w:cs="Arial"/>
                <w:lang w:val="en-GB"/>
              </w:rPr>
              <w:t>0 Marks</w:t>
            </w:r>
          </w:p>
        </w:tc>
        <w:tc>
          <w:tcPr>
            <w:tcW w:w="1667" w:type="pct"/>
            <w:tcBorders>
              <w:top w:val="single" w:sz="4" w:space="0" w:color="auto"/>
              <w:left w:val="single" w:sz="4" w:space="0" w:color="auto"/>
              <w:bottom w:val="single" w:sz="4" w:space="0" w:color="auto"/>
              <w:right w:val="single" w:sz="4" w:space="0" w:color="auto"/>
            </w:tcBorders>
            <w:vAlign w:val="center"/>
          </w:tcPr>
          <w:p w14:paraId="13FB1733" w14:textId="77777777" w:rsidR="007E7B33" w:rsidRPr="00BA4D8B" w:rsidRDefault="007E7B33" w:rsidP="007E7B33">
            <w:pPr>
              <w:spacing w:line="360" w:lineRule="auto"/>
              <w:jc w:val="center"/>
              <w:rPr>
                <w:rFonts w:cs="Arial"/>
                <w:lang w:val="en-GB"/>
              </w:rPr>
            </w:pPr>
            <w:r w:rsidRPr="00BA4D8B">
              <w:rPr>
                <w:rFonts w:cs="Arial"/>
                <w:lang w:val="en-GB"/>
              </w:rPr>
              <w:t>20 Marks</w:t>
            </w:r>
          </w:p>
        </w:tc>
      </w:tr>
    </w:tbl>
    <w:p w14:paraId="4CC9A2E3" w14:textId="77777777" w:rsidR="00F2314D" w:rsidRPr="000213B5" w:rsidRDefault="00F2314D" w:rsidP="00F2314D">
      <w:pPr>
        <w:rPr>
          <w:lang w:val="en-GB"/>
        </w:rPr>
      </w:pPr>
    </w:p>
    <w:tbl>
      <w:tblPr>
        <w:tblStyle w:val="TableGrid"/>
        <w:tblW w:w="9805" w:type="dxa"/>
        <w:tblLook w:val="04A0" w:firstRow="1" w:lastRow="0" w:firstColumn="1" w:lastColumn="0" w:noHBand="0" w:noVBand="1"/>
      </w:tblPr>
      <w:tblGrid>
        <w:gridCol w:w="681"/>
        <w:gridCol w:w="8134"/>
        <w:gridCol w:w="990"/>
      </w:tblGrid>
      <w:tr w:rsidR="00F2314D" w:rsidRPr="000213B5" w14:paraId="4FAA8A52" w14:textId="77777777" w:rsidTr="00851C94">
        <w:tc>
          <w:tcPr>
            <w:tcW w:w="681" w:type="dxa"/>
            <w:shd w:val="clear" w:color="auto" w:fill="A6A6A6" w:themeFill="background1" w:themeFillShade="A6"/>
            <w:vAlign w:val="center"/>
          </w:tcPr>
          <w:p w14:paraId="6E7AB47B" w14:textId="77777777" w:rsidR="00F2314D" w:rsidRPr="000213B5" w:rsidRDefault="00F2314D" w:rsidP="00851C94">
            <w:pPr>
              <w:jc w:val="center"/>
              <w:rPr>
                <w:b/>
                <w:bCs/>
                <w:lang w:val="en-GB"/>
              </w:rPr>
            </w:pPr>
            <w:r w:rsidRPr="000213B5">
              <w:rPr>
                <w:b/>
                <w:lang w:val="en-GB"/>
              </w:rPr>
              <w:t>S.</w:t>
            </w:r>
          </w:p>
          <w:p w14:paraId="746AC09A" w14:textId="77777777" w:rsidR="00F2314D" w:rsidRPr="000213B5" w:rsidRDefault="00F2314D"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3E6BBFC4" w14:textId="77777777" w:rsidR="00F2314D" w:rsidRPr="000213B5" w:rsidRDefault="00F2314D"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46A8AABA" w14:textId="77777777" w:rsidR="00F2314D" w:rsidRPr="000213B5" w:rsidRDefault="00F2314D" w:rsidP="00851C94">
            <w:pPr>
              <w:jc w:val="center"/>
              <w:rPr>
                <w:b/>
                <w:bCs/>
                <w:lang w:val="en-GB"/>
              </w:rPr>
            </w:pPr>
            <w:r w:rsidRPr="000213B5">
              <w:rPr>
                <w:b/>
                <w:lang w:val="en-GB"/>
              </w:rPr>
              <w:t>Theory</w:t>
            </w:r>
          </w:p>
        </w:tc>
      </w:tr>
      <w:tr w:rsidR="00AD059A" w:rsidRPr="000213B5" w14:paraId="6F1A9B4D" w14:textId="77777777" w:rsidTr="00851C94">
        <w:tc>
          <w:tcPr>
            <w:tcW w:w="681" w:type="dxa"/>
            <w:vMerge w:val="restart"/>
          </w:tcPr>
          <w:p w14:paraId="5C894314" w14:textId="21CD389C" w:rsidR="00AD059A" w:rsidRPr="00AD059A" w:rsidRDefault="00AD059A" w:rsidP="00851C94">
            <w:pPr>
              <w:jc w:val="center"/>
              <w:rPr>
                <w:b/>
                <w:bCs/>
                <w:lang w:val="en-GB"/>
              </w:rPr>
            </w:pPr>
            <w:r w:rsidRPr="00AD059A">
              <w:rPr>
                <w:b/>
                <w:lang w:val="en-GB"/>
              </w:rPr>
              <w:t>2.</w:t>
            </w:r>
          </w:p>
        </w:tc>
        <w:tc>
          <w:tcPr>
            <w:tcW w:w="8134" w:type="dxa"/>
          </w:tcPr>
          <w:p w14:paraId="257B05E8" w14:textId="77777777" w:rsidR="000F6EC4" w:rsidRPr="000F6EC4" w:rsidRDefault="000F6EC4" w:rsidP="00131431">
            <w:pPr>
              <w:pStyle w:val="ListParagraph"/>
              <w:numPr>
                <w:ilvl w:val="0"/>
                <w:numId w:val="3"/>
              </w:numPr>
              <w:rPr>
                <w:b/>
                <w:vanish/>
                <w:lang w:val="en-GB"/>
              </w:rPr>
            </w:pPr>
          </w:p>
          <w:p w14:paraId="18DF478F" w14:textId="78DBDB5A" w:rsidR="00AD059A" w:rsidRPr="000213B5" w:rsidRDefault="00AD059A" w:rsidP="00131431">
            <w:pPr>
              <w:pStyle w:val="ListParagraph"/>
              <w:numPr>
                <w:ilvl w:val="1"/>
                <w:numId w:val="3"/>
              </w:numPr>
              <w:ind w:left="736" w:hanging="720"/>
              <w:rPr>
                <w:b/>
                <w:bCs/>
                <w:lang w:val="en-GB"/>
              </w:rPr>
            </w:pPr>
            <w:r w:rsidRPr="00F5414C">
              <w:rPr>
                <w:b/>
                <w:lang w:val="en-GB"/>
              </w:rPr>
              <w:t>Introduction and History</w:t>
            </w:r>
            <w:r w:rsidRPr="000213B5">
              <w:rPr>
                <w:b/>
                <w:lang w:val="en-GB"/>
              </w:rPr>
              <w:t>.</w:t>
            </w:r>
            <w:r w:rsidRPr="000213B5">
              <w:rPr>
                <w:b/>
                <w:lang w:val="en-GB"/>
              </w:rPr>
              <w:tab/>
            </w:r>
          </w:p>
          <w:p w14:paraId="026C9E71" w14:textId="77777777" w:rsidR="00AD059A" w:rsidRPr="00F5414C" w:rsidRDefault="00AD059A" w:rsidP="00131431">
            <w:pPr>
              <w:pStyle w:val="ListParagraph"/>
              <w:numPr>
                <w:ilvl w:val="2"/>
                <w:numId w:val="3"/>
              </w:numPr>
              <w:ind w:left="1456" w:hanging="720"/>
              <w:rPr>
                <w:lang w:val="en-GB"/>
              </w:rPr>
            </w:pPr>
            <w:r w:rsidRPr="00F5414C">
              <w:rPr>
                <w:lang w:val="en-GB"/>
              </w:rPr>
              <w:t>Introduction, History and Principle of Surveying.</w:t>
            </w:r>
          </w:p>
          <w:p w14:paraId="1C070083" w14:textId="77777777" w:rsidR="00AD059A" w:rsidRPr="00F5414C" w:rsidRDefault="00AD059A" w:rsidP="00131431">
            <w:pPr>
              <w:pStyle w:val="ListParagraph"/>
              <w:numPr>
                <w:ilvl w:val="2"/>
                <w:numId w:val="3"/>
              </w:numPr>
              <w:ind w:left="1456" w:hanging="720"/>
              <w:rPr>
                <w:lang w:val="en-GB"/>
              </w:rPr>
            </w:pPr>
            <w:r w:rsidRPr="00F5414C">
              <w:rPr>
                <w:lang w:val="en-GB"/>
              </w:rPr>
              <w:t>Primary divisions, Plane and geodetic surveying with examples, Absolute and relative positions</w:t>
            </w:r>
          </w:p>
          <w:p w14:paraId="6E6CC43C" w14:textId="53AB628E" w:rsidR="00AD059A" w:rsidRPr="000213B5" w:rsidRDefault="00AD059A" w:rsidP="00131431">
            <w:pPr>
              <w:pStyle w:val="ListParagraph"/>
              <w:numPr>
                <w:ilvl w:val="2"/>
                <w:numId w:val="3"/>
              </w:numPr>
              <w:ind w:left="1456" w:hanging="720"/>
              <w:rPr>
                <w:lang w:val="en-GB"/>
              </w:rPr>
            </w:pPr>
            <w:r w:rsidRPr="00F5414C">
              <w:rPr>
                <w:lang w:val="en-GB"/>
              </w:rPr>
              <w:t>Explanation of terms such as geodetic surveys, control surveys, horizontal &amp; Vertical surveys, topographical surveys, cadastral surveys, engineering surveys photogrammetric surveys, hydrographic survey and construction surveys etc.</w:t>
            </w:r>
          </w:p>
        </w:tc>
        <w:tc>
          <w:tcPr>
            <w:tcW w:w="990" w:type="dxa"/>
            <w:vAlign w:val="center"/>
          </w:tcPr>
          <w:p w14:paraId="5DB11FB7" w14:textId="658B73AE" w:rsidR="00AD059A" w:rsidRPr="000213B5" w:rsidRDefault="00BF5600" w:rsidP="00851C94">
            <w:pPr>
              <w:jc w:val="center"/>
              <w:rPr>
                <w:lang w:val="en-GB"/>
              </w:rPr>
            </w:pPr>
            <w:r>
              <w:rPr>
                <w:lang w:val="en-GB"/>
              </w:rPr>
              <w:t>0</w:t>
            </w:r>
            <w:r w:rsidR="004C4FB3">
              <w:rPr>
                <w:lang w:val="en-GB"/>
              </w:rPr>
              <w:t>3</w:t>
            </w:r>
          </w:p>
        </w:tc>
      </w:tr>
      <w:tr w:rsidR="00AD059A" w:rsidRPr="000213B5" w14:paraId="30D12DBA" w14:textId="77777777" w:rsidTr="00851C94">
        <w:tc>
          <w:tcPr>
            <w:tcW w:w="681" w:type="dxa"/>
            <w:vMerge/>
          </w:tcPr>
          <w:p w14:paraId="2C8A1567" w14:textId="77777777" w:rsidR="00AD059A" w:rsidRPr="000213B5" w:rsidRDefault="00AD059A" w:rsidP="00F5414C">
            <w:pPr>
              <w:jc w:val="center"/>
              <w:rPr>
                <w:lang w:val="en-GB"/>
              </w:rPr>
            </w:pPr>
          </w:p>
        </w:tc>
        <w:tc>
          <w:tcPr>
            <w:tcW w:w="8134" w:type="dxa"/>
          </w:tcPr>
          <w:p w14:paraId="37E685A5" w14:textId="77777777" w:rsidR="00AD059A" w:rsidRDefault="00AD059A" w:rsidP="00131431">
            <w:pPr>
              <w:pStyle w:val="ListParagraph"/>
              <w:numPr>
                <w:ilvl w:val="1"/>
                <w:numId w:val="3"/>
              </w:numPr>
              <w:ind w:left="736" w:hanging="720"/>
              <w:rPr>
                <w:b/>
                <w:lang w:val="en-GB"/>
              </w:rPr>
            </w:pPr>
            <w:r w:rsidRPr="00F5414C">
              <w:rPr>
                <w:b/>
                <w:lang w:val="en-GB"/>
              </w:rPr>
              <w:t>Surveying Instruments</w:t>
            </w:r>
          </w:p>
          <w:p w14:paraId="27E73E91" w14:textId="77777777" w:rsidR="00AD059A" w:rsidRPr="00F5414C" w:rsidRDefault="00AD059A" w:rsidP="00131431">
            <w:pPr>
              <w:pStyle w:val="ListParagraph"/>
              <w:numPr>
                <w:ilvl w:val="2"/>
                <w:numId w:val="3"/>
              </w:numPr>
              <w:ind w:left="1456" w:hanging="720"/>
              <w:rPr>
                <w:lang w:val="en-GB"/>
              </w:rPr>
            </w:pPr>
            <w:r w:rsidRPr="00F5414C">
              <w:rPr>
                <w:lang w:val="en-GB"/>
              </w:rPr>
              <w:t>Chain and tapes, Level machine and staves, clinometer, theodolites with their uses</w:t>
            </w:r>
          </w:p>
          <w:p w14:paraId="4863E6CF" w14:textId="6D580E39" w:rsidR="00AD059A" w:rsidRPr="00F5414C" w:rsidRDefault="00AD059A" w:rsidP="00131431">
            <w:pPr>
              <w:pStyle w:val="ListParagraph"/>
              <w:numPr>
                <w:ilvl w:val="2"/>
                <w:numId w:val="3"/>
              </w:numPr>
              <w:ind w:left="1456" w:hanging="720"/>
              <w:rPr>
                <w:b/>
                <w:vanish/>
                <w:lang w:val="en-GB"/>
              </w:rPr>
            </w:pPr>
            <w:r w:rsidRPr="00F5414C">
              <w:rPr>
                <w:lang w:val="en-GB"/>
              </w:rPr>
              <w:t>Instrument’s adjustment, repair and calibration</w:t>
            </w:r>
          </w:p>
        </w:tc>
        <w:tc>
          <w:tcPr>
            <w:tcW w:w="990" w:type="dxa"/>
            <w:vAlign w:val="center"/>
          </w:tcPr>
          <w:p w14:paraId="3B9A7D99" w14:textId="3BB69D88" w:rsidR="00AD059A" w:rsidRDefault="00AD059A" w:rsidP="00F5414C">
            <w:pPr>
              <w:jc w:val="center"/>
              <w:rPr>
                <w:lang w:val="en-GB"/>
              </w:rPr>
            </w:pPr>
            <w:r>
              <w:rPr>
                <w:lang w:val="en-GB"/>
              </w:rPr>
              <w:t>0</w:t>
            </w:r>
            <w:r w:rsidR="004C4FB3">
              <w:rPr>
                <w:lang w:val="en-GB"/>
              </w:rPr>
              <w:t>2</w:t>
            </w:r>
          </w:p>
        </w:tc>
      </w:tr>
      <w:tr w:rsidR="00AD059A" w:rsidRPr="000213B5" w14:paraId="086C538A" w14:textId="77777777" w:rsidTr="00851C94">
        <w:tc>
          <w:tcPr>
            <w:tcW w:w="681" w:type="dxa"/>
            <w:vMerge/>
          </w:tcPr>
          <w:p w14:paraId="3C422C8F" w14:textId="77777777" w:rsidR="00AD059A" w:rsidRPr="000213B5" w:rsidRDefault="00AD059A" w:rsidP="00F5414C">
            <w:pPr>
              <w:jc w:val="center"/>
              <w:rPr>
                <w:lang w:val="en-GB"/>
              </w:rPr>
            </w:pPr>
          </w:p>
        </w:tc>
        <w:tc>
          <w:tcPr>
            <w:tcW w:w="8134" w:type="dxa"/>
          </w:tcPr>
          <w:p w14:paraId="572EC2CC" w14:textId="77777777" w:rsidR="00AD059A" w:rsidRDefault="00AD059A" w:rsidP="00131431">
            <w:pPr>
              <w:pStyle w:val="ListParagraph"/>
              <w:numPr>
                <w:ilvl w:val="1"/>
                <w:numId w:val="3"/>
              </w:numPr>
              <w:ind w:left="736" w:hanging="720"/>
              <w:rPr>
                <w:b/>
                <w:lang w:val="en-GB"/>
              </w:rPr>
            </w:pPr>
            <w:r w:rsidRPr="00F5414C">
              <w:rPr>
                <w:b/>
                <w:lang w:val="en-GB"/>
              </w:rPr>
              <w:t>Distance Measurement</w:t>
            </w:r>
          </w:p>
          <w:p w14:paraId="4F16031F" w14:textId="77777777" w:rsidR="00AD059A" w:rsidRPr="00F5414C" w:rsidRDefault="00AD059A" w:rsidP="00131431">
            <w:pPr>
              <w:pStyle w:val="ListParagraph"/>
              <w:numPr>
                <w:ilvl w:val="2"/>
                <w:numId w:val="3"/>
              </w:numPr>
              <w:ind w:left="1456" w:hanging="720"/>
              <w:rPr>
                <w:lang w:val="en-GB"/>
              </w:rPr>
            </w:pPr>
            <w:r w:rsidRPr="00F5414C">
              <w:rPr>
                <w:lang w:val="en-GB"/>
              </w:rPr>
              <w:t>Methods of distance measurement, Tape and chain including limitations and precautions</w:t>
            </w:r>
          </w:p>
          <w:p w14:paraId="1A82A730" w14:textId="77777777" w:rsidR="00AD059A" w:rsidRPr="00F5414C" w:rsidRDefault="00AD059A" w:rsidP="00131431">
            <w:pPr>
              <w:pStyle w:val="ListParagraph"/>
              <w:numPr>
                <w:ilvl w:val="2"/>
                <w:numId w:val="3"/>
              </w:numPr>
              <w:ind w:left="1456" w:hanging="720"/>
              <w:rPr>
                <w:lang w:val="en-GB"/>
              </w:rPr>
            </w:pPr>
            <w:r w:rsidRPr="00F5414C">
              <w:rPr>
                <w:lang w:val="en-GB"/>
              </w:rPr>
              <w:t>Electronic distance measurement.</w:t>
            </w:r>
          </w:p>
          <w:p w14:paraId="51B441B1" w14:textId="215497A2" w:rsidR="00AD059A" w:rsidRPr="00F5414C" w:rsidRDefault="00AD059A" w:rsidP="00131431">
            <w:pPr>
              <w:pStyle w:val="ListParagraph"/>
              <w:numPr>
                <w:ilvl w:val="2"/>
                <w:numId w:val="3"/>
              </w:numPr>
              <w:ind w:left="1456" w:hanging="720"/>
              <w:rPr>
                <w:b/>
                <w:lang w:val="en-GB"/>
              </w:rPr>
            </w:pPr>
            <w:r w:rsidRPr="00F5414C">
              <w:rPr>
                <w:lang w:val="en-GB"/>
              </w:rPr>
              <w:t>Errors in measurement of distance and corrections, Miscellaneous problems in measuring distance</w:t>
            </w:r>
          </w:p>
        </w:tc>
        <w:tc>
          <w:tcPr>
            <w:tcW w:w="990" w:type="dxa"/>
            <w:vAlign w:val="center"/>
          </w:tcPr>
          <w:p w14:paraId="0B48F1AE" w14:textId="2C5CF1F2" w:rsidR="00AD059A" w:rsidRDefault="00BF5600" w:rsidP="00F5414C">
            <w:pPr>
              <w:jc w:val="center"/>
              <w:rPr>
                <w:lang w:val="en-GB"/>
              </w:rPr>
            </w:pPr>
            <w:r>
              <w:rPr>
                <w:lang w:val="en-GB"/>
              </w:rPr>
              <w:t>03</w:t>
            </w:r>
          </w:p>
        </w:tc>
      </w:tr>
      <w:tr w:rsidR="00AD059A" w:rsidRPr="000213B5" w14:paraId="45FFB6E5" w14:textId="77777777" w:rsidTr="00851C94">
        <w:tc>
          <w:tcPr>
            <w:tcW w:w="681" w:type="dxa"/>
            <w:vMerge/>
          </w:tcPr>
          <w:p w14:paraId="610845D9" w14:textId="77777777" w:rsidR="00AD059A" w:rsidRPr="000213B5" w:rsidRDefault="00AD059A" w:rsidP="00F5414C">
            <w:pPr>
              <w:jc w:val="center"/>
              <w:rPr>
                <w:lang w:val="en-GB"/>
              </w:rPr>
            </w:pPr>
          </w:p>
        </w:tc>
        <w:tc>
          <w:tcPr>
            <w:tcW w:w="8134" w:type="dxa"/>
          </w:tcPr>
          <w:p w14:paraId="53318069" w14:textId="0E0A80F5" w:rsidR="00AD059A" w:rsidRDefault="00AD059A" w:rsidP="00131431">
            <w:pPr>
              <w:pStyle w:val="ListParagraph"/>
              <w:numPr>
                <w:ilvl w:val="1"/>
                <w:numId w:val="3"/>
              </w:numPr>
              <w:ind w:left="736" w:hanging="720"/>
              <w:rPr>
                <w:b/>
                <w:lang w:val="en-GB"/>
              </w:rPr>
            </w:pPr>
            <w:r w:rsidRPr="00F5414C">
              <w:rPr>
                <w:b/>
                <w:lang w:val="en-GB"/>
              </w:rPr>
              <w:t>Height Measurement (Levelling)</w:t>
            </w:r>
          </w:p>
          <w:p w14:paraId="5986D5D2" w14:textId="6701FEE4" w:rsidR="00AD059A" w:rsidRPr="00F5414C" w:rsidRDefault="00AD059A" w:rsidP="00131431">
            <w:pPr>
              <w:pStyle w:val="ListParagraph"/>
              <w:numPr>
                <w:ilvl w:val="2"/>
                <w:numId w:val="3"/>
              </w:numPr>
              <w:ind w:left="1456" w:hanging="720"/>
              <w:rPr>
                <w:lang w:val="en-GB"/>
              </w:rPr>
            </w:pPr>
            <w:r w:rsidRPr="00F5414C">
              <w:rPr>
                <w:lang w:val="en-GB"/>
              </w:rPr>
              <w:t>Levelling and its objectives, Ordinary level and its construction different levels and staves, Definition of various terms.</w:t>
            </w:r>
          </w:p>
          <w:p w14:paraId="24C5BC45" w14:textId="42A3DC59" w:rsidR="00AD059A" w:rsidRPr="00F5414C" w:rsidRDefault="00AD059A" w:rsidP="00131431">
            <w:pPr>
              <w:pStyle w:val="ListParagraph"/>
              <w:numPr>
                <w:ilvl w:val="2"/>
                <w:numId w:val="3"/>
              </w:numPr>
              <w:ind w:left="1456" w:hanging="720"/>
              <w:rPr>
                <w:lang w:val="en-GB"/>
              </w:rPr>
            </w:pPr>
            <w:r w:rsidRPr="00F5414C">
              <w:rPr>
                <w:lang w:val="en-GB"/>
              </w:rPr>
              <w:t>Types of levelling, Methods of levelling, Sources of error and precautions</w:t>
            </w:r>
          </w:p>
          <w:p w14:paraId="156C77EB" w14:textId="50D47AE2" w:rsidR="00AD059A" w:rsidRPr="00F5414C" w:rsidRDefault="00AD059A" w:rsidP="00131431">
            <w:pPr>
              <w:pStyle w:val="ListParagraph"/>
              <w:numPr>
                <w:ilvl w:val="2"/>
                <w:numId w:val="3"/>
              </w:numPr>
              <w:ind w:left="1456" w:hanging="720"/>
              <w:rPr>
                <w:b/>
                <w:lang w:val="en-GB"/>
              </w:rPr>
            </w:pPr>
            <w:r w:rsidRPr="00F5414C">
              <w:rPr>
                <w:lang w:val="en-GB"/>
              </w:rPr>
              <w:t>Computation of Level line and Adjustment of network heights.</w:t>
            </w:r>
          </w:p>
        </w:tc>
        <w:tc>
          <w:tcPr>
            <w:tcW w:w="990" w:type="dxa"/>
            <w:vAlign w:val="center"/>
          </w:tcPr>
          <w:p w14:paraId="7D411CED" w14:textId="3C0138E3" w:rsidR="00AD059A" w:rsidRDefault="00BF5600" w:rsidP="00F5414C">
            <w:pPr>
              <w:jc w:val="center"/>
              <w:rPr>
                <w:lang w:val="en-GB"/>
              </w:rPr>
            </w:pPr>
            <w:r>
              <w:rPr>
                <w:lang w:val="en-GB"/>
              </w:rPr>
              <w:t>0</w:t>
            </w:r>
            <w:r w:rsidR="004C4FB3">
              <w:rPr>
                <w:lang w:val="en-GB"/>
              </w:rPr>
              <w:t>7</w:t>
            </w:r>
          </w:p>
        </w:tc>
      </w:tr>
      <w:tr w:rsidR="00AD059A" w:rsidRPr="000213B5" w14:paraId="37117073" w14:textId="77777777" w:rsidTr="00851C94">
        <w:tc>
          <w:tcPr>
            <w:tcW w:w="681" w:type="dxa"/>
            <w:vMerge/>
          </w:tcPr>
          <w:p w14:paraId="6A6048D3" w14:textId="77777777" w:rsidR="00AD059A" w:rsidRPr="000213B5" w:rsidRDefault="00AD059A" w:rsidP="00F5414C">
            <w:pPr>
              <w:jc w:val="center"/>
              <w:rPr>
                <w:lang w:val="en-GB"/>
              </w:rPr>
            </w:pPr>
          </w:p>
        </w:tc>
        <w:tc>
          <w:tcPr>
            <w:tcW w:w="8134" w:type="dxa"/>
          </w:tcPr>
          <w:p w14:paraId="5BB33D35" w14:textId="77777777" w:rsidR="00AD059A" w:rsidRDefault="00AD059A" w:rsidP="00131431">
            <w:pPr>
              <w:pStyle w:val="ListParagraph"/>
              <w:numPr>
                <w:ilvl w:val="1"/>
                <w:numId w:val="3"/>
              </w:numPr>
              <w:ind w:left="736" w:hanging="720"/>
              <w:rPr>
                <w:b/>
                <w:lang w:val="en-GB"/>
              </w:rPr>
            </w:pPr>
            <w:r w:rsidRPr="00F5414C">
              <w:rPr>
                <w:b/>
                <w:lang w:val="en-GB"/>
              </w:rPr>
              <w:t>Angle and Direction Measurement</w:t>
            </w:r>
          </w:p>
          <w:p w14:paraId="47CFBB6A" w14:textId="77777777" w:rsidR="00AD059A" w:rsidRPr="00F5414C" w:rsidRDefault="00AD059A" w:rsidP="00131431">
            <w:pPr>
              <w:pStyle w:val="ListParagraph"/>
              <w:numPr>
                <w:ilvl w:val="2"/>
                <w:numId w:val="3"/>
              </w:numPr>
              <w:ind w:left="1456" w:hanging="720"/>
              <w:rPr>
                <w:lang w:val="en-GB"/>
              </w:rPr>
            </w:pPr>
            <w:r w:rsidRPr="00F5414C">
              <w:rPr>
                <w:lang w:val="en-GB"/>
              </w:rPr>
              <w:t>Measurement of horizontal angles, Interior angles Deflection angles, Meridians, Bearings &amp; azimuth Magnetic declination, Variations in magnetic declination</w:t>
            </w:r>
          </w:p>
          <w:p w14:paraId="07559A91" w14:textId="77777777" w:rsidR="00AD059A" w:rsidRPr="00F5414C" w:rsidRDefault="00AD059A" w:rsidP="00131431">
            <w:pPr>
              <w:pStyle w:val="ListParagraph"/>
              <w:numPr>
                <w:ilvl w:val="2"/>
                <w:numId w:val="3"/>
              </w:numPr>
              <w:ind w:left="1456" w:hanging="720"/>
              <w:rPr>
                <w:lang w:val="en-GB"/>
              </w:rPr>
            </w:pPr>
            <w:r w:rsidRPr="00F5414C">
              <w:rPr>
                <w:lang w:val="en-GB"/>
              </w:rPr>
              <w:t>Methods of determining angles and directions using tape, magnetic compass, theodolite and total station</w:t>
            </w:r>
          </w:p>
          <w:p w14:paraId="678570A8" w14:textId="77777777" w:rsidR="00AD059A" w:rsidRPr="008C7F60" w:rsidRDefault="00AD059A" w:rsidP="00131431">
            <w:pPr>
              <w:pStyle w:val="ListParagraph"/>
              <w:numPr>
                <w:ilvl w:val="2"/>
                <w:numId w:val="3"/>
              </w:numPr>
              <w:ind w:left="1456" w:hanging="720"/>
              <w:rPr>
                <w:b/>
                <w:lang w:val="en-GB"/>
              </w:rPr>
            </w:pPr>
            <w:r w:rsidRPr="00F5414C">
              <w:rPr>
                <w:lang w:val="en-GB"/>
              </w:rPr>
              <w:t>Vertical angle and its measurement by using theodolite and clinometer, Errors in angular measurements and precautions for accurate observations</w:t>
            </w:r>
          </w:p>
          <w:p w14:paraId="0AD6C50F" w14:textId="7A1763F8" w:rsidR="00AD059A" w:rsidRPr="00F5414C" w:rsidRDefault="00AD059A" w:rsidP="008C7F60">
            <w:pPr>
              <w:pStyle w:val="ListParagraph"/>
              <w:ind w:left="1456"/>
              <w:rPr>
                <w:b/>
                <w:lang w:val="en-GB"/>
              </w:rPr>
            </w:pPr>
          </w:p>
        </w:tc>
        <w:tc>
          <w:tcPr>
            <w:tcW w:w="990" w:type="dxa"/>
            <w:vAlign w:val="center"/>
          </w:tcPr>
          <w:p w14:paraId="6C529455" w14:textId="5CE75937" w:rsidR="00AD059A" w:rsidRDefault="00AD059A" w:rsidP="00F5414C">
            <w:pPr>
              <w:jc w:val="center"/>
              <w:rPr>
                <w:lang w:val="en-GB"/>
              </w:rPr>
            </w:pPr>
            <w:r>
              <w:rPr>
                <w:lang w:val="en-GB"/>
              </w:rPr>
              <w:t>05</w:t>
            </w:r>
          </w:p>
        </w:tc>
      </w:tr>
      <w:tr w:rsidR="00AD059A" w:rsidRPr="000213B5" w14:paraId="4B9E2172" w14:textId="77777777" w:rsidTr="00851C94">
        <w:tc>
          <w:tcPr>
            <w:tcW w:w="681" w:type="dxa"/>
            <w:vMerge/>
          </w:tcPr>
          <w:p w14:paraId="474A5924" w14:textId="77777777" w:rsidR="00AD059A" w:rsidRPr="000213B5" w:rsidRDefault="00AD059A" w:rsidP="00F5414C">
            <w:pPr>
              <w:jc w:val="center"/>
              <w:rPr>
                <w:lang w:val="en-GB"/>
              </w:rPr>
            </w:pPr>
          </w:p>
        </w:tc>
        <w:tc>
          <w:tcPr>
            <w:tcW w:w="8134" w:type="dxa"/>
          </w:tcPr>
          <w:p w14:paraId="37B79AAF" w14:textId="77777777" w:rsidR="00AD059A" w:rsidRDefault="00AD059A" w:rsidP="00131431">
            <w:pPr>
              <w:pStyle w:val="ListParagraph"/>
              <w:numPr>
                <w:ilvl w:val="1"/>
                <w:numId w:val="3"/>
              </w:numPr>
              <w:ind w:left="736" w:hanging="720"/>
              <w:rPr>
                <w:b/>
                <w:lang w:val="en-GB"/>
              </w:rPr>
            </w:pPr>
            <w:r w:rsidRPr="00F5414C">
              <w:rPr>
                <w:b/>
                <w:lang w:val="en-GB"/>
              </w:rPr>
              <w:t>Tachometry</w:t>
            </w:r>
          </w:p>
          <w:p w14:paraId="4CF11BD1" w14:textId="77777777" w:rsidR="00AD059A" w:rsidRPr="00F5414C" w:rsidRDefault="00AD059A" w:rsidP="00131431">
            <w:pPr>
              <w:pStyle w:val="ListParagraph"/>
              <w:numPr>
                <w:ilvl w:val="2"/>
                <w:numId w:val="3"/>
              </w:numPr>
              <w:ind w:left="1456" w:hanging="720"/>
              <w:rPr>
                <w:lang w:val="en-GB"/>
              </w:rPr>
            </w:pPr>
            <w:r w:rsidRPr="00F5414C">
              <w:rPr>
                <w:lang w:val="en-GB"/>
              </w:rPr>
              <w:t>Meaning and explanation of tachometric surveying, Instruments used in tachometry, uses of tachometry.</w:t>
            </w:r>
          </w:p>
          <w:p w14:paraId="58C4F0D6" w14:textId="326757A6" w:rsidR="00AD059A" w:rsidRPr="00F5414C" w:rsidRDefault="00AD059A" w:rsidP="00131431">
            <w:pPr>
              <w:pStyle w:val="ListParagraph"/>
              <w:numPr>
                <w:ilvl w:val="2"/>
                <w:numId w:val="3"/>
              </w:numPr>
              <w:ind w:left="1456" w:hanging="720"/>
              <w:rPr>
                <w:lang w:val="en-GB"/>
              </w:rPr>
            </w:pPr>
            <w:r w:rsidRPr="00F5414C">
              <w:rPr>
                <w:lang w:val="en-GB"/>
              </w:rPr>
              <w:t xml:space="preserve"> Principles of tachometry, Stadia system and the tangential system used in the tachometric surveying</w:t>
            </w:r>
          </w:p>
          <w:p w14:paraId="1658240D" w14:textId="77777777" w:rsidR="00AD059A" w:rsidRPr="00F5414C" w:rsidRDefault="00AD059A" w:rsidP="00131431">
            <w:pPr>
              <w:pStyle w:val="ListParagraph"/>
              <w:numPr>
                <w:ilvl w:val="2"/>
                <w:numId w:val="3"/>
              </w:numPr>
              <w:ind w:left="1456" w:hanging="720"/>
              <w:rPr>
                <w:lang w:val="en-GB"/>
              </w:rPr>
            </w:pPr>
            <w:r w:rsidRPr="00F5414C">
              <w:rPr>
                <w:lang w:val="en-GB"/>
              </w:rPr>
              <w:lastRenderedPageBreak/>
              <w:t>Importance field notes in tachometric surveying its completeness and legibility</w:t>
            </w:r>
          </w:p>
          <w:p w14:paraId="4E6BC630" w14:textId="77777777" w:rsidR="00AD059A" w:rsidRPr="00F5414C" w:rsidRDefault="00AD059A" w:rsidP="00131431">
            <w:pPr>
              <w:pStyle w:val="ListParagraph"/>
              <w:numPr>
                <w:ilvl w:val="2"/>
                <w:numId w:val="3"/>
              </w:numPr>
              <w:ind w:left="1456" w:hanging="720"/>
              <w:rPr>
                <w:lang w:val="en-GB"/>
              </w:rPr>
            </w:pPr>
            <w:r w:rsidRPr="00F5414C">
              <w:rPr>
                <w:lang w:val="en-GB"/>
              </w:rPr>
              <w:t xml:space="preserve"> Types and styles of notes tabulations sketches description and combinations</w:t>
            </w:r>
          </w:p>
          <w:p w14:paraId="0A4A8D07" w14:textId="7C0EC416" w:rsidR="00AD059A" w:rsidRPr="00BF5600" w:rsidRDefault="00AD059A" w:rsidP="00131431">
            <w:pPr>
              <w:pStyle w:val="ListParagraph"/>
              <w:numPr>
                <w:ilvl w:val="2"/>
                <w:numId w:val="3"/>
              </w:numPr>
              <w:ind w:left="1456" w:hanging="720"/>
              <w:rPr>
                <w:b/>
                <w:lang w:val="en-GB"/>
              </w:rPr>
            </w:pPr>
            <w:r w:rsidRPr="00F5414C">
              <w:rPr>
                <w:lang w:val="en-GB"/>
              </w:rPr>
              <w:t xml:space="preserve">Use of </w:t>
            </w:r>
            <w:proofErr w:type="spellStart"/>
            <w:r w:rsidRPr="00F5414C">
              <w:rPr>
                <w:lang w:val="en-GB"/>
              </w:rPr>
              <w:t>clinopole</w:t>
            </w:r>
            <w:proofErr w:type="spellEnd"/>
            <w:r w:rsidRPr="00F5414C">
              <w:rPr>
                <w:lang w:val="en-GB"/>
              </w:rPr>
              <w:t>, level and staff as tachometric instruments in plane tabling, Advantages and disadvantages of tachometric surveying</w:t>
            </w:r>
          </w:p>
        </w:tc>
        <w:tc>
          <w:tcPr>
            <w:tcW w:w="990" w:type="dxa"/>
            <w:vAlign w:val="center"/>
          </w:tcPr>
          <w:p w14:paraId="6910FBF0" w14:textId="54A8B303" w:rsidR="00AD059A" w:rsidRDefault="00BF5600" w:rsidP="00F5414C">
            <w:pPr>
              <w:jc w:val="center"/>
              <w:rPr>
                <w:lang w:val="en-GB"/>
              </w:rPr>
            </w:pPr>
            <w:r>
              <w:rPr>
                <w:lang w:val="en-GB"/>
              </w:rPr>
              <w:lastRenderedPageBreak/>
              <w:t>0</w:t>
            </w:r>
            <w:r w:rsidR="004C4FB3">
              <w:rPr>
                <w:lang w:val="en-GB"/>
              </w:rPr>
              <w:t>5</w:t>
            </w:r>
          </w:p>
        </w:tc>
      </w:tr>
      <w:tr w:rsidR="00AD059A" w:rsidRPr="000213B5" w14:paraId="71229EA2" w14:textId="77777777" w:rsidTr="00851C94">
        <w:tc>
          <w:tcPr>
            <w:tcW w:w="681" w:type="dxa"/>
            <w:vMerge/>
          </w:tcPr>
          <w:p w14:paraId="06E334B3" w14:textId="77777777" w:rsidR="00AD059A" w:rsidRPr="000213B5" w:rsidRDefault="00AD059A" w:rsidP="00F5414C">
            <w:pPr>
              <w:jc w:val="center"/>
              <w:rPr>
                <w:lang w:val="en-GB"/>
              </w:rPr>
            </w:pPr>
          </w:p>
        </w:tc>
        <w:tc>
          <w:tcPr>
            <w:tcW w:w="8134" w:type="dxa"/>
          </w:tcPr>
          <w:p w14:paraId="3A297F8E" w14:textId="77777777" w:rsidR="00AD059A" w:rsidRDefault="00AD059A" w:rsidP="00131431">
            <w:pPr>
              <w:pStyle w:val="ListParagraph"/>
              <w:numPr>
                <w:ilvl w:val="1"/>
                <w:numId w:val="3"/>
              </w:numPr>
              <w:ind w:left="736" w:hanging="720"/>
              <w:rPr>
                <w:b/>
                <w:lang w:val="en-GB"/>
              </w:rPr>
            </w:pPr>
            <w:r w:rsidRPr="00F5414C">
              <w:rPr>
                <w:b/>
                <w:lang w:val="en-GB"/>
              </w:rPr>
              <w:t>Traversing</w:t>
            </w:r>
          </w:p>
          <w:p w14:paraId="61D40BE7" w14:textId="77777777" w:rsidR="00AD059A" w:rsidRPr="00F5414C" w:rsidRDefault="00AD059A" w:rsidP="00131431">
            <w:pPr>
              <w:pStyle w:val="ListParagraph"/>
              <w:numPr>
                <w:ilvl w:val="2"/>
                <w:numId w:val="3"/>
              </w:numPr>
              <w:ind w:left="1456" w:hanging="720"/>
              <w:rPr>
                <w:lang w:val="en-GB"/>
              </w:rPr>
            </w:pPr>
            <w:r w:rsidRPr="00F5414C">
              <w:rPr>
                <w:lang w:val="en-GB"/>
              </w:rPr>
              <w:t>Definition of traverse, Purpose of theodolite traverse and the procedure of traversing, Bearings.</w:t>
            </w:r>
          </w:p>
          <w:p w14:paraId="1ED994E1" w14:textId="77777777" w:rsidR="00AD059A" w:rsidRPr="00F5414C" w:rsidRDefault="00AD059A" w:rsidP="00131431">
            <w:pPr>
              <w:pStyle w:val="ListParagraph"/>
              <w:numPr>
                <w:ilvl w:val="2"/>
                <w:numId w:val="3"/>
              </w:numPr>
              <w:ind w:left="1456" w:hanging="720"/>
              <w:rPr>
                <w:lang w:val="en-GB"/>
              </w:rPr>
            </w:pPr>
            <w:r w:rsidRPr="00F5414C">
              <w:rPr>
                <w:lang w:val="en-GB"/>
              </w:rPr>
              <w:t>Kinds of traverse, Advantages and disadvantages of open and closed traverses, Angular and linear checks in traversing</w:t>
            </w:r>
          </w:p>
          <w:p w14:paraId="1C314E29" w14:textId="77777777" w:rsidR="00AD059A" w:rsidRPr="00F5414C" w:rsidRDefault="00AD059A" w:rsidP="00131431">
            <w:pPr>
              <w:pStyle w:val="ListParagraph"/>
              <w:numPr>
                <w:ilvl w:val="2"/>
                <w:numId w:val="3"/>
              </w:numPr>
              <w:ind w:left="1456" w:hanging="720"/>
              <w:rPr>
                <w:lang w:val="en-GB"/>
              </w:rPr>
            </w:pPr>
            <w:r w:rsidRPr="00F5414C">
              <w:rPr>
                <w:lang w:val="en-GB"/>
              </w:rPr>
              <w:t xml:space="preserve"> Plotting of traverse by angle and distance method, Coordinate method</w:t>
            </w:r>
          </w:p>
          <w:p w14:paraId="2A904D3E" w14:textId="0DCB9C6D" w:rsidR="00AD059A" w:rsidRPr="00F5414C" w:rsidRDefault="00AD059A" w:rsidP="00131431">
            <w:pPr>
              <w:pStyle w:val="ListParagraph"/>
              <w:numPr>
                <w:ilvl w:val="2"/>
                <w:numId w:val="3"/>
              </w:numPr>
              <w:ind w:left="1456" w:hanging="720"/>
              <w:rPr>
                <w:lang w:val="en-GB"/>
              </w:rPr>
            </w:pPr>
            <w:r w:rsidRPr="00F5414C">
              <w:rPr>
                <w:lang w:val="en-GB"/>
              </w:rPr>
              <w:t xml:space="preserve">Adjustment of angular </w:t>
            </w:r>
            <w:r w:rsidR="00E363C3" w:rsidRPr="00F5414C">
              <w:rPr>
                <w:lang w:val="en-GB"/>
              </w:rPr>
              <w:t>errors,</w:t>
            </w:r>
            <w:r w:rsidRPr="00F5414C">
              <w:rPr>
                <w:lang w:val="en-GB"/>
              </w:rPr>
              <w:t xml:space="preserve"> bearings and Closing errors by Bowditch’s method</w:t>
            </w:r>
          </w:p>
          <w:p w14:paraId="556979F0" w14:textId="7CF00EE6" w:rsidR="00AD059A" w:rsidRPr="00F5414C" w:rsidRDefault="00AD059A" w:rsidP="00131431">
            <w:pPr>
              <w:pStyle w:val="ListParagraph"/>
              <w:numPr>
                <w:ilvl w:val="2"/>
                <w:numId w:val="3"/>
              </w:numPr>
              <w:ind w:left="1456" w:hanging="720"/>
              <w:rPr>
                <w:b/>
                <w:lang w:val="en-GB"/>
              </w:rPr>
            </w:pPr>
            <w:r w:rsidRPr="00F5414C">
              <w:rPr>
                <w:lang w:val="en-GB"/>
              </w:rPr>
              <w:t>Precautions in field observations for achieving the desired accuracy</w:t>
            </w:r>
          </w:p>
        </w:tc>
        <w:tc>
          <w:tcPr>
            <w:tcW w:w="990" w:type="dxa"/>
            <w:vAlign w:val="center"/>
          </w:tcPr>
          <w:p w14:paraId="4A77CDE5" w14:textId="3AED252E" w:rsidR="00AD059A" w:rsidRDefault="00BF5600" w:rsidP="00F5414C">
            <w:pPr>
              <w:jc w:val="center"/>
              <w:rPr>
                <w:lang w:val="en-GB"/>
              </w:rPr>
            </w:pPr>
            <w:r>
              <w:rPr>
                <w:lang w:val="en-GB"/>
              </w:rPr>
              <w:t>0</w:t>
            </w:r>
            <w:r w:rsidR="004C4FB3">
              <w:rPr>
                <w:lang w:val="en-GB"/>
              </w:rPr>
              <w:t>7</w:t>
            </w:r>
          </w:p>
        </w:tc>
      </w:tr>
      <w:tr w:rsidR="00AD059A" w:rsidRPr="000213B5" w14:paraId="04D98E38" w14:textId="77777777" w:rsidTr="00851C94">
        <w:tc>
          <w:tcPr>
            <w:tcW w:w="681" w:type="dxa"/>
            <w:vMerge/>
          </w:tcPr>
          <w:p w14:paraId="445A2FF9" w14:textId="77777777" w:rsidR="00AD059A" w:rsidRPr="000213B5" w:rsidRDefault="00AD059A" w:rsidP="00F5414C">
            <w:pPr>
              <w:jc w:val="center"/>
              <w:rPr>
                <w:lang w:val="en-GB"/>
              </w:rPr>
            </w:pPr>
          </w:p>
        </w:tc>
        <w:tc>
          <w:tcPr>
            <w:tcW w:w="8134" w:type="dxa"/>
          </w:tcPr>
          <w:p w14:paraId="6AC15433" w14:textId="77777777" w:rsidR="00AD059A" w:rsidRDefault="00AD059A" w:rsidP="00131431">
            <w:pPr>
              <w:pStyle w:val="ListParagraph"/>
              <w:numPr>
                <w:ilvl w:val="1"/>
                <w:numId w:val="3"/>
              </w:numPr>
              <w:ind w:left="736" w:hanging="720"/>
              <w:rPr>
                <w:b/>
                <w:lang w:val="en-GB"/>
              </w:rPr>
            </w:pPr>
            <w:r w:rsidRPr="00F5414C">
              <w:rPr>
                <w:b/>
                <w:lang w:val="en-GB"/>
              </w:rPr>
              <w:t>Triangulation and Trilateration</w:t>
            </w:r>
          </w:p>
          <w:p w14:paraId="72EADC2D" w14:textId="50A4D86F" w:rsidR="00AD059A" w:rsidRPr="00F5414C" w:rsidRDefault="00AD059A" w:rsidP="00131431">
            <w:pPr>
              <w:pStyle w:val="ListParagraph"/>
              <w:numPr>
                <w:ilvl w:val="2"/>
                <w:numId w:val="3"/>
              </w:numPr>
              <w:ind w:left="1456" w:hanging="720"/>
              <w:rPr>
                <w:lang w:val="en-GB"/>
              </w:rPr>
            </w:pPr>
            <w:r w:rsidRPr="00F5414C">
              <w:rPr>
                <w:lang w:val="en-GB"/>
              </w:rPr>
              <w:t xml:space="preserve">Triangulation and its objectives, Principles of triangulation, Advantages and disadvantages of triangulation, Base line, Triangulation figures, </w:t>
            </w:r>
            <w:r w:rsidR="00E363C3" w:rsidRPr="00F5414C">
              <w:rPr>
                <w:lang w:val="en-GB"/>
              </w:rPr>
              <w:t>well</w:t>
            </w:r>
            <w:r w:rsidRPr="00F5414C">
              <w:rPr>
                <w:lang w:val="en-GB"/>
              </w:rPr>
              <w:t xml:space="preserve"> defined triangles, </w:t>
            </w:r>
            <w:proofErr w:type="spellStart"/>
            <w:r w:rsidRPr="00F5414C">
              <w:rPr>
                <w:lang w:val="en-GB"/>
              </w:rPr>
              <w:t>Centered</w:t>
            </w:r>
            <w:proofErr w:type="spellEnd"/>
            <w:r w:rsidRPr="00F5414C">
              <w:rPr>
                <w:lang w:val="en-GB"/>
              </w:rPr>
              <w:t xml:space="preserve"> polygons and braced quadrilaterals.</w:t>
            </w:r>
          </w:p>
          <w:p w14:paraId="370D9ABE" w14:textId="77777777" w:rsidR="00AD059A" w:rsidRPr="00F5414C" w:rsidRDefault="00AD059A" w:rsidP="00131431">
            <w:pPr>
              <w:pStyle w:val="ListParagraph"/>
              <w:numPr>
                <w:ilvl w:val="2"/>
                <w:numId w:val="3"/>
              </w:numPr>
              <w:ind w:left="1456" w:hanging="720"/>
              <w:rPr>
                <w:lang w:val="en-GB"/>
              </w:rPr>
            </w:pPr>
            <w:r w:rsidRPr="00F5414C">
              <w:rPr>
                <w:lang w:val="en-GB"/>
              </w:rPr>
              <w:t>Selection of stations, Indivisibility of stations, Grazing ray and signals, Monumentation, towers</w:t>
            </w:r>
          </w:p>
          <w:p w14:paraId="1FF63E92" w14:textId="77777777" w:rsidR="00AD059A" w:rsidRPr="00F5414C" w:rsidRDefault="00AD059A" w:rsidP="00131431">
            <w:pPr>
              <w:pStyle w:val="ListParagraph"/>
              <w:numPr>
                <w:ilvl w:val="2"/>
                <w:numId w:val="3"/>
              </w:numPr>
              <w:ind w:left="1456" w:hanging="720"/>
              <w:rPr>
                <w:lang w:val="en-GB"/>
              </w:rPr>
            </w:pPr>
            <w:r w:rsidRPr="00F5414C">
              <w:rPr>
                <w:lang w:val="en-GB"/>
              </w:rPr>
              <w:t>Angular and liner checks in triangulation, Precautions for accurate field work, Reconnaissance &amp; its importance</w:t>
            </w:r>
          </w:p>
          <w:p w14:paraId="44CB2ED2" w14:textId="77777777" w:rsidR="00AD059A" w:rsidRPr="00F5414C" w:rsidRDefault="00AD059A" w:rsidP="00131431">
            <w:pPr>
              <w:pStyle w:val="ListParagraph"/>
              <w:numPr>
                <w:ilvl w:val="2"/>
                <w:numId w:val="3"/>
              </w:numPr>
              <w:ind w:left="1456" w:hanging="720"/>
              <w:rPr>
                <w:lang w:val="en-GB"/>
              </w:rPr>
            </w:pPr>
            <w:r w:rsidRPr="00F5414C">
              <w:rPr>
                <w:lang w:val="en-GB"/>
              </w:rPr>
              <w:t>Intersection, resection and their application in horizontal surveys</w:t>
            </w:r>
          </w:p>
          <w:p w14:paraId="41D00894" w14:textId="77777777" w:rsidR="00AD059A" w:rsidRPr="00F5414C" w:rsidRDefault="00AD059A" w:rsidP="00131431">
            <w:pPr>
              <w:pStyle w:val="ListParagraph"/>
              <w:numPr>
                <w:ilvl w:val="2"/>
                <w:numId w:val="3"/>
              </w:numPr>
              <w:ind w:left="1456" w:hanging="720"/>
              <w:rPr>
                <w:lang w:val="en-GB"/>
              </w:rPr>
            </w:pPr>
            <w:r w:rsidRPr="00F5414C">
              <w:rPr>
                <w:lang w:val="en-GB"/>
              </w:rPr>
              <w:t>Triangulation computation and adjustment on plain paper</w:t>
            </w:r>
          </w:p>
          <w:p w14:paraId="52EF38B9" w14:textId="64E5EAE2" w:rsidR="00AD059A" w:rsidRPr="00F5414C" w:rsidRDefault="00AD059A" w:rsidP="00131431">
            <w:pPr>
              <w:pStyle w:val="ListParagraph"/>
              <w:numPr>
                <w:ilvl w:val="2"/>
                <w:numId w:val="3"/>
              </w:numPr>
              <w:ind w:left="1456" w:hanging="720"/>
              <w:rPr>
                <w:b/>
                <w:lang w:val="en-GB"/>
              </w:rPr>
            </w:pPr>
            <w:r w:rsidRPr="00F5414C">
              <w:rPr>
                <w:lang w:val="en-GB"/>
              </w:rPr>
              <w:t>Meaning and explanation of trilateration, Figures in trilateration, Errors precautions and limitations, Adjustment of trilateration</w:t>
            </w:r>
          </w:p>
        </w:tc>
        <w:tc>
          <w:tcPr>
            <w:tcW w:w="990" w:type="dxa"/>
            <w:vAlign w:val="center"/>
          </w:tcPr>
          <w:p w14:paraId="3E60062C" w14:textId="4A0617D0" w:rsidR="00AD059A" w:rsidRDefault="00BF5600" w:rsidP="00F5414C">
            <w:pPr>
              <w:jc w:val="center"/>
              <w:rPr>
                <w:lang w:val="en-GB"/>
              </w:rPr>
            </w:pPr>
            <w:r>
              <w:rPr>
                <w:lang w:val="en-GB"/>
              </w:rPr>
              <w:t>06</w:t>
            </w:r>
          </w:p>
        </w:tc>
      </w:tr>
      <w:tr w:rsidR="00AD059A" w:rsidRPr="000213B5" w14:paraId="1C642C98" w14:textId="77777777" w:rsidTr="00851C94">
        <w:tc>
          <w:tcPr>
            <w:tcW w:w="681" w:type="dxa"/>
            <w:vMerge/>
          </w:tcPr>
          <w:p w14:paraId="762141A2" w14:textId="77777777" w:rsidR="00AD059A" w:rsidRPr="000213B5" w:rsidRDefault="00AD059A" w:rsidP="00F5414C">
            <w:pPr>
              <w:jc w:val="center"/>
              <w:rPr>
                <w:lang w:val="en-GB"/>
              </w:rPr>
            </w:pPr>
          </w:p>
        </w:tc>
        <w:tc>
          <w:tcPr>
            <w:tcW w:w="8134" w:type="dxa"/>
          </w:tcPr>
          <w:p w14:paraId="625D5662" w14:textId="77777777" w:rsidR="00AD059A" w:rsidRDefault="00AD059A" w:rsidP="00131431">
            <w:pPr>
              <w:pStyle w:val="ListParagraph"/>
              <w:numPr>
                <w:ilvl w:val="1"/>
                <w:numId w:val="3"/>
              </w:numPr>
              <w:ind w:left="736" w:hanging="720"/>
              <w:rPr>
                <w:b/>
                <w:lang w:val="en-GB"/>
              </w:rPr>
            </w:pPr>
            <w:r w:rsidRPr="00F5414C">
              <w:rPr>
                <w:b/>
                <w:lang w:val="en-GB"/>
              </w:rPr>
              <w:t>Scales</w:t>
            </w:r>
          </w:p>
          <w:p w14:paraId="782AE0E3" w14:textId="77777777" w:rsidR="00AD059A" w:rsidRPr="00F5414C" w:rsidRDefault="00AD059A" w:rsidP="00131431">
            <w:pPr>
              <w:pStyle w:val="ListParagraph"/>
              <w:numPr>
                <w:ilvl w:val="2"/>
                <w:numId w:val="3"/>
              </w:numPr>
              <w:ind w:left="1456" w:hanging="720"/>
              <w:rPr>
                <w:lang w:val="en-GB"/>
              </w:rPr>
            </w:pPr>
            <w:r w:rsidRPr="00F5414C">
              <w:rPr>
                <w:lang w:val="en-GB"/>
              </w:rPr>
              <w:t>Concept and purpose of map Scales, Scale factors/ computing RF (Representation fraction)</w:t>
            </w:r>
          </w:p>
          <w:p w14:paraId="20026B44" w14:textId="52ED6B90" w:rsidR="00AD059A" w:rsidRPr="00F5414C" w:rsidRDefault="00AD059A" w:rsidP="00131431">
            <w:pPr>
              <w:pStyle w:val="ListParagraph"/>
              <w:numPr>
                <w:ilvl w:val="2"/>
                <w:numId w:val="3"/>
              </w:numPr>
              <w:ind w:left="1456" w:hanging="720"/>
              <w:rPr>
                <w:lang w:val="en-GB"/>
              </w:rPr>
            </w:pPr>
            <w:r w:rsidRPr="00F5414C">
              <w:rPr>
                <w:lang w:val="en-GB"/>
              </w:rPr>
              <w:t xml:space="preserve">Linear and diagonal </w:t>
            </w:r>
            <w:r w:rsidR="00E363C3" w:rsidRPr="00F5414C">
              <w:rPr>
                <w:lang w:val="en-GB"/>
              </w:rPr>
              <w:t>scales, Plain</w:t>
            </w:r>
            <w:r w:rsidRPr="00F5414C">
              <w:rPr>
                <w:lang w:val="en-GB"/>
              </w:rPr>
              <w:t xml:space="preserve"> scale, Limitation of scale and acceptable error of map dimensions</w:t>
            </w:r>
          </w:p>
          <w:p w14:paraId="17D9D16B" w14:textId="77777777" w:rsidR="00AD059A" w:rsidRPr="00F5414C" w:rsidRDefault="00AD059A" w:rsidP="00131431">
            <w:pPr>
              <w:pStyle w:val="ListParagraph"/>
              <w:numPr>
                <w:ilvl w:val="2"/>
                <w:numId w:val="3"/>
              </w:numPr>
              <w:ind w:left="1456" w:hanging="720"/>
              <w:rPr>
                <w:lang w:val="en-GB"/>
              </w:rPr>
            </w:pPr>
            <w:r w:rsidRPr="00F5414C">
              <w:rPr>
                <w:lang w:val="en-GB"/>
              </w:rPr>
              <w:t>Beam compass, Drawing of graticule, grids</w:t>
            </w:r>
          </w:p>
          <w:p w14:paraId="74DFDF68" w14:textId="1A43B4D0" w:rsidR="00AD059A" w:rsidRPr="00F5414C" w:rsidRDefault="00AD059A" w:rsidP="00131431">
            <w:pPr>
              <w:pStyle w:val="ListParagraph"/>
              <w:numPr>
                <w:ilvl w:val="2"/>
                <w:numId w:val="3"/>
              </w:numPr>
              <w:ind w:left="1456" w:hanging="720"/>
              <w:rPr>
                <w:b/>
                <w:lang w:val="en-GB"/>
              </w:rPr>
            </w:pPr>
            <w:r w:rsidRPr="00F5414C">
              <w:rPr>
                <w:lang w:val="en-GB"/>
              </w:rPr>
              <w:t>Construction of grid projection and plotting of coordinates on different scales</w:t>
            </w:r>
          </w:p>
        </w:tc>
        <w:tc>
          <w:tcPr>
            <w:tcW w:w="990" w:type="dxa"/>
            <w:vAlign w:val="center"/>
          </w:tcPr>
          <w:p w14:paraId="4B8A86DA" w14:textId="621610C0" w:rsidR="00AD059A" w:rsidRDefault="00BF5600" w:rsidP="00F5414C">
            <w:pPr>
              <w:jc w:val="center"/>
              <w:rPr>
                <w:lang w:val="en-GB"/>
              </w:rPr>
            </w:pPr>
            <w:r>
              <w:rPr>
                <w:lang w:val="en-GB"/>
              </w:rPr>
              <w:t>0</w:t>
            </w:r>
            <w:r w:rsidR="004C4FB3">
              <w:rPr>
                <w:lang w:val="en-GB"/>
              </w:rPr>
              <w:t>3</w:t>
            </w:r>
          </w:p>
        </w:tc>
      </w:tr>
      <w:tr w:rsidR="00AD059A" w:rsidRPr="000213B5" w14:paraId="168F2EDA" w14:textId="77777777" w:rsidTr="00851C94">
        <w:tc>
          <w:tcPr>
            <w:tcW w:w="681" w:type="dxa"/>
            <w:vMerge/>
          </w:tcPr>
          <w:p w14:paraId="66B16085" w14:textId="77777777" w:rsidR="00AD059A" w:rsidRPr="000213B5" w:rsidRDefault="00AD059A" w:rsidP="00F5414C">
            <w:pPr>
              <w:jc w:val="center"/>
              <w:rPr>
                <w:lang w:val="en-GB"/>
              </w:rPr>
            </w:pPr>
          </w:p>
        </w:tc>
        <w:tc>
          <w:tcPr>
            <w:tcW w:w="8134" w:type="dxa"/>
          </w:tcPr>
          <w:p w14:paraId="211EAB60" w14:textId="77777777" w:rsidR="00AD059A" w:rsidRDefault="00AD059A" w:rsidP="00131431">
            <w:pPr>
              <w:pStyle w:val="ListParagraph"/>
              <w:numPr>
                <w:ilvl w:val="1"/>
                <w:numId w:val="3"/>
              </w:numPr>
              <w:ind w:left="736" w:hanging="720"/>
              <w:rPr>
                <w:b/>
                <w:lang w:val="en-GB"/>
              </w:rPr>
            </w:pPr>
            <w:r w:rsidRPr="00F5414C">
              <w:rPr>
                <w:b/>
                <w:lang w:val="en-GB"/>
              </w:rPr>
              <w:t>Projection</w:t>
            </w:r>
          </w:p>
          <w:p w14:paraId="45B60EBB" w14:textId="1DC6D936" w:rsidR="00AD059A" w:rsidRPr="00F5414C" w:rsidRDefault="004C4FB3" w:rsidP="00131431">
            <w:pPr>
              <w:pStyle w:val="ListParagraph"/>
              <w:numPr>
                <w:ilvl w:val="2"/>
                <w:numId w:val="3"/>
              </w:numPr>
              <w:ind w:left="1456" w:hanging="720"/>
              <w:rPr>
                <w:lang w:val="en-GB"/>
              </w:rPr>
            </w:pPr>
            <w:r>
              <w:rPr>
                <w:lang w:val="en-GB"/>
              </w:rPr>
              <w:t xml:space="preserve"> </w:t>
            </w:r>
            <w:r w:rsidR="00AD059A" w:rsidRPr="00F5414C">
              <w:rPr>
                <w:lang w:val="en-GB"/>
              </w:rPr>
              <w:t xml:space="preserve">Basic concepts of map projections and Purposes </w:t>
            </w:r>
          </w:p>
          <w:p w14:paraId="3DD0B6D8" w14:textId="14A51FEF" w:rsidR="00AD059A" w:rsidRPr="00F5414C" w:rsidRDefault="004C4FB3" w:rsidP="00131431">
            <w:pPr>
              <w:pStyle w:val="ListParagraph"/>
              <w:numPr>
                <w:ilvl w:val="2"/>
                <w:numId w:val="3"/>
              </w:numPr>
              <w:ind w:left="1456" w:hanging="720"/>
              <w:rPr>
                <w:b/>
                <w:lang w:val="en-GB"/>
              </w:rPr>
            </w:pPr>
            <w:r>
              <w:rPr>
                <w:lang w:val="en-GB"/>
              </w:rPr>
              <w:t xml:space="preserve"> </w:t>
            </w:r>
            <w:r w:rsidR="00AD059A" w:rsidRPr="00F5414C">
              <w:rPr>
                <w:lang w:val="en-GB"/>
              </w:rPr>
              <w:t>Methods of projections</w:t>
            </w:r>
          </w:p>
        </w:tc>
        <w:tc>
          <w:tcPr>
            <w:tcW w:w="990" w:type="dxa"/>
            <w:vAlign w:val="center"/>
          </w:tcPr>
          <w:p w14:paraId="0B033EDC" w14:textId="39562DC6" w:rsidR="00AD059A" w:rsidRDefault="00AD059A" w:rsidP="00F5414C">
            <w:pPr>
              <w:jc w:val="center"/>
              <w:rPr>
                <w:lang w:val="en-GB"/>
              </w:rPr>
            </w:pPr>
            <w:r>
              <w:rPr>
                <w:lang w:val="en-GB"/>
              </w:rPr>
              <w:t>03</w:t>
            </w:r>
          </w:p>
        </w:tc>
      </w:tr>
      <w:tr w:rsidR="004C4FB3" w:rsidRPr="000213B5" w14:paraId="50D40216" w14:textId="77777777" w:rsidTr="00851C94">
        <w:tc>
          <w:tcPr>
            <w:tcW w:w="681" w:type="dxa"/>
          </w:tcPr>
          <w:p w14:paraId="59F1E6AC" w14:textId="77777777" w:rsidR="004C4FB3" w:rsidRPr="000213B5" w:rsidRDefault="004C4FB3" w:rsidP="00F5414C">
            <w:pPr>
              <w:jc w:val="center"/>
              <w:rPr>
                <w:lang w:val="en-GB"/>
              </w:rPr>
            </w:pPr>
          </w:p>
        </w:tc>
        <w:tc>
          <w:tcPr>
            <w:tcW w:w="8134" w:type="dxa"/>
          </w:tcPr>
          <w:p w14:paraId="569AFBAF" w14:textId="77777777" w:rsidR="004C4FB3" w:rsidRDefault="004C4FB3" w:rsidP="00131431">
            <w:pPr>
              <w:pStyle w:val="ListParagraph"/>
              <w:numPr>
                <w:ilvl w:val="1"/>
                <w:numId w:val="3"/>
              </w:numPr>
              <w:ind w:left="736" w:hanging="736"/>
              <w:rPr>
                <w:b/>
                <w:lang w:val="en-GB"/>
              </w:rPr>
            </w:pPr>
            <w:r w:rsidRPr="00E9022D">
              <w:rPr>
                <w:b/>
                <w:lang w:val="en-GB"/>
              </w:rPr>
              <w:t>Engineering Survey</w:t>
            </w:r>
          </w:p>
          <w:p w14:paraId="12B641F7" w14:textId="77777777" w:rsidR="004C4FB3" w:rsidRPr="00E9022D" w:rsidRDefault="004C4FB3" w:rsidP="00131431">
            <w:pPr>
              <w:pStyle w:val="ListParagraph"/>
              <w:numPr>
                <w:ilvl w:val="2"/>
                <w:numId w:val="3"/>
              </w:numPr>
              <w:ind w:left="1456" w:hanging="720"/>
              <w:rPr>
                <w:b/>
                <w:lang w:val="en-GB"/>
              </w:rPr>
            </w:pPr>
            <w:r w:rsidRPr="00E9022D">
              <w:rPr>
                <w:lang w:val="en-GB"/>
              </w:rPr>
              <w:t>Setting</w:t>
            </w:r>
            <w:r w:rsidRPr="00E9022D">
              <w:rPr>
                <w:b/>
                <w:lang w:val="en-GB"/>
              </w:rPr>
              <w:t xml:space="preserve"> out Works </w:t>
            </w:r>
          </w:p>
          <w:p w14:paraId="750D6EF4" w14:textId="77777777" w:rsidR="004C4FB3" w:rsidRPr="00E9022D" w:rsidRDefault="004C4FB3" w:rsidP="004C4FB3">
            <w:pPr>
              <w:pStyle w:val="ListParagraph"/>
              <w:ind w:left="1440"/>
              <w:rPr>
                <w:bCs/>
                <w:lang w:val="en-GB"/>
              </w:rPr>
            </w:pPr>
            <w:r w:rsidRPr="00E9022D">
              <w:rPr>
                <w:lang w:val="en-GB"/>
              </w:rPr>
              <w:t>Basic principles and point marking, Horizontal control, Vertical control, Vertical alignment, Connection of surface and underground lines</w:t>
            </w:r>
          </w:p>
          <w:p w14:paraId="1F6678C2" w14:textId="77777777" w:rsidR="004C4FB3" w:rsidRPr="00E9022D" w:rsidRDefault="004C4FB3" w:rsidP="00131431">
            <w:pPr>
              <w:pStyle w:val="ListParagraph"/>
              <w:numPr>
                <w:ilvl w:val="2"/>
                <w:numId w:val="3"/>
              </w:numPr>
              <w:ind w:left="1456" w:hanging="720"/>
              <w:rPr>
                <w:b/>
                <w:lang w:val="en-GB"/>
              </w:rPr>
            </w:pPr>
            <w:r w:rsidRPr="00E9022D">
              <w:rPr>
                <w:lang w:val="en-GB"/>
              </w:rPr>
              <w:t>Curves</w:t>
            </w:r>
            <w:r w:rsidRPr="00E9022D">
              <w:rPr>
                <w:b/>
                <w:lang w:val="en-GB"/>
              </w:rPr>
              <w:t xml:space="preserve"> and Designs</w:t>
            </w:r>
          </w:p>
          <w:p w14:paraId="39337688" w14:textId="77777777" w:rsidR="004C4FB3" w:rsidRPr="00E9022D" w:rsidRDefault="004C4FB3" w:rsidP="004C4FB3">
            <w:pPr>
              <w:pStyle w:val="ListParagraph"/>
              <w:ind w:left="1440"/>
              <w:rPr>
                <w:bCs/>
                <w:lang w:val="en-GB"/>
              </w:rPr>
            </w:pPr>
            <w:r w:rsidRPr="00E9022D">
              <w:rPr>
                <w:lang w:val="en-GB"/>
              </w:rPr>
              <w:lastRenderedPageBreak/>
              <w:t>Definition and types of curves, Construction of curves, Field procedure for setting out curves</w:t>
            </w:r>
          </w:p>
          <w:p w14:paraId="065700E6" w14:textId="77777777" w:rsidR="004C4FB3" w:rsidRPr="00E9022D" w:rsidRDefault="004C4FB3" w:rsidP="00131431">
            <w:pPr>
              <w:pStyle w:val="ListParagraph"/>
              <w:numPr>
                <w:ilvl w:val="2"/>
                <w:numId w:val="3"/>
              </w:numPr>
              <w:ind w:left="1456" w:hanging="720"/>
              <w:rPr>
                <w:b/>
                <w:lang w:val="en-GB"/>
              </w:rPr>
            </w:pPr>
            <w:r w:rsidRPr="00E9022D">
              <w:rPr>
                <w:b/>
                <w:lang w:val="en-GB"/>
              </w:rPr>
              <w:t>High Ways/ Road Designs</w:t>
            </w:r>
          </w:p>
          <w:p w14:paraId="52CA2197" w14:textId="77777777" w:rsidR="004C4FB3" w:rsidRPr="00E9022D" w:rsidRDefault="004C4FB3" w:rsidP="004C4FB3">
            <w:pPr>
              <w:pStyle w:val="ListParagraph"/>
              <w:ind w:left="1440"/>
              <w:rPr>
                <w:bCs/>
                <w:lang w:val="en-GB"/>
              </w:rPr>
            </w:pPr>
            <w:r w:rsidRPr="00E9022D">
              <w:rPr>
                <w:lang w:val="en-GB"/>
              </w:rPr>
              <w:t xml:space="preserve">Definition of basic highway design terms, Placement of slope stakes, Layout for line and grade, Road cross sections, Plan and profile, </w:t>
            </w:r>
          </w:p>
          <w:p w14:paraId="302B47A7" w14:textId="2F7773E0" w:rsidR="004C4FB3" w:rsidRPr="00F5414C" w:rsidRDefault="004C4FB3" w:rsidP="00131431">
            <w:pPr>
              <w:pStyle w:val="ListParagraph"/>
              <w:numPr>
                <w:ilvl w:val="1"/>
                <w:numId w:val="3"/>
              </w:numPr>
              <w:ind w:left="736" w:hanging="720"/>
              <w:rPr>
                <w:b/>
                <w:lang w:val="en-GB"/>
              </w:rPr>
            </w:pPr>
            <w:r w:rsidRPr="00E9022D">
              <w:rPr>
                <w:lang w:val="en-GB"/>
              </w:rPr>
              <w:t>Area</w:t>
            </w:r>
            <w:r w:rsidRPr="00E9022D">
              <w:rPr>
                <w:b/>
                <w:lang w:val="en-GB"/>
              </w:rPr>
              <w:t xml:space="preserve"> </w:t>
            </w:r>
            <w:r w:rsidRPr="00E9022D">
              <w:rPr>
                <w:lang w:val="en-GB"/>
              </w:rPr>
              <w:t>Computation, Area by graphical analysis, construction volumes, End areas and volumes</w:t>
            </w:r>
          </w:p>
        </w:tc>
        <w:tc>
          <w:tcPr>
            <w:tcW w:w="990" w:type="dxa"/>
            <w:vAlign w:val="center"/>
          </w:tcPr>
          <w:p w14:paraId="07688C1E" w14:textId="31F3AEF5" w:rsidR="004C4FB3" w:rsidRDefault="004C4FB3" w:rsidP="00F5414C">
            <w:pPr>
              <w:jc w:val="center"/>
              <w:rPr>
                <w:lang w:val="en-GB"/>
              </w:rPr>
            </w:pPr>
            <w:r>
              <w:rPr>
                <w:lang w:val="en-GB"/>
              </w:rPr>
              <w:lastRenderedPageBreak/>
              <w:t>06</w:t>
            </w:r>
          </w:p>
        </w:tc>
      </w:tr>
      <w:tr w:rsidR="00F5414C" w:rsidRPr="000213B5" w14:paraId="550F0B30" w14:textId="77777777" w:rsidTr="00F5414C">
        <w:tc>
          <w:tcPr>
            <w:tcW w:w="8815" w:type="dxa"/>
            <w:gridSpan w:val="2"/>
            <w:shd w:val="clear" w:color="auto" w:fill="A6A6A6" w:themeFill="background1" w:themeFillShade="A6"/>
          </w:tcPr>
          <w:p w14:paraId="0944D586" w14:textId="5E21B1C4" w:rsidR="00F5414C" w:rsidRPr="00F5414C" w:rsidRDefault="00F5414C" w:rsidP="00F5414C">
            <w:pPr>
              <w:jc w:val="right"/>
              <w:rPr>
                <w:b/>
                <w:lang w:val="en-GB"/>
              </w:rPr>
            </w:pPr>
            <w:r w:rsidRPr="00F5414C">
              <w:rPr>
                <w:b/>
                <w:lang w:val="en-GB"/>
              </w:rPr>
              <w:t>Total</w:t>
            </w:r>
          </w:p>
        </w:tc>
        <w:tc>
          <w:tcPr>
            <w:tcW w:w="990" w:type="dxa"/>
            <w:shd w:val="clear" w:color="auto" w:fill="A6A6A6" w:themeFill="background1" w:themeFillShade="A6"/>
            <w:vAlign w:val="center"/>
          </w:tcPr>
          <w:p w14:paraId="30C01C6B" w14:textId="2AE6099B" w:rsidR="00F5414C" w:rsidRPr="00F5414C" w:rsidRDefault="00F5414C" w:rsidP="00F5414C">
            <w:pPr>
              <w:jc w:val="center"/>
              <w:rPr>
                <w:b/>
                <w:lang w:val="en-GB"/>
              </w:rPr>
            </w:pPr>
            <w:r w:rsidRPr="00F5414C">
              <w:rPr>
                <w:b/>
                <w:lang w:val="en-GB"/>
              </w:rPr>
              <w:fldChar w:fldCharType="begin"/>
            </w:r>
            <w:r w:rsidRPr="00F5414C">
              <w:rPr>
                <w:b/>
                <w:lang w:val="en-GB"/>
              </w:rPr>
              <w:instrText xml:space="preserve"> =sum(above) </w:instrText>
            </w:r>
            <w:r w:rsidRPr="00F5414C">
              <w:rPr>
                <w:b/>
                <w:lang w:val="en-GB"/>
              </w:rPr>
              <w:fldChar w:fldCharType="separate"/>
            </w:r>
            <w:r w:rsidR="00BF5600">
              <w:rPr>
                <w:b/>
                <w:noProof/>
                <w:lang w:val="en-GB"/>
              </w:rPr>
              <w:t>50</w:t>
            </w:r>
            <w:r w:rsidRPr="00F5414C">
              <w:rPr>
                <w:b/>
                <w:lang w:val="en-GB"/>
              </w:rPr>
              <w:fldChar w:fldCharType="end"/>
            </w:r>
          </w:p>
        </w:tc>
      </w:tr>
    </w:tbl>
    <w:p w14:paraId="1E635592" w14:textId="2E2C01A2" w:rsidR="00395D27" w:rsidRDefault="00395D27"/>
    <w:p w14:paraId="10A5E2E2" w14:textId="77777777" w:rsidR="000B23C4" w:rsidRDefault="000B23C4">
      <w:r>
        <w:br w:type="page"/>
      </w:r>
    </w:p>
    <w:p w14:paraId="6E3B65CB" w14:textId="5EBCEB90" w:rsidR="00043348" w:rsidRDefault="00043348" w:rsidP="00043348">
      <w:pPr>
        <w:jc w:val="center"/>
      </w:pPr>
      <w:r>
        <w:lastRenderedPageBreak/>
        <w:t xml:space="preserve">List of </w:t>
      </w:r>
      <w:proofErr w:type="spellStart"/>
      <w:r>
        <w:t>Practicals</w:t>
      </w:r>
      <w:proofErr w:type="spellEnd"/>
    </w:p>
    <w:p w14:paraId="77BCFE13" w14:textId="6565EFA4" w:rsidR="00043348" w:rsidRDefault="00043348" w:rsidP="00043348">
      <w:pPr>
        <w:jc w:val="center"/>
      </w:pPr>
      <w:r>
        <w:t>(DLS-2 Plan Surveying)</w:t>
      </w:r>
    </w:p>
    <w:p w14:paraId="286C1D4F" w14:textId="77777777" w:rsidR="00043348" w:rsidRDefault="00043348" w:rsidP="00043348"/>
    <w:tbl>
      <w:tblPr>
        <w:tblW w:w="9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5"/>
        <w:gridCol w:w="900"/>
      </w:tblGrid>
      <w:tr w:rsidR="00043348" w:rsidRPr="00043348" w14:paraId="1EF6D427" w14:textId="77777777" w:rsidTr="00851C94">
        <w:trPr>
          <w:trHeight w:val="300"/>
        </w:trPr>
        <w:tc>
          <w:tcPr>
            <w:tcW w:w="8905" w:type="dxa"/>
            <w:shd w:val="clear" w:color="auto" w:fill="A6A6A6" w:themeFill="background1" w:themeFillShade="A6"/>
            <w:noWrap/>
            <w:vAlign w:val="center"/>
            <w:hideMark/>
          </w:tcPr>
          <w:p w14:paraId="56AD23A8" w14:textId="77777777" w:rsidR="00043348" w:rsidRPr="00043348" w:rsidRDefault="00043348" w:rsidP="00851C94">
            <w:pPr>
              <w:jc w:val="center"/>
              <w:rPr>
                <w:b/>
                <w:bCs w:val="0"/>
                <w:lang w:val="en-GB"/>
              </w:rPr>
            </w:pPr>
            <w:r w:rsidRPr="00043348">
              <w:rPr>
                <w:b/>
                <w:lang w:val="en-GB"/>
              </w:rPr>
              <w:t>List of Practical</w:t>
            </w:r>
          </w:p>
        </w:tc>
        <w:tc>
          <w:tcPr>
            <w:tcW w:w="900" w:type="dxa"/>
            <w:shd w:val="clear" w:color="auto" w:fill="A6A6A6" w:themeFill="background1" w:themeFillShade="A6"/>
            <w:noWrap/>
            <w:vAlign w:val="center"/>
            <w:hideMark/>
          </w:tcPr>
          <w:p w14:paraId="4B3DDA91" w14:textId="77777777" w:rsidR="00043348" w:rsidRPr="00043348" w:rsidRDefault="00043348" w:rsidP="00851C94">
            <w:pPr>
              <w:jc w:val="center"/>
              <w:rPr>
                <w:b/>
                <w:bCs w:val="0"/>
                <w:lang w:val="en-GB"/>
              </w:rPr>
            </w:pPr>
            <w:r w:rsidRPr="00043348">
              <w:rPr>
                <w:b/>
                <w:lang w:val="en-GB"/>
              </w:rPr>
              <w:t>Hrs</w:t>
            </w:r>
          </w:p>
        </w:tc>
      </w:tr>
      <w:tr w:rsidR="00043348" w:rsidRPr="00043348" w14:paraId="63234128" w14:textId="77777777" w:rsidTr="004A7952">
        <w:trPr>
          <w:trHeight w:val="570"/>
        </w:trPr>
        <w:tc>
          <w:tcPr>
            <w:tcW w:w="8905" w:type="dxa"/>
            <w:shd w:val="clear" w:color="auto" w:fill="auto"/>
            <w:hideMark/>
          </w:tcPr>
          <w:p w14:paraId="584B9A5A" w14:textId="2F4F07A9" w:rsidR="00BC3E27" w:rsidRDefault="008E2C6D" w:rsidP="00131431">
            <w:pPr>
              <w:pStyle w:val="ListParagraph"/>
              <w:numPr>
                <w:ilvl w:val="0"/>
                <w:numId w:val="5"/>
              </w:numPr>
              <w:tabs>
                <w:tab w:val="left" w:pos="1322"/>
              </w:tabs>
              <w:rPr>
                <w:rFonts w:eastAsia="Times New Roman" w:cs="Arial"/>
                <w:color w:val="000000"/>
                <w:kern w:val="0"/>
                <w:szCs w:val="24"/>
                <w14:ligatures w14:val="none"/>
              </w:rPr>
            </w:pPr>
            <w:r>
              <w:rPr>
                <w:rFonts w:eastAsia="Times New Roman" w:cs="Arial"/>
                <w:color w:val="000000"/>
                <w:kern w:val="0"/>
                <w:szCs w:val="24"/>
                <w14:ligatures w14:val="none"/>
              </w:rPr>
              <w:t xml:space="preserve">Perform calibration </w:t>
            </w:r>
            <w:r w:rsidR="004A7952" w:rsidRPr="004A7952">
              <w:rPr>
                <w:rFonts w:eastAsia="Times New Roman" w:cs="Arial"/>
                <w:color w:val="000000"/>
                <w:kern w:val="0"/>
                <w:szCs w:val="24"/>
                <w14:ligatures w14:val="none"/>
              </w:rPr>
              <w:t>of Clinometer,</w:t>
            </w:r>
            <w:r w:rsidR="00183509">
              <w:rPr>
                <w:rFonts w:eastAsia="Times New Roman" w:cs="Arial"/>
                <w:color w:val="000000"/>
                <w:kern w:val="0"/>
                <w:szCs w:val="24"/>
                <w14:ligatures w14:val="none"/>
              </w:rPr>
              <w:t xml:space="preserve"> </w:t>
            </w:r>
            <w:r>
              <w:rPr>
                <w:rFonts w:eastAsia="Times New Roman" w:cs="Arial"/>
                <w:color w:val="000000"/>
                <w:kern w:val="0"/>
                <w:szCs w:val="24"/>
                <w14:ligatures w14:val="none"/>
              </w:rPr>
              <w:t xml:space="preserve">Level Machine, Theodolite </w:t>
            </w:r>
            <w:proofErr w:type="spellStart"/>
            <w:r>
              <w:rPr>
                <w:rFonts w:eastAsia="Times New Roman" w:cs="Arial"/>
                <w:color w:val="000000"/>
                <w:kern w:val="0"/>
                <w:szCs w:val="24"/>
                <w14:ligatures w14:val="none"/>
              </w:rPr>
              <w:t>etc</w:t>
            </w:r>
            <w:proofErr w:type="spellEnd"/>
          </w:p>
          <w:p w14:paraId="01F87924" w14:textId="77777777" w:rsidR="00BC3E27" w:rsidRDefault="004A7952" w:rsidP="00131431">
            <w:pPr>
              <w:pStyle w:val="ListParagraph"/>
              <w:numPr>
                <w:ilvl w:val="0"/>
                <w:numId w:val="5"/>
              </w:numPr>
              <w:ind w:left="1326" w:hanging="990"/>
              <w:rPr>
                <w:rFonts w:eastAsia="Times New Roman" w:cs="Arial"/>
                <w:color w:val="000000"/>
                <w:kern w:val="0"/>
                <w:szCs w:val="24"/>
                <w14:ligatures w14:val="none"/>
              </w:rPr>
            </w:pPr>
            <w:r w:rsidRPr="00BC3E27">
              <w:rPr>
                <w:rFonts w:eastAsia="Times New Roman" w:cs="Arial"/>
                <w:color w:val="000000"/>
                <w:kern w:val="0"/>
                <w:szCs w:val="24"/>
                <w14:ligatures w14:val="none"/>
              </w:rPr>
              <w:t>Run</w:t>
            </w:r>
            <w:r w:rsidR="004439F4" w:rsidRPr="00BC3E27">
              <w:rPr>
                <w:rFonts w:eastAsia="Times New Roman" w:cs="Arial"/>
                <w:color w:val="000000"/>
                <w:kern w:val="0"/>
                <w:szCs w:val="24"/>
                <w14:ligatures w14:val="none"/>
              </w:rPr>
              <w:t>, Compute and adjust</w:t>
            </w:r>
            <w:r w:rsidRPr="00BC3E27">
              <w:rPr>
                <w:rFonts w:eastAsia="Times New Roman" w:cs="Arial"/>
                <w:color w:val="000000"/>
                <w:kern w:val="0"/>
                <w:szCs w:val="24"/>
                <w14:ligatures w14:val="none"/>
              </w:rPr>
              <w:t xml:space="preserve"> a single tertiary level line of </w:t>
            </w:r>
            <w:r w:rsidR="004439F4" w:rsidRPr="00BC3E27">
              <w:rPr>
                <w:rFonts w:eastAsia="Times New Roman" w:cs="Arial"/>
                <w:color w:val="000000"/>
                <w:kern w:val="0"/>
                <w:szCs w:val="24"/>
                <w14:ligatures w14:val="none"/>
              </w:rPr>
              <w:t>at least</w:t>
            </w:r>
            <w:r w:rsidRPr="00BC3E27">
              <w:rPr>
                <w:rFonts w:eastAsia="Times New Roman" w:cs="Arial"/>
                <w:color w:val="000000"/>
                <w:kern w:val="0"/>
                <w:szCs w:val="24"/>
                <w14:ligatures w14:val="none"/>
              </w:rPr>
              <w:t xml:space="preserve"> one </w:t>
            </w:r>
            <w:proofErr w:type="spellStart"/>
            <w:r w:rsidR="004439F4" w:rsidRPr="00BC3E27">
              <w:rPr>
                <w:rFonts w:eastAsia="Times New Roman" w:cs="Arial"/>
                <w:color w:val="000000"/>
                <w:kern w:val="0"/>
                <w:szCs w:val="24"/>
                <w14:ligatures w14:val="none"/>
              </w:rPr>
              <w:t>kilometre</w:t>
            </w:r>
            <w:proofErr w:type="spellEnd"/>
            <w:r w:rsidRPr="00BC3E27">
              <w:rPr>
                <w:rFonts w:eastAsia="Times New Roman" w:cs="Arial"/>
                <w:color w:val="000000"/>
                <w:kern w:val="0"/>
                <w:szCs w:val="24"/>
                <w14:ligatures w14:val="none"/>
              </w:rPr>
              <w:t xml:space="preserve"> between two bench marks</w:t>
            </w:r>
            <w:r w:rsidR="004439F4" w:rsidRPr="00BC3E27">
              <w:rPr>
                <w:rFonts w:eastAsia="Times New Roman" w:cs="Arial"/>
                <w:color w:val="000000"/>
                <w:kern w:val="0"/>
                <w:szCs w:val="24"/>
                <w14:ligatures w14:val="none"/>
              </w:rPr>
              <w:t xml:space="preserve"> and determination </w:t>
            </w:r>
            <w:proofErr w:type="spellStart"/>
            <w:r w:rsidRPr="00BC3E27">
              <w:rPr>
                <w:rFonts w:eastAsia="Times New Roman" w:cs="Arial"/>
                <w:color w:val="000000"/>
                <w:kern w:val="0"/>
                <w:szCs w:val="24"/>
                <w14:ligatures w14:val="none"/>
              </w:rPr>
              <w:t>f</w:t>
            </w:r>
            <w:proofErr w:type="spellEnd"/>
            <w:r w:rsidRPr="00BC3E27">
              <w:rPr>
                <w:rFonts w:eastAsia="Times New Roman" w:cs="Arial"/>
                <w:color w:val="000000"/>
                <w:kern w:val="0"/>
                <w:szCs w:val="24"/>
                <w14:ligatures w14:val="none"/>
              </w:rPr>
              <w:t xml:space="preserve"> reduced levels.</w:t>
            </w:r>
          </w:p>
          <w:p w14:paraId="38F4AC23" w14:textId="77777777" w:rsidR="00BC3E27" w:rsidRDefault="004A7952" w:rsidP="00131431">
            <w:pPr>
              <w:pStyle w:val="ListParagraph"/>
              <w:numPr>
                <w:ilvl w:val="0"/>
                <w:numId w:val="5"/>
              </w:numPr>
              <w:ind w:left="1326" w:hanging="990"/>
              <w:rPr>
                <w:rFonts w:eastAsia="Times New Roman" w:cs="Arial"/>
                <w:color w:val="000000"/>
                <w:kern w:val="0"/>
                <w:szCs w:val="24"/>
                <w14:ligatures w14:val="none"/>
              </w:rPr>
            </w:pPr>
            <w:r w:rsidRPr="00BC3E27">
              <w:rPr>
                <w:rFonts w:eastAsia="Times New Roman" w:cs="Arial"/>
                <w:color w:val="000000"/>
                <w:kern w:val="0"/>
                <w:szCs w:val="24"/>
                <w14:ligatures w14:val="none"/>
              </w:rPr>
              <w:t>Measur</w:t>
            </w:r>
            <w:r w:rsidR="004439F4" w:rsidRPr="00BC3E27">
              <w:rPr>
                <w:rFonts w:eastAsia="Times New Roman" w:cs="Arial"/>
                <w:color w:val="000000"/>
                <w:kern w:val="0"/>
                <w:szCs w:val="24"/>
                <w14:ligatures w14:val="none"/>
              </w:rPr>
              <w:t>e</w:t>
            </w:r>
            <w:r w:rsidRPr="00BC3E27">
              <w:rPr>
                <w:rFonts w:eastAsia="Times New Roman" w:cs="Arial"/>
                <w:color w:val="000000"/>
                <w:kern w:val="0"/>
                <w:szCs w:val="24"/>
                <w14:ligatures w14:val="none"/>
              </w:rPr>
              <w:t xml:space="preserve"> horizontal </w:t>
            </w:r>
            <w:r w:rsidR="00BC3E27">
              <w:rPr>
                <w:rFonts w:eastAsia="Times New Roman" w:cs="Arial"/>
                <w:color w:val="000000"/>
                <w:kern w:val="0"/>
                <w:szCs w:val="24"/>
                <w14:ligatures w14:val="none"/>
              </w:rPr>
              <w:t xml:space="preserve">&amp; Vertical </w:t>
            </w:r>
            <w:r w:rsidRPr="00BC3E27">
              <w:rPr>
                <w:rFonts w:eastAsia="Times New Roman" w:cs="Arial"/>
                <w:color w:val="000000"/>
                <w:kern w:val="0"/>
                <w:szCs w:val="24"/>
                <w14:ligatures w14:val="none"/>
              </w:rPr>
              <w:t>angle by compass, theodolite and total station.</w:t>
            </w:r>
          </w:p>
          <w:p w14:paraId="05E5B6BD" w14:textId="77777777" w:rsidR="008E2C6D" w:rsidRDefault="004439F4" w:rsidP="00131431">
            <w:pPr>
              <w:pStyle w:val="ListParagraph"/>
              <w:numPr>
                <w:ilvl w:val="0"/>
                <w:numId w:val="5"/>
              </w:numPr>
              <w:ind w:left="1326" w:hanging="990"/>
              <w:rPr>
                <w:rFonts w:eastAsia="Times New Roman" w:cs="Arial"/>
                <w:color w:val="000000"/>
                <w:kern w:val="0"/>
                <w:szCs w:val="24"/>
                <w14:ligatures w14:val="none"/>
              </w:rPr>
            </w:pPr>
            <w:r w:rsidRPr="00BC3E27">
              <w:rPr>
                <w:rFonts w:eastAsia="Times New Roman" w:cs="Arial"/>
                <w:color w:val="000000"/>
                <w:kern w:val="0"/>
                <w:szCs w:val="24"/>
                <w14:ligatures w14:val="none"/>
              </w:rPr>
              <w:t>Measure</w:t>
            </w:r>
            <w:r w:rsidR="004A7952" w:rsidRPr="00BC3E27">
              <w:rPr>
                <w:rFonts w:eastAsia="Times New Roman" w:cs="Arial"/>
                <w:color w:val="000000"/>
                <w:kern w:val="0"/>
                <w:szCs w:val="24"/>
                <w14:ligatures w14:val="none"/>
              </w:rPr>
              <w:t xml:space="preserve"> angle between forward and backward station, </w:t>
            </w:r>
          </w:p>
          <w:p w14:paraId="7F4999F1" w14:textId="77777777" w:rsidR="008E2C6D" w:rsidRDefault="008E2C6D" w:rsidP="00131431">
            <w:pPr>
              <w:pStyle w:val="ListParagraph"/>
              <w:numPr>
                <w:ilvl w:val="0"/>
                <w:numId w:val="5"/>
              </w:numPr>
              <w:ind w:left="1326" w:hanging="990"/>
              <w:rPr>
                <w:rFonts w:eastAsia="Times New Roman" w:cs="Arial"/>
                <w:color w:val="000000"/>
                <w:kern w:val="0"/>
                <w:szCs w:val="24"/>
                <w14:ligatures w14:val="none"/>
              </w:rPr>
            </w:pPr>
            <w:proofErr w:type="gramStart"/>
            <w:r>
              <w:rPr>
                <w:rFonts w:eastAsia="Times New Roman" w:cs="Arial"/>
                <w:color w:val="000000"/>
                <w:kern w:val="0"/>
                <w:szCs w:val="24"/>
                <w14:ligatures w14:val="none"/>
              </w:rPr>
              <w:t xml:space="preserve">Measure </w:t>
            </w:r>
            <w:r w:rsidR="004A7952" w:rsidRPr="00BC3E27">
              <w:rPr>
                <w:rFonts w:eastAsia="Times New Roman" w:cs="Arial"/>
                <w:color w:val="000000"/>
                <w:kern w:val="0"/>
                <w:szCs w:val="24"/>
                <w14:ligatures w14:val="none"/>
              </w:rPr>
              <w:t xml:space="preserve"> distance</w:t>
            </w:r>
            <w:proofErr w:type="gramEnd"/>
            <w:r w:rsidR="004A7952" w:rsidRPr="00BC3E27">
              <w:rPr>
                <w:rFonts w:eastAsia="Times New Roman" w:cs="Arial"/>
                <w:color w:val="000000"/>
                <w:kern w:val="0"/>
                <w:szCs w:val="24"/>
                <w14:ligatures w14:val="none"/>
              </w:rPr>
              <w:t xml:space="preserve"> with chain, tape or EDM</w:t>
            </w:r>
          </w:p>
          <w:p w14:paraId="71041965" w14:textId="45A39F59" w:rsidR="00BC3E27" w:rsidRDefault="004A7952" w:rsidP="00131431">
            <w:pPr>
              <w:pStyle w:val="ListParagraph"/>
              <w:numPr>
                <w:ilvl w:val="0"/>
                <w:numId w:val="5"/>
              </w:numPr>
              <w:ind w:left="1326" w:hanging="990"/>
              <w:rPr>
                <w:rFonts w:eastAsia="Times New Roman" w:cs="Arial"/>
                <w:color w:val="000000"/>
                <w:kern w:val="0"/>
                <w:szCs w:val="24"/>
                <w14:ligatures w14:val="none"/>
              </w:rPr>
            </w:pPr>
            <w:r w:rsidRPr="00BC3E27">
              <w:rPr>
                <w:rFonts w:eastAsia="Times New Roman" w:cs="Arial"/>
                <w:color w:val="000000"/>
                <w:kern w:val="0"/>
                <w:szCs w:val="24"/>
                <w14:ligatures w14:val="none"/>
              </w:rPr>
              <w:t>Run</w:t>
            </w:r>
            <w:r w:rsidR="004439F4" w:rsidRPr="00BC3E27">
              <w:rPr>
                <w:rFonts w:eastAsia="Times New Roman" w:cs="Arial"/>
                <w:color w:val="000000"/>
                <w:kern w:val="0"/>
                <w:szCs w:val="24"/>
                <w14:ligatures w14:val="none"/>
              </w:rPr>
              <w:t xml:space="preserve">, Compute and adjust </w:t>
            </w:r>
            <w:r w:rsidRPr="00BC3E27">
              <w:rPr>
                <w:rFonts w:eastAsia="Times New Roman" w:cs="Arial"/>
                <w:color w:val="000000"/>
                <w:kern w:val="0"/>
                <w:szCs w:val="24"/>
                <w14:ligatures w14:val="none"/>
              </w:rPr>
              <w:t>a closed traverse line of about 2 kms between two known poin</w:t>
            </w:r>
            <w:r w:rsidR="004439F4" w:rsidRPr="00BC3E27">
              <w:rPr>
                <w:rFonts w:eastAsia="Times New Roman" w:cs="Arial"/>
                <w:color w:val="000000"/>
                <w:kern w:val="0"/>
                <w:szCs w:val="24"/>
                <w14:ligatures w14:val="none"/>
              </w:rPr>
              <w:t>ts.</w:t>
            </w:r>
          </w:p>
          <w:p w14:paraId="1D306393" w14:textId="6CF31E8E" w:rsidR="00BC3E27" w:rsidRDefault="004A7952" w:rsidP="00131431">
            <w:pPr>
              <w:pStyle w:val="ListParagraph"/>
              <w:numPr>
                <w:ilvl w:val="0"/>
                <w:numId w:val="5"/>
              </w:numPr>
              <w:ind w:left="1326" w:hanging="990"/>
              <w:rPr>
                <w:rFonts w:eastAsia="Times New Roman" w:cs="Arial"/>
                <w:color w:val="000000"/>
                <w:kern w:val="0"/>
                <w:szCs w:val="24"/>
                <w14:ligatures w14:val="none"/>
              </w:rPr>
            </w:pPr>
            <w:r w:rsidRPr="00BC3E27">
              <w:rPr>
                <w:rFonts w:eastAsia="Times New Roman" w:cs="Arial"/>
                <w:color w:val="000000"/>
                <w:kern w:val="0"/>
                <w:szCs w:val="24"/>
                <w14:ligatures w14:val="none"/>
              </w:rPr>
              <w:t>Measur</w:t>
            </w:r>
            <w:r w:rsidR="004439F4" w:rsidRPr="00BC3E27">
              <w:rPr>
                <w:rFonts w:eastAsia="Times New Roman" w:cs="Arial"/>
                <w:color w:val="000000"/>
                <w:kern w:val="0"/>
                <w:szCs w:val="24"/>
                <w14:ligatures w14:val="none"/>
              </w:rPr>
              <w:t>e</w:t>
            </w:r>
            <w:r w:rsidRPr="00BC3E27">
              <w:rPr>
                <w:rFonts w:eastAsia="Times New Roman" w:cs="Arial"/>
                <w:color w:val="000000"/>
                <w:kern w:val="0"/>
                <w:szCs w:val="24"/>
                <w14:ligatures w14:val="none"/>
              </w:rPr>
              <w:t xml:space="preserve"> base</w:t>
            </w:r>
            <w:r w:rsidR="008E2C6D">
              <w:rPr>
                <w:rFonts w:eastAsia="Times New Roman" w:cs="Arial"/>
                <w:color w:val="000000"/>
                <w:kern w:val="0"/>
                <w:szCs w:val="24"/>
                <w14:ligatures w14:val="none"/>
              </w:rPr>
              <w:t xml:space="preserve"> line</w:t>
            </w:r>
            <w:r w:rsidRPr="00BC3E27">
              <w:rPr>
                <w:rFonts w:eastAsia="Times New Roman" w:cs="Arial"/>
                <w:color w:val="000000"/>
                <w:kern w:val="0"/>
                <w:szCs w:val="24"/>
                <w14:ligatures w14:val="none"/>
              </w:rPr>
              <w:t xml:space="preserve"> and </w:t>
            </w:r>
            <w:r w:rsidR="008E2C6D">
              <w:rPr>
                <w:rFonts w:eastAsia="Times New Roman" w:cs="Arial"/>
                <w:color w:val="000000"/>
                <w:kern w:val="0"/>
                <w:szCs w:val="24"/>
                <w14:ligatures w14:val="none"/>
              </w:rPr>
              <w:t xml:space="preserve">perform </w:t>
            </w:r>
            <w:r w:rsidRPr="00BC3E27">
              <w:rPr>
                <w:rFonts w:eastAsia="Times New Roman" w:cs="Arial"/>
                <w:color w:val="000000"/>
                <w:kern w:val="0"/>
                <w:szCs w:val="24"/>
                <w14:ligatures w14:val="none"/>
              </w:rPr>
              <w:t xml:space="preserve">extension of control </w:t>
            </w:r>
            <w:r w:rsidR="008E2C6D">
              <w:rPr>
                <w:rFonts w:eastAsia="Times New Roman" w:cs="Arial"/>
                <w:color w:val="000000"/>
                <w:kern w:val="0"/>
                <w:szCs w:val="24"/>
                <w14:ligatures w14:val="none"/>
              </w:rPr>
              <w:t>net</w:t>
            </w:r>
            <w:r w:rsidRPr="00BC3E27">
              <w:rPr>
                <w:rFonts w:eastAsia="Times New Roman" w:cs="Arial"/>
                <w:color w:val="000000"/>
                <w:kern w:val="0"/>
                <w:szCs w:val="24"/>
                <w14:ligatures w14:val="none"/>
              </w:rPr>
              <w:t>work by triangulation method</w:t>
            </w:r>
          </w:p>
          <w:p w14:paraId="1484053B" w14:textId="4878A962" w:rsidR="00BC3E27" w:rsidRDefault="00272BFE" w:rsidP="00131431">
            <w:pPr>
              <w:pStyle w:val="ListParagraph"/>
              <w:numPr>
                <w:ilvl w:val="0"/>
                <w:numId w:val="5"/>
              </w:numPr>
              <w:ind w:left="1326" w:hanging="990"/>
              <w:rPr>
                <w:rFonts w:eastAsia="Times New Roman" w:cs="Arial"/>
                <w:color w:val="000000"/>
                <w:kern w:val="0"/>
                <w:szCs w:val="24"/>
                <w14:ligatures w14:val="none"/>
              </w:rPr>
            </w:pPr>
            <w:r w:rsidRPr="00BC3E27">
              <w:rPr>
                <w:rFonts w:eastAsia="Times New Roman" w:cs="Arial"/>
                <w:color w:val="000000"/>
                <w:kern w:val="0"/>
                <w:szCs w:val="24"/>
                <w14:ligatures w14:val="none"/>
              </w:rPr>
              <w:t>Measure, c</w:t>
            </w:r>
            <w:r w:rsidR="004A7952" w:rsidRPr="00BC3E27">
              <w:rPr>
                <w:rFonts w:eastAsia="Times New Roman" w:cs="Arial"/>
                <w:color w:val="000000"/>
                <w:kern w:val="0"/>
                <w:szCs w:val="24"/>
                <w14:ligatures w14:val="none"/>
              </w:rPr>
              <w:t>omput</w:t>
            </w:r>
            <w:r w:rsidRPr="00BC3E27">
              <w:rPr>
                <w:rFonts w:eastAsia="Times New Roman" w:cs="Arial"/>
                <w:color w:val="000000"/>
                <w:kern w:val="0"/>
                <w:szCs w:val="24"/>
                <w14:ligatures w14:val="none"/>
              </w:rPr>
              <w:t>e</w:t>
            </w:r>
            <w:r w:rsidR="008E2C6D">
              <w:rPr>
                <w:rFonts w:eastAsia="Times New Roman" w:cs="Arial"/>
                <w:color w:val="000000"/>
                <w:kern w:val="0"/>
                <w:szCs w:val="24"/>
                <w14:ligatures w14:val="none"/>
              </w:rPr>
              <w:t xml:space="preserve"> and adjust internal angles </w:t>
            </w:r>
            <w:proofErr w:type="gramStart"/>
            <w:r w:rsidR="008E2C6D">
              <w:rPr>
                <w:rFonts w:eastAsia="Times New Roman" w:cs="Arial"/>
                <w:color w:val="000000"/>
                <w:kern w:val="0"/>
                <w:szCs w:val="24"/>
                <w14:ligatures w14:val="none"/>
              </w:rPr>
              <w:t xml:space="preserve">of </w:t>
            </w:r>
            <w:r w:rsidR="004A7952" w:rsidRPr="00BC3E27">
              <w:rPr>
                <w:rFonts w:eastAsia="Times New Roman" w:cs="Arial"/>
                <w:color w:val="000000"/>
                <w:kern w:val="0"/>
                <w:szCs w:val="24"/>
                <w14:ligatures w14:val="none"/>
              </w:rPr>
              <w:t xml:space="preserve"> triangles</w:t>
            </w:r>
            <w:proofErr w:type="gramEnd"/>
            <w:r w:rsidR="004A7952" w:rsidRPr="00BC3E27">
              <w:rPr>
                <w:rFonts w:eastAsia="Times New Roman" w:cs="Arial"/>
                <w:color w:val="000000"/>
                <w:kern w:val="0"/>
                <w:szCs w:val="24"/>
                <w14:ligatures w14:val="none"/>
              </w:rPr>
              <w:t>, polygon and braced quadrilateral.</w:t>
            </w:r>
          </w:p>
          <w:p w14:paraId="1218C299" w14:textId="77777777" w:rsidR="00BC3E27" w:rsidRDefault="004A7952" w:rsidP="00131431">
            <w:pPr>
              <w:pStyle w:val="ListParagraph"/>
              <w:numPr>
                <w:ilvl w:val="0"/>
                <w:numId w:val="5"/>
              </w:numPr>
              <w:ind w:left="1326" w:hanging="990"/>
              <w:rPr>
                <w:rFonts w:eastAsia="Times New Roman" w:cs="Arial"/>
                <w:color w:val="000000"/>
                <w:kern w:val="0"/>
                <w:szCs w:val="24"/>
                <w14:ligatures w14:val="none"/>
              </w:rPr>
            </w:pPr>
            <w:r w:rsidRPr="00BC3E27">
              <w:rPr>
                <w:rFonts w:eastAsia="Times New Roman" w:cs="Arial"/>
                <w:color w:val="000000"/>
                <w:kern w:val="0"/>
                <w:szCs w:val="24"/>
                <w14:ligatures w14:val="none"/>
              </w:rPr>
              <w:t>Constru</w:t>
            </w:r>
            <w:r w:rsidR="00272BFE" w:rsidRPr="00BC3E27">
              <w:rPr>
                <w:rFonts w:eastAsia="Times New Roman" w:cs="Arial"/>
                <w:color w:val="000000"/>
                <w:kern w:val="0"/>
                <w:szCs w:val="24"/>
                <w14:ligatures w14:val="none"/>
              </w:rPr>
              <w:t>ct</w:t>
            </w:r>
            <w:r w:rsidRPr="00BC3E27">
              <w:rPr>
                <w:rFonts w:eastAsia="Times New Roman" w:cs="Arial"/>
                <w:color w:val="000000"/>
                <w:kern w:val="0"/>
                <w:szCs w:val="24"/>
                <w14:ligatures w14:val="none"/>
              </w:rPr>
              <w:t xml:space="preserve"> Linear, </w:t>
            </w:r>
            <w:r w:rsidR="00272BFE" w:rsidRPr="00BC3E27">
              <w:rPr>
                <w:rFonts w:eastAsia="Times New Roman" w:cs="Arial"/>
                <w:color w:val="000000"/>
                <w:kern w:val="0"/>
                <w:szCs w:val="24"/>
                <w14:ligatures w14:val="none"/>
              </w:rPr>
              <w:t xml:space="preserve">plain, </w:t>
            </w:r>
            <w:r w:rsidRPr="00BC3E27">
              <w:rPr>
                <w:rFonts w:eastAsia="Times New Roman" w:cs="Arial"/>
                <w:color w:val="000000"/>
                <w:kern w:val="0"/>
                <w:szCs w:val="24"/>
                <w14:ligatures w14:val="none"/>
              </w:rPr>
              <w:t xml:space="preserve">diagonal scales </w:t>
            </w:r>
            <w:r w:rsidR="00272BFE" w:rsidRPr="00BC3E27">
              <w:rPr>
                <w:rFonts w:eastAsia="Times New Roman" w:cs="Arial"/>
                <w:color w:val="000000"/>
                <w:kern w:val="0"/>
                <w:szCs w:val="24"/>
                <w14:ligatures w14:val="none"/>
              </w:rPr>
              <w:t>used</w:t>
            </w:r>
            <w:r w:rsidRPr="00BC3E27">
              <w:rPr>
                <w:rFonts w:eastAsia="Times New Roman" w:cs="Arial"/>
                <w:color w:val="000000"/>
                <w:kern w:val="0"/>
                <w:szCs w:val="24"/>
                <w14:ligatures w14:val="none"/>
              </w:rPr>
              <w:t xml:space="preserve"> </w:t>
            </w:r>
            <w:r w:rsidR="00272BFE" w:rsidRPr="00BC3E27">
              <w:rPr>
                <w:rFonts w:eastAsia="Times New Roman" w:cs="Arial"/>
                <w:color w:val="000000"/>
                <w:kern w:val="0"/>
                <w:szCs w:val="24"/>
                <w14:ligatures w14:val="none"/>
              </w:rPr>
              <w:t>for</w:t>
            </w:r>
            <w:r w:rsidRPr="00BC3E27">
              <w:rPr>
                <w:rFonts w:eastAsia="Times New Roman" w:cs="Arial"/>
                <w:color w:val="000000"/>
                <w:kern w:val="0"/>
                <w:szCs w:val="24"/>
                <w14:ligatures w14:val="none"/>
              </w:rPr>
              <w:t xml:space="preserve"> large</w:t>
            </w:r>
            <w:r w:rsidR="00272BFE" w:rsidRPr="00BC3E27">
              <w:rPr>
                <w:rFonts w:eastAsia="Times New Roman" w:cs="Arial"/>
                <w:color w:val="000000"/>
                <w:kern w:val="0"/>
                <w:szCs w:val="24"/>
                <w14:ligatures w14:val="none"/>
              </w:rPr>
              <w:t xml:space="preserve"> </w:t>
            </w:r>
            <w:r w:rsidRPr="00BC3E27">
              <w:rPr>
                <w:rFonts w:eastAsia="Times New Roman" w:cs="Arial"/>
                <w:color w:val="000000"/>
                <w:kern w:val="0"/>
                <w:szCs w:val="24"/>
                <w14:ligatures w14:val="none"/>
              </w:rPr>
              <w:t xml:space="preserve">and small </w:t>
            </w:r>
            <w:r w:rsidR="00272BFE" w:rsidRPr="00BC3E27">
              <w:rPr>
                <w:rFonts w:eastAsia="Times New Roman" w:cs="Arial"/>
                <w:color w:val="000000"/>
                <w:kern w:val="0"/>
                <w:szCs w:val="24"/>
                <w14:ligatures w14:val="none"/>
              </w:rPr>
              <w:t>scale</w:t>
            </w:r>
            <w:r w:rsidR="00BF7D85" w:rsidRPr="00BC3E27">
              <w:rPr>
                <w:rFonts w:eastAsia="Times New Roman" w:cs="Arial"/>
                <w:color w:val="000000"/>
                <w:kern w:val="0"/>
                <w:szCs w:val="24"/>
                <w14:ligatures w14:val="none"/>
              </w:rPr>
              <w:t>s</w:t>
            </w:r>
            <w:r w:rsidR="00272BFE" w:rsidRPr="00BC3E27">
              <w:rPr>
                <w:rFonts w:eastAsia="Times New Roman" w:cs="Arial"/>
                <w:color w:val="000000"/>
                <w:kern w:val="0"/>
                <w:szCs w:val="24"/>
                <w14:ligatures w14:val="none"/>
              </w:rPr>
              <w:t xml:space="preserve"> Survey</w:t>
            </w:r>
            <w:r w:rsidRPr="00BC3E27">
              <w:rPr>
                <w:rFonts w:eastAsia="Times New Roman" w:cs="Arial"/>
                <w:color w:val="000000"/>
                <w:kern w:val="0"/>
                <w:szCs w:val="24"/>
                <w14:ligatures w14:val="none"/>
              </w:rPr>
              <w:t>.</w:t>
            </w:r>
          </w:p>
          <w:p w14:paraId="62FBAF91" w14:textId="77777777" w:rsidR="00BC3E27" w:rsidRDefault="004A7952" w:rsidP="00131431">
            <w:pPr>
              <w:pStyle w:val="ListParagraph"/>
              <w:numPr>
                <w:ilvl w:val="0"/>
                <w:numId w:val="5"/>
              </w:numPr>
              <w:ind w:left="1326" w:hanging="990"/>
              <w:rPr>
                <w:rFonts w:eastAsia="Times New Roman" w:cs="Arial"/>
                <w:color w:val="000000"/>
                <w:kern w:val="0"/>
                <w:szCs w:val="24"/>
                <w14:ligatures w14:val="none"/>
              </w:rPr>
            </w:pPr>
            <w:r w:rsidRPr="00BC3E27">
              <w:rPr>
                <w:rFonts w:eastAsia="Times New Roman" w:cs="Arial"/>
                <w:color w:val="000000"/>
                <w:kern w:val="0"/>
                <w:szCs w:val="24"/>
                <w14:ligatures w14:val="none"/>
              </w:rPr>
              <w:t xml:space="preserve">Construct grid projection and plotting of coordinates </w:t>
            </w:r>
            <w:r w:rsidR="00BF7D85" w:rsidRPr="00BC3E27">
              <w:rPr>
                <w:rFonts w:eastAsia="Times New Roman" w:cs="Arial"/>
                <w:color w:val="000000"/>
                <w:kern w:val="0"/>
                <w:szCs w:val="24"/>
                <w14:ligatures w14:val="none"/>
              </w:rPr>
              <w:t>at</w:t>
            </w:r>
            <w:r w:rsidRPr="00BC3E27">
              <w:rPr>
                <w:rFonts w:eastAsia="Times New Roman" w:cs="Arial"/>
                <w:color w:val="000000"/>
                <w:kern w:val="0"/>
                <w:szCs w:val="24"/>
                <w14:ligatures w14:val="none"/>
              </w:rPr>
              <w:t xml:space="preserve"> different scales</w:t>
            </w:r>
            <w:r w:rsidR="00043348" w:rsidRPr="00BC3E27">
              <w:rPr>
                <w:rFonts w:eastAsia="Times New Roman" w:cs="Arial"/>
                <w:color w:val="000000"/>
                <w:kern w:val="0"/>
                <w:szCs w:val="24"/>
                <w14:ligatures w14:val="none"/>
              </w:rPr>
              <w:t>.</w:t>
            </w:r>
          </w:p>
          <w:p w14:paraId="38D2BA03" w14:textId="2C2B37D8" w:rsidR="00BC3E27" w:rsidRDefault="00BC3E27" w:rsidP="00131431">
            <w:pPr>
              <w:pStyle w:val="ListParagraph"/>
              <w:numPr>
                <w:ilvl w:val="0"/>
                <w:numId w:val="5"/>
              </w:numPr>
              <w:ind w:left="1326" w:hanging="990"/>
              <w:rPr>
                <w:rFonts w:eastAsia="Times New Roman" w:cs="Arial"/>
                <w:color w:val="000000"/>
                <w:kern w:val="0"/>
                <w:szCs w:val="24"/>
                <w14:ligatures w14:val="none"/>
              </w:rPr>
            </w:pPr>
            <w:r w:rsidRPr="00BC3E27">
              <w:rPr>
                <w:rFonts w:eastAsia="Times New Roman" w:cs="Arial"/>
                <w:color w:val="000000"/>
                <w:kern w:val="0"/>
                <w:szCs w:val="24"/>
                <w14:ligatures w14:val="none"/>
              </w:rPr>
              <w:t>Set out simple curve by deflection angle and coordinate method</w:t>
            </w:r>
          </w:p>
          <w:p w14:paraId="0CDF4BB3" w14:textId="77777777" w:rsidR="00BC3E27" w:rsidRDefault="00BC3E27" w:rsidP="00131431">
            <w:pPr>
              <w:pStyle w:val="ListParagraph"/>
              <w:numPr>
                <w:ilvl w:val="0"/>
                <w:numId w:val="5"/>
              </w:numPr>
              <w:ind w:left="1326" w:hanging="990"/>
              <w:rPr>
                <w:rFonts w:eastAsia="Times New Roman" w:cs="Arial"/>
                <w:color w:val="000000"/>
                <w:kern w:val="0"/>
                <w:szCs w:val="24"/>
                <w14:ligatures w14:val="none"/>
              </w:rPr>
            </w:pPr>
            <w:r>
              <w:rPr>
                <w:rFonts w:eastAsia="Times New Roman" w:cs="Arial"/>
                <w:color w:val="000000"/>
                <w:kern w:val="0"/>
                <w:szCs w:val="24"/>
                <w14:ligatures w14:val="none"/>
              </w:rPr>
              <w:t xml:space="preserve">Carry out </w:t>
            </w:r>
            <w:r w:rsidRPr="00BC3E27">
              <w:rPr>
                <w:rFonts w:eastAsia="Times New Roman" w:cs="Arial"/>
                <w:color w:val="000000"/>
                <w:kern w:val="0"/>
                <w:szCs w:val="24"/>
                <w14:ligatures w14:val="none"/>
              </w:rPr>
              <w:t>L-section and cross-section observation in the field</w:t>
            </w:r>
            <w:r>
              <w:rPr>
                <w:rFonts w:eastAsia="Times New Roman" w:cs="Arial"/>
                <w:color w:val="000000"/>
                <w:kern w:val="0"/>
                <w:szCs w:val="24"/>
                <w14:ligatures w14:val="none"/>
              </w:rPr>
              <w:t xml:space="preserve"> and </w:t>
            </w:r>
            <w:r w:rsidRPr="00BC3E27">
              <w:rPr>
                <w:rFonts w:eastAsia="Times New Roman" w:cs="Arial"/>
                <w:color w:val="000000"/>
                <w:kern w:val="0"/>
                <w:szCs w:val="24"/>
                <w14:ligatures w14:val="none"/>
              </w:rPr>
              <w:t>Prepar</w:t>
            </w:r>
            <w:r>
              <w:rPr>
                <w:rFonts w:eastAsia="Times New Roman" w:cs="Arial"/>
                <w:color w:val="000000"/>
                <w:kern w:val="0"/>
                <w:szCs w:val="24"/>
                <w14:ligatures w14:val="none"/>
              </w:rPr>
              <w:t>e</w:t>
            </w:r>
            <w:r w:rsidRPr="00BC3E27">
              <w:rPr>
                <w:rFonts w:eastAsia="Times New Roman" w:cs="Arial"/>
                <w:color w:val="000000"/>
                <w:kern w:val="0"/>
                <w:szCs w:val="24"/>
                <w14:ligatures w14:val="none"/>
              </w:rPr>
              <w:t xml:space="preserve"> profile</w:t>
            </w:r>
          </w:p>
          <w:p w14:paraId="7E35B016" w14:textId="6D61FF6B" w:rsidR="00BC3E27" w:rsidRPr="00BC3E27" w:rsidRDefault="00BC3E27" w:rsidP="00131431">
            <w:pPr>
              <w:pStyle w:val="ListParagraph"/>
              <w:numPr>
                <w:ilvl w:val="0"/>
                <w:numId w:val="5"/>
              </w:numPr>
              <w:ind w:left="1326" w:hanging="990"/>
              <w:rPr>
                <w:rFonts w:eastAsia="Times New Roman" w:cs="Arial"/>
                <w:color w:val="000000"/>
                <w:kern w:val="0"/>
                <w:szCs w:val="24"/>
                <w14:ligatures w14:val="none"/>
              </w:rPr>
            </w:pPr>
            <w:r>
              <w:rPr>
                <w:rFonts w:eastAsia="Times New Roman" w:cs="Arial"/>
                <w:color w:val="000000"/>
                <w:kern w:val="0"/>
                <w:szCs w:val="24"/>
                <w14:ligatures w14:val="none"/>
              </w:rPr>
              <w:t>C</w:t>
            </w:r>
            <w:r w:rsidRPr="00BC3E27">
              <w:rPr>
                <w:rFonts w:eastAsia="Times New Roman" w:cs="Arial"/>
                <w:color w:val="000000"/>
                <w:kern w:val="0"/>
                <w:szCs w:val="24"/>
                <w14:ligatures w14:val="none"/>
              </w:rPr>
              <w:t>omput</w:t>
            </w:r>
            <w:r>
              <w:rPr>
                <w:rFonts w:eastAsia="Times New Roman" w:cs="Arial"/>
                <w:color w:val="000000"/>
                <w:kern w:val="0"/>
                <w:szCs w:val="24"/>
                <w14:ligatures w14:val="none"/>
              </w:rPr>
              <w:t>e</w:t>
            </w:r>
            <w:r w:rsidRPr="00BC3E27">
              <w:rPr>
                <w:rFonts w:eastAsia="Times New Roman" w:cs="Arial"/>
                <w:color w:val="000000"/>
                <w:kern w:val="0"/>
                <w:szCs w:val="24"/>
                <w14:ligatures w14:val="none"/>
              </w:rPr>
              <w:t xml:space="preserve"> Area &amp;</w:t>
            </w:r>
            <w:r>
              <w:rPr>
                <w:rFonts w:eastAsia="Times New Roman" w:cs="Arial"/>
                <w:color w:val="000000"/>
                <w:kern w:val="0"/>
                <w:szCs w:val="24"/>
                <w14:ligatures w14:val="none"/>
              </w:rPr>
              <w:t xml:space="preserve"> </w:t>
            </w:r>
            <w:r w:rsidRPr="00BC3E27">
              <w:rPr>
                <w:rFonts w:eastAsia="Times New Roman" w:cs="Arial"/>
                <w:color w:val="000000"/>
                <w:kern w:val="0"/>
                <w:szCs w:val="24"/>
                <w14:ligatures w14:val="none"/>
              </w:rPr>
              <w:t xml:space="preserve">volume </w:t>
            </w:r>
            <w:r>
              <w:rPr>
                <w:rFonts w:eastAsia="Times New Roman" w:cs="Arial"/>
                <w:color w:val="000000"/>
                <w:kern w:val="0"/>
                <w:szCs w:val="24"/>
                <w14:ligatures w14:val="none"/>
              </w:rPr>
              <w:t xml:space="preserve">of </w:t>
            </w:r>
            <w:r w:rsidR="008E2C6D">
              <w:rPr>
                <w:rFonts w:eastAsia="Times New Roman" w:cs="Arial"/>
                <w:color w:val="000000"/>
                <w:kern w:val="0"/>
                <w:szCs w:val="24"/>
                <w14:ligatures w14:val="none"/>
              </w:rPr>
              <w:t>construction work</w:t>
            </w:r>
          </w:p>
        </w:tc>
        <w:tc>
          <w:tcPr>
            <w:tcW w:w="900" w:type="dxa"/>
            <w:shd w:val="clear" w:color="auto" w:fill="auto"/>
            <w:noWrap/>
            <w:vAlign w:val="center"/>
            <w:hideMark/>
          </w:tcPr>
          <w:p w14:paraId="6CB1269D" w14:textId="65CB91BE" w:rsidR="00043348" w:rsidRPr="00043348" w:rsidRDefault="005F4484" w:rsidP="004A7952">
            <w:pPr>
              <w:jc w:val="center"/>
              <w:rPr>
                <w:rFonts w:eastAsia="Times New Roman" w:cs="Arial"/>
                <w:color w:val="000000"/>
                <w:kern w:val="0"/>
                <w:szCs w:val="24"/>
                <w14:ligatures w14:val="none"/>
              </w:rPr>
            </w:pPr>
            <w:r>
              <w:rPr>
                <w:rFonts w:eastAsia="Times New Roman" w:cs="Arial"/>
                <w:color w:val="000000"/>
                <w:kern w:val="0"/>
                <w:szCs w:val="24"/>
                <w14:ligatures w14:val="none"/>
              </w:rPr>
              <w:t>1</w:t>
            </w:r>
            <w:r w:rsidR="000E44DB">
              <w:rPr>
                <w:rFonts w:eastAsia="Times New Roman" w:cs="Arial"/>
                <w:color w:val="000000"/>
                <w:kern w:val="0"/>
                <w:szCs w:val="24"/>
                <w14:ligatures w14:val="none"/>
              </w:rPr>
              <w:t>5</w:t>
            </w:r>
            <w:r>
              <w:rPr>
                <w:rFonts w:eastAsia="Times New Roman" w:cs="Arial"/>
                <w:color w:val="000000"/>
                <w:kern w:val="0"/>
                <w:szCs w:val="24"/>
                <w14:ligatures w14:val="none"/>
              </w:rPr>
              <w:t>0</w:t>
            </w:r>
          </w:p>
        </w:tc>
      </w:tr>
    </w:tbl>
    <w:p w14:paraId="69478136" w14:textId="5948902A" w:rsidR="000B23C4" w:rsidRDefault="000B23C4"/>
    <w:p w14:paraId="1A53627E" w14:textId="2A442E76" w:rsidR="00C10EA2" w:rsidRDefault="000B23C4" w:rsidP="000F6EC4">
      <w:r>
        <w:br w:type="page"/>
      </w:r>
    </w:p>
    <w:p w14:paraId="79708FD5" w14:textId="46F2F7E2" w:rsidR="000F6EC4" w:rsidRDefault="000F6EC4" w:rsidP="00163DE2">
      <w:pPr>
        <w:jc w:val="center"/>
        <w:rPr>
          <w:b/>
          <w:lang w:val="en-GB"/>
        </w:rPr>
      </w:pPr>
      <w:r w:rsidRPr="00163DE2">
        <w:rPr>
          <w:b/>
          <w:lang w:val="en-GB"/>
        </w:rPr>
        <w:lastRenderedPageBreak/>
        <w:t>DLS-</w:t>
      </w:r>
      <w:r w:rsidR="00183509" w:rsidRPr="00163DE2">
        <w:rPr>
          <w:b/>
          <w:lang w:val="en-GB"/>
        </w:rPr>
        <w:t>3</w:t>
      </w:r>
      <w:r w:rsidRPr="00163DE2">
        <w:rPr>
          <w:b/>
          <w:lang w:val="en-GB"/>
        </w:rPr>
        <w:t xml:space="preserve"> Geodesy</w:t>
      </w:r>
    </w:p>
    <w:tbl>
      <w:tblPr>
        <w:tblStyle w:val="TableGrid"/>
        <w:tblW w:w="4897" w:type="pct"/>
        <w:jc w:val="center"/>
        <w:tblLook w:val="04A0" w:firstRow="1" w:lastRow="0" w:firstColumn="1" w:lastColumn="0" w:noHBand="0" w:noVBand="1"/>
      </w:tblPr>
      <w:tblGrid>
        <w:gridCol w:w="3178"/>
        <w:gridCol w:w="3178"/>
        <w:gridCol w:w="3179"/>
      </w:tblGrid>
      <w:tr w:rsidR="007E7B33" w:rsidRPr="00440A4B" w14:paraId="37B77CC0"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7EB0E7E" w14:textId="77777777" w:rsidR="007E7B33" w:rsidRPr="00440A4B" w:rsidRDefault="007E7B33" w:rsidP="005534B7">
            <w:pPr>
              <w:spacing w:line="360"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F97D415" w14:textId="77777777" w:rsidR="007E7B33" w:rsidRPr="00440A4B" w:rsidRDefault="007E7B33" w:rsidP="005534B7">
            <w:pPr>
              <w:spacing w:line="360"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B02CE8" w14:textId="77777777" w:rsidR="007E7B33" w:rsidRPr="00440A4B" w:rsidRDefault="007E7B33" w:rsidP="005534B7">
            <w:pPr>
              <w:spacing w:line="360" w:lineRule="auto"/>
              <w:jc w:val="center"/>
              <w:rPr>
                <w:rFonts w:cs="Arial"/>
                <w:b/>
                <w:bCs/>
                <w:lang w:val="en-GB"/>
              </w:rPr>
            </w:pPr>
            <w:r w:rsidRPr="00440A4B">
              <w:rPr>
                <w:rFonts w:cs="Arial"/>
                <w:b/>
                <w:lang w:val="en-GB"/>
              </w:rPr>
              <w:t>Sessional</w:t>
            </w:r>
          </w:p>
        </w:tc>
      </w:tr>
      <w:tr w:rsidR="007E7B33" w:rsidRPr="00BA4D8B" w14:paraId="184F08BA"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hideMark/>
          </w:tcPr>
          <w:p w14:paraId="15399BA2" w14:textId="77777777" w:rsidR="007E7B33" w:rsidRPr="00BA4D8B" w:rsidRDefault="007E7B33" w:rsidP="005534B7">
            <w:pPr>
              <w:spacing w:line="360" w:lineRule="auto"/>
              <w:jc w:val="center"/>
              <w:rPr>
                <w:rFonts w:cs="Arial"/>
                <w:lang w:val="en-GB"/>
              </w:rPr>
            </w:pPr>
            <w:r w:rsidRPr="00BA4D8B">
              <w:rPr>
                <w:rFonts w:cs="Arial"/>
                <w:lang w:val="en-GB"/>
              </w:rPr>
              <w:t>50 hrs</w:t>
            </w:r>
          </w:p>
          <w:p w14:paraId="5E144D12" w14:textId="77777777" w:rsidR="007E7B33" w:rsidRPr="00BA4D8B" w:rsidRDefault="007E7B33" w:rsidP="005534B7">
            <w:pPr>
              <w:spacing w:line="360" w:lineRule="auto"/>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4BDDA6B9" w14:textId="1B4AE374" w:rsidR="007E7B33" w:rsidRPr="00BA4D8B" w:rsidRDefault="007E7B33" w:rsidP="005534B7">
            <w:pPr>
              <w:spacing w:line="360" w:lineRule="auto"/>
              <w:jc w:val="center"/>
              <w:rPr>
                <w:rFonts w:cs="Arial"/>
                <w:lang w:val="en-GB"/>
              </w:rPr>
            </w:pPr>
            <w:r>
              <w:rPr>
                <w:rFonts w:cs="Arial"/>
                <w:lang w:val="en-GB"/>
              </w:rPr>
              <w:t>150</w:t>
            </w:r>
            <w:r w:rsidRPr="00BA4D8B">
              <w:rPr>
                <w:rFonts w:cs="Arial"/>
                <w:lang w:val="en-GB"/>
              </w:rPr>
              <w:t xml:space="preserve"> hrs</w:t>
            </w:r>
          </w:p>
          <w:p w14:paraId="1151D25D" w14:textId="0419F277" w:rsidR="007E7B33" w:rsidRPr="00BA4D8B" w:rsidRDefault="007E7B33" w:rsidP="005534B7">
            <w:pPr>
              <w:spacing w:line="360" w:lineRule="auto"/>
              <w:jc w:val="center"/>
              <w:rPr>
                <w:rFonts w:cs="Arial"/>
                <w:lang w:val="en-GB"/>
              </w:rPr>
            </w:pPr>
            <w:r>
              <w:rPr>
                <w:rFonts w:cs="Arial"/>
                <w:lang w:val="en-GB"/>
              </w:rPr>
              <w:t>5</w:t>
            </w:r>
            <w:r w:rsidRPr="00BA4D8B">
              <w:rPr>
                <w:rFonts w:cs="Arial"/>
                <w:lang w:val="en-GB"/>
              </w:rPr>
              <w:t>0 Marks</w:t>
            </w:r>
          </w:p>
        </w:tc>
        <w:tc>
          <w:tcPr>
            <w:tcW w:w="1667" w:type="pct"/>
            <w:tcBorders>
              <w:top w:val="single" w:sz="4" w:space="0" w:color="auto"/>
              <w:left w:val="single" w:sz="4" w:space="0" w:color="auto"/>
              <w:bottom w:val="single" w:sz="4" w:space="0" w:color="auto"/>
              <w:right w:val="single" w:sz="4" w:space="0" w:color="auto"/>
            </w:tcBorders>
            <w:vAlign w:val="center"/>
          </w:tcPr>
          <w:p w14:paraId="0AFFF462" w14:textId="77777777" w:rsidR="007E7B33" w:rsidRPr="00BA4D8B" w:rsidRDefault="007E7B33" w:rsidP="005534B7">
            <w:pPr>
              <w:spacing w:line="360" w:lineRule="auto"/>
              <w:jc w:val="center"/>
              <w:rPr>
                <w:rFonts w:cs="Arial"/>
                <w:lang w:val="en-GB"/>
              </w:rPr>
            </w:pPr>
            <w:r w:rsidRPr="00BA4D8B">
              <w:rPr>
                <w:rFonts w:cs="Arial"/>
                <w:lang w:val="en-GB"/>
              </w:rPr>
              <w:t>20 Marks</w:t>
            </w:r>
          </w:p>
        </w:tc>
      </w:tr>
    </w:tbl>
    <w:p w14:paraId="01273363" w14:textId="77777777" w:rsidR="007E7B33" w:rsidRPr="00163DE2" w:rsidRDefault="007E7B33" w:rsidP="00163DE2">
      <w:pPr>
        <w:jc w:val="center"/>
        <w:rPr>
          <w:b/>
          <w:bCs w:val="0"/>
          <w:lang w:val="en-GB"/>
        </w:rPr>
      </w:pPr>
    </w:p>
    <w:p w14:paraId="6E4AE493" w14:textId="77777777" w:rsidR="000F6EC4" w:rsidRPr="000213B5" w:rsidRDefault="000F6EC4" w:rsidP="000F6EC4">
      <w:pPr>
        <w:rPr>
          <w:lang w:val="en-GB"/>
        </w:rPr>
      </w:pPr>
    </w:p>
    <w:tbl>
      <w:tblPr>
        <w:tblStyle w:val="TableGrid"/>
        <w:tblW w:w="9805" w:type="dxa"/>
        <w:tblLook w:val="04A0" w:firstRow="1" w:lastRow="0" w:firstColumn="1" w:lastColumn="0" w:noHBand="0" w:noVBand="1"/>
      </w:tblPr>
      <w:tblGrid>
        <w:gridCol w:w="681"/>
        <w:gridCol w:w="8134"/>
        <w:gridCol w:w="990"/>
      </w:tblGrid>
      <w:tr w:rsidR="000F6EC4" w:rsidRPr="000213B5" w14:paraId="390B0FDC" w14:textId="77777777" w:rsidTr="00851C94">
        <w:tc>
          <w:tcPr>
            <w:tcW w:w="681" w:type="dxa"/>
            <w:shd w:val="clear" w:color="auto" w:fill="A6A6A6" w:themeFill="background1" w:themeFillShade="A6"/>
            <w:vAlign w:val="center"/>
          </w:tcPr>
          <w:p w14:paraId="4A2FCD11" w14:textId="77777777" w:rsidR="000F6EC4" w:rsidRPr="000213B5" w:rsidRDefault="000F6EC4" w:rsidP="00851C94">
            <w:pPr>
              <w:jc w:val="center"/>
              <w:rPr>
                <w:b/>
                <w:bCs/>
                <w:lang w:val="en-GB"/>
              </w:rPr>
            </w:pPr>
            <w:r w:rsidRPr="000213B5">
              <w:rPr>
                <w:b/>
                <w:lang w:val="en-GB"/>
              </w:rPr>
              <w:t>S.</w:t>
            </w:r>
          </w:p>
          <w:p w14:paraId="26DAF425" w14:textId="77777777" w:rsidR="000F6EC4" w:rsidRPr="000213B5" w:rsidRDefault="000F6EC4"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38D509A8" w14:textId="77777777" w:rsidR="000F6EC4" w:rsidRPr="000213B5" w:rsidRDefault="000F6EC4"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5FE0402E" w14:textId="77777777" w:rsidR="000F6EC4" w:rsidRPr="000213B5" w:rsidRDefault="000F6EC4" w:rsidP="00851C94">
            <w:pPr>
              <w:jc w:val="center"/>
              <w:rPr>
                <w:b/>
                <w:bCs/>
                <w:lang w:val="en-GB"/>
              </w:rPr>
            </w:pPr>
            <w:r w:rsidRPr="000213B5">
              <w:rPr>
                <w:b/>
                <w:lang w:val="en-GB"/>
              </w:rPr>
              <w:t>Theory</w:t>
            </w:r>
          </w:p>
        </w:tc>
      </w:tr>
      <w:tr w:rsidR="000F6EC4" w:rsidRPr="000213B5" w14:paraId="2C8155F9" w14:textId="77777777" w:rsidTr="00851C94">
        <w:tc>
          <w:tcPr>
            <w:tcW w:w="681" w:type="dxa"/>
            <w:vMerge w:val="restart"/>
          </w:tcPr>
          <w:p w14:paraId="786C3B04" w14:textId="482BB834" w:rsidR="000F6EC4" w:rsidRPr="00AD059A" w:rsidRDefault="00BD0901" w:rsidP="00851C94">
            <w:pPr>
              <w:jc w:val="center"/>
              <w:rPr>
                <w:b/>
                <w:bCs/>
                <w:lang w:val="en-GB"/>
              </w:rPr>
            </w:pPr>
            <w:r>
              <w:rPr>
                <w:b/>
                <w:lang w:val="en-GB"/>
              </w:rPr>
              <w:t>3</w:t>
            </w:r>
            <w:r w:rsidR="000F6EC4" w:rsidRPr="00AD059A">
              <w:rPr>
                <w:b/>
                <w:lang w:val="en-GB"/>
              </w:rPr>
              <w:t>.</w:t>
            </w:r>
          </w:p>
        </w:tc>
        <w:tc>
          <w:tcPr>
            <w:tcW w:w="8134" w:type="dxa"/>
          </w:tcPr>
          <w:p w14:paraId="6C92D3A5" w14:textId="77777777" w:rsidR="00183509" w:rsidRPr="00183509" w:rsidRDefault="00183509" w:rsidP="00183509">
            <w:pPr>
              <w:pStyle w:val="ListParagraph"/>
              <w:numPr>
                <w:ilvl w:val="0"/>
                <w:numId w:val="1"/>
              </w:numPr>
              <w:rPr>
                <w:b/>
                <w:vanish/>
                <w:lang w:val="en-GB"/>
              </w:rPr>
            </w:pPr>
          </w:p>
          <w:p w14:paraId="200201C4" w14:textId="77777777" w:rsidR="00183509" w:rsidRPr="00183509" w:rsidRDefault="00183509" w:rsidP="00183509">
            <w:pPr>
              <w:pStyle w:val="ListParagraph"/>
              <w:numPr>
                <w:ilvl w:val="0"/>
                <w:numId w:val="1"/>
              </w:numPr>
              <w:rPr>
                <w:b/>
                <w:vanish/>
                <w:lang w:val="en-GB"/>
              </w:rPr>
            </w:pPr>
          </w:p>
          <w:p w14:paraId="13A7952C" w14:textId="77777777" w:rsidR="00183509" w:rsidRPr="00183509" w:rsidRDefault="00183509" w:rsidP="00183509">
            <w:pPr>
              <w:pStyle w:val="ListParagraph"/>
              <w:numPr>
                <w:ilvl w:val="0"/>
                <w:numId w:val="1"/>
              </w:numPr>
              <w:rPr>
                <w:b/>
                <w:vanish/>
                <w:lang w:val="en-GB"/>
              </w:rPr>
            </w:pPr>
          </w:p>
          <w:p w14:paraId="6B210F52" w14:textId="080A7142" w:rsidR="000F6EC4" w:rsidRPr="000213B5" w:rsidRDefault="000F6EC4" w:rsidP="00183509">
            <w:pPr>
              <w:pStyle w:val="ListParagraph"/>
              <w:numPr>
                <w:ilvl w:val="1"/>
                <w:numId w:val="1"/>
              </w:numPr>
              <w:ind w:left="736" w:hanging="720"/>
              <w:rPr>
                <w:b/>
                <w:bCs/>
                <w:lang w:val="en-GB"/>
              </w:rPr>
            </w:pPr>
            <w:r w:rsidRPr="000213B5">
              <w:rPr>
                <w:b/>
                <w:lang w:val="en-GB"/>
              </w:rPr>
              <w:t>Basic Concepts of Geodesy.</w:t>
            </w:r>
            <w:r w:rsidRPr="000213B5">
              <w:rPr>
                <w:b/>
                <w:lang w:val="en-GB"/>
              </w:rPr>
              <w:tab/>
            </w:r>
          </w:p>
          <w:p w14:paraId="6E55BB31" w14:textId="77777777" w:rsidR="000F6EC4" w:rsidRPr="000213B5" w:rsidRDefault="000F6EC4" w:rsidP="00851C94">
            <w:pPr>
              <w:pStyle w:val="ListParagraph"/>
              <w:numPr>
                <w:ilvl w:val="2"/>
                <w:numId w:val="1"/>
              </w:numPr>
              <w:ind w:left="1456" w:hanging="720"/>
              <w:rPr>
                <w:lang w:val="en-GB"/>
              </w:rPr>
            </w:pPr>
            <w:r w:rsidRPr="000213B5">
              <w:rPr>
                <w:lang w:val="en-GB"/>
              </w:rPr>
              <w:t>Definition of geodesy, Shape of Earth, Topographical surface and its unevenness.</w:t>
            </w:r>
          </w:p>
          <w:p w14:paraId="69FB311F" w14:textId="77777777" w:rsidR="000F6EC4" w:rsidRPr="000213B5" w:rsidRDefault="000F6EC4" w:rsidP="00851C94">
            <w:pPr>
              <w:pStyle w:val="ListParagraph"/>
              <w:numPr>
                <w:ilvl w:val="2"/>
                <w:numId w:val="1"/>
              </w:numPr>
              <w:ind w:left="1456" w:hanging="720"/>
              <w:rPr>
                <w:lang w:val="en-GB"/>
              </w:rPr>
            </w:pPr>
            <w:r w:rsidRPr="000213B5">
              <w:rPr>
                <w:lang w:val="en-GB"/>
              </w:rPr>
              <w:t>Concepts of Ellipsoids, Geoids, Spheroid,</w:t>
            </w:r>
            <w:r>
              <w:rPr>
                <w:lang w:val="en-GB"/>
              </w:rPr>
              <w:t xml:space="preserve"> </w:t>
            </w:r>
            <w:r w:rsidRPr="000213B5">
              <w:rPr>
                <w:lang w:val="en-GB"/>
              </w:rPr>
              <w:t>Orthodrome, Loxodrome</w:t>
            </w:r>
          </w:p>
          <w:p w14:paraId="649868DF" w14:textId="77777777" w:rsidR="000F6EC4" w:rsidRPr="000213B5" w:rsidRDefault="000F6EC4" w:rsidP="00851C94">
            <w:pPr>
              <w:pStyle w:val="ListParagraph"/>
              <w:numPr>
                <w:ilvl w:val="2"/>
                <w:numId w:val="1"/>
              </w:numPr>
              <w:ind w:left="1456" w:hanging="720"/>
              <w:rPr>
                <w:lang w:val="en-GB"/>
              </w:rPr>
            </w:pPr>
            <w:r w:rsidRPr="000213B5">
              <w:rPr>
                <w:lang w:val="en-GB"/>
              </w:rPr>
              <w:t xml:space="preserve">Geodetic datum’s, Comparison of different Datum’s and Parameters of datum’s being used by </w:t>
            </w:r>
            <w:proofErr w:type="spellStart"/>
            <w:r w:rsidRPr="000213B5">
              <w:rPr>
                <w:lang w:val="en-GB"/>
              </w:rPr>
              <w:t>SoP</w:t>
            </w:r>
            <w:proofErr w:type="spellEnd"/>
          </w:p>
          <w:p w14:paraId="45FC2175" w14:textId="77777777" w:rsidR="000F6EC4" w:rsidRPr="000213B5" w:rsidRDefault="000F6EC4" w:rsidP="00851C94">
            <w:pPr>
              <w:pStyle w:val="ListParagraph"/>
              <w:numPr>
                <w:ilvl w:val="2"/>
                <w:numId w:val="1"/>
              </w:numPr>
              <w:ind w:left="1456" w:hanging="720"/>
              <w:rPr>
                <w:lang w:val="en-GB"/>
              </w:rPr>
            </w:pPr>
            <w:r w:rsidRPr="000213B5">
              <w:rPr>
                <w:lang w:val="en-GB"/>
              </w:rPr>
              <w:t>Establishment and maintenance of Geodetic Control Network</w:t>
            </w:r>
          </w:p>
        </w:tc>
        <w:tc>
          <w:tcPr>
            <w:tcW w:w="990" w:type="dxa"/>
            <w:vAlign w:val="center"/>
          </w:tcPr>
          <w:p w14:paraId="749C554D" w14:textId="0F77BB75" w:rsidR="000F6EC4" w:rsidRPr="000213B5" w:rsidRDefault="002040F1" w:rsidP="00851C94">
            <w:pPr>
              <w:jc w:val="center"/>
              <w:rPr>
                <w:lang w:val="en-GB"/>
              </w:rPr>
            </w:pPr>
            <w:r>
              <w:rPr>
                <w:lang w:val="en-GB"/>
              </w:rPr>
              <w:t>06</w:t>
            </w:r>
          </w:p>
        </w:tc>
      </w:tr>
      <w:tr w:rsidR="000F6EC4" w:rsidRPr="000213B5" w14:paraId="4F0E6099" w14:textId="77777777" w:rsidTr="00851C94">
        <w:tc>
          <w:tcPr>
            <w:tcW w:w="681" w:type="dxa"/>
            <w:vMerge/>
          </w:tcPr>
          <w:p w14:paraId="78CBF39E" w14:textId="77777777" w:rsidR="000F6EC4" w:rsidRPr="000213B5" w:rsidRDefault="000F6EC4" w:rsidP="00851C94">
            <w:pPr>
              <w:jc w:val="center"/>
              <w:rPr>
                <w:lang w:val="en-GB"/>
              </w:rPr>
            </w:pPr>
          </w:p>
        </w:tc>
        <w:tc>
          <w:tcPr>
            <w:tcW w:w="8134" w:type="dxa"/>
          </w:tcPr>
          <w:p w14:paraId="434DDD26" w14:textId="77777777" w:rsidR="000F6EC4" w:rsidRPr="000213B5" w:rsidRDefault="000F6EC4" w:rsidP="00851C94">
            <w:pPr>
              <w:pStyle w:val="ListParagraph"/>
              <w:numPr>
                <w:ilvl w:val="1"/>
                <w:numId w:val="1"/>
              </w:numPr>
              <w:ind w:left="729" w:hanging="720"/>
              <w:rPr>
                <w:lang w:val="en-GB"/>
              </w:rPr>
            </w:pPr>
            <w:r w:rsidRPr="000213B5">
              <w:rPr>
                <w:b/>
                <w:lang w:val="en-GB"/>
              </w:rPr>
              <w:t>Precision Levelling and Heights</w:t>
            </w:r>
          </w:p>
          <w:p w14:paraId="1D29D240" w14:textId="77777777" w:rsidR="000F6EC4" w:rsidRPr="000213B5" w:rsidRDefault="000F6EC4" w:rsidP="00851C94">
            <w:pPr>
              <w:pStyle w:val="ListParagraph"/>
              <w:numPr>
                <w:ilvl w:val="2"/>
                <w:numId w:val="1"/>
              </w:numPr>
              <w:ind w:left="1456" w:hanging="720"/>
              <w:rPr>
                <w:lang w:val="en-GB"/>
              </w:rPr>
            </w:pPr>
            <w:r w:rsidRPr="000213B5">
              <w:rPr>
                <w:lang w:val="en-GB"/>
              </w:rPr>
              <w:t>Precise levelling, Precise invar levels and levelling staves, Bench marks.</w:t>
            </w:r>
          </w:p>
          <w:p w14:paraId="687393C0" w14:textId="77777777" w:rsidR="000F6EC4" w:rsidRPr="000213B5" w:rsidRDefault="000F6EC4" w:rsidP="00851C94">
            <w:pPr>
              <w:pStyle w:val="ListParagraph"/>
              <w:numPr>
                <w:ilvl w:val="2"/>
                <w:numId w:val="1"/>
              </w:numPr>
              <w:ind w:left="1456" w:hanging="720"/>
              <w:rPr>
                <w:lang w:val="en-GB"/>
              </w:rPr>
            </w:pPr>
            <w:r w:rsidRPr="000213B5">
              <w:rPr>
                <w:lang w:val="en-GB"/>
              </w:rPr>
              <w:t xml:space="preserve"> Methods for accurate measurement</w:t>
            </w:r>
          </w:p>
          <w:p w14:paraId="34F816ED" w14:textId="77777777" w:rsidR="000F6EC4" w:rsidRPr="000213B5" w:rsidRDefault="000F6EC4" w:rsidP="00851C94">
            <w:pPr>
              <w:pStyle w:val="ListParagraph"/>
              <w:numPr>
                <w:ilvl w:val="2"/>
                <w:numId w:val="1"/>
              </w:numPr>
              <w:ind w:left="1456" w:hanging="720"/>
              <w:rPr>
                <w:b/>
                <w:bCs/>
                <w:lang w:val="en-GB"/>
              </w:rPr>
            </w:pPr>
            <w:r w:rsidRPr="000213B5">
              <w:rPr>
                <w:lang w:val="en-GB"/>
              </w:rPr>
              <w:t>Orthometric heights &amp; Dynamic heights, Uses and importance of geodetic levelling.</w:t>
            </w:r>
          </w:p>
        </w:tc>
        <w:tc>
          <w:tcPr>
            <w:tcW w:w="990" w:type="dxa"/>
            <w:vAlign w:val="center"/>
          </w:tcPr>
          <w:p w14:paraId="2C944456" w14:textId="511DB47D" w:rsidR="000F6EC4" w:rsidRPr="000213B5" w:rsidRDefault="002040F1" w:rsidP="00851C94">
            <w:pPr>
              <w:jc w:val="center"/>
              <w:rPr>
                <w:lang w:val="en-GB"/>
              </w:rPr>
            </w:pPr>
            <w:r>
              <w:rPr>
                <w:lang w:val="en-GB"/>
              </w:rPr>
              <w:t>06</w:t>
            </w:r>
          </w:p>
        </w:tc>
      </w:tr>
      <w:tr w:rsidR="000F6EC4" w:rsidRPr="000213B5" w14:paraId="37B00B49" w14:textId="77777777" w:rsidTr="00851C94">
        <w:tc>
          <w:tcPr>
            <w:tcW w:w="681" w:type="dxa"/>
            <w:vMerge/>
          </w:tcPr>
          <w:p w14:paraId="759CA0C0" w14:textId="77777777" w:rsidR="000F6EC4" w:rsidRPr="000213B5" w:rsidRDefault="000F6EC4" w:rsidP="00851C94">
            <w:pPr>
              <w:jc w:val="center"/>
              <w:rPr>
                <w:lang w:val="en-GB"/>
              </w:rPr>
            </w:pPr>
          </w:p>
        </w:tc>
        <w:tc>
          <w:tcPr>
            <w:tcW w:w="8134" w:type="dxa"/>
          </w:tcPr>
          <w:p w14:paraId="14CFD76B" w14:textId="77777777" w:rsidR="000F6EC4" w:rsidRDefault="000F6EC4" w:rsidP="00851C94">
            <w:pPr>
              <w:pStyle w:val="ListParagraph"/>
              <w:numPr>
                <w:ilvl w:val="1"/>
                <w:numId w:val="1"/>
              </w:numPr>
              <w:ind w:left="729" w:hanging="720"/>
              <w:rPr>
                <w:b/>
                <w:lang w:val="en-GB"/>
              </w:rPr>
            </w:pPr>
            <w:r w:rsidRPr="00AB067C">
              <w:rPr>
                <w:b/>
                <w:lang w:val="en-GB"/>
              </w:rPr>
              <w:t>Measurement of Angles and Distances</w:t>
            </w:r>
          </w:p>
          <w:p w14:paraId="0487EC7B" w14:textId="77777777" w:rsidR="000F6EC4" w:rsidRPr="00AB067C" w:rsidRDefault="000F6EC4" w:rsidP="00851C94">
            <w:pPr>
              <w:pStyle w:val="ListParagraph"/>
              <w:numPr>
                <w:ilvl w:val="2"/>
                <w:numId w:val="1"/>
              </w:numPr>
              <w:ind w:left="1456" w:hanging="720"/>
              <w:rPr>
                <w:lang w:val="en-GB"/>
              </w:rPr>
            </w:pPr>
            <w:r w:rsidRPr="00AB067C">
              <w:rPr>
                <w:lang w:val="en-GB"/>
              </w:rPr>
              <w:t>Traverse, Triangulation and trilateration, Theodolite observations, Station adjustment, Acceptable accuracy of geodetic triangulation, Trilateration, Traverse</w:t>
            </w:r>
          </w:p>
          <w:p w14:paraId="6D87DE88" w14:textId="77777777" w:rsidR="000F6EC4" w:rsidRPr="00AB067C" w:rsidRDefault="000F6EC4" w:rsidP="00851C94">
            <w:pPr>
              <w:pStyle w:val="ListParagraph"/>
              <w:numPr>
                <w:ilvl w:val="2"/>
                <w:numId w:val="1"/>
              </w:numPr>
              <w:ind w:left="1456" w:hanging="720"/>
              <w:rPr>
                <w:lang w:val="en-GB"/>
              </w:rPr>
            </w:pPr>
            <w:r w:rsidRPr="00AB067C">
              <w:rPr>
                <w:lang w:val="en-GB"/>
              </w:rPr>
              <w:t>Signals, Station marks, Observation towers, Triangulation chains, Selection of strong triangulation figures</w:t>
            </w:r>
          </w:p>
          <w:p w14:paraId="1070FBEC" w14:textId="7A8E3DD9" w:rsidR="000F6EC4" w:rsidRPr="000213B5" w:rsidRDefault="000F6EC4" w:rsidP="00851C94">
            <w:pPr>
              <w:pStyle w:val="ListParagraph"/>
              <w:numPr>
                <w:ilvl w:val="2"/>
                <w:numId w:val="1"/>
              </w:numPr>
              <w:ind w:left="1456" w:hanging="720"/>
              <w:rPr>
                <w:b/>
                <w:lang w:val="en-GB"/>
              </w:rPr>
            </w:pPr>
            <w:r w:rsidRPr="00AB067C">
              <w:rPr>
                <w:lang w:val="en-GB"/>
              </w:rPr>
              <w:t>Reconnaissance, observational precautions, Auxiliary stations,</w:t>
            </w:r>
            <w:r w:rsidR="00E03D5C">
              <w:rPr>
                <w:lang w:val="en-GB"/>
              </w:rPr>
              <w:t xml:space="preserve"> </w:t>
            </w:r>
            <w:r w:rsidRPr="00AB067C">
              <w:rPr>
                <w:lang w:val="en-GB"/>
              </w:rPr>
              <w:t>refractive index, Ground swing</w:t>
            </w:r>
          </w:p>
        </w:tc>
        <w:tc>
          <w:tcPr>
            <w:tcW w:w="990" w:type="dxa"/>
            <w:vAlign w:val="center"/>
          </w:tcPr>
          <w:p w14:paraId="597D5198" w14:textId="0E4C52D0" w:rsidR="000F6EC4" w:rsidRPr="000213B5" w:rsidRDefault="002040F1" w:rsidP="00851C94">
            <w:pPr>
              <w:jc w:val="center"/>
              <w:rPr>
                <w:lang w:val="en-GB"/>
              </w:rPr>
            </w:pPr>
            <w:r>
              <w:rPr>
                <w:lang w:val="en-GB"/>
              </w:rPr>
              <w:t>06</w:t>
            </w:r>
          </w:p>
        </w:tc>
      </w:tr>
      <w:tr w:rsidR="000F6EC4" w:rsidRPr="000213B5" w14:paraId="358E8C69" w14:textId="77777777" w:rsidTr="00851C94">
        <w:tc>
          <w:tcPr>
            <w:tcW w:w="681" w:type="dxa"/>
            <w:vMerge/>
          </w:tcPr>
          <w:p w14:paraId="77ADCBE7" w14:textId="77777777" w:rsidR="000F6EC4" w:rsidRPr="000213B5" w:rsidRDefault="000F6EC4" w:rsidP="00851C94">
            <w:pPr>
              <w:jc w:val="center"/>
              <w:rPr>
                <w:lang w:val="en-GB"/>
              </w:rPr>
            </w:pPr>
          </w:p>
        </w:tc>
        <w:tc>
          <w:tcPr>
            <w:tcW w:w="8134" w:type="dxa"/>
          </w:tcPr>
          <w:p w14:paraId="61745BB2" w14:textId="77777777" w:rsidR="000F6EC4" w:rsidRDefault="000F6EC4" w:rsidP="00851C94">
            <w:pPr>
              <w:pStyle w:val="ListParagraph"/>
              <w:numPr>
                <w:ilvl w:val="1"/>
                <w:numId w:val="1"/>
              </w:numPr>
              <w:ind w:left="729" w:hanging="720"/>
              <w:rPr>
                <w:b/>
                <w:lang w:val="en-GB"/>
              </w:rPr>
            </w:pPr>
            <w:r w:rsidRPr="00320826">
              <w:rPr>
                <w:b/>
                <w:lang w:val="en-GB"/>
              </w:rPr>
              <w:t>Geodetic Astronomy</w:t>
            </w:r>
          </w:p>
          <w:p w14:paraId="47EEA264" w14:textId="77777777" w:rsidR="000F6EC4" w:rsidRPr="00320826" w:rsidRDefault="000F6EC4" w:rsidP="00851C94">
            <w:pPr>
              <w:pStyle w:val="ListParagraph"/>
              <w:numPr>
                <w:ilvl w:val="2"/>
                <w:numId w:val="1"/>
              </w:numPr>
              <w:ind w:left="1456" w:hanging="720"/>
              <w:rPr>
                <w:lang w:val="en-GB"/>
              </w:rPr>
            </w:pPr>
            <w:r w:rsidRPr="00320826">
              <w:rPr>
                <w:lang w:val="en-GB"/>
              </w:rPr>
              <w:t>Definition of basic terms: earth axis and rotation, north pole, south pole, celestial sphere, the terrestrial equator, celestial, equator horizon, zenith, nadir, terrestrial meridian, celestial meridian, vertical circle, prime vertical, latitude, longitude</w:t>
            </w:r>
          </w:p>
          <w:p w14:paraId="28D8B14B" w14:textId="77777777" w:rsidR="000F6EC4" w:rsidRPr="00320826" w:rsidRDefault="000F6EC4" w:rsidP="00851C94">
            <w:pPr>
              <w:pStyle w:val="ListParagraph"/>
              <w:numPr>
                <w:ilvl w:val="2"/>
                <w:numId w:val="1"/>
              </w:numPr>
              <w:ind w:left="1456" w:hanging="720"/>
              <w:rPr>
                <w:lang w:val="en-GB"/>
              </w:rPr>
            </w:pPr>
            <w:r w:rsidRPr="00320826">
              <w:rPr>
                <w:lang w:val="en-GB"/>
              </w:rPr>
              <w:t xml:space="preserve">Astronomical triangle, Latitude, longitude, Longitude differences, Time chronometer and </w:t>
            </w:r>
            <w:proofErr w:type="gramStart"/>
            <w:r w:rsidRPr="00320826">
              <w:rPr>
                <w:lang w:val="en-GB"/>
              </w:rPr>
              <w:t>chronograph ,Chronometer</w:t>
            </w:r>
            <w:proofErr w:type="gramEnd"/>
            <w:r w:rsidRPr="00320826">
              <w:rPr>
                <w:lang w:val="en-GB"/>
              </w:rPr>
              <w:t xml:space="preserve"> error, Local sidereal time</w:t>
            </w:r>
          </w:p>
          <w:p w14:paraId="1C16515B" w14:textId="77777777" w:rsidR="000F6EC4" w:rsidRPr="00320826" w:rsidRDefault="000F6EC4" w:rsidP="00851C94">
            <w:pPr>
              <w:pStyle w:val="ListParagraph"/>
              <w:numPr>
                <w:ilvl w:val="2"/>
                <w:numId w:val="1"/>
              </w:numPr>
              <w:ind w:left="1456" w:hanging="720"/>
              <w:rPr>
                <w:lang w:val="en-GB"/>
              </w:rPr>
            </w:pPr>
            <w:r w:rsidRPr="00320826">
              <w:rPr>
                <w:lang w:val="en-GB"/>
              </w:rPr>
              <w:t>Basic observations, Altitude of stars. Refraction angle, Azimuth by altitude and hour angle method, Calculation of azimuth by altitude, Recording of time of observation, Time signals, Stopwatch</w:t>
            </w:r>
          </w:p>
          <w:p w14:paraId="1F3BD1FF" w14:textId="6B1BAF18" w:rsidR="000F6EC4" w:rsidRPr="00320826" w:rsidRDefault="000F6EC4" w:rsidP="00851C94">
            <w:pPr>
              <w:pStyle w:val="ListParagraph"/>
              <w:numPr>
                <w:ilvl w:val="2"/>
                <w:numId w:val="1"/>
              </w:numPr>
              <w:ind w:left="1456" w:hanging="720"/>
              <w:rPr>
                <w:lang w:val="en-GB"/>
              </w:rPr>
            </w:pPr>
            <w:r w:rsidRPr="00320826">
              <w:rPr>
                <w:lang w:val="en-GB"/>
              </w:rPr>
              <w:t>Star observation programme, Latitude and azimuth observation and computation,</w:t>
            </w:r>
            <w:r w:rsidR="009E461F">
              <w:rPr>
                <w:lang w:val="en-GB"/>
              </w:rPr>
              <w:t xml:space="preserve"> </w:t>
            </w:r>
            <w:r w:rsidRPr="00320826">
              <w:rPr>
                <w:lang w:val="en-GB"/>
              </w:rPr>
              <w:t>Observing the sun, The suns right ascension, Equal altitude method</w:t>
            </w:r>
          </w:p>
          <w:p w14:paraId="54F3F77B" w14:textId="77777777" w:rsidR="000F6EC4" w:rsidRPr="00AB067C" w:rsidRDefault="000F6EC4" w:rsidP="00851C94">
            <w:pPr>
              <w:pStyle w:val="ListParagraph"/>
              <w:numPr>
                <w:ilvl w:val="2"/>
                <w:numId w:val="1"/>
              </w:numPr>
              <w:ind w:left="1456" w:hanging="720"/>
              <w:rPr>
                <w:b/>
                <w:lang w:val="en-GB"/>
              </w:rPr>
            </w:pPr>
            <w:r w:rsidRPr="00320826">
              <w:rPr>
                <w:lang w:val="en-GB"/>
              </w:rPr>
              <w:t>Effects of errors in astronomical work, Error in azimuth and accuracy</w:t>
            </w:r>
          </w:p>
        </w:tc>
        <w:tc>
          <w:tcPr>
            <w:tcW w:w="990" w:type="dxa"/>
            <w:vAlign w:val="center"/>
          </w:tcPr>
          <w:p w14:paraId="2E6A0D57" w14:textId="36891F8F" w:rsidR="000F6EC4" w:rsidRDefault="002040F1" w:rsidP="00851C94">
            <w:pPr>
              <w:jc w:val="center"/>
              <w:rPr>
                <w:lang w:val="en-GB"/>
              </w:rPr>
            </w:pPr>
            <w:r>
              <w:rPr>
                <w:lang w:val="en-GB"/>
              </w:rPr>
              <w:t>10</w:t>
            </w:r>
          </w:p>
        </w:tc>
      </w:tr>
      <w:tr w:rsidR="000F6EC4" w:rsidRPr="000213B5" w14:paraId="77606A4D" w14:textId="77777777" w:rsidTr="00851C94">
        <w:tc>
          <w:tcPr>
            <w:tcW w:w="681" w:type="dxa"/>
            <w:vMerge/>
          </w:tcPr>
          <w:p w14:paraId="38AD6EC3" w14:textId="77777777" w:rsidR="000F6EC4" w:rsidRPr="000213B5" w:rsidRDefault="000F6EC4" w:rsidP="00851C94">
            <w:pPr>
              <w:jc w:val="center"/>
              <w:rPr>
                <w:lang w:val="en-GB"/>
              </w:rPr>
            </w:pPr>
          </w:p>
        </w:tc>
        <w:tc>
          <w:tcPr>
            <w:tcW w:w="8134" w:type="dxa"/>
          </w:tcPr>
          <w:p w14:paraId="707F07C7" w14:textId="77777777" w:rsidR="000F6EC4" w:rsidRDefault="000F6EC4" w:rsidP="00851C94">
            <w:pPr>
              <w:pStyle w:val="ListParagraph"/>
              <w:numPr>
                <w:ilvl w:val="1"/>
                <w:numId w:val="1"/>
              </w:numPr>
              <w:ind w:left="729" w:hanging="720"/>
              <w:rPr>
                <w:b/>
                <w:lang w:val="en-GB"/>
              </w:rPr>
            </w:pPr>
            <w:r w:rsidRPr="00320826">
              <w:rPr>
                <w:b/>
                <w:lang w:val="en-GB"/>
              </w:rPr>
              <w:t>Satellite Surveying</w:t>
            </w:r>
          </w:p>
          <w:p w14:paraId="545A4E6F" w14:textId="77777777" w:rsidR="000F6EC4" w:rsidRPr="00320826" w:rsidRDefault="000F6EC4" w:rsidP="00851C94">
            <w:pPr>
              <w:pStyle w:val="ListParagraph"/>
              <w:numPr>
                <w:ilvl w:val="2"/>
                <w:numId w:val="1"/>
              </w:numPr>
              <w:ind w:left="1456" w:hanging="720"/>
              <w:rPr>
                <w:lang w:val="en-GB"/>
              </w:rPr>
            </w:pPr>
            <w:r w:rsidRPr="00320826">
              <w:rPr>
                <w:lang w:val="en-GB"/>
              </w:rPr>
              <w:lastRenderedPageBreak/>
              <w:t>Concepts of satellite surveying, The principles of satellite orbits, introduction to GNSS, its constellation</w:t>
            </w:r>
          </w:p>
          <w:p w14:paraId="277FDCF4" w14:textId="77777777" w:rsidR="000F6EC4" w:rsidRPr="00320826" w:rsidRDefault="000F6EC4" w:rsidP="00851C94">
            <w:pPr>
              <w:pStyle w:val="ListParagraph"/>
              <w:numPr>
                <w:ilvl w:val="2"/>
                <w:numId w:val="1"/>
              </w:numPr>
              <w:ind w:left="1456" w:hanging="720"/>
              <w:rPr>
                <w:lang w:val="en-GB"/>
              </w:rPr>
            </w:pPr>
            <w:r w:rsidRPr="00320826">
              <w:rPr>
                <w:lang w:val="en-GB"/>
              </w:rPr>
              <w:t>Different techniques of satellite surveying, Principle and working of GP, segments of GNSS, errors in GNSS Point positioning and relative positioning (translocation),</w:t>
            </w:r>
          </w:p>
          <w:p w14:paraId="6F4C544E" w14:textId="77777777" w:rsidR="000F6EC4" w:rsidRPr="00320826" w:rsidRDefault="000F6EC4" w:rsidP="00851C94">
            <w:pPr>
              <w:pStyle w:val="ListParagraph"/>
              <w:numPr>
                <w:ilvl w:val="2"/>
                <w:numId w:val="1"/>
              </w:numPr>
              <w:ind w:left="1456" w:hanging="720"/>
              <w:rPr>
                <w:lang w:val="en-GB"/>
              </w:rPr>
            </w:pPr>
            <w:r w:rsidRPr="00320826">
              <w:rPr>
                <w:lang w:val="en-GB"/>
              </w:rPr>
              <w:t>Precise and broadcast ephemeris, Geodetic and Cartesian coordinates</w:t>
            </w:r>
          </w:p>
          <w:p w14:paraId="5E4B221B" w14:textId="77777777" w:rsidR="000F6EC4" w:rsidRPr="00320826" w:rsidRDefault="000F6EC4" w:rsidP="00851C94">
            <w:pPr>
              <w:pStyle w:val="ListParagraph"/>
              <w:numPr>
                <w:ilvl w:val="2"/>
                <w:numId w:val="1"/>
              </w:numPr>
              <w:ind w:left="1456" w:hanging="720"/>
              <w:rPr>
                <w:lang w:val="en-GB"/>
              </w:rPr>
            </w:pPr>
            <w:r w:rsidRPr="00320826">
              <w:rPr>
                <w:lang w:val="en-GB"/>
              </w:rPr>
              <w:t xml:space="preserve">Datum transformation and its types, Two-dimensional transformations, </w:t>
            </w:r>
            <w:proofErr w:type="gramStart"/>
            <w:r w:rsidRPr="00320826">
              <w:rPr>
                <w:lang w:val="en-GB"/>
              </w:rPr>
              <w:t>Three dimensional</w:t>
            </w:r>
            <w:proofErr w:type="gramEnd"/>
            <w:r w:rsidRPr="00320826">
              <w:rPr>
                <w:lang w:val="en-GB"/>
              </w:rPr>
              <w:t xml:space="preserve"> transformation parameters and the seven transformation</w:t>
            </w:r>
          </w:p>
          <w:p w14:paraId="036843B3" w14:textId="77777777" w:rsidR="000F6EC4" w:rsidRPr="00320826" w:rsidRDefault="000F6EC4" w:rsidP="00851C94">
            <w:pPr>
              <w:pStyle w:val="ListParagraph"/>
              <w:numPr>
                <w:ilvl w:val="2"/>
                <w:numId w:val="1"/>
              </w:numPr>
              <w:ind w:left="1456" w:hanging="720"/>
              <w:rPr>
                <w:b/>
                <w:lang w:val="en-GB"/>
              </w:rPr>
            </w:pPr>
            <w:r w:rsidRPr="00320826">
              <w:rPr>
                <w:lang w:val="en-GB"/>
              </w:rPr>
              <w:t>Datum shift parameters for locally adopted reference ellipsoid</w:t>
            </w:r>
          </w:p>
        </w:tc>
        <w:tc>
          <w:tcPr>
            <w:tcW w:w="990" w:type="dxa"/>
            <w:vAlign w:val="center"/>
          </w:tcPr>
          <w:p w14:paraId="51F9CDFE" w14:textId="2ECB1990" w:rsidR="000F6EC4" w:rsidRDefault="002040F1" w:rsidP="00851C94">
            <w:pPr>
              <w:jc w:val="center"/>
              <w:rPr>
                <w:lang w:val="en-GB"/>
              </w:rPr>
            </w:pPr>
            <w:r>
              <w:rPr>
                <w:lang w:val="en-GB"/>
              </w:rPr>
              <w:lastRenderedPageBreak/>
              <w:t>10</w:t>
            </w:r>
          </w:p>
        </w:tc>
      </w:tr>
      <w:tr w:rsidR="000F6EC4" w:rsidRPr="000213B5" w14:paraId="260078B3" w14:textId="77777777" w:rsidTr="00851C94">
        <w:tc>
          <w:tcPr>
            <w:tcW w:w="681" w:type="dxa"/>
            <w:vMerge/>
          </w:tcPr>
          <w:p w14:paraId="48DB14CB" w14:textId="77777777" w:rsidR="000F6EC4" w:rsidRPr="000213B5" w:rsidRDefault="000F6EC4" w:rsidP="00851C94">
            <w:pPr>
              <w:jc w:val="center"/>
              <w:rPr>
                <w:lang w:val="en-GB"/>
              </w:rPr>
            </w:pPr>
          </w:p>
        </w:tc>
        <w:tc>
          <w:tcPr>
            <w:tcW w:w="8134" w:type="dxa"/>
          </w:tcPr>
          <w:p w14:paraId="17B97D4D" w14:textId="77777777" w:rsidR="000F6EC4" w:rsidRDefault="000F6EC4" w:rsidP="00851C94">
            <w:pPr>
              <w:pStyle w:val="ListParagraph"/>
              <w:numPr>
                <w:ilvl w:val="1"/>
                <w:numId w:val="1"/>
              </w:numPr>
              <w:ind w:left="729" w:hanging="720"/>
              <w:rPr>
                <w:b/>
                <w:lang w:val="en-GB"/>
              </w:rPr>
            </w:pPr>
            <w:r w:rsidRPr="00320826">
              <w:rPr>
                <w:b/>
                <w:lang w:val="en-GB"/>
              </w:rPr>
              <w:t>Gravimetric Survey</w:t>
            </w:r>
          </w:p>
          <w:p w14:paraId="4208A660" w14:textId="77777777" w:rsidR="000F6EC4" w:rsidRPr="00320826" w:rsidRDefault="000F6EC4" w:rsidP="00851C94">
            <w:pPr>
              <w:pStyle w:val="ListParagraph"/>
              <w:numPr>
                <w:ilvl w:val="2"/>
                <w:numId w:val="1"/>
              </w:numPr>
              <w:ind w:left="1456" w:hanging="720"/>
              <w:rPr>
                <w:lang w:val="en-GB"/>
              </w:rPr>
            </w:pPr>
            <w:r w:rsidRPr="00320826">
              <w:rPr>
                <w:lang w:val="en-GB"/>
              </w:rPr>
              <w:t>What is gravity its direction and value, Field of gravity and definition of related terms, Gravity instruments</w:t>
            </w:r>
          </w:p>
          <w:p w14:paraId="60E37B94" w14:textId="77777777" w:rsidR="000F6EC4" w:rsidRPr="00320826" w:rsidRDefault="000F6EC4" w:rsidP="00851C94">
            <w:pPr>
              <w:pStyle w:val="ListParagraph"/>
              <w:numPr>
                <w:ilvl w:val="2"/>
                <w:numId w:val="1"/>
              </w:numPr>
              <w:ind w:left="1456" w:hanging="720"/>
              <w:rPr>
                <w:lang w:val="en-GB"/>
              </w:rPr>
            </w:pPr>
            <w:r w:rsidRPr="00320826">
              <w:rPr>
                <w:lang w:val="en-GB"/>
              </w:rPr>
              <w:t>Deviation of the vertical and its determination</w:t>
            </w:r>
          </w:p>
          <w:p w14:paraId="1208BA47" w14:textId="77777777" w:rsidR="000F6EC4" w:rsidRPr="00320826" w:rsidRDefault="000F6EC4" w:rsidP="00851C94">
            <w:pPr>
              <w:pStyle w:val="ListParagraph"/>
              <w:numPr>
                <w:ilvl w:val="2"/>
                <w:numId w:val="1"/>
              </w:numPr>
              <w:ind w:left="1456" w:hanging="720"/>
              <w:rPr>
                <w:lang w:val="en-GB"/>
              </w:rPr>
            </w:pPr>
            <w:r w:rsidRPr="00320826">
              <w:rPr>
                <w:lang w:val="en-GB"/>
              </w:rPr>
              <w:t>Gravity anomalies, Gravity surveys network, Global gravity reference system</w:t>
            </w:r>
          </w:p>
          <w:p w14:paraId="73DF03A4" w14:textId="77777777" w:rsidR="000F6EC4" w:rsidRPr="00320826" w:rsidRDefault="000F6EC4" w:rsidP="00851C94">
            <w:pPr>
              <w:pStyle w:val="ListParagraph"/>
              <w:numPr>
                <w:ilvl w:val="2"/>
                <w:numId w:val="1"/>
              </w:numPr>
              <w:ind w:left="1456" w:hanging="720"/>
              <w:rPr>
                <w:lang w:val="en-GB"/>
              </w:rPr>
            </w:pPr>
            <w:r w:rsidRPr="00320826">
              <w:rPr>
                <w:lang w:val="en-GB"/>
              </w:rPr>
              <w:t>Absolute and relative gravity measurement, Formulae for corrections</w:t>
            </w:r>
          </w:p>
          <w:p w14:paraId="4D9BA037" w14:textId="77777777" w:rsidR="000F6EC4" w:rsidRPr="00320826" w:rsidRDefault="000F6EC4" w:rsidP="00851C94">
            <w:pPr>
              <w:pStyle w:val="ListParagraph"/>
              <w:numPr>
                <w:ilvl w:val="2"/>
                <w:numId w:val="1"/>
              </w:numPr>
              <w:ind w:left="1456" w:hanging="720"/>
              <w:rPr>
                <w:lang w:val="en-GB"/>
              </w:rPr>
            </w:pPr>
            <w:r w:rsidRPr="00320826">
              <w:rPr>
                <w:lang w:val="en-GB"/>
              </w:rPr>
              <w:t>Reduction of observations and computation</w:t>
            </w:r>
          </w:p>
          <w:p w14:paraId="665E3EB6" w14:textId="77777777" w:rsidR="000F6EC4" w:rsidRPr="00320826" w:rsidRDefault="000F6EC4" w:rsidP="00851C94">
            <w:pPr>
              <w:pStyle w:val="ListParagraph"/>
              <w:numPr>
                <w:ilvl w:val="2"/>
                <w:numId w:val="1"/>
              </w:numPr>
              <w:ind w:left="1456" w:hanging="720"/>
              <w:rPr>
                <w:b/>
                <w:lang w:val="en-GB"/>
              </w:rPr>
            </w:pPr>
            <w:r w:rsidRPr="00320826">
              <w:rPr>
                <w:lang w:val="en-GB"/>
              </w:rPr>
              <w:t>Use of gravity observation in precise levelling for conversion of dynamic heights to orthometric heights</w:t>
            </w:r>
          </w:p>
        </w:tc>
        <w:tc>
          <w:tcPr>
            <w:tcW w:w="990" w:type="dxa"/>
            <w:vAlign w:val="center"/>
          </w:tcPr>
          <w:p w14:paraId="4898B910" w14:textId="74FFFEE9" w:rsidR="000F6EC4" w:rsidRDefault="002040F1" w:rsidP="00851C94">
            <w:pPr>
              <w:jc w:val="center"/>
              <w:rPr>
                <w:lang w:val="en-GB"/>
              </w:rPr>
            </w:pPr>
            <w:r>
              <w:rPr>
                <w:lang w:val="en-GB"/>
              </w:rPr>
              <w:t>12</w:t>
            </w:r>
          </w:p>
        </w:tc>
      </w:tr>
      <w:tr w:rsidR="000F6EC4" w:rsidRPr="000213B5" w14:paraId="1B0FE5E4" w14:textId="77777777" w:rsidTr="00851C94">
        <w:tc>
          <w:tcPr>
            <w:tcW w:w="8815" w:type="dxa"/>
            <w:gridSpan w:val="2"/>
            <w:shd w:val="clear" w:color="auto" w:fill="A6A6A6" w:themeFill="background1" w:themeFillShade="A6"/>
          </w:tcPr>
          <w:p w14:paraId="7B23355A" w14:textId="77777777" w:rsidR="000F6EC4" w:rsidRPr="00F2314D" w:rsidRDefault="000F6EC4" w:rsidP="00851C94">
            <w:pPr>
              <w:jc w:val="right"/>
              <w:rPr>
                <w:b/>
                <w:lang w:val="en-GB"/>
              </w:rPr>
            </w:pPr>
            <w:r w:rsidRPr="00F2314D">
              <w:rPr>
                <w:b/>
                <w:lang w:val="en-GB"/>
              </w:rPr>
              <w:t>Total</w:t>
            </w:r>
          </w:p>
        </w:tc>
        <w:tc>
          <w:tcPr>
            <w:tcW w:w="990" w:type="dxa"/>
            <w:shd w:val="clear" w:color="auto" w:fill="A6A6A6" w:themeFill="background1" w:themeFillShade="A6"/>
            <w:vAlign w:val="center"/>
          </w:tcPr>
          <w:p w14:paraId="10C2C518" w14:textId="71ED7395" w:rsidR="000F6EC4" w:rsidRPr="00F2314D" w:rsidRDefault="000F6EC4" w:rsidP="00851C94">
            <w:pPr>
              <w:jc w:val="center"/>
              <w:rPr>
                <w:b/>
                <w:lang w:val="en-GB"/>
              </w:rPr>
            </w:pPr>
            <w:r w:rsidRPr="00F2314D">
              <w:rPr>
                <w:b/>
                <w:lang w:val="en-GB"/>
              </w:rPr>
              <w:fldChar w:fldCharType="begin"/>
            </w:r>
            <w:r w:rsidRPr="00F2314D">
              <w:rPr>
                <w:b/>
                <w:lang w:val="en-GB"/>
              </w:rPr>
              <w:instrText xml:space="preserve"> =sum(above) </w:instrText>
            </w:r>
            <w:r w:rsidRPr="00F2314D">
              <w:rPr>
                <w:b/>
                <w:lang w:val="en-GB"/>
              </w:rPr>
              <w:fldChar w:fldCharType="separate"/>
            </w:r>
            <w:r w:rsidR="002040F1">
              <w:rPr>
                <w:b/>
                <w:noProof/>
                <w:lang w:val="en-GB"/>
              </w:rPr>
              <w:t>50</w:t>
            </w:r>
            <w:r w:rsidRPr="00F2314D">
              <w:rPr>
                <w:b/>
                <w:lang w:val="en-GB"/>
              </w:rPr>
              <w:fldChar w:fldCharType="end"/>
            </w:r>
          </w:p>
        </w:tc>
      </w:tr>
    </w:tbl>
    <w:p w14:paraId="4BF309D5" w14:textId="77777777" w:rsidR="000F6EC4" w:rsidRDefault="000F6EC4" w:rsidP="000F6EC4"/>
    <w:p w14:paraId="349378C8" w14:textId="77777777" w:rsidR="00E03D5C" w:rsidRDefault="00E03D5C" w:rsidP="000F6EC4">
      <w:pPr>
        <w:jc w:val="center"/>
      </w:pPr>
      <w:bookmarkStart w:id="0" w:name="_Hlk178246540"/>
    </w:p>
    <w:p w14:paraId="030AA985" w14:textId="77777777" w:rsidR="00E03D5C" w:rsidRDefault="00E03D5C" w:rsidP="000F6EC4">
      <w:pPr>
        <w:jc w:val="center"/>
      </w:pPr>
    </w:p>
    <w:p w14:paraId="29375297" w14:textId="77777777" w:rsidR="00E03D5C" w:rsidRDefault="00E03D5C" w:rsidP="000F6EC4">
      <w:pPr>
        <w:jc w:val="center"/>
      </w:pPr>
    </w:p>
    <w:p w14:paraId="1CE994CC" w14:textId="77777777" w:rsidR="00E03D5C" w:rsidRDefault="00E03D5C" w:rsidP="000F6EC4">
      <w:pPr>
        <w:jc w:val="center"/>
      </w:pPr>
    </w:p>
    <w:p w14:paraId="77EDAF39" w14:textId="77777777" w:rsidR="00E03D5C" w:rsidRDefault="00E03D5C" w:rsidP="000F6EC4">
      <w:pPr>
        <w:jc w:val="center"/>
      </w:pPr>
    </w:p>
    <w:p w14:paraId="55BB4E92" w14:textId="77777777" w:rsidR="00E03D5C" w:rsidRDefault="00E03D5C" w:rsidP="000F6EC4">
      <w:pPr>
        <w:jc w:val="center"/>
      </w:pPr>
    </w:p>
    <w:p w14:paraId="6A89C856" w14:textId="77777777" w:rsidR="00E03D5C" w:rsidRDefault="00E03D5C" w:rsidP="000F6EC4">
      <w:pPr>
        <w:jc w:val="center"/>
      </w:pPr>
    </w:p>
    <w:p w14:paraId="60F3B2C2" w14:textId="77777777" w:rsidR="00E03D5C" w:rsidRDefault="00E03D5C" w:rsidP="000F6EC4">
      <w:pPr>
        <w:jc w:val="center"/>
      </w:pPr>
    </w:p>
    <w:p w14:paraId="0D1350F6" w14:textId="77777777" w:rsidR="00E03D5C" w:rsidRDefault="00E03D5C" w:rsidP="000F6EC4">
      <w:pPr>
        <w:jc w:val="center"/>
      </w:pPr>
    </w:p>
    <w:p w14:paraId="0BA63718" w14:textId="77777777" w:rsidR="00E03D5C" w:rsidRDefault="00E03D5C" w:rsidP="000F6EC4">
      <w:pPr>
        <w:jc w:val="center"/>
      </w:pPr>
    </w:p>
    <w:p w14:paraId="3FAC231D" w14:textId="77777777" w:rsidR="00E03D5C" w:rsidRDefault="00E03D5C" w:rsidP="000F6EC4">
      <w:pPr>
        <w:jc w:val="center"/>
      </w:pPr>
    </w:p>
    <w:p w14:paraId="2DFBB99B" w14:textId="77777777" w:rsidR="00E03D5C" w:rsidRDefault="00E03D5C" w:rsidP="000F6EC4">
      <w:pPr>
        <w:jc w:val="center"/>
      </w:pPr>
    </w:p>
    <w:p w14:paraId="472ED8B7" w14:textId="77777777" w:rsidR="00E03D5C" w:rsidRDefault="00E03D5C" w:rsidP="000F6EC4">
      <w:pPr>
        <w:jc w:val="center"/>
      </w:pPr>
    </w:p>
    <w:p w14:paraId="14B17DB7" w14:textId="77777777" w:rsidR="00E03D5C" w:rsidRDefault="00E03D5C" w:rsidP="000F6EC4">
      <w:pPr>
        <w:jc w:val="center"/>
      </w:pPr>
    </w:p>
    <w:p w14:paraId="6316362E" w14:textId="77777777" w:rsidR="003414E2" w:rsidRDefault="003414E2" w:rsidP="000F6EC4">
      <w:pPr>
        <w:jc w:val="center"/>
      </w:pPr>
    </w:p>
    <w:p w14:paraId="5FAD3268" w14:textId="77777777" w:rsidR="003414E2" w:rsidRDefault="003414E2" w:rsidP="000F6EC4">
      <w:pPr>
        <w:jc w:val="center"/>
      </w:pPr>
    </w:p>
    <w:p w14:paraId="780CF81A" w14:textId="77777777" w:rsidR="003414E2" w:rsidRDefault="003414E2" w:rsidP="000F6EC4">
      <w:pPr>
        <w:jc w:val="center"/>
      </w:pPr>
    </w:p>
    <w:p w14:paraId="4FDE176E" w14:textId="77777777" w:rsidR="003414E2" w:rsidRDefault="003414E2" w:rsidP="000F6EC4">
      <w:pPr>
        <w:jc w:val="center"/>
      </w:pPr>
    </w:p>
    <w:p w14:paraId="25BB0F6A" w14:textId="77777777" w:rsidR="003414E2" w:rsidRDefault="003414E2" w:rsidP="000F6EC4">
      <w:pPr>
        <w:jc w:val="center"/>
      </w:pPr>
    </w:p>
    <w:p w14:paraId="1E0ED870" w14:textId="77777777" w:rsidR="003414E2" w:rsidRDefault="003414E2" w:rsidP="000F6EC4">
      <w:pPr>
        <w:jc w:val="center"/>
      </w:pPr>
    </w:p>
    <w:p w14:paraId="0C64E007" w14:textId="77777777" w:rsidR="003414E2" w:rsidRDefault="003414E2" w:rsidP="000F6EC4">
      <w:pPr>
        <w:jc w:val="center"/>
      </w:pPr>
    </w:p>
    <w:p w14:paraId="4F7C01D7" w14:textId="77777777" w:rsidR="003414E2" w:rsidRDefault="003414E2" w:rsidP="000F6EC4">
      <w:pPr>
        <w:jc w:val="center"/>
      </w:pPr>
    </w:p>
    <w:p w14:paraId="5F21AC3B" w14:textId="77777777" w:rsidR="003414E2" w:rsidRDefault="003414E2" w:rsidP="000F6EC4">
      <w:pPr>
        <w:jc w:val="center"/>
      </w:pPr>
    </w:p>
    <w:p w14:paraId="0EAFE551" w14:textId="77777777" w:rsidR="003414E2" w:rsidRDefault="003414E2" w:rsidP="000F6EC4">
      <w:pPr>
        <w:jc w:val="center"/>
      </w:pPr>
    </w:p>
    <w:p w14:paraId="62AC1482" w14:textId="77777777" w:rsidR="003414E2" w:rsidRDefault="003414E2" w:rsidP="000F6EC4">
      <w:pPr>
        <w:jc w:val="center"/>
      </w:pPr>
    </w:p>
    <w:p w14:paraId="37B294A5" w14:textId="77777777" w:rsidR="003414E2" w:rsidRDefault="003414E2" w:rsidP="000F6EC4">
      <w:pPr>
        <w:jc w:val="center"/>
      </w:pPr>
    </w:p>
    <w:p w14:paraId="72BEFBE3" w14:textId="77777777" w:rsidR="003414E2" w:rsidRDefault="003414E2" w:rsidP="007E7B33"/>
    <w:p w14:paraId="45CD1E73" w14:textId="6B3CC07D" w:rsidR="000F6EC4" w:rsidRDefault="000F6EC4" w:rsidP="000F6EC4">
      <w:pPr>
        <w:jc w:val="center"/>
      </w:pPr>
      <w:r>
        <w:t xml:space="preserve">List of </w:t>
      </w:r>
      <w:proofErr w:type="spellStart"/>
      <w:r>
        <w:t>Practicals</w:t>
      </w:r>
      <w:proofErr w:type="spellEnd"/>
    </w:p>
    <w:p w14:paraId="6915F518" w14:textId="0BC6C4E1" w:rsidR="000F6EC4" w:rsidRDefault="000F6EC4" w:rsidP="000F6EC4">
      <w:pPr>
        <w:jc w:val="center"/>
      </w:pPr>
      <w:r>
        <w:t>(DLS-</w:t>
      </w:r>
      <w:r w:rsidR="00163DE2">
        <w:t>3</w:t>
      </w:r>
      <w:r>
        <w:t xml:space="preserve"> Geodesy)</w:t>
      </w:r>
    </w:p>
    <w:p w14:paraId="0A689953" w14:textId="77777777" w:rsidR="000F6EC4" w:rsidRDefault="000F6EC4" w:rsidP="000F6EC4"/>
    <w:tbl>
      <w:tblPr>
        <w:tblW w:w="9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5"/>
        <w:gridCol w:w="900"/>
      </w:tblGrid>
      <w:tr w:rsidR="000F6EC4" w:rsidRPr="00043348" w14:paraId="159A1B97" w14:textId="77777777" w:rsidTr="00851C94">
        <w:trPr>
          <w:trHeight w:val="300"/>
        </w:trPr>
        <w:tc>
          <w:tcPr>
            <w:tcW w:w="8905" w:type="dxa"/>
            <w:shd w:val="clear" w:color="auto" w:fill="A6A6A6" w:themeFill="background1" w:themeFillShade="A6"/>
            <w:noWrap/>
            <w:vAlign w:val="center"/>
            <w:hideMark/>
          </w:tcPr>
          <w:p w14:paraId="69CEC570" w14:textId="77777777" w:rsidR="000F6EC4" w:rsidRPr="00043348" w:rsidRDefault="000F6EC4" w:rsidP="00851C94">
            <w:pPr>
              <w:jc w:val="center"/>
              <w:rPr>
                <w:b/>
                <w:bCs w:val="0"/>
                <w:lang w:val="en-GB"/>
              </w:rPr>
            </w:pPr>
            <w:r w:rsidRPr="00043348">
              <w:rPr>
                <w:b/>
                <w:lang w:val="en-GB"/>
              </w:rPr>
              <w:t>List of Practical</w:t>
            </w:r>
          </w:p>
        </w:tc>
        <w:tc>
          <w:tcPr>
            <w:tcW w:w="900" w:type="dxa"/>
            <w:shd w:val="clear" w:color="auto" w:fill="A6A6A6" w:themeFill="background1" w:themeFillShade="A6"/>
            <w:noWrap/>
            <w:vAlign w:val="center"/>
            <w:hideMark/>
          </w:tcPr>
          <w:p w14:paraId="3C79540C" w14:textId="77777777" w:rsidR="000F6EC4" w:rsidRPr="00043348" w:rsidRDefault="000F6EC4" w:rsidP="00851C94">
            <w:pPr>
              <w:jc w:val="center"/>
              <w:rPr>
                <w:b/>
                <w:bCs w:val="0"/>
                <w:lang w:val="en-GB"/>
              </w:rPr>
            </w:pPr>
            <w:r w:rsidRPr="00043348">
              <w:rPr>
                <w:b/>
                <w:lang w:val="en-GB"/>
              </w:rPr>
              <w:t>Hrs</w:t>
            </w:r>
          </w:p>
        </w:tc>
      </w:tr>
      <w:tr w:rsidR="000F6EC4" w:rsidRPr="00043348" w14:paraId="5BDAB45A" w14:textId="77777777" w:rsidTr="00851C94">
        <w:trPr>
          <w:trHeight w:val="570"/>
        </w:trPr>
        <w:tc>
          <w:tcPr>
            <w:tcW w:w="8905" w:type="dxa"/>
            <w:shd w:val="clear" w:color="auto" w:fill="auto"/>
            <w:hideMark/>
          </w:tcPr>
          <w:p w14:paraId="5C0FCF0E" w14:textId="0D1EBA14" w:rsidR="000F6EC4" w:rsidRPr="00E03D5C" w:rsidRDefault="000F6EC4" w:rsidP="00131431">
            <w:pPr>
              <w:pStyle w:val="ListParagraph"/>
              <w:numPr>
                <w:ilvl w:val="0"/>
                <w:numId w:val="4"/>
              </w:numPr>
              <w:ind w:left="1055" w:hanging="1055"/>
              <w:rPr>
                <w:rFonts w:eastAsia="Times New Roman" w:cs="Arial"/>
                <w:color w:val="000000"/>
                <w:kern w:val="0"/>
                <w:szCs w:val="24"/>
                <w14:ligatures w14:val="none"/>
              </w:rPr>
            </w:pPr>
            <w:r w:rsidRPr="00043348">
              <w:rPr>
                <w:rFonts w:eastAsia="Times New Roman" w:cs="Arial"/>
                <w:color w:val="000000"/>
                <w:kern w:val="0"/>
                <w:szCs w:val="24"/>
                <w14:ligatures w14:val="none"/>
              </w:rPr>
              <w:t>Run</w:t>
            </w:r>
            <w:r w:rsidR="00E03D5C">
              <w:rPr>
                <w:rFonts w:eastAsia="Times New Roman" w:cs="Arial"/>
                <w:color w:val="000000"/>
                <w:kern w:val="0"/>
                <w:szCs w:val="24"/>
                <w14:ligatures w14:val="none"/>
              </w:rPr>
              <w:t>, compute and adjust</w:t>
            </w:r>
            <w:r w:rsidRPr="00043348">
              <w:rPr>
                <w:rFonts w:eastAsia="Times New Roman" w:cs="Arial"/>
                <w:color w:val="000000"/>
                <w:kern w:val="0"/>
                <w:szCs w:val="24"/>
                <w14:ligatures w14:val="none"/>
              </w:rPr>
              <w:t xml:space="preserve"> </w:t>
            </w:r>
            <w:r w:rsidR="00E03D5C">
              <w:rPr>
                <w:rFonts w:eastAsia="Times New Roman" w:cs="Arial"/>
                <w:color w:val="000000"/>
                <w:kern w:val="0"/>
                <w:szCs w:val="24"/>
                <w14:ligatures w14:val="none"/>
              </w:rPr>
              <w:t>f</w:t>
            </w:r>
            <w:r w:rsidRPr="00043348">
              <w:rPr>
                <w:rFonts w:eastAsia="Times New Roman" w:cs="Arial"/>
                <w:color w:val="000000"/>
                <w:kern w:val="0"/>
                <w:szCs w:val="24"/>
                <w14:ligatures w14:val="none"/>
              </w:rPr>
              <w:t xml:space="preserve">irst order leveling line of about </w:t>
            </w:r>
            <w:r w:rsidR="00E03D5C">
              <w:rPr>
                <w:rFonts w:eastAsia="Times New Roman" w:cs="Arial"/>
                <w:color w:val="000000"/>
                <w:kern w:val="0"/>
                <w:szCs w:val="24"/>
                <w14:ligatures w14:val="none"/>
              </w:rPr>
              <w:t>01Km</w:t>
            </w:r>
            <w:r w:rsidRPr="00043348">
              <w:rPr>
                <w:rFonts w:eastAsia="Times New Roman" w:cs="Arial"/>
                <w:color w:val="000000"/>
                <w:kern w:val="0"/>
                <w:szCs w:val="24"/>
                <w14:ligatures w14:val="none"/>
              </w:rPr>
              <w:t xml:space="preserve"> in length between two bench marks. </w:t>
            </w:r>
          </w:p>
          <w:p w14:paraId="59DB391B" w14:textId="352C53B9" w:rsidR="000F6EC4" w:rsidRPr="00E03D5C" w:rsidRDefault="000F6EC4" w:rsidP="00131431">
            <w:pPr>
              <w:pStyle w:val="ListParagraph"/>
              <w:numPr>
                <w:ilvl w:val="0"/>
                <w:numId w:val="4"/>
              </w:numPr>
              <w:ind w:left="1055" w:hanging="1055"/>
              <w:rPr>
                <w:rFonts w:eastAsia="Times New Roman" w:cs="Arial"/>
                <w:color w:val="000000"/>
                <w:kern w:val="0"/>
                <w:szCs w:val="24"/>
                <w14:ligatures w14:val="none"/>
              </w:rPr>
            </w:pPr>
            <w:r w:rsidRPr="00043348">
              <w:rPr>
                <w:rFonts w:eastAsia="Times New Roman" w:cs="Arial"/>
                <w:color w:val="000000"/>
                <w:kern w:val="0"/>
                <w:szCs w:val="24"/>
                <w14:ligatures w14:val="none"/>
              </w:rPr>
              <w:t>Run</w:t>
            </w:r>
            <w:r w:rsidR="00E03D5C">
              <w:rPr>
                <w:rFonts w:eastAsia="Times New Roman" w:cs="Arial"/>
                <w:color w:val="000000"/>
                <w:kern w:val="0"/>
                <w:szCs w:val="24"/>
                <w14:ligatures w14:val="none"/>
              </w:rPr>
              <w:t>, compute and adjust</w:t>
            </w:r>
            <w:r w:rsidR="008E2C6D">
              <w:rPr>
                <w:rFonts w:eastAsia="Times New Roman" w:cs="Arial"/>
                <w:color w:val="000000"/>
                <w:kern w:val="0"/>
                <w:szCs w:val="24"/>
                <w14:ligatures w14:val="none"/>
              </w:rPr>
              <w:t xml:space="preserve"> </w:t>
            </w:r>
            <w:r w:rsidR="00E03D5C">
              <w:rPr>
                <w:rFonts w:eastAsia="Times New Roman" w:cs="Arial"/>
                <w:color w:val="000000"/>
                <w:kern w:val="0"/>
                <w:szCs w:val="24"/>
                <w14:ligatures w14:val="none"/>
              </w:rPr>
              <w:t>HP</w:t>
            </w:r>
            <w:r w:rsidRPr="00043348">
              <w:rPr>
                <w:rFonts w:eastAsia="Times New Roman" w:cs="Arial"/>
                <w:color w:val="000000"/>
                <w:kern w:val="0"/>
                <w:szCs w:val="24"/>
                <w14:ligatures w14:val="none"/>
              </w:rPr>
              <w:t xml:space="preserve"> leveling line of a</w:t>
            </w:r>
            <w:r w:rsidR="008E2C6D">
              <w:rPr>
                <w:rFonts w:eastAsia="Times New Roman" w:cs="Arial"/>
                <w:color w:val="000000"/>
                <w:kern w:val="0"/>
                <w:szCs w:val="24"/>
                <w14:ligatures w14:val="none"/>
              </w:rPr>
              <w:t xml:space="preserve">t least </w:t>
            </w:r>
            <w:r w:rsidRPr="00043348">
              <w:rPr>
                <w:rFonts w:eastAsia="Times New Roman" w:cs="Arial"/>
                <w:color w:val="000000"/>
                <w:kern w:val="0"/>
                <w:szCs w:val="24"/>
                <w14:ligatures w14:val="none"/>
              </w:rPr>
              <w:t>200-meter between two bench marks.</w:t>
            </w:r>
          </w:p>
          <w:p w14:paraId="7E9A66CA" w14:textId="56F343F2" w:rsidR="009E461F" w:rsidRPr="00E03D5C" w:rsidRDefault="009E461F" w:rsidP="00131431">
            <w:pPr>
              <w:pStyle w:val="ListParagraph"/>
              <w:numPr>
                <w:ilvl w:val="0"/>
                <w:numId w:val="4"/>
              </w:numPr>
              <w:ind w:left="1055" w:hanging="1055"/>
              <w:rPr>
                <w:rFonts w:eastAsia="Times New Roman" w:cs="Arial"/>
                <w:color w:val="000000"/>
                <w:kern w:val="0"/>
                <w:szCs w:val="24"/>
                <w14:ligatures w14:val="none"/>
              </w:rPr>
            </w:pPr>
            <w:r w:rsidRPr="00043348">
              <w:rPr>
                <w:rFonts w:eastAsia="Times New Roman" w:cs="Arial"/>
                <w:color w:val="000000"/>
                <w:kern w:val="0"/>
                <w:szCs w:val="24"/>
                <w14:ligatures w14:val="none"/>
              </w:rPr>
              <w:t>Run</w:t>
            </w:r>
            <w:r>
              <w:rPr>
                <w:rFonts w:eastAsia="Times New Roman" w:cs="Arial"/>
                <w:color w:val="000000"/>
                <w:kern w:val="0"/>
                <w:szCs w:val="24"/>
                <w14:ligatures w14:val="none"/>
              </w:rPr>
              <w:t>, compute and adjust</w:t>
            </w:r>
            <w:r w:rsidRPr="00043348">
              <w:rPr>
                <w:rFonts w:eastAsia="Times New Roman" w:cs="Arial"/>
                <w:color w:val="000000"/>
                <w:kern w:val="0"/>
                <w:szCs w:val="24"/>
                <w14:ligatures w14:val="none"/>
              </w:rPr>
              <w:t xml:space="preserve"> </w:t>
            </w:r>
            <w:r>
              <w:rPr>
                <w:rFonts w:eastAsia="Times New Roman" w:cs="Arial"/>
                <w:color w:val="000000"/>
                <w:kern w:val="0"/>
                <w:szCs w:val="24"/>
                <w14:ligatures w14:val="none"/>
              </w:rPr>
              <w:t>Triangulation between at least 04 Stations</w:t>
            </w:r>
          </w:p>
          <w:p w14:paraId="3618368F" w14:textId="09E4C60A" w:rsidR="000F6EC4" w:rsidRPr="00043348" w:rsidRDefault="000F6EC4" w:rsidP="00131431">
            <w:pPr>
              <w:pStyle w:val="ListParagraph"/>
              <w:numPr>
                <w:ilvl w:val="0"/>
                <w:numId w:val="4"/>
              </w:numPr>
              <w:ind w:left="1055" w:hanging="1055"/>
              <w:rPr>
                <w:rFonts w:eastAsia="Times New Roman" w:cs="Arial"/>
                <w:color w:val="000000"/>
                <w:kern w:val="0"/>
                <w:szCs w:val="24"/>
                <w14:ligatures w14:val="none"/>
              </w:rPr>
            </w:pPr>
            <w:r w:rsidRPr="00043348">
              <w:rPr>
                <w:rFonts w:eastAsia="Times New Roman" w:cs="Arial"/>
                <w:color w:val="000000"/>
                <w:kern w:val="0"/>
                <w:szCs w:val="24"/>
                <w14:ligatures w14:val="none"/>
              </w:rPr>
              <w:t>Determin</w:t>
            </w:r>
            <w:r w:rsidR="00BC3E27">
              <w:rPr>
                <w:rFonts w:eastAsia="Times New Roman" w:cs="Arial"/>
                <w:color w:val="000000"/>
                <w:kern w:val="0"/>
                <w:szCs w:val="24"/>
                <w14:ligatures w14:val="none"/>
              </w:rPr>
              <w:t>e</w:t>
            </w:r>
            <w:r w:rsidRPr="00043348">
              <w:rPr>
                <w:rFonts w:eastAsia="Times New Roman" w:cs="Arial"/>
                <w:color w:val="000000"/>
                <w:kern w:val="0"/>
                <w:szCs w:val="24"/>
                <w14:ligatures w14:val="none"/>
              </w:rPr>
              <w:t xml:space="preserve"> of</w:t>
            </w:r>
            <w:r w:rsidR="00BC3E27">
              <w:rPr>
                <w:rFonts w:eastAsia="Times New Roman" w:cs="Arial"/>
                <w:color w:val="000000"/>
                <w:kern w:val="0"/>
                <w:szCs w:val="24"/>
                <w14:ligatures w14:val="none"/>
              </w:rPr>
              <w:t xml:space="preserve"> </w:t>
            </w:r>
            <w:r w:rsidRPr="00043348">
              <w:rPr>
                <w:rFonts w:eastAsia="Times New Roman" w:cs="Arial"/>
                <w:color w:val="000000"/>
                <w:kern w:val="0"/>
                <w:szCs w:val="24"/>
                <w14:ligatures w14:val="none"/>
              </w:rPr>
              <w:t xml:space="preserve">Azimuth/Bearing of a line </w:t>
            </w:r>
            <w:r w:rsidR="00BC3E27">
              <w:rPr>
                <w:rFonts w:eastAsia="Times New Roman" w:cs="Arial"/>
                <w:color w:val="000000"/>
                <w:kern w:val="0"/>
                <w:szCs w:val="24"/>
                <w14:ligatures w14:val="none"/>
              </w:rPr>
              <w:t>using</w:t>
            </w:r>
            <w:r w:rsidRPr="00043348">
              <w:rPr>
                <w:rFonts w:eastAsia="Times New Roman" w:cs="Arial"/>
                <w:color w:val="000000"/>
                <w:kern w:val="0"/>
                <w:szCs w:val="24"/>
                <w14:ligatures w14:val="none"/>
              </w:rPr>
              <w:t xml:space="preserve"> Polaris</w:t>
            </w:r>
            <w:r w:rsidR="008E2C6D">
              <w:rPr>
                <w:rFonts w:eastAsia="Times New Roman" w:cs="Arial"/>
                <w:color w:val="000000"/>
                <w:kern w:val="0"/>
                <w:szCs w:val="24"/>
                <w14:ligatures w14:val="none"/>
              </w:rPr>
              <w:t xml:space="preserve"> Observation</w:t>
            </w:r>
            <w:r w:rsidRPr="00043348">
              <w:rPr>
                <w:rFonts w:eastAsia="Times New Roman" w:cs="Arial"/>
                <w:color w:val="000000"/>
                <w:kern w:val="0"/>
                <w:szCs w:val="24"/>
                <w14:ligatures w14:val="none"/>
              </w:rPr>
              <w:t>.</w:t>
            </w:r>
          </w:p>
          <w:p w14:paraId="59F1D4DA" w14:textId="4387A6CC" w:rsidR="000F6EC4" w:rsidRPr="00043348" w:rsidRDefault="000F6EC4" w:rsidP="00131431">
            <w:pPr>
              <w:pStyle w:val="ListParagraph"/>
              <w:numPr>
                <w:ilvl w:val="0"/>
                <w:numId w:val="4"/>
              </w:numPr>
              <w:ind w:left="1055" w:hanging="1055"/>
              <w:rPr>
                <w:rFonts w:eastAsia="Times New Roman" w:cs="Arial"/>
                <w:color w:val="000000"/>
                <w:kern w:val="0"/>
                <w:szCs w:val="24"/>
                <w14:ligatures w14:val="none"/>
              </w:rPr>
            </w:pPr>
            <w:r w:rsidRPr="00043348">
              <w:rPr>
                <w:rFonts w:eastAsia="Times New Roman" w:cs="Arial"/>
                <w:color w:val="000000"/>
                <w:kern w:val="0"/>
                <w:szCs w:val="24"/>
                <w14:ligatures w14:val="none"/>
              </w:rPr>
              <w:t>Determin</w:t>
            </w:r>
            <w:r w:rsidR="00BC3E27">
              <w:rPr>
                <w:rFonts w:eastAsia="Times New Roman" w:cs="Arial"/>
                <w:color w:val="000000"/>
                <w:kern w:val="0"/>
                <w:szCs w:val="24"/>
                <w14:ligatures w14:val="none"/>
              </w:rPr>
              <w:t xml:space="preserve">e </w:t>
            </w:r>
            <w:r w:rsidRPr="00043348">
              <w:rPr>
                <w:rFonts w:eastAsia="Times New Roman" w:cs="Arial"/>
                <w:color w:val="000000"/>
                <w:kern w:val="0"/>
                <w:szCs w:val="24"/>
                <w14:ligatures w14:val="none"/>
              </w:rPr>
              <w:t>Azimuth/Bearing of a line using Solar Prism.</w:t>
            </w:r>
          </w:p>
          <w:p w14:paraId="2D7FA549" w14:textId="3603FDB7" w:rsidR="000F6EC4" w:rsidRPr="00043348" w:rsidRDefault="000F6EC4" w:rsidP="00131431">
            <w:pPr>
              <w:pStyle w:val="ListParagraph"/>
              <w:numPr>
                <w:ilvl w:val="0"/>
                <w:numId w:val="4"/>
              </w:numPr>
              <w:ind w:left="1055" w:hanging="1055"/>
              <w:rPr>
                <w:rFonts w:eastAsia="Times New Roman" w:cs="Arial"/>
                <w:color w:val="000000"/>
                <w:kern w:val="0"/>
                <w:szCs w:val="24"/>
                <w14:ligatures w14:val="none"/>
              </w:rPr>
            </w:pPr>
            <w:r w:rsidRPr="00043348">
              <w:rPr>
                <w:rFonts w:eastAsia="Times New Roman" w:cs="Arial"/>
                <w:color w:val="000000"/>
                <w:kern w:val="0"/>
                <w:szCs w:val="24"/>
                <w14:ligatures w14:val="none"/>
              </w:rPr>
              <w:t>Determin</w:t>
            </w:r>
            <w:r w:rsidR="00BC3E27">
              <w:rPr>
                <w:rFonts w:eastAsia="Times New Roman" w:cs="Arial"/>
                <w:color w:val="000000"/>
                <w:kern w:val="0"/>
                <w:szCs w:val="24"/>
                <w14:ligatures w14:val="none"/>
              </w:rPr>
              <w:t>e</w:t>
            </w:r>
            <w:r w:rsidRPr="00043348">
              <w:rPr>
                <w:rFonts w:eastAsia="Times New Roman" w:cs="Arial"/>
                <w:color w:val="000000"/>
                <w:kern w:val="0"/>
                <w:szCs w:val="24"/>
                <w14:ligatures w14:val="none"/>
              </w:rPr>
              <w:t xml:space="preserve"> Latitude of a point by astronomical observations.</w:t>
            </w:r>
          </w:p>
          <w:p w14:paraId="078BBAB9" w14:textId="02F65619" w:rsidR="000F6EC4" w:rsidRPr="00043348" w:rsidRDefault="008E2C6D" w:rsidP="00131431">
            <w:pPr>
              <w:pStyle w:val="ListParagraph"/>
              <w:numPr>
                <w:ilvl w:val="0"/>
                <w:numId w:val="4"/>
              </w:numPr>
              <w:ind w:left="1055" w:hanging="1055"/>
              <w:rPr>
                <w:rFonts w:eastAsia="Times New Roman" w:cs="Arial"/>
                <w:color w:val="000000"/>
                <w:kern w:val="0"/>
                <w:szCs w:val="24"/>
                <w14:ligatures w14:val="none"/>
              </w:rPr>
            </w:pPr>
            <w:r>
              <w:rPr>
                <w:rFonts w:eastAsia="Times New Roman" w:cs="Arial"/>
                <w:color w:val="000000"/>
                <w:kern w:val="0"/>
                <w:szCs w:val="24"/>
                <w14:ligatures w14:val="none"/>
              </w:rPr>
              <w:t>Determine</w:t>
            </w:r>
            <w:r w:rsidR="000F6EC4" w:rsidRPr="00043348">
              <w:rPr>
                <w:rFonts w:eastAsia="Times New Roman" w:cs="Arial"/>
                <w:color w:val="000000"/>
                <w:kern w:val="0"/>
                <w:szCs w:val="24"/>
                <w14:ligatures w14:val="none"/>
              </w:rPr>
              <w:t xml:space="preserve"> point positioning and </w:t>
            </w:r>
            <w:r>
              <w:rPr>
                <w:rFonts w:eastAsia="Times New Roman" w:cs="Arial"/>
                <w:color w:val="000000"/>
                <w:kern w:val="0"/>
                <w:szCs w:val="24"/>
                <w14:ligatures w14:val="none"/>
              </w:rPr>
              <w:t>u</w:t>
            </w:r>
            <w:r w:rsidR="000F6EC4" w:rsidRPr="00043348">
              <w:rPr>
                <w:rFonts w:eastAsia="Times New Roman" w:cs="Arial"/>
                <w:color w:val="000000"/>
                <w:kern w:val="0"/>
                <w:szCs w:val="24"/>
                <w14:ligatures w14:val="none"/>
              </w:rPr>
              <w:t xml:space="preserve">sing GNSS </w:t>
            </w:r>
            <w:r w:rsidR="009E461F" w:rsidRPr="00043348">
              <w:rPr>
                <w:rFonts w:eastAsia="Times New Roman" w:cs="Arial"/>
                <w:color w:val="000000"/>
                <w:kern w:val="0"/>
                <w:szCs w:val="24"/>
                <w14:ligatures w14:val="none"/>
              </w:rPr>
              <w:t>(static, rapid-static, real-time kinematic</w:t>
            </w:r>
            <w:r w:rsidR="009E461F">
              <w:rPr>
                <w:rFonts w:eastAsia="Times New Roman" w:cs="Arial"/>
                <w:color w:val="000000"/>
                <w:kern w:val="0"/>
                <w:szCs w:val="24"/>
                <w14:ligatures w14:val="none"/>
              </w:rPr>
              <w:t xml:space="preserve"> </w:t>
            </w:r>
            <w:proofErr w:type="spellStart"/>
            <w:r w:rsidR="009E461F">
              <w:rPr>
                <w:rFonts w:eastAsia="Times New Roman" w:cs="Arial"/>
                <w:color w:val="000000"/>
                <w:kern w:val="0"/>
                <w:szCs w:val="24"/>
                <w14:ligatures w14:val="none"/>
              </w:rPr>
              <w:t>etc</w:t>
            </w:r>
            <w:proofErr w:type="spellEnd"/>
            <w:r w:rsidR="009E461F" w:rsidRPr="00043348">
              <w:rPr>
                <w:rFonts w:eastAsia="Times New Roman" w:cs="Arial"/>
                <w:color w:val="000000"/>
                <w:kern w:val="0"/>
                <w:szCs w:val="24"/>
                <w14:ligatures w14:val="none"/>
              </w:rPr>
              <w:t>)</w:t>
            </w:r>
            <w:r w:rsidR="009E461F">
              <w:rPr>
                <w:rFonts w:eastAsia="Times New Roman" w:cs="Arial"/>
                <w:color w:val="000000"/>
                <w:kern w:val="0"/>
                <w:szCs w:val="24"/>
                <w14:ligatures w14:val="none"/>
              </w:rPr>
              <w:t xml:space="preserve"> and compute coordinates</w:t>
            </w:r>
          </w:p>
          <w:p w14:paraId="23E2BB2A" w14:textId="77777777" w:rsidR="000F6EC4" w:rsidRPr="00E63FFC" w:rsidRDefault="00E63FFC" w:rsidP="00131431">
            <w:pPr>
              <w:pStyle w:val="ListParagraph"/>
              <w:numPr>
                <w:ilvl w:val="0"/>
                <w:numId w:val="4"/>
              </w:numPr>
              <w:ind w:left="1055" w:hanging="1055"/>
              <w:jc w:val="both"/>
              <w:rPr>
                <w:rFonts w:eastAsia="Times New Roman" w:cs="Arial"/>
                <w:color w:val="000000"/>
                <w:kern w:val="0"/>
                <w:szCs w:val="24"/>
                <w14:ligatures w14:val="none"/>
              </w:rPr>
            </w:pPr>
            <w:r>
              <w:rPr>
                <w:rFonts w:eastAsia="Times New Roman" w:cs="Arial"/>
                <w:color w:val="000000"/>
                <w:kern w:val="0"/>
                <w:szCs w:val="24"/>
                <w14:ligatures w14:val="none"/>
              </w:rPr>
              <w:t xml:space="preserve">Determine </w:t>
            </w:r>
            <w:r w:rsidRPr="00320826">
              <w:rPr>
                <w:lang w:val="en-GB"/>
              </w:rPr>
              <w:t>Latitude, longitude, Longitude differences</w:t>
            </w:r>
            <w:r>
              <w:rPr>
                <w:lang w:val="en-GB"/>
              </w:rPr>
              <w:t xml:space="preserve"> using Astronomical triangular data</w:t>
            </w:r>
          </w:p>
          <w:p w14:paraId="61A77A62" w14:textId="4F88FFFD" w:rsidR="00E63FFC" w:rsidRPr="00E63FFC" w:rsidRDefault="00E63FFC" w:rsidP="00131431">
            <w:pPr>
              <w:pStyle w:val="ListParagraph"/>
              <w:numPr>
                <w:ilvl w:val="0"/>
                <w:numId w:val="4"/>
              </w:numPr>
              <w:ind w:left="1055" w:hanging="1055"/>
              <w:jc w:val="both"/>
              <w:rPr>
                <w:rFonts w:eastAsia="Times New Roman" w:cs="Arial"/>
                <w:color w:val="000000"/>
                <w:kern w:val="0"/>
                <w:szCs w:val="24"/>
                <w14:ligatures w14:val="none"/>
              </w:rPr>
            </w:pPr>
            <w:r>
              <w:rPr>
                <w:lang w:val="en-GB"/>
              </w:rPr>
              <w:t xml:space="preserve">Compute </w:t>
            </w:r>
            <w:r w:rsidRPr="00320826">
              <w:rPr>
                <w:lang w:val="en-GB"/>
              </w:rPr>
              <w:t xml:space="preserve">errors in astronomical </w:t>
            </w:r>
            <w:r>
              <w:rPr>
                <w:lang w:val="en-GB"/>
              </w:rPr>
              <w:t>distances and</w:t>
            </w:r>
            <w:r w:rsidRPr="00320826">
              <w:rPr>
                <w:lang w:val="en-GB"/>
              </w:rPr>
              <w:t xml:space="preserve"> azimuth and </w:t>
            </w:r>
            <w:r>
              <w:rPr>
                <w:lang w:val="en-GB"/>
              </w:rPr>
              <w:t>rectify</w:t>
            </w:r>
          </w:p>
          <w:p w14:paraId="5612F828" w14:textId="75AB21C9" w:rsidR="00E63FFC" w:rsidRPr="00043348" w:rsidRDefault="00E63FFC" w:rsidP="00131431">
            <w:pPr>
              <w:pStyle w:val="ListParagraph"/>
              <w:numPr>
                <w:ilvl w:val="0"/>
                <w:numId w:val="4"/>
              </w:numPr>
              <w:ind w:left="1055" w:hanging="1055"/>
              <w:jc w:val="both"/>
              <w:rPr>
                <w:rFonts w:eastAsia="Times New Roman" w:cs="Arial"/>
                <w:color w:val="000000"/>
                <w:kern w:val="0"/>
                <w:szCs w:val="24"/>
                <w14:ligatures w14:val="none"/>
              </w:rPr>
            </w:pPr>
            <w:r>
              <w:rPr>
                <w:rFonts w:eastAsia="Times New Roman" w:cs="Arial"/>
                <w:color w:val="000000"/>
                <w:kern w:val="0"/>
                <w:szCs w:val="24"/>
                <w14:ligatures w14:val="none"/>
              </w:rPr>
              <w:t>Transform geodetic coordinates from WGS 84 to Lambert systems using 7 transformation parameters</w:t>
            </w:r>
          </w:p>
        </w:tc>
        <w:tc>
          <w:tcPr>
            <w:tcW w:w="900" w:type="dxa"/>
            <w:shd w:val="clear" w:color="auto" w:fill="auto"/>
            <w:noWrap/>
            <w:vAlign w:val="center"/>
            <w:hideMark/>
          </w:tcPr>
          <w:p w14:paraId="30C6F611" w14:textId="02CB411D" w:rsidR="000F6EC4" w:rsidRPr="00043348" w:rsidRDefault="003339C4" w:rsidP="00851C94">
            <w:pPr>
              <w:jc w:val="center"/>
              <w:rPr>
                <w:rFonts w:eastAsia="Times New Roman" w:cs="Arial"/>
                <w:color w:val="000000"/>
                <w:kern w:val="0"/>
                <w:szCs w:val="24"/>
                <w14:ligatures w14:val="none"/>
              </w:rPr>
            </w:pPr>
            <w:r>
              <w:rPr>
                <w:rFonts w:eastAsia="Times New Roman" w:cs="Arial"/>
                <w:color w:val="000000"/>
                <w:kern w:val="0"/>
                <w:szCs w:val="24"/>
                <w14:ligatures w14:val="none"/>
              </w:rPr>
              <w:t>1</w:t>
            </w:r>
            <w:r w:rsidR="000E44DB">
              <w:rPr>
                <w:rFonts w:eastAsia="Times New Roman" w:cs="Arial"/>
                <w:color w:val="000000"/>
                <w:kern w:val="0"/>
                <w:szCs w:val="24"/>
                <w14:ligatures w14:val="none"/>
              </w:rPr>
              <w:t>5</w:t>
            </w:r>
            <w:r>
              <w:rPr>
                <w:rFonts w:eastAsia="Times New Roman" w:cs="Arial"/>
                <w:color w:val="000000"/>
                <w:kern w:val="0"/>
                <w:szCs w:val="24"/>
                <w14:ligatures w14:val="none"/>
              </w:rPr>
              <w:t>0</w:t>
            </w:r>
          </w:p>
        </w:tc>
      </w:tr>
      <w:bookmarkEnd w:id="0"/>
    </w:tbl>
    <w:p w14:paraId="01A0307B" w14:textId="77777777" w:rsidR="000F6EC4" w:rsidRPr="000F6EC4" w:rsidRDefault="000F6EC4" w:rsidP="000F6EC4">
      <w:pPr>
        <w:pStyle w:val="ListParagraph"/>
        <w:ind w:left="360"/>
        <w:rPr>
          <w:b/>
          <w:bCs w:val="0"/>
          <w:lang w:val="en-GB"/>
        </w:rPr>
      </w:pPr>
    </w:p>
    <w:p w14:paraId="0A564363" w14:textId="77777777" w:rsidR="009B28FB" w:rsidRDefault="009B28FB" w:rsidP="00163DE2">
      <w:pPr>
        <w:jc w:val="center"/>
        <w:rPr>
          <w:b/>
          <w:lang w:val="en-GB"/>
        </w:rPr>
      </w:pPr>
    </w:p>
    <w:p w14:paraId="551BFB6B" w14:textId="77777777" w:rsidR="009B28FB" w:rsidRDefault="009B28FB" w:rsidP="00163DE2">
      <w:pPr>
        <w:jc w:val="center"/>
        <w:rPr>
          <w:b/>
          <w:lang w:val="en-GB"/>
        </w:rPr>
      </w:pPr>
    </w:p>
    <w:p w14:paraId="01D4BE20" w14:textId="77777777" w:rsidR="009B28FB" w:rsidRDefault="009B28FB" w:rsidP="00163DE2">
      <w:pPr>
        <w:jc w:val="center"/>
        <w:rPr>
          <w:b/>
          <w:lang w:val="en-GB"/>
        </w:rPr>
      </w:pPr>
    </w:p>
    <w:p w14:paraId="4AD470C9" w14:textId="77777777" w:rsidR="009B28FB" w:rsidRDefault="009B28FB" w:rsidP="00163DE2">
      <w:pPr>
        <w:jc w:val="center"/>
        <w:rPr>
          <w:b/>
          <w:lang w:val="en-GB"/>
        </w:rPr>
      </w:pPr>
    </w:p>
    <w:p w14:paraId="00D99FD3" w14:textId="77777777" w:rsidR="009B28FB" w:rsidRDefault="009B28FB" w:rsidP="00163DE2">
      <w:pPr>
        <w:jc w:val="center"/>
        <w:rPr>
          <w:b/>
          <w:lang w:val="en-GB"/>
        </w:rPr>
      </w:pPr>
    </w:p>
    <w:p w14:paraId="0378F199" w14:textId="77777777" w:rsidR="009B28FB" w:rsidRDefault="009B28FB" w:rsidP="00163DE2">
      <w:pPr>
        <w:jc w:val="center"/>
        <w:rPr>
          <w:b/>
          <w:lang w:val="en-GB"/>
        </w:rPr>
      </w:pPr>
    </w:p>
    <w:p w14:paraId="13F3E52F" w14:textId="77777777" w:rsidR="009B28FB" w:rsidRDefault="009B28FB" w:rsidP="00163DE2">
      <w:pPr>
        <w:jc w:val="center"/>
        <w:rPr>
          <w:b/>
          <w:lang w:val="en-GB"/>
        </w:rPr>
      </w:pPr>
    </w:p>
    <w:p w14:paraId="773C8CEE" w14:textId="77777777" w:rsidR="009B28FB" w:rsidRDefault="009B28FB" w:rsidP="00163DE2">
      <w:pPr>
        <w:jc w:val="center"/>
        <w:rPr>
          <w:b/>
          <w:lang w:val="en-GB"/>
        </w:rPr>
      </w:pPr>
    </w:p>
    <w:p w14:paraId="7C6E88A2" w14:textId="77777777" w:rsidR="009B28FB" w:rsidRDefault="009B28FB" w:rsidP="00163DE2">
      <w:pPr>
        <w:jc w:val="center"/>
        <w:rPr>
          <w:b/>
          <w:lang w:val="en-GB"/>
        </w:rPr>
      </w:pPr>
    </w:p>
    <w:p w14:paraId="46EF8B6A" w14:textId="77777777" w:rsidR="009B28FB" w:rsidRDefault="009B28FB" w:rsidP="00163DE2">
      <w:pPr>
        <w:jc w:val="center"/>
        <w:rPr>
          <w:b/>
          <w:lang w:val="en-GB"/>
        </w:rPr>
      </w:pPr>
    </w:p>
    <w:p w14:paraId="791737A6" w14:textId="77777777" w:rsidR="009B28FB" w:rsidRDefault="009B28FB" w:rsidP="00163DE2">
      <w:pPr>
        <w:jc w:val="center"/>
        <w:rPr>
          <w:b/>
          <w:lang w:val="en-GB"/>
        </w:rPr>
      </w:pPr>
    </w:p>
    <w:p w14:paraId="54403B45" w14:textId="77777777" w:rsidR="009B28FB" w:rsidRDefault="009B28FB" w:rsidP="00163DE2">
      <w:pPr>
        <w:jc w:val="center"/>
        <w:rPr>
          <w:b/>
          <w:lang w:val="en-GB"/>
        </w:rPr>
      </w:pPr>
    </w:p>
    <w:p w14:paraId="7BADADF5" w14:textId="77777777" w:rsidR="009B28FB" w:rsidRDefault="009B28FB" w:rsidP="00163DE2">
      <w:pPr>
        <w:jc w:val="center"/>
        <w:rPr>
          <w:b/>
          <w:lang w:val="en-GB"/>
        </w:rPr>
      </w:pPr>
    </w:p>
    <w:p w14:paraId="43923C84" w14:textId="77777777" w:rsidR="009B28FB" w:rsidRDefault="009B28FB" w:rsidP="00163DE2">
      <w:pPr>
        <w:jc w:val="center"/>
        <w:rPr>
          <w:b/>
          <w:lang w:val="en-GB"/>
        </w:rPr>
      </w:pPr>
    </w:p>
    <w:p w14:paraId="1725699E" w14:textId="77777777" w:rsidR="009B28FB" w:rsidRDefault="009B28FB" w:rsidP="00163DE2">
      <w:pPr>
        <w:jc w:val="center"/>
        <w:rPr>
          <w:b/>
          <w:lang w:val="en-GB"/>
        </w:rPr>
      </w:pPr>
    </w:p>
    <w:p w14:paraId="0191FCA5" w14:textId="77777777" w:rsidR="009B28FB" w:rsidRDefault="009B28FB" w:rsidP="00163DE2">
      <w:pPr>
        <w:jc w:val="center"/>
        <w:rPr>
          <w:b/>
          <w:lang w:val="en-GB"/>
        </w:rPr>
      </w:pPr>
    </w:p>
    <w:p w14:paraId="09F08DAE" w14:textId="77777777" w:rsidR="009B28FB" w:rsidRDefault="009B28FB" w:rsidP="00163DE2">
      <w:pPr>
        <w:jc w:val="center"/>
        <w:rPr>
          <w:b/>
          <w:lang w:val="en-GB"/>
        </w:rPr>
      </w:pPr>
    </w:p>
    <w:p w14:paraId="546A7FA8" w14:textId="77777777" w:rsidR="009B28FB" w:rsidRDefault="009B28FB" w:rsidP="00163DE2">
      <w:pPr>
        <w:jc w:val="center"/>
        <w:rPr>
          <w:b/>
          <w:lang w:val="en-GB"/>
        </w:rPr>
      </w:pPr>
    </w:p>
    <w:p w14:paraId="48A17AE3" w14:textId="77777777" w:rsidR="009B28FB" w:rsidRDefault="009B28FB" w:rsidP="00163DE2">
      <w:pPr>
        <w:jc w:val="center"/>
        <w:rPr>
          <w:b/>
          <w:lang w:val="en-GB"/>
        </w:rPr>
      </w:pPr>
    </w:p>
    <w:p w14:paraId="328F41C9" w14:textId="77777777" w:rsidR="009B28FB" w:rsidRDefault="009B28FB" w:rsidP="00163DE2">
      <w:pPr>
        <w:jc w:val="center"/>
        <w:rPr>
          <w:b/>
          <w:lang w:val="en-GB"/>
        </w:rPr>
      </w:pPr>
    </w:p>
    <w:p w14:paraId="4F9AE463" w14:textId="77777777" w:rsidR="009B28FB" w:rsidRDefault="009B28FB" w:rsidP="00163DE2">
      <w:pPr>
        <w:jc w:val="center"/>
        <w:rPr>
          <w:b/>
          <w:lang w:val="en-GB"/>
        </w:rPr>
      </w:pPr>
    </w:p>
    <w:p w14:paraId="062E12A2" w14:textId="77777777" w:rsidR="009B28FB" w:rsidRDefault="009B28FB" w:rsidP="00163DE2">
      <w:pPr>
        <w:jc w:val="center"/>
        <w:rPr>
          <w:b/>
          <w:lang w:val="en-GB"/>
        </w:rPr>
      </w:pPr>
    </w:p>
    <w:p w14:paraId="4167CD30" w14:textId="77777777" w:rsidR="009B28FB" w:rsidRDefault="009B28FB" w:rsidP="00163DE2">
      <w:pPr>
        <w:jc w:val="center"/>
        <w:rPr>
          <w:b/>
          <w:lang w:val="en-GB"/>
        </w:rPr>
      </w:pPr>
    </w:p>
    <w:p w14:paraId="5822C8C3" w14:textId="77777777" w:rsidR="009B28FB" w:rsidRDefault="009B28FB" w:rsidP="00163DE2">
      <w:pPr>
        <w:jc w:val="center"/>
        <w:rPr>
          <w:b/>
          <w:lang w:val="en-GB"/>
        </w:rPr>
      </w:pPr>
    </w:p>
    <w:p w14:paraId="50FB77EB" w14:textId="77777777" w:rsidR="009B28FB" w:rsidRDefault="009B28FB" w:rsidP="00163DE2">
      <w:pPr>
        <w:jc w:val="center"/>
        <w:rPr>
          <w:b/>
          <w:lang w:val="en-GB"/>
        </w:rPr>
      </w:pPr>
    </w:p>
    <w:p w14:paraId="227C4F61" w14:textId="77777777" w:rsidR="009B28FB" w:rsidRDefault="009B28FB" w:rsidP="00163DE2">
      <w:pPr>
        <w:jc w:val="center"/>
        <w:rPr>
          <w:b/>
          <w:lang w:val="en-GB"/>
        </w:rPr>
      </w:pPr>
    </w:p>
    <w:p w14:paraId="4BFE78D7" w14:textId="77777777" w:rsidR="009B28FB" w:rsidRDefault="009B28FB" w:rsidP="00163DE2">
      <w:pPr>
        <w:jc w:val="center"/>
        <w:rPr>
          <w:b/>
          <w:lang w:val="en-GB"/>
        </w:rPr>
      </w:pPr>
    </w:p>
    <w:p w14:paraId="3B49C84C" w14:textId="77777777" w:rsidR="009B28FB" w:rsidRDefault="009B28FB" w:rsidP="00163DE2">
      <w:pPr>
        <w:jc w:val="center"/>
        <w:rPr>
          <w:b/>
          <w:lang w:val="en-GB"/>
        </w:rPr>
      </w:pPr>
    </w:p>
    <w:p w14:paraId="69FD0DC5" w14:textId="77777777" w:rsidR="009B28FB" w:rsidRDefault="009B28FB" w:rsidP="007E7B33">
      <w:pPr>
        <w:rPr>
          <w:b/>
          <w:lang w:val="en-GB"/>
        </w:rPr>
      </w:pPr>
    </w:p>
    <w:p w14:paraId="6C2FF7F8" w14:textId="1BC4DA72" w:rsidR="00CD5B5C" w:rsidRDefault="00CD5B5C" w:rsidP="00163DE2">
      <w:pPr>
        <w:jc w:val="center"/>
        <w:rPr>
          <w:b/>
          <w:lang w:val="en-GB"/>
        </w:rPr>
      </w:pPr>
      <w:r w:rsidRPr="00163DE2">
        <w:rPr>
          <w:b/>
          <w:lang w:val="en-GB"/>
        </w:rPr>
        <w:lastRenderedPageBreak/>
        <w:t>DLS-</w:t>
      </w:r>
      <w:r w:rsidR="00183509" w:rsidRPr="00163DE2">
        <w:rPr>
          <w:b/>
          <w:lang w:val="en-GB"/>
        </w:rPr>
        <w:t>4</w:t>
      </w:r>
      <w:r w:rsidRPr="00163DE2">
        <w:rPr>
          <w:b/>
          <w:lang w:val="en-GB"/>
        </w:rPr>
        <w:t xml:space="preserve"> Advanced Surveying</w:t>
      </w:r>
    </w:p>
    <w:tbl>
      <w:tblPr>
        <w:tblStyle w:val="TableGrid"/>
        <w:tblW w:w="4897" w:type="pct"/>
        <w:jc w:val="center"/>
        <w:tblLook w:val="04A0" w:firstRow="1" w:lastRow="0" w:firstColumn="1" w:lastColumn="0" w:noHBand="0" w:noVBand="1"/>
      </w:tblPr>
      <w:tblGrid>
        <w:gridCol w:w="3178"/>
        <w:gridCol w:w="3178"/>
        <w:gridCol w:w="3179"/>
      </w:tblGrid>
      <w:tr w:rsidR="007E7B33" w:rsidRPr="00440A4B" w14:paraId="139E87D4"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CF3CA5A" w14:textId="77777777" w:rsidR="007E7B33" w:rsidRPr="00440A4B" w:rsidRDefault="007E7B33" w:rsidP="005534B7">
            <w:pPr>
              <w:spacing w:line="360"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FA6D7B4" w14:textId="77777777" w:rsidR="007E7B33" w:rsidRPr="00440A4B" w:rsidRDefault="007E7B33" w:rsidP="005534B7">
            <w:pPr>
              <w:spacing w:line="360"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EADFBB8" w14:textId="77777777" w:rsidR="007E7B33" w:rsidRPr="00440A4B" w:rsidRDefault="007E7B33" w:rsidP="005534B7">
            <w:pPr>
              <w:spacing w:line="360" w:lineRule="auto"/>
              <w:jc w:val="center"/>
              <w:rPr>
                <w:rFonts w:cs="Arial"/>
                <w:b/>
                <w:bCs/>
                <w:lang w:val="en-GB"/>
              </w:rPr>
            </w:pPr>
            <w:r w:rsidRPr="00440A4B">
              <w:rPr>
                <w:rFonts w:cs="Arial"/>
                <w:b/>
                <w:lang w:val="en-GB"/>
              </w:rPr>
              <w:t>Sessional</w:t>
            </w:r>
          </w:p>
        </w:tc>
      </w:tr>
      <w:tr w:rsidR="007E7B33" w:rsidRPr="00BA4D8B" w14:paraId="623E8367"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hideMark/>
          </w:tcPr>
          <w:p w14:paraId="43CD9C84" w14:textId="77777777" w:rsidR="007E7B33" w:rsidRPr="00BA4D8B" w:rsidRDefault="007E7B33" w:rsidP="005534B7">
            <w:pPr>
              <w:spacing w:line="360" w:lineRule="auto"/>
              <w:jc w:val="center"/>
              <w:rPr>
                <w:rFonts w:cs="Arial"/>
                <w:lang w:val="en-GB"/>
              </w:rPr>
            </w:pPr>
            <w:r w:rsidRPr="00BA4D8B">
              <w:rPr>
                <w:rFonts w:cs="Arial"/>
                <w:lang w:val="en-GB"/>
              </w:rPr>
              <w:t>50 hrs</w:t>
            </w:r>
          </w:p>
          <w:p w14:paraId="41FA5F40" w14:textId="77777777" w:rsidR="007E7B33" w:rsidRPr="00BA4D8B" w:rsidRDefault="007E7B33" w:rsidP="005534B7">
            <w:pPr>
              <w:spacing w:line="360" w:lineRule="auto"/>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3D24F849" w14:textId="3B3E9724" w:rsidR="007E7B33" w:rsidRPr="00BA4D8B" w:rsidRDefault="007E7B33" w:rsidP="005534B7">
            <w:pPr>
              <w:spacing w:line="360" w:lineRule="auto"/>
              <w:jc w:val="center"/>
              <w:rPr>
                <w:rFonts w:cs="Arial"/>
                <w:lang w:val="en-GB"/>
              </w:rPr>
            </w:pPr>
            <w:r>
              <w:rPr>
                <w:rFonts w:cs="Arial"/>
                <w:lang w:val="en-GB"/>
              </w:rPr>
              <w:t>450</w:t>
            </w:r>
            <w:r w:rsidRPr="00BA4D8B">
              <w:rPr>
                <w:rFonts w:cs="Arial"/>
                <w:lang w:val="en-GB"/>
              </w:rPr>
              <w:t xml:space="preserve"> hrs</w:t>
            </w:r>
          </w:p>
          <w:p w14:paraId="4E55E0C9" w14:textId="098CF392" w:rsidR="007E7B33" w:rsidRPr="00BA4D8B" w:rsidRDefault="007E7B33" w:rsidP="005534B7">
            <w:pPr>
              <w:spacing w:line="360" w:lineRule="auto"/>
              <w:jc w:val="center"/>
              <w:rPr>
                <w:rFonts w:cs="Arial"/>
                <w:lang w:val="en-GB"/>
              </w:rPr>
            </w:pPr>
            <w:r>
              <w:rPr>
                <w:rFonts w:cs="Arial"/>
                <w:lang w:val="en-GB"/>
              </w:rPr>
              <w:t>15</w:t>
            </w:r>
            <w:r w:rsidRPr="00BA4D8B">
              <w:rPr>
                <w:rFonts w:cs="Arial"/>
                <w:lang w:val="en-GB"/>
              </w:rPr>
              <w:t>0 Marks</w:t>
            </w:r>
          </w:p>
        </w:tc>
        <w:tc>
          <w:tcPr>
            <w:tcW w:w="1667" w:type="pct"/>
            <w:tcBorders>
              <w:top w:val="single" w:sz="4" w:space="0" w:color="auto"/>
              <w:left w:val="single" w:sz="4" w:space="0" w:color="auto"/>
              <w:bottom w:val="single" w:sz="4" w:space="0" w:color="auto"/>
              <w:right w:val="single" w:sz="4" w:space="0" w:color="auto"/>
            </w:tcBorders>
            <w:vAlign w:val="center"/>
          </w:tcPr>
          <w:p w14:paraId="4F9D57CF" w14:textId="77777777" w:rsidR="007E7B33" w:rsidRPr="00BA4D8B" w:rsidRDefault="007E7B33" w:rsidP="005534B7">
            <w:pPr>
              <w:spacing w:line="360" w:lineRule="auto"/>
              <w:jc w:val="center"/>
              <w:rPr>
                <w:rFonts w:cs="Arial"/>
                <w:lang w:val="en-GB"/>
              </w:rPr>
            </w:pPr>
            <w:r w:rsidRPr="00BA4D8B">
              <w:rPr>
                <w:rFonts w:cs="Arial"/>
                <w:lang w:val="en-GB"/>
              </w:rPr>
              <w:t>20 Marks</w:t>
            </w:r>
          </w:p>
        </w:tc>
      </w:tr>
    </w:tbl>
    <w:p w14:paraId="0748D245" w14:textId="77777777" w:rsidR="00CD5B5C" w:rsidRPr="000213B5" w:rsidRDefault="00CD5B5C" w:rsidP="00CD5B5C">
      <w:pPr>
        <w:rPr>
          <w:lang w:val="en-GB"/>
        </w:rPr>
      </w:pPr>
    </w:p>
    <w:tbl>
      <w:tblPr>
        <w:tblStyle w:val="TableGrid"/>
        <w:tblW w:w="9805" w:type="dxa"/>
        <w:tblLook w:val="04A0" w:firstRow="1" w:lastRow="0" w:firstColumn="1" w:lastColumn="0" w:noHBand="0" w:noVBand="1"/>
      </w:tblPr>
      <w:tblGrid>
        <w:gridCol w:w="681"/>
        <w:gridCol w:w="8134"/>
        <w:gridCol w:w="990"/>
      </w:tblGrid>
      <w:tr w:rsidR="00CD5B5C" w:rsidRPr="000213B5" w14:paraId="7B0E817E" w14:textId="77777777" w:rsidTr="00851C94">
        <w:tc>
          <w:tcPr>
            <w:tcW w:w="681" w:type="dxa"/>
            <w:shd w:val="clear" w:color="auto" w:fill="A6A6A6" w:themeFill="background1" w:themeFillShade="A6"/>
            <w:vAlign w:val="center"/>
          </w:tcPr>
          <w:p w14:paraId="0FB74735" w14:textId="77777777" w:rsidR="00CD5B5C" w:rsidRPr="000213B5" w:rsidRDefault="00CD5B5C" w:rsidP="00851C94">
            <w:pPr>
              <w:jc w:val="center"/>
              <w:rPr>
                <w:b/>
                <w:bCs/>
                <w:lang w:val="en-GB"/>
              </w:rPr>
            </w:pPr>
            <w:r w:rsidRPr="000213B5">
              <w:rPr>
                <w:b/>
                <w:lang w:val="en-GB"/>
              </w:rPr>
              <w:t>S.</w:t>
            </w:r>
          </w:p>
          <w:p w14:paraId="05338131" w14:textId="77777777" w:rsidR="00CD5B5C" w:rsidRPr="000213B5" w:rsidRDefault="00CD5B5C"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23EFEC79" w14:textId="77777777" w:rsidR="00CD5B5C" w:rsidRPr="000213B5" w:rsidRDefault="00CD5B5C"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464FB639" w14:textId="77777777" w:rsidR="00CD5B5C" w:rsidRPr="000213B5" w:rsidRDefault="00CD5B5C" w:rsidP="00851C94">
            <w:pPr>
              <w:jc w:val="center"/>
              <w:rPr>
                <w:b/>
                <w:bCs/>
                <w:lang w:val="en-GB"/>
              </w:rPr>
            </w:pPr>
            <w:r w:rsidRPr="000213B5">
              <w:rPr>
                <w:b/>
                <w:lang w:val="en-GB"/>
              </w:rPr>
              <w:t>Theory</w:t>
            </w:r>
          </w:p>
        </w:tc>
      </w:tr>
      <w:tr w:rsidR="00CD5B5C" w:rsidRPr="000213B5" w14:paraId="05B248F2" w14:textId="77777777" w:rsidTr="00851C94">
        <w:tc>
          <w:tcPr>
            <w:tcW w:w="681" w:type="dxa"/>
            <w:vMerge w:val="restart"/>
          </w:tcPr>
          <w:p w14:paraId="768AC857" w14:textId="78B6E16B" w:rsidR="00CD5B5C" w:rsidRPr="00AD059A" w:rsidRDefault="00183509" w:rsidP="00851C94">
            <w:pPr>
              <w:jc w:val="center"/>
              <w:rPr>
                <w:b/>
                <w:bCs/>
                <w:lang w:val="en-GB"/>
              </w:rPr>
            </w:pPr>
            <w:r>
              <w:rPr>
                <w:b/>
                <w:lang w:val="en-GB"/>
              </w:rPr>
              <w:t>4</w:t>
            </w:r>
            <w:r w:rsidR="00CD5B5C" w:rsidRPr="00AD059A">
              <w:rPr>
                <w:b/>
                <w:lang w:val="en-GB"/>
              </w:rPr>
              <w:t>.</w:t>
            </w:r>
          </w:p>
        </w:tc>
        <w:tc>
          <w:tcPr>
            <w:tcW w:w="8134" w:type="dxa"/>
          </w:tcPr>
          <w:p w14:paraId="4201BE2C" w14:textId="77777777" w:rsidR="00183509" w:rsidRPr="00183509" w:rsidRDefault="00183509" w:rsidP="00131431">
            <w:pPr>
              <w:pStyle w:val="ListParagraph"/>
              <w:numPr>
                <w:ilvl w:val="0"/>
                <w:numId w:val="3"/>
              </w:numPr>
              <w:rPr>
                <w:b/>
                <w:vanish/>
                <w:lang w:val="en-GB"/>
              </w:rPr>
            </w:pPr>
          </w:p>
          <w:p w14:paraId="2FE38B24" w14:textId="77777777" w:rsidR="00183509" w:rsidRPr="00183509" w:rsidRDefault="00183509" w:rsidP="00131431">
            <w:pPr>
              <w:pStyle w:val="ListParagraph"/>
              <w:numPr>
                <w:ilvl w:val="0"/>
                <w:numId w:val="3"/>
              </w:numPr>
              <w:rPr>
                <w:b/>
                <w:vanish/>
                <w:lang w:val="en-GB"/>
              </w:rPr>
            </w:pPr>
          </w:p>
          <w:p w14:paraId="0EAAC593" w14:textId="57E96564" w:rsidR="00CD5B5C" w:rsidRPr="000213B5" w:rsidRDefault="00CD5B5C" w:rsidP="00131431">
            <w:pPr>
              <w:pStyle w:val="ListParagraph"/>
              <w:numPr>
                <w:ilvl w:val="1"/>
                <w:numId w:val="3"/>
              </w:numPr>
              <w:ind w:left="736" w:hanging="720"/>
              <w:rPr>
                <w:b/>
                <w:bCs/>
                <w:lang w:val="en-GB"/>
              </w:rPr>
            </w:pPr>
            <w:r w:rsidRPr="00CA0E28">
              <w:rPr>
                <w:b/>
                <w:lang w:val="en-GB"/>
              </w:rPr>
              <w:t>Topographic survey using Plane Table</w:t>
            </w:r>
            <w:r w:rsidRPr="000213B5">
              <w:rPr>
                <w:b/>
                <w:lang w:val="en-GB"/>
              </w:rPr>
              <w:t>.</w:t>
            </w:r>
            <w:r w:rsidRPr="000213B5">
              <w:rPr>
                <w:b/>
                <w:lang w:val="en-GB"/>
              </w:rPr>
              <w:tab/>
            </w:r>
          </w:p>
          <w:p w14:paraId="486A4FB3" w14:textId="77777777" w:rsidR="00CD5B5C" w:rsidRPr="00CA0E28" w:rsidRDefault="00CD5B5C" w:rsidP="00131431">
            <w:pPr>
              <w:pStyle w:val="ListParagraph"/>
              <w:numPr>
                <w:ilvl w:val="2"/>
                <w:numId w:val="3"/>
              </w:numPr>
              <w:ind w:left="1456" w:hanging="720"/>
              <w:rPr>
                <w:lang w:val="en-GB"/>
              </w:rPr>
            </w:pPr>
            <w:r w:rsidRPr="00CA0E28">
              <w:rPr>
                <w:lang w:val="en-GB"/>
              </w:rPr>
              <w:t>Introduction, Advantages and disadvantages of plane table surveying, Components of plane table and its accessories, Sources of error and precautions for accurate plane tabling work, Orientation of plane table.</w:t>
            </w:r>
          </w:p>
          <w:p w14:paraId="318061D1" w14:textId="77777777" w:rsidR="00CD5B5C" w:rsidRPr="00CA0E28" w:rsidRDefault="00CD5B5C" w:rsidP="00131431">
            <w:pPr>
              <w:pStyle w:val="ListParagraph"/>
              <w:numPr>
                <w:ilvl w:val="2"/>
                <w:numId w:val="3"/>
              </w:numPr>
              <w:ind w:left="1456" w:hanging="720"/>
              <w:rPr>
                <w:lang w:val="en-GB"/>
              </w:rPr>
            </w:pPr>
            <w:r w:rsidRPr="00CA0E28">
              <w:rPr>
                <w:lang w:val="en-GB"/>
              </w:rPr>
              <w:t>Radiation,</w:t>
            </w:r>
            <w:r>
              <w:rPr>
                <w:lang w:val="en-GB"/>
              </w:rPr>
              <w:t xml:space="preserve"> </w:t>
            </w:r>
            <w:r w:rsidRPr="00CA0E28">
              <w:rPr>
                <w:lang w:val="en-GB"/>
              </w:rPr>
              <w:t>traversing, intersection and resection methods of plane tabling on scale 1:1,000, 1:10,000, 1:50,000</w:t>
            </w:r>
          </w:p>
          <w:p w14:paraId="253555F6" w14:textId="77777777" w:rsidR="00CD5B5C" w:rsidRPr="00CA0E28" w:rsidRDefault="00CD5B5C" w:rsidP="00131431">
            <w:pPr>
              <w:pStyle w:val="ListParagraph"/>
              <w:numPr>
                <w:ilvl w:val="2"/>
                <w:numId w:val="3"/>
              </w:numPr>
              <w:ind w:left="1456" w:hanging="720"/>
              <w:rPr>
                <w:lang w:val="en-GB"/>
              </w:rPr>
            </w:pPr>
            <w:r w:rsidRPr="00CA0E28">
              <w:rPr>
                <w:lang w:val="en-GB"/>
              </w:rPr>
              <w:t>Auxiliary points,</w:t>
            </w:r>
            <w:r>
              <w:rPr>
                <w:lang w:val="en-GB"/>
              </w:rPr>
              <w:t xml:space="preserve"> </w:t>
            </w:r>
            <w:r w:rsidRPr="00CA0E28">
              <w:rPr>
                <w:lang w:val="en-GB"/>
              </w:rPr>
              <w:t>three-point problem, Danger circle,</w:t>
            </w:r>
          </w:p>
          <w:p w14:paraId="0A2F7957" w14:textId="77777777" w:rsidR="00CD5B5C" w:rsidRPr="00CA0E28" w:rsidRDefault="00CD5B5C" w:rsidP="00131431">
            <w:pPr>
              <w:pStyle w:val="ListParagraph"/>
              <w:numPr>
                <w:ilvl w:val="2"/>
                <w:numId w:val="3"/>
              </w:numPr>
              <w:ind w:left="1456" w:hanging="720"/>
              <w:rPr>
                <w:lang w:val="en-GB"/>
              </w:rPr>
            </w:pPr>
            <w:r w:rsidRPr="00CA0E28">
              <w:rPr>
                <w:lang w:val="en-GB"/>
              </w:rPr>
              <w:t>Use of plane table surveying in horizontal surveys for traversing, triangulation and trilateration</w:t>
            </w:r>
          </w:p>
          <w:p w14:paraId="5A4EB035" w14:textId="77777777" w:rsidR="00CD5B5C" w:rsidRPr="00CA0E28" w:rsidRDefault="00CD5B5C" w:rsidP="00131431">
            <w:pPr>
              <w:pStyle w:val="ListParagraph"/>
              <w:numPr>
                <w:ilvl w:val="2"/>
                <w:numId w:val="3"/>
              </w:numPr>
              <w:ind w:left="1456" w:hanging="720"/>
              <w:rPr>
                <w:lang w:val="en-GB"/>
              </w:rPr>
            </w:pPr>
            <w:proofErr w:type="spellStart"/>
            <w:r w:rsidRPr="00CA0E28">
              <w:rPr>
                <w:lang w:val="en-GB"/>
              </w:rPr>
              <w:t>Color</w:t>
            </w:r>
            <w:proofErr w:type="spellEnd"/>
            <w:r w:rsidRPr="00CA0E28">
              <w:rPr>
                <w:lang w:val="en-GB"/>
              </w:rPr>
              <w:t xml:space="preserve"> trace and height trace, List of control points, height book, name list</w:t>
            </w:r>
          </w:p>
          <w:p w14:paraId="17CAC489" w14:textId="77777777" w:rsidR="00CD5B5C" w:rsidRPr="000213B5" w:rsidRDefault="00CD5B5C" w:rsidP="00131431">
            <w:pPr>
              <w:pStyle w:val="ListParagraph"/>
              <w:numPr>
                <w:ilvl w:val="2"/>
                <w:numId w:val="3"/>
              </w:numPr>
              <w:ind w:left="1456" w:hanging="720"/>
              <w:rPr>
                <w:lang w:val="en-GB"/>
              </w:rPr>
            </w:pPr>
            <w:r w:rsidRPr="00CA0E28">
              <w:rPr>
                <w:lang w:val="en-GB"/>
              </w:rPr>
              <w:t>Contours &amp; contouring, Characteristics and properties of contours, Direct and indirect method of contour, Trace contour method, Interpolation of contour lines, uses of contour maps</w:t>
            </w:r>
          </w:p>
        </w:tc>
        <w:tc>
          <w:tcPr>
            <w:tcW w:w="990" w:type="dxa"/>
            <w:vAlign w:val="center"/>
          </w:tcPr>
          <w:p w14:paraId="58E28918" w14:textId="552CDD4A" w:rsidR="00CD5B5C" w:rsidRPr="000213B5" w:rsidRDefault="005967AE" w:rsidP="00851C94">
            <w:pPr>
              <w:jc w:val="center"/>
              <w:rPr>
                <w:lang w:val="en-GB"/>
              </w:rPr>
            </w:pPr>
            <w:r>
              <w:rPr>
                <w:lang w:val="en-GB"/>
              </w:rPr>
              <w:t>20</w:t>
            </w:r>
          </w:p>
        </w:tc>
      </w:tr>
      <w:tr w:rsidR="00CD5B5C" w:rsidRPr="000213B5" w14:paraId="17E79E75" w14:textId="77777777" w:rsidTr="00851C94">
        <w:tc>
          <w:tcPr>
            <w:tcW w:w="681" w:type="dxa"/>
            <w:vMerge/>
          </w:tcPr>
          <w:p w14:paraId="23A51C9F" w14:textId="77777777" w:rsidR="00CD5B5C" w:rsidRPr="000213B5" w:rsidRDefault="00CD5B5C" w:rsidP="00851C94">
            <w:pPr>
              <w:jc w:val="center"/>
              <w:rPr>
                <w:lang w:val="en-GB"/>
              </w:rPr>
            </w:pPr>
          </w:p>
        </w:tc>
        <w:tc>
          <w:tcPr>
            <w:tcW w:w="8134" w:type="dxa"/>
          </w:tcPr>
          <w:p w14:paraId="1047B5CA" w14:textId="77777777" w:rsidR="00CD5B5C" w:rsidRPr="00153020" w:rsidRDefault="00CD5B5C" w:rsidP="00131431">
            <w:pPr>
              <w:pStyle w:val="ListParagraph"/>
              <w:numPr>
                <w:ilvl w:val="1"/>
                <w:numId w:val="3"/>
              </w:numPr>
              <w:ind w:left="736" w:hanging="736"/>
              <w:rPr>
                <w:lang w:val="en-GB"/>
              </w:rPr>
            </w:pPr>
            <w:r w:rsidRPr="00153020">
              <w:rPr>
                <w:b/>
                <w:lang w:val="en-GB"/>
              </w:rPr>
              <w:t>Topographic survey using Total Station</w:t>
            </w:r>
          </w:p>
          <w:p w14:paraId="2A15B870" w14:textId="77777777" w:rsidR="00CD5B5C" w:rsidRPr="00153020" w:rsidRDefault="00CD5B5C" w:rsidP="00131431">
            <w:pPr>
              <w:pStyle w:val="ListParagraph"/>
              <w:numPr>
                <w:ilvl w:val="2"/>
                <w:numId w:val="3"/>
              </w:numPr>
              <w:ind w:left="1456" w:hanging="720"/>
              <w:rPr>
                <w:lang w:val="en-GB"/>
              </w:rPr>
            </w:pPr>
            <w:r w:rsidRPr="00153020">
              <w:rPr>
                <w:lang w:val="en-GB"/>
              </w:rPr>
              <w:t>Basics of Total Station, Types of Total Station, Advantages and disadvantages of Total Station.</w:t>
            </w:r>
          </w:p>
          <w:p w14:paraId="1E51610E" w14:textId="77777777" w:rsidR="00CD5B5C" w:rsidRPr="00153020" w:rsidRDefault="00CD5B5C" w:rsidP="00131431">
            <w:pPr>
              <w:pStyle w:val="ListParagraph"/>
              <w:numPr>
                <w:ilvl w:val="2"/>
                <w:numId w:val="3"/>
              </w:numPr>
              <w:ind w:left="1456" w:hanging="720"/>
              <w:rPr>
                <w:lang w:val="en-GB"/>
              </w:rPr>
            </w:pPr>
            <w:r w:rsidRPr="00153020">
              <w:rPr>
                <w:lang w:val="en-GB"/>
              </w:rPr>
              <w:t>Fundamental parameters of Total Station, Feature codes/attributes and layouts</w:t>
            </w:r>
          </w:p>
          <w:p w14:paraId="33050AB0" w14:textId="77777777" w:rsidR="00CD5B5C" w:rsidRPr="00153020" w:rsidRDefault="00CD5B5C" w:rsidP="00131431">
            <w:pPr>
              <w:pStyle w:val="ListParagraph"/>
              <w:numPr>
                <w:ilvl w:val="2"/>
                <w:numId w:val="3"/>
              </w:numPr>
              <w:ind w:left="1456" w:hanging="720"/>
              <w:rPr>
                <w:lang w:val="en-GB"/>
              </w:rPr>
            </w:pPr>
            <w:r w:rsidRPr="00153020">
              <w:rPr>
                <w:lang w:val="en-GB"/>
              </w:rPr>
              <w:t>Data collection procedures</w:t>
            </w:r>
          </w:p>
          <w:p w14:paraId="6377C90B" w14:textId="77777777" w:rsidR="00CD5B5C" w:rsidRPr="00F5414C" w:rsidRDefault="00CD5B5C" w:rsidP="00131431">
            <w:pPr>
              <w:pStyle w:val="ListParagraph"/>
              <w:numPr>
                <w:ilvl w:val="2"/>
                <w:numId w:val="3"/>
              </w:numPr>
              <w:ind w:left="1456" w:hanging="720"/>
              <w:rPr>
                <w:b/>
                <w:vanish/>
                <w:lang w:val="en-GB"/>
              </w:rPr>
            </w:pPr>
            <w:r w:rsidRPr="00153020">
              <w:rPr>
                <w:lang w:val="en-GB"/>
              </w:rPr>
              <w:t>Data down loading/ processing.</w:t>
            </w:r>
          </w:p>
        </w:tc>
        <w:tc>
          <w:tcPr>
            <w:tcW w:w="990" w:type="dxa"/>
            <w:vAlign w:val="center"/>
          </w:tcPr>
          <w:p w14:paraId="0568934D" w14:textId="62FE7507" w:rsidR="00CD5B5C" w:rsidRDefault="005967AE" w:rsidP="00851C94">
            <w:pPr>
              <w:jc w:val="center"/>
              <w:rPr>
                <w:lang w:val="en-GB"/>
              </w:rPr>
            </w:pPr>
            <w:r>
              <w:rPr>
                <w:lang w:val="en-GB"/>
              </w:rPr>
              <w:t>15</w:t>
            </w:r>
          </w:p>
        </w:tc>
      </w:tr>
      <w:tr w:rsidR="00CD5B5C" w:rsidRPr="000213B5" w14:paraId="4B9759A2" w14:textId="77777777" w:rsidTr="00851C94">
        <w:tc>
          <w:tcPr>
            <w:tcW w:w="681" w:type="dxa"/>
            <w:vMerge/>
          </w:tcPr>
          <w:p w14:paraId="657048CA" w14:textId="77777777" w:rsidR="00CD5B5C" w:rsidRPr="000213B5" w:rsidRDefault="00CD5B5C" w:rsidP="00851C94">
            <w:pPr>
              <w:jc w:val="center"/>
              <w:rPr>
                <w:lang w:val="en-GB"/>
              </w:rPr>
            </w:pPr>
          </w:p>
        </w:tc>
        <w:tc>
          <w:tcPr>
            <w:tcW w:w="8134" w:type="dxa"/>
          </w:tcPr>
          <w:p w14:paraId="1FA56CB0" w14:textId="77777777" w:rsidR="00CD5B5C" w:rsidRDefault="00CD5B5C" w:rsidP="00131431">
            <w:pPr>
              <w:pStyle w:val="ListParagraph"/>
              <w:numPr>
                <w:ilvl w:val="1"/>
                <w:numId w:val="3"/>
              </w:numPr>
              <w:ind w:left="736" w:hanging="736"/>
              <w:rPr>
                <w:b/>
                <w:lang w:val="en-GB"/>
              </w:rPr>
            </w:pPr>
            <w:r w:rsidRPr="00153020">
              <w:rPr>
                <w:b/>
                <w:lang w:val="en-GB"/>
              </w:rPr>
              <w:t>Cadastral Survey</w:t>
            </w:r>
          </w:p>
          <w:p w14:paraId="284766B8" w14:textId="77777777" w:rsidR="00CD5B5C" w:rsidRPr="00153020" w:rsidRDefault="00CD5B5C" w:rsidP="00131431">
            <w:pPr>
              <w:pStyle w:val="ListParagraph"/>
              <w:numPr>
                <w:ilvl w:val="2"/>
                <w:numId w:val="3"/>
              </w:numPr>
              <w:ind w:left="1456" w:hanging="720"/>
              <w:rPr>
                <w:lang w:val="en-GB"/>
              </w:rPr>
            </w:pPr>
            <w:r w:rsidRPr="00153020">
              <w:rPr>
                <w:lang w:val="en-GB"/>
              </w:rPr>
              <w:t>Introduction and types of revenue data and record that establishes depositories of land title information</w:t>
            </w:r>
          </w:p>
          <w:p w14:paraId="563C5EF5" w14:textId="77777777" w:rsidR="00CD5B5C" w:rsidRPr="00153020" w:rsidRDefault="00CD5B5C" w:rsidP="00131431">
            <w:pPr>
              <w:pStyle w:val="ListParagraph"/>
              <w:numPr>
                <w:ilvl w:val="2"/>
                <w:numId w:val="3"/>
              </w:numPr>
              <w:ind w:left="1456" w:hanging="720"/>
              <w:rPr>
                <w:lang w:val="en-GB"/>
              </w:rPr>
            </w:pPr>
            <w:r w:rsidRPr="00153020">
              <w:rPr>
                <w:lang w:val="en-GB"/>
              </w:rPr>
              <w:t>Purpose and Objectives of Cadastral Survey</w:t>
            </w:r>
          </w:p>
          <w:p w14:paraId="6513CD18" w14:textId="77777777" w:rsidR="00CD5B5C" w:rsidRPr="00153020" w:rsidRDefault="00CD5B5C" w:rsidP="00131431">
            <w:pPr>
              <w:pStyle w:val="ListParagraph"/>
              <w:numPr>
                <w:ilvl w:val="2"/>
                <w:numId w:val="3"/>
              </w:numPr>
              <w:ind w:left="1456" w:hanging="720"/>
              <w:rPr>
                <w:lang w:val="en-GB"/>
              </w:rPr>
            </w:pPr>
            <w:r w:rsidRPr="00153020">
              <w:rPr>
                <w:lang w:val="en-GB"/>
              </w:rPr>
              <w:t xml:space="preserve">Boundary Principles, accurate measurement and error adjustment </w:t>
            </w:r>
          </w:p>
          <w:p w14:paraId="43B007BB" w14:textId="77777777" w:rsidR="00CD5B5C" w:rsidRPr="00153020" w:rsidRDefault="00CD5B5C" w:rsidP="00131431">
            <w:pPr>
              <w:pStyle w:val="ListParagraph"/>
              <w:numPr>
                <w:ilvl w:val="2"/>
                <w:numId w:val="3"/>
              </w:numPr>
              <w:ind w:left="1456" w:hanging="720"/>
              <w:rPr>
                <w:lang w:val="en-GB"/>
              </w:rPr>
            </w:pPr>
            <w:r w:rsidRPr="00153020">
              <w:rPr>
                <w:lang w:val="en-GB"/>
              </w:rPr>
              <w:t xml:space="preserve">Fundamentals of Land Survey Systems </w:t>
            </w:r>
          </w:p>
          <w:p w14:paraId="53256DFE" w14:textId="77777777" w:rsidR="00CD5B5C" w:rsidRPr="00153020" w:rsidRDefault="00CD5B5C" w:rsidP="00131431">
            <w:pPr>
              <w:pStyle w:val="ListParagraph"/>
              <w:numPr>
                <w:ilvl w:val="2"/>
                <w:numId w:val="3"/>
              </w:numPr>
              <w:ind w:left="1456" w:hanging="720"/>
              <w:rPr>
                <w:b/>
                <w:lang w:val="en-GB"/>
              </w:rPr>
            </w:pPr>
            <w:r w:rsidRPr="00153020">
              <w:rPr>
                <w:lang w:val="en-GB"/>
              </w:rPr>
              <w:t>Introduction to LRMIS</w:t>
            </w:r>
          </w:p>
        </w:tc>
        <w:tc>
          <w:tcPr>
            <w:tcW w:w="990" w:type="dxa"/>
            <w:vAlign w:val="center"/>
          </w:tcPr>
          <w:p w14:paraId="5DF99A0A" w14:textId="53A77BA4" w:rsidR="00CD5B5C" w:rsidRDefault="005967AE" w:rsidP="00851C94">
            <w:pPr>
              <w:jc w:val="center"/>
              <w:rPr>
                <w:lang w:val="en-GB"/>
              </w:rPr>
            </w:pPr>
            <w:r>
              <w:rPr>
                <w:lang w:val="en-GB"/>
              </w:rPr>
              <w:t>15</w:t>
            </w:r>
          </w:p>
        </w:tc>
      </w:tr>
      <w:tr w:rsidR="00CD5B5C" w:rsidRPr="000213B5" w14:paraId="43A1F418" w14:textId="77777777" w:rsidTr="00851C94">
        <w:tc>
          <w:tcPr>
            <w:tcW w:w="681" w:type="dxa"/>
            <w:vMerge/>
          </w:tcPr>
          <w:p w14:paraId="08567A31" w14:textId="77777777" w:rsidR="00CD5B5C" w:rsidRPr="000213B5" w:rsidRDefault="00CD5B5C" w:rsidP="00851C94">
            <w:pPr>
              <w:jc w:val="center"/>
              <w:rPr>
                <w:lang w:val="en-GB"/>
              </w:rPr>
            </w:pPr>
          </w:p>
        </w:tc>
        <w:tc>
          <w:tcPr>
            <w:tcW w:w="8134" w:type="dxa"/>
          </w:tcPr>
          <w:p w14:paraId="65B3A968" w14:textId="3D0FCB84" w:rsidR="00CD5B5C" w:rsidRPr="005967AE" w:rsidRDefault="00CD5B5C" w:rsidP="005967AE">
            <w:pPr>
              <w:rPr>
                <w:b/>
                <w:lang w:val="en-GB"/>
              </w:rPr>
            </w:pPr>
          </w:p>
        </w:tc>
        <w:tc>
          <w:tcPr>
            <w:tcW w:w="990" w:type="dxa"/>
            <w:vAlign w:val="center"/>
          </w:tcPr>
          <w:p w14:paraId="3876E0FC" w14:textId="3AA1DA76" w:rsidR="00CD5B5C" w:rsidRDefault="00CD5B5C" w:rsidP="00851C94">
            <w:pPr>
              <w:jc w:val="center"/>
              <w:rPr>
                <w:lang w:val="en-GB"/>
              </w:rPr>
            </w:pPr>
          </w:p>
        </w:tc>
      </w:tr>
      <w:tr w:rsidR="00CD5B5C" w:rsidRPr="000213B5" w14:paraId="19EEAD65" w14:textId="77777777" w:rsidTr="00851C94">
        <w:tc>
          <w:tcPr>
            <w:tcW w:w="8815" w:type="dxa"/>
            <w:gridSpan w:val="2"/>
            <w:shd w:val="clear" w:color="auto" w:fill="A6A6A6" w:themeFill="background1" w:themeFillShade="A6"/>
          </w:tcPr>
          <w:p w14:paraId="371E20AD" w14:textId="77777777" w:rsidR="00CD5B5C" w:rsidRPr="003B1CF4" w:rsidRDefault="00CD5B5C" w:rsidP="00851C94">
            <w:pPr>
              <w:jc w:val="right"/>
              <w:rPr>
                <w:b/>
                <w:lang w:val="en-GB"/>
              </w:rPr>
            </w:pPr>
            <w:r>
              <w:rPr>
                <w:b/>
                <w:lang w:val="en-GB"/>
              </w:rPr>
              <w:t>Total</w:t>
            </w:r>
          </w:p>
        </w:tc>
        <w:tc>
          <w:tcPr>
            <w:tcW w:w="990" w:type="dxa"/>
            <w:shd w:val="clear" w:color="auto" w:fill="A6A6A6" w:themeFill="background1" w:themeFillShade="A6"/>
            <w:vAlign w:val="center"/>
          </w:tcPr>
          <w:p w14:paraId="19D84C2A" w14:textId="52132693" w:rsidR="00CD5B5C" w:rsidRDefault="00CD5B5C" w:rsidP="00851C94">
            <w:pPr>
              <w:jc w:val="center"/>
              <w:rPr>
                <w:lang w:val="en-GB"/>
              </w:rPr>
            </w:pPr>
            <w:r w:rsidRPr="003B1CF4">
              <w:rPr>
                <w:b/>
                <w:lang w:val="en-GB"/>
              </w:rPr>
              <w:fldChar w:fldCharType="begin"/>
            </w:r>
            <w:r w:rsidRPr="003B1CF4">
              <w:rPr>
                <w:b/>
                <w:lang w:val="en-GB"/>
              </w:rPr>
              <w:instrText xml:space="preserve"> =sum(above) </w:instrText>
            </w:r>
            <w:r w:rsidRPr="003B1CF4">
              <w:rPr>
                <w:b/>
                <w:lang w:val="en-GB"/>
              </w:rPr>
              <w:fldChar w:fldCharType="separate"/>
            </w:r>
            <w:r w:rsidR="000E44DB">
              <w:rPr>
                <w:b/>
                <w:noProof/>
                <w:lang w:val="en-GB"/>
              </w:rPr>
              <w:t>5</w:t>
            </w:r>
            <w:r w:rsidR="00E41BE5">
              <w:rPr>
                <w:b/>
                <w:noProof/>
                <w:lang w:val="en-GB"/>
              </w:rPr>
              <w:t>0</w:t>
            </w:r>
            <w:r w:rsidRPr="003B1CF4">
              <w:rPr>
                <w:b/>
                <w:lang w:val="en-GB"/>
              </w:rPr>
              <w:fldChar w:fldCharType="end"/>
            </w:r>
          </w:p>
        </w:tc>
      </w:tr>
    </w:tbl>
    <w:p w14:paraId="747EAFC4" w14:textId="77777777" w:rsidR="00CD5B5C" w:rsidRDefault="00CD5B5C" w:rsidP="00CD5B5C"/>
    <w:p w14:paraId="452B3527" w14:textId="77777777" w:rsidR="009B28FB" w:rsidRDefault="009B28FB" w:rsidP="00224C85">
      <w:pPr>
        <w:jc w:val="center"/>
        <w:rPr>
          <w:b/>
          <w:bCs w:val="0"/>
        </w:rPr>
      </w:pPr>
    </w:p>
    <w:p w14:paraId="74718681" w14:textId="77777777" w:rsidR="009B28FB" w:rsidRDefault="009B28FB" w:rsidP="00224C85">
      <w:pPr>
        <w:jc w:val="center"/>
        <w:rPr>
          <w:b/>
          <w:bCs w:val="0"/>
        </w:rPr>
      </w:pPr>
    </w:p>
    <w:p w14:paraId="768B56CE" w14:textId="77777777" w:rsidR="009B28FB" w:rsidRDefault="009B28FB" w:rsidP="00224C85">
      <w:pPr>
        <w:jc w:val="center"/>
        <w:rPr>
          <w:b/>
          <w:bCs w:val="0"/>
        </w:rPr>
      </w:pPr>
    </w:p>
    <w:p w14:paraId="150BE7B3" w14:textId="77777777" w:rsidR="009B28FB" w:rsidRDefault="009B28FB" w:rsidP="00224C85">
      <w:pPr>
        <w:jc w:val="center"/>
        <w:rPr>
          <w:b/>
          <w:bCs w:val="0"/>
        </w:rPr>
      </w:pPr>
    </w:p>
    <w:p w14:paraId="033FA5A1" w14:textId="77777777" w:rsidR="009B28FB" w:rsidRDefault="009B28FB" w:rsidP="00224C85">
      <w:pPr>
        <w:jc w:val="center"/>
        <w:rPr>
          <w:b/>
          <w:bCs w:val="0"/>
        </w:rPr>
      </w:pPr>
    </w:p>
    <w:p w14:paraId="12D6731B" w14:textId="77777777" w:rsidR="009B28FB" w:rsidRDefault="009B28FB" w:rsidP="00224C85">
      <w:pPr>
        <w:jc w:val="center"/>
        <w:rPr>
          <w:b/>
          <w:bCs w:val="0"/>
        </w:rPr>
      </w:pPr>
    </w:p>
    <w:p w14:paraId="5A830583" w14:textId="77777777" w:rsidR="009B28FB" w:rsidRDefault="009B28FB" w:rsidP="00224C85">
      <w:pPr>
        <w:jc w:val="center"/>
        <w:rPr>
          <w:b/>
          <w:bCs w:val="0"/>
        </w:rPr>
      </w:pPr>
    </w:p>
    <w:p w14:paraId="51D545F0" w14:textId="77777777" w:rsidR="009B28FB" w:rsidRDefault="009B28FB" w:rsidP="00224C85">
      <w:pPr>
        <w:jc w:val="center"/>
        <w:rPr>
          <w:b/>
          <w:bCs w:val="0"/>
        </w:rPr>
      </w:pPr>
    </w:p>
    <w:p w14:paraId="7532D7F7" w14:textId="77777777" w:rsidR="009B28FB" w:rsidRDefault="009B28FB" w:rsidP="007E7B33">
      <w:pPr>
        <w:rPr>
          <w:b/>
          <w:bCs w:val="0"/>
        </w:rPr>
      </w:pPr>
    </w:p>
    <w:p w14:paraId="3B29D542" w14:textId="7659FC59" w:rsidR="00CD5B5C" w:rsidRPr="00537533" w:rsidRDefault="00CD5B5C" w:rsidP="00224C85">
      <w:pPr>
        <w:jc w:val="center"/>
        <w:rPr>
          <w:b/>
          <w:bCs w:val="0"/>
        </w:rPr>
      </w:pPr>
      <w:r w:rsidRPr="00537533">
        <w:rPr>
          <w:b/>
        </w:rPr>
        <w:t xml:space="preserve">List of </w:t>
      </w:r>
      <w:proofErr w:type="spellStart"/>
      <w:r w:rsidRPr="00537533">
        <w:rPr>
          <w:b/>
        </w:rPr>
        <w:t>Practicals</w:t>
      </w:r>
      <w:proofErr w:type="spellEnd"/>
    </w:p>
    <w:p w14:paraId="4EE723E9" w14:textId="3BB8BD45" w:rsidR="00CD5B5C" w:rsidRPr="00537533" w:rsidRDefault="00CD5B5C" w:rsidP="00CD5B5C">
      <w:pPr>
        <w:jc w:val="center"/>
        <w:rPr>
          <w:b/>
          <w:bCs w:val="0"/>
        </w:rPr>
      </w:pPr>
      <w:r w:rsidRPr="00537533">
        <w:rPr>
          <w:b/>
        </w:rPr>
        <w:t>(DLS-</w:t>
      </w:r>
      <w:r w:rsidR="00BD0901" w:rsidRPr="00537533">
        <w:rPr>
          <w:b/>
        </w:rPr>
        <w:t>4</w:t>
      </w:r>
      <w:r w:rsidRPr="00537533">
        <w:rPr>
          <w:b/>
        </w:rPr>
        <w:t xml:space="preserve"> Advance Surveying)</w:t>
      </w:r>
    </w:p>
    <w:p w14:paraId="145980CE" w14:textId="77777777" w:rsidR="00CD5B5C" w:rsidRPr="00537533" w:rsidRDefault="00CD5B5C" w:rsidP="00CD5B5C">
      <w:pPr>
        <w:rPr>
          <w:b/>
          <w:bCs w:val="0"/>
        </w:rPr>
      </w:pPr>
    </w:p>
    <w:tbl>
      <w:tblPr>
        <w:tblW w:w="9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5"/>
        <w:gridCol w:w="900"/>
      </w:tblGrid>
      <w:tr w:rsidR="00CD5B5C" w:rsidRPr="00043348" w14:paraId="25C3C36C" w14:textId="77777777" w:rsidTr="00851C94">
        <w:trPr>
          <w:trHeight w:val="300"/>
        </w:trPr>
        <w:tc>
          <w:tcPr>
            <w:tcW w:w="8905" w:type="dxa"/>
            <w:shd w:val="clear" w:color="auto" w:fill="A6A6A6" w:themeFill="background1" w:themeFillShade="A6"/>
            <w:noWrap/>
            <w:vAlign w:val="center"/>
            <w:hideMark/>
          </w:tcPr>
          <w:p w14:paraId="48AF2C89" w14:textId="77777777" w:rsidR="00CD5B5C" w:rsidRPr="00043348" w:rsidRDefault="00CD5B5C" w:rsidP="00851C94">
            <w:pPr>
              <w:jc w:val="center"/>
              <w:rPr>
                <w:b/>
                <w:bCs w:val="0"/>
                <w:lang w:val="en-GB"/>
              </w:rPr>
            </w:pPr>
            <w:r w:rsidRPr="00043348">
              <w:rPr>
                <w:b/>
                <w:lang w:val="en-GB"/>
              </w:rPr>
              <w:t>List of Practical</w:t>
            </w:r>
          </w:p>
        </w:tc>
        <w:tc>
          <w:tcPr>
            <w:tcW w:w="900" w:type="dxa"/>
            <w:shd w:val="clear" w:color="auto" w:fill="A6A6A6" w:themeFill="background1" w:themeFillShade="A6"/>
            <w:noWrap/>
            <w:vAlign w:val="center"/>
            <w:hideMark/>
          </w:tcPr>
          <w:p w14:paraId="034C6B79" w14:textId="77777777" w:rsidR="00CD5B5C" w:rsidRPr="00043348" w:rsidRDefault="00CD5B5C" w:rsidP="00851C94">
            <w:pPr>
              <w:jc w:val="center"/>
              <w:rPr>
                <w:b/>
                <w:bCs w:val="0"/>
                <w:lang w:val="en-GB"/>
              </w:rPr>
            </w:pPr>
            <w:r w:rsidRPr="00043348">
              <w:rPr>
                <w:b/>
                <w:lang w:val="en-GB"/>
              </w:rPr>
              <w:t>Hrs</w:t>
            </w:r>
          </w:p>
        </w:tc>
      </w:tr>
      <w:tr w:rsidR="00CD5B5C" w:rsidRPr="00043348" w14:paraId="7A849A9D" w14:textId="77777777" w:rsidTr="00B041B9">
        <w:trPr>
          <w:trHeight w:val="570"/>
        </w:trPr>
        <w:tc>
          <w:tcPr>
            <w:tcW w:w="8905" w:type="dxa"/>
            <w:shd w:val="clear" w:color="auto" w:fill="auto"/>
            <w:hideMark/>
          </w:tcPr>
          <w:p w14:paraId="19D92C07" w14:textId="19E91ACE" w:rsidR="007B7AC2" w:rsidRPr="007B7AC2" w:rsidRDefault="007B7AC2" w:rsidP="006E0A91">
            <w:pPr>
              <w:pStyle w:val="ListParagraph"/>
              <w:ind w:left="1145"/>
              <w:jc w:val="center"/>
              <w:rPr>
                <w:rFonts w:eastAsia="Times New Roman" w:cs="Arial"/>
                <w:b/>
                <w:bCs w:val="0"/>
                <w:color w:val="000000"/>
                <w:kern w:val="0"/>
                <w:szCs w:val="24"/>
                <w14:ligatures w14:val="none"/>
              </w:rPr>
            </w:pPr>
            <w:r w:rsidRPr="007B7AC2">
              <w:rPr>
                <w:rFonts w:eastAsia="Times New Roman" w:cs="Arial"/>
                <w:color w:val="000000"/>
                <w:kern w:val="0"/>
                <w:szCs w:val="24"/>
                <w14:ligatures w14:val="none"/>
              </w:rPr>
              <w:t>"</w:t>
            </w:r>
            <w:r w:rsidRPr="007B7AC2">
              <w:rPr>
                <w:rFonts w:eastAsia="Times New Roman" w:cs="Arial"/>
                <w:b/>
                <w:color w:val="000000"/>
                <w:kern w:val="0"/>
                <w:szCs w:val="24"/>
                <w14:ligatures w14:val="none"/>
              </w:rPr>
              <w:t>Scale 1:1000</w:t>
            </w:r>
            <w:r w:rsidR="006E0A91">
              <w:rPr>
                <w:rFonts w:eastAsia="Times New Roman" w:cs="Arial"/>
                <w:b/>
                <w:color w:val="000000"/>
                <w:kern w:val="0"/>
                <w:szCs w:val="24"/>
                <w14:ligatures w14:val="none"/>
              </w:rPr>
              <w:t>”</w:t>
            </w:r>
          </w:p>
          <w:p w14:paraId="3AB96543" w14:textId="45A3EA0D" w:rsidR="007B7AC2" w:rsidRPr="007B7AC2" w:rsidRDefault="00281753"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Prepare PT Section and extend</w:t>
            </w:r>
            <w:r w:rsidR="007B7AC2" w:rsidRPr="007B7AC2">
              <w:rPr>
                <w:rFonts w:eastAsia="Times New Roman" w:cs="Arial"/>
                <w:color w:val="000000"/>
                <w:kern w:val="0"/>
                <w:szCs w:val="24"/>
                <w14:ligatures w14:val="none"/>
              </w:rPr>
              <w:t xml:space="preserve"> horizontal control by plane table traverse and vertical</w:t>
            </w:r>
            <w:r w:rsidR="006D308B">
              <w:rPr>
                <w:rFonts w:eastAsia="Times New Roman" w:cs="Arial"/>
                <w:color w:val="000000"/>
                <w:kern w:val="0"/>
                <w:szCs w:val="24"/>
                <w14:ligatures w14:val="none"/>
              </w:rPr>
              <w:t xml:space="preserve"> </w:t>
            </w:r>
            <w:r w:rsidR="007B7AC2" w:rsidRPr="007B7AC2">
              <w:rPr>
                <w:rFonts w:eastAsia="Times New Roman" w:cs="Arial"/>
                <w:color w:val="000000"/>
                <w:kern w:val="0"/>
                <w:szCs w:val="24"/>
                <w14:ligatures w14:val="none"/>
              </w:rPr>
              <w:t xml:space="preserve">control </w:t>
            </w:r>
            <w:r>
              <w:rPr>
                <w:rFonts w:eastAsia="Times New Roman" w:cs="Arial"/>
                <w:color w:val="000000"/>
                <w:kern w:val="0"/>
                <w:szCs w:val="24"/>
                <w14:ligatures w14:val="none"/>
              </w:rPr>
              <w:t>of those points</w:t>
            </w:r>
            <w:r w:rsidR="007B7AC2" w:rsidRPr="007B7AC2">
              <w:rPr>
                <w:rFonts w:eastAsia="Times New Roman" w:cs="Arial"/>
                <w:color w:val="000000"/>
                <w:kern w:val="0"/>
                <w:szCs w:val="24"/>
                <w14:ligatures w14:val="none"/>
              </w:rPr>
              <w:t xml:space="preserve"> by single tertiary leveling</w:t>
            </w:r>
          </w:p>
          <w:p w14:paraId="224F41F7" w14:textId="77777777" w:rsidR="00437B7B" w:rsidRPr="006E0A91" w:rsidRDefault="006D308B"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Carried out o</w:t>
            </w:r>
            <w:r w:rsidR="007B7AC2" w:rsidRPr="007B7AC2">
              <w:rPr>
                <w:rFonts w:eastAsia="Times New Roman" w:cs="Arial"/>
                <w:color w:val="000000"/>
                <w:kern w:val="0"/>
                <w:szCs w:val="24"/>
                <w14:ligatures w14:val="none"/>
              </w:rPr>
              <w:t>riginal survey of an area of a</w:t>
            </w:r>
            <w:r>
              <w:rPr>
                <w:rFonts w:eastAsia="Times New Roman" w:cs="Arial"/>
                <w:color w:val="000000"/>
                <w:kern w:val="0"/>
                <w:szCs w:val="24"/>
                <w14:ligatures w14:val="none"/>
              </w:rPr>
              <w:t>t</w:t>
            </w:r>
            <w:r w:rsidR="006E0A91">
              <w:rPr>
                <w:rFonts w:eastAsia="Times New Roman" w:cs="Arial"/>
                <w:color w:val="000000"/>
                <w:kern w:val="0"/>
                <w:szCs w:val="24"/>
                <w14:ligatures w14:val="none"/>
              </w:rPr>
              <w:t xml:space="preserve"> </w:t>
            </w:r>
            <w:r>
              <w:rPr>
                <w:rFonts w:eastAsia="Times New Roman" w:cs="Arial"/>
                <w:color w:val="000000"/>
                <w:kern w:val="0"/>
                <w:szCs w:val="24"/>
                <w14:ligatures w14:val="none"/>
              </w:rPr>
              <w:t>least</w:t>
            </w:r>
            <w:r w:rsidR="007B7AC2" w:rsidRPr="007B7AC2">
              <w:rPr>
                <w:rFonts w:eastAsia="Times New Roman" w:cs="Arial"/>
                <w:color w:val="000000"/>
                <w:kern w:val="0"/>
                <w:szCs w:val="24"/>
                <w14:ligatures w14:val="none"/>
              </w:rPr>
              <w:t xml:space="preserve"> 5 hectares </w:t>
            </w:r>
            <w:r w:rsidR="006E0A91">
              <w:rPr>
                <w:rFonts w:eastAsia="Times New Roman" w:cs="Arial"/>
                <w:color w:val="000000"/>
                <w:kern w:val="0"/>
                <w:szCs w:val="24"/>
                <w14:ligatures w14:val="none"/>
              </w:rPr>
              <w:t xml:space="preserve">with </w:t>
            </w:r>
            <w:r>
              <w:rPr>
                <w:rFonts w:eastAsia="Times New Roman" w:cs="Arial"/>
                <w:color w:val="000000"/>
                <w:kern w:val="0"/>
                <w:szCs w:val="24"/>
                <w14:ligatures w14:val="none"/>
              </w:rPr>
              <w:t>c</w:t>
            </w:r>
            <w:r w:rsidRPr="007B7AC2">
              <w:rPr>
                <w:rFonts w:eastAsia="Times New Roman" w:cs="Arial"/>
                <w:color w:val="000000"/>
                <w:kern w:val="0"/>
                <w:szCs w:val="24"/>
                <w14:ligatures w14:val="none"/>
              </w:rPr>
              <w:t>ontou</w:t>
            </w:r>
            <w:r w:rsidR="006E0A91">
              <w:rPr>
                <w:rFonts w:eastAsia="Times New Roman" w:cs="Arial"/>
                <w:color w:val="000000"/>
                <w:kern w:val="0"/>
                <w:szCs w:val="24"/>
                <w14:ligatures w14:val="none"/>
              </w:rPr>
              <w:t>r interval</w:t>
            </w:r>
            <w:r w:rsidRPr="007B7AC2">
              <w:rPr>
                <w:rFonts w:eastAsia="Times New Roman" w:cs="Arial"/>
                <w:color w:val="000000"/>
                <w:kern w:val="0"/>
                <w:szCs w:val="24"/>
                <w14:ligatures w14:val="none"/>
              </w:rPr>
              <w:t xml:space="preserve"> at </w:t>
            </w:r>
            <w:proofErr w:type="gramStart"/>
            <w:r w:rsidRPr="007B7AC2">
              <w:rPr>
                <w:rFonts w:eastAsia="Times New Roman" w:cs="Arial"/>
                <w:color w:val="000000"/>
                <w:kern w:val="0"/>
                <w:szCs w:val="24"/>
                <w14:ligatures w14:val="none"/>
              </w:rPr>
              <w:t>0.5 meter</w:t>
            </w:r>
            <w:proofErr w:type="gramEnd"/>
            <w:r w:rsidRPr="007B7AC2">
              <w:rPr>
                <w:rFonts w:eastAsia="Times New Roman" w:cs="Arial"/>
                <w:color w:val="000000"/>
                <w:kern w:val="0"/>
                <w:szCs w:val="24"/>
                <w14:ligatures w14:val="none"/>
              </w:rPr>
              <w:t xml:space="preserve"> interval</w:t>
            </w:r>
            <w:r w:rsidR="006E0A91">
              <w:rPr>
                <w:rFonts w:eastAsia="Times New Roman" w:cs="Arial"/>
                <w:color w:val="000000"/>
                <w:kern w:val="0"/>
                <w:szCs w:val="24"/>
                <w14:ligatures w14:val="none"/>
              </w:rPr>
              <w:t xml:space="preserve"> (direct method) &amp; </w:t>
            </w:r>
            <w:r w:rsidR="00437B7B">
              <w:rPr>
                <w:rFonts w:eastAsia="Times New Roman" w:cs="Arial"/>
                <w:color w:val="000000"/>
                <w:kern w:val="0"/>
                <w:szCs w:val="24"/>
                <w14:ligatures w14:val="none"/>
              </w:rPr>
              <w:t xml:space="preserve">prepare progress book, field book, </w:t>
            </w:r>
            <w:proofErr w:type="spellStart"/>
            <w:r w:rsidR="00437B7B">
              <w:rPr>
                <w:rFonts w:eastAsia="Times New Roman" w:cs="Arial"/>
                <w:color w:val="000000"/>
                <w:kern w:val="0"/>
                <w:szCs w:val="24"/>
                <w14:ligatures w14:val="none"/>
              </w:rPr>
              <w:t>colour</w:t>
            </w:r>
            <w:proofErr w:type="spellEnd"/>
            <w:r w:rsidR="00437B7B">
              <w:rPr>
                <w:rFonts w:eastAsia="Times New Roman" w:cs="Arial"/>
                <w:color w:val="000000"/>
                <w:kern w:val="0"/>
                <w:szCs w:val="24"/>
                <w14:ligatures w14:val="none"/>
              </w:rPr>
              <w:t xml:space="preserve"> and height traces etc.</w:t>
            </w:r>
          </w:p>
          <w:p w14:paraId="55A25D0C" w14:textId="77777777" w:rsidR="00437B7B" w:rsidRPr="006E0A91" w:rsidRDefault="00437B7B" w:rsidP="00437B7B">
            <w:pPr>
              <w:ind w:left="782" w:hanging="810"/>
              <w:rPr>
                <w:rFonts w:eastAsia="Times New Roman" w:cs="Arial"/>
                <w:color w:val="000000"/>
                <w:kern w:val="0"/>
                <w:szCs w:val="24"/>
                <w14:ligatures w14:val="none"/>
              </w:rPr>
            </w:pPr>
          </w:p>
          <w:p w14:paraId="0CF933C5" w14:textId="04E00C94" w:rsidR="007B7AC2" w:rsidRPr="007B7AC2" w:rsidRDefault="007B7AC2" w:rsidP="00281753">
            <w:pPr>
              <w:pStyle w:val="ListParagraph"/>
              <w:ind w:left="782" w:hanging="810"/>
              <w:jc w:val="center"/>
              <w:rPr>
                <w:rFonts w:eastAsia="Times New Roman" w:cs="Arial"/>
                <w:color w:val="000000"/>
                <w:kern w:val="0"/>
                <w:szCs w:val="24"/>
                <w14:ligatures w14:val="none"/>
              </w:rPr>
            </w:pPr>
            <w:r w:rsidRPr="007B7AC2">
              <w:rPr>
                <w:rFonts w:eastAsia="Times New Roman" w:cs="Arial"/>
                <w:color w:val="000000"/>
                <w:kern w:val="0"/>
                <w:szCs w:val="24"/>
                <w14:ligatures w14:val="none"/>
              </w:rPr>
              <w:t>"</w:t>
            </w:r>
            <w:r w:rsidRPr="007B7AC2">
              <w:rPr>
                <w:rFonts w:eastAsia="Times New Roman" w:cs="Arial"/>
                <w:b/>
                <w:color w:val="000000"/>
                <w:kern w:val="0"/>
                <w:szCs w:val="24"/>
                <w14:ligatures w14:val="none"/>
              </w:rPr>
              <w:t>Scale 1:10</w:t>
            </w:r>
            <w:r w:rsidR="006E0A91">
              <w:rPr>
                <w:rFonts w:eastAsia="Times New Roman" w:cs="Arial"/>
                <w:b/>
                <w:color w:val="000000"/>
                <w:kern w:val="0"/>
                <w:szCs w:val="24"/>
                <w14:ligatures w14:val="none"/>
              </w:rPr>
              <w:t>,</w:t>
            </w:r>
            <w:r w:rsidRPr="007B7AC2">
              <w:rPr>
                <w:rFonts w:eastAsia="Times New Roman" w:cs="Arial"/>
                <w:b/>
                <w:color w:val="000000"/>
                <w:kern w:val="0"/>
                <w:szCs w:val="24"/>
                <w14:ligatures w14:val="none"/>
              </w:rPr>
              <w:t>000</w:t>
            </w:r>
            <w:r w:rsidR="006E0A91">
              <w:rPr>
                <w:rFonts w:eastAsia="Times New Roman" w:cs="Arial"/>
                <w:b/>
                <w:color w:val="000000"/>
                <w:kern w:val="0"/>
                <w:szCs w:val="24"/>
                <w14:ligatures w14:val="none"/>
              </w:rPr>
              <w:t>”</w:t>
            </w:r>
          </w:p>
          <w:p w14:paraId="4CFE1D66" w14:textId="2367E9B8" w:rsidR="006E0A91" w:rsidRPr="006E0A91" w:rsidRDefault="00281753"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 xml:space="preserve">Prepare PT Section, </w:t>
            </w:r>
            <w:r w:rsidR="007B7AC2" w:rsidRPr="007B7AC2">
              <w:rPr>
                <w:rFonts w:eastAsia="Times New Roman" w:cs="Arial"/>
                <w:color w:val="000000"/>
                <w:kern w:val="0"/>
                <w:szCs w:val="24"/>
                <w14:ligatures w14:val="none"/>
              </w:rPr>
              <w:t>Plot</w:t>
            </w:r>
            <w:r w:rsidR="006E0A91">
              <w:rPr>
                <w:rFonts w:eastAsia="Times New Roman" w:cs="Arial"/>
                <w:color w:val="000000"/>
                <w:kern w:val="0"/>
                <w:szCs w:val="24"/>
                <w14:ligatures w14:val="none"/>
              </w:rPr>
              <w:t xml:space="preserve"> and verify </w:t>
            </w:r>
            <w:r w:rsidR="007B7AC2" w:rsidRPr="007B7AC2">
              <w:rPr>
                <w:rFonts w:eastAsia="Times New Roman" w:cs="Arial"/>
                <w:color w:val="000000"/>
                <w:kern w:val="0"/>
                <w:szCs w:val="24"/>
                <w14:ligatures w14:val="none"/>
              </w:rPr>
              <w:t xml:space="preserve">control points and </w:t>
            </w:r>
            <w:r>
              <w:rPr>
                <w:rFonts w:eastAsia="Times New Roman" w:cs="Arial"/>
                <w:color w:val="000000"/>
                <w:kern w:val="0"/>
                <w:szCs w:val="24"/>
                <w14:ligatures w14:val="none"/>
              </w:rPr>
              <w:t xml:space="preserve">establish </w:t>
            </w:r>
            <w:r w:rsidRPr="007B7AC2">
              <w:rPr>
                <w:rFonts w:eastAsia="Times New Roman" w:cs="Arial"/>
                <w:color w:val="000000"/>
                <w:kern w:val="0"/>
                <w:szCs w:val="24"/>
                <w14:ligatures w14:val="none"/>
              </w:rPr>
              <w:t xml:space="preserve">auxiliary </w:t>
            </w:r>
            <w:proofErr w:type="gramStart"/>
            <w:r w:rsidRPr="007B7AC2">
              <w:rPr>
                <w:rFonts w:eastAsia="Times New Roman" w:cs="Arial"/>
                <w:color w:val="000000"/>
                <w:kern w:val="0"/>
                <w:szCs w:val="24"/>
                <w14:ligatures w14:val="none"/>
              </w:rPr>
              <w:t xml:space="preserve">points </w:t>
            </w:r>
            <w:r>
              <w:rPr>
                <w:rFonts w:eastAsia="Times New Roman" w:cs="Arial"/>
                <w:color w:val="000000"/>
                <w:kern w:val="0"/>
                <w:szCs w:val="24"/>
                <w14:ligatures w14:val="none"/>
              </w:rPr>
              <w:t xml:space="preserve"> as</w:t>
            </w:r>
            <w:proofErr w:type="gramEnd"/>
            <w:r>
              <w:rPr>
                <w:rFonts w:eastAsia="Times New Roman" w:cs="Arial"/>
                <w:color w:val="000000"/>
                <w:kern w:val="0"/>
                <w:szCs w:val="24"/>
                <w14:ligatures w14:val="none"/>
              </w:rPr>
              <w:t xml:space="preserve"> </w:t>
            </w:r>
            <w:r w:rsidR="007B7AC2" w:rsidRPr="007B7AC2">
              <w:rPr>
                <w:rFonts w:eastAsia="Times New Roman" w:cs="Arial"/>
                <w:color w:val="000000"/>
                <w:kern w:val="0"/>
                <w:szCs w:val="24"/>
                <w14:ligatures w14:val="none"/>
              </w:rPr>
              <w:t>extension of control</w:t>
            </w:r>
            <w:r>
              <w:rPr>
                <w:rFonts w:eastAsia="Times New Roman" w:cs="Arial"/>
                <w:color w:val="000000"/>
                <w:kern w:val="0"/>
                <w:szCs w:val="24"/>
                <w14:ligatures w14:val="none"/>
              </w:rPr>
              <w:t xml:space="preserve"> network within scale permissibility</w:t>
            </w:r>
          </w:p>
          <w:p w14:paraId="2ACAD4B4" w14:textId="2BF0D334" w:rsidR="007B7AC2" w:rsidRPr="006E0A91" w:rsidRDefault="006E0A91"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 xml:space="preserve">Carry out </w:t>
            </w:r>
            <w:proofErr w:type="gramStart"/>
            <w:r w:rsidR="007B7AC2" w:rsidRPr="007B7AC2">
              <w:rPr>
                <w:rFonts w:eastAsia="Times New Roman" w:cs="Arial"/>
                <w:color w:val="000000"/>
                <w:kern w:val="0"/>
                <w:szCs w:val="24"/>
                <w14:ligatures w14:val="none"/>
              </w:rPr>
              <w:t>Original</w:t>
            </w:r>
            <w:proofErr w:type="gramEnd"/>
            <w:r w:rsidR="007B7AC2" w:rsidRPr="007B7AC2">
              <w:rPr>
                <w:rFonts w:eastAsia="Times New Roman" w:cs="Arial"/>
                <w:color w:val="000000"/>
                <w:kern w:val="0"/>
                <w:szCs w:val="24"/>
                <w14:ligatures w14:val="none"/>
              </w:rPr>
              <w:t xml:space="preserve"> survey of an area of about one sq.km </w:t>
            </w:r>
            <w:r w:rsidR="006D308B">
              <w:rPr>
                <w:rFonts w:eastAsia="Times New Roman" w:cs="Arial"/>
                <w:color w:val="000000"/>
                <w:kern w:val="0"/>
                <w:szCs w:val="24"/>
                <w14:ligatures w14:val="none"/>
              </w:rPr>
              <w:t>including contour interval of 5m</w:t>
            </w:r>
            <w:r>
              <w:rPr>
                <w:rFonts w:eastAsia="Times New Roman" w:cs="Arial"/>
                <w:color w:val="000000"/>
                <w:kern w:val="0"/>
                <w:szCs w:val="24"/>
                <w14:ligatures w14:val="none"/>
              </w:rPr>
              <w:t xml:space="preserve"> (interpolation method) and prepare </w:t>
            </w:r>
            <w:r w:rsidR="00437B7B">
              <w:rPr>
                <w:rFonts w:eastAsia="Times New Roman" w:cs="Arial"/>
                <w:color w:val="000000"/>
                <w:kern w:val="0"/>
                <w:szCs w:val="24"/>
                <w14:ligatures w14:val="none"/>
              </w:rPr>
              <w:t xml:space="preserve">progress book, </w:t>
            </w:r>
            <w:r>
              <w:rPr>
                <w:rFonts w:eastAsia="Times New Roman" w:cs="Arial"/>
                <w:color w:val="000000"/>
                <w:kern w:val="0"/>
                <w:szCs w:val="24"/>
                <w14:ligatures w14:val="none"/>
              </w:rPr>
              <w:t xml:space="preserve">field book, </w:t>
            </w:r>
            <w:proofErr w:type="spellStart"/>
            <w:r>
              <w:rPr>
                <w:rFonts w:eastAsia="Times New Roman" w:cs="Arial"/>
                <w:color w:val="000000"/>
                <w:kern w:val="0"/>
                <w:szCs w:val="24"/>
                <w14:ligatures w14:val="none"/>
              </w:rPr>
              <w:t>colour</w:t>
            </w:r>
            <w:proofErr w:type="spellEnd"/>
            <w:r>
              <w:rPr>
                <w:rFonts w:eastAsia="Times New Roman" w:cs="Arial"/>
                <w:color w:val="000000"/>
                <w:kern w:val="0"/>
                <w:szCs w:val="24"/>
                <w14:ligatures w14:val="none"/>
              </w:rPr>
              <w:t xml:space="preserve"> and height traces</w:t>
            </w:r>
            <w:r w:rsidR="00437B7B">
              <w:rPr>
                <w:rFonts w:eastAsia="Times New Roman" w:cs="Arial"/>
                <w:color w:val="000000"/>
                <w:kern w:val="0"/>
                <w:szCs w:val="24"/>
                <w14:ligatures w14:val="none"/>
              </w:rPr>
              <w:t xml:space="preserve"> etc</w:t>
            </w:r>
            <w:r>
              <w:rPr>
                <w:rFonts w:eastAsia="Times New Roman" w:cs="Arial"/>
                <w:color w:val="000000"/>
                <w:kern w:val="0"/>
                <w:szCs w:val="24"/>
                <w14:ligatures w14:val="none"/>
              </w:rPr>
              <w:t>.</w:t>
            </w:r>
          </w:p>
          <w:p w14:paraId="6ED00A23" w14:textId="1073774D" w:rsidR="007B7AC2" w:rsidRPr="006E0A91" w:rsidRDefault="007B7AC2" w:rsidP="00281753">
            <w:pPr>
              <w:ind w:left="782" w:hanging="810"/>
              <w:rPr>
                <w:rFonts w:eastAsia="Times New Roman" w:cs="Arial"/>
                <w:color w:val="000000"/>
                <w:kern w:val="0"/>
                <w:szCs w:val="24"/>
                <w14:ligatures w14:val="none"/>
              </w:rPr>
            </w:pPr>
          </w:p>
          <w:p w14:paraId="3E21DE5F" w14:textId="266CD8EC" w:rsidR="007B7AC2" w:rsidRPr="006E0A91" w:rsidRDefault="007B7AC2" w:rsidP="00281753">
            <w:pPr>
              <w:ind w:left="782" w:hanging="810"/>
              <w:jc w:val="center"/>
              <w:rPr>
                <w:rFonts w:eastAsia="Times New Roman" w:cs="Arial"/>
                <w:color w:val="000000"/>
                <w:kern w:val="0"/>
                <w:szCs w:val="24"/>
                <w14:ligatures w14:val="none"/>
              </w:rPr>
            </w:pPr>
            <w:r w:rsidRPr="006E0A91">
              <w:rPr>
                <w:rFonts w:eastAsia="Times New Roman" w:cs="Arial"/>
                <w:color w:val="000000"/>
                <w:kern w:val="0"/>
                <w:szCs w:val="24"/>
                <w14:ligatures w14:val="none"/>
              </w:rPr>
              <w:t>"</w:t>
            </w:r>
            <w:r w:rsidRPr="006E0A91">
              <w:rPr>
                <w:rFonts w:eastAsia="Times New Roman" w:cs="Arial"/>
                <w:b/>
                <w:color w:val="000000"/>
                <w:kern w:val="0"/>
                <w:szCs w:val="24"/>
                <w14:ligatures w14:val="none"/>
              </w:rPr>
              <w:t>Scale 1:50</w:t>
            </w:r>
            <w:r w:rsidR="006E0A91">
              <w:rPr>
                <w:rFonts w:eastAsia="Times New Roman" w:cs="Arial"/>
                <w:b/>
                <w:color w:val="000000"/>
                <w:kern w:val="0"/>
                <w:szCs w:val="24"/>
                <w14:ligatures w14:val="none"/>
              </w:rPr>
              <w:t>,</w:t>
            </w:r>
            <w:r w:rsidRPr="006E0A91">
              <w:rPr>
                <w:rFonts w:eastAsia="Times New Roman" w:cs="Arial"/>
                <w:b/>
                <w:color w:val="000000"/>
                <w:kern w:val="0"/>
                <w:szCs w:val="24"/>
                <w14:ligatures w14:val="none"/>
              </w:rPr>
              <w:t>000</w:t>
            </w:r>
            <w:r w:rsidR="006E0A91">
              <w:rPr>
                <w:rFonts w:eastAsia="Times New Roman" w:cs="Arial"/>
                <w:b/>
                <w:color w:val="000000"/>
                <w:kern w:val="0"/>
                <w:szCs w:val="24"/>
                <w14:ligatures w14:val="none"/>
              </w:rPr>
              <w:t>”</w:t>
            </w:r>
          </w:p>
          <w:p w14:paraId="0CE75978" w14:textId="78D1E383" w:rsidR="00281753" w:rsidRPr="006E0A91" w:rsidRDefault="00281753"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 xml:space="preserve">Prepare PT Section, </w:t>
            </w:r>
            <w:r w:rsidRPr="007B7AC2">
              <w:rPr>
                <w:rFonts w:eastAsia="Times New Roman" w:cs="Arial"/>
                <w:color w:val="000000"/>
                <w:kern w:val="0"/>
                <w:szCs w:val="24"/>
                <w14:ligatures w14:val="none"/>
              </w:rPr>
              <w:t>Plot</w:t>
            </w:r>
            <w:r>
              <w:rPr>
                <w:rFonts w:eastAsia="Times New Roman" w:cs="Arial"/>
                <w:color w:val="000000"/>
                <w:kern w:val="0"/>
                <w:szCs w:val="24"/>
                <w14:ligatures w14:val="none"/>
              </w:rPr>
              <w:t xml:space="preserve"> and verify </w:t>
            </w:r>
            <w:r w:rsidRPr="007B7AC2">
              <w:rPr>
                <w:rFonts w:eastAsia="Times New Roman" w:cs="Arial"/>
                <w:color w:val="000000"/>
                <w:kern w:val="0"/>
                <w:szCs w:val="24"/>
                <w14:ligatures w14:val="none"/>
              </w:rPr>
              <w:t xml:space="preserve">control points and </w:t>
            </w:r>
            <w:r>
              <w:rPr>
                <w:rFonts w:eastAsia="Times New Roman" w:cs="Arial"/>
                <w:color w:val="000000"/>
                <w:kern w:val="0"/>
                <w:szCs w:val="24"/>
                <w14:ligatures w14:val="none"/>
              </w:rPr>
              <w:t xml:space="preserve">establish </w:t>
            </w:r>
            <w:r w:rsidRPr="007B7AC2">
              <w:rPr>
                <w:rFonts w:eastAsia="Times New Roman" w:cs="Arial"/>
                <w:color w:val="000000"/>
                <w:kern w:val="0"/>
                <w:szCs w:val="24"/>
                <w14:ligatures w14:val="none"/>
              </w:rPr>
              <w:t xml:space="preserve">auxiliary </w:t>
            </w:r>
            <w:proofErr w:type="gramStart"/>
            <w:r w:rsidRPr="007B7AC2">
              <w:rPr>
                <w:rFonts w:eastAsia="Times New Roman" w:cs="Arial"/>
                <w:color w:val="000000"/>
                <w:kern w:val="0"/>
                <w:szCs w:val="24"/>
                <w14:ligatures w14:val="none"/>
              </w:rPr>
              <w:t xml:space="preserve">points </w:t>
            </w:r>
            <w:r>
              <w:rPr>
                <w:rFonts w:eastAsia="Times New Roman" w:cs="Arial"/>
                <w:color w:val="000000"/>
                <w:kern w:val="0"/>
                <w:szCs w:val="24"/>
                <w14:ligatures w14:val="none"/>
              </w:rPr>
              <w:t xml:space="preserve"> as</w:t>
            </w:r>
            <w:proofErr w:type="gramEnd"/>
            <w:r>
              <w:rPr>
                <w:rFonts w:eastAsia="Times New Roman" w:cs="Arial"/>
                <w:color w:val="000000"/>
                <w:kern w:val="0"/>
                <w:szCs w:val="24"/>
                <w14:ligatures w14:val="none"/>
              </w:rPr>
              <w:t xml:space="preserve"> </w:t>
            </w:r>
            <w:r w:rsidRPr="007B7AC2">
              <w:rPr>
                <w:rFonts w:eastAsia="Times New Roman" w:cs="Arial"/>
                <w:color w:val="000000"/>
                <w:kern w:val="0"/>
                <w:szCs w:val="24"/>
                <w14:ligatures w14:val="none"/>
              </w:rPr>
              <w:t>extension of control</w:t>
            </w:r>
            <w:r>
              <w:rPr>
                <w:rFonts w:eastAsia="Times New Roman" w:cs="Arial"/>
                <w:color w:val="000000"/>
                <w:kern w:val="0"/>
                <w:szCs w:val="24"/>
                <w14:ligatures w14:val="none"/>
              </w:rPr>
              <w:t xml:space="preserve"> network within scale permissibility</w:t>
            </w:r>
          </w:p>
          <w:p w14:paraId="39366C9B" w14:textId="4952E9FD" w:rsidR="006E0A91" w:rsidRPr="00281753" w:rsidRDefault="006E0A91" w:rsidP="00281753">
            <w:pPr>
              <w:ind w:left="782" w:hanging="810"/>
              <w:rPr>
                <w:rFonts w:eastAsia="Times New Roman" w:cs="Arial"/>
                <w:color w:val="000000"/>
                <w:kern w:val="0"/>
                <w:szCs w:val="24"/>
                <w14:ligatures w14:val="none"/>
              </w:rPr>
            </w:pPr>
          </w:p>
          <w:p w14:paraId="1B739A97" w14:textId="77777777" w:rsidR="00437B7B" w:rsidRPr="006E0A91" w:rsidRDefault="006E0A91"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 xml:space="preserve">Carry out </w:t>
            </w:r>
            <w:r w:rsidR="00022EEE">
              <w:rPr>
                <w:rFonts w:eastAsia="Times New Roman" w:cs="Arial"/>
                <w:color w:val="000000"/>
                <w:kern w:val="0"/>
                <w:szCs w:val="24"/>
                <w14:ligatures w14:val="none"/>
              </w:rPr>
              <w:t>o</w:t>
            </w:r>
            <w:r w:rsidR="007B7AC2" w:rsidRPr="007B7AC2">
              <w:rPr>
                <w:rFonts w:eastAsia="Times New Roman" w:cs="Arial"/>
                <w:color w:val="000000"/>
                <w:kern w:val="0"/>
                <w:szCs w:val="24"/>
                <w14:ligatures w14:val="none"/>
              </w:rPr>
              <w:t>riginal survey of an area of a</w:t>
            </w:r>
            <w:r>
              <w:rPr>
                <w:rFonts w:eastAsia="Times New Roman" w:cs="Arial"/>
                <w:color w:val="000000"/>
                <w:kern w:val="0"/>
                <w:szCs w:val="24"/>
                <w14:ligatures w14:val="none"/>
              </w:rPr>
              <w:t xml:space="preserve">t least </w:t>
            </w:r>
            <w:r w:rsidR="007B7AC2" w:rsidRPr="007B7AC2">
              <w:rPr>
                <w:rFonts w:eastAsia="Times New Roman" w:cs="Arial"/>
                <w:color w:val="000000"/>
                <w:kern w:val="0"/>
                <w:szCs w:val="24"/>
                <w14:ligatures w14:val="none"/>
              </w:rPr>
              <w:t xml:space="preserve">8 </w:t>
            </w:r>
            <w:proofErr w:type="spellStart"/>
            <w:r w:rsidR="007B7AC2" w:rsidRPr="007B7AC2">
              <w:rPr>
                <w:rFonts w:eastAsia="Times New Roman" w:cs="Arial"/>
                <w:color w:val="000000"/>
                <w:kern w:val="0"/>
                <w:szCs w:val="24"/>
                <w14:ligatures w14:val="none"/>
              </w:rPr>
              <w:t>sq.kms</w:t>
            </w:r>
            <w:proofErr w:type="spellEnd"/>
            <w:r w:rsidR="007B7AC2" w:rsidRPr="007B7AC2">
              <w:rPr>
                <w:rFonts w:eastAsia="Times New Roman" w:cs="Arial"/>
                <w:color w:val="000000"/>
                <w:kern w:val="0"/>
                <w:szCs w:val="24"/>
                <w14:ligatures w14:val="none"/>
              </w:rPr>
              <w:t xml:space="preserve"> </w:t>
            </w:r>
            <w:r>
              <w:rPr>
                <w:rFonts w:eastAsia="Times New Roman" w:cs="Arial"/>
                <w:color w:val="000000"/>
                <w:kern w:val="0"/>
                <w:szCs w:val="24"/>
                <w14:ligatures w14:val="none"/>
              </w:rPr>
              <w:t xml:space="preserve">including contour interval of 5m (interpolation method) and </w:t>
            </w:r>
            <w:r w:rsidR="00437B7B">
              <w:rPr>
                <w:rFonts w:eastAsia="Times New Roman" w:cs="Arial"/>
                <w:color w:val="000000"/>
                <w:kern w:val="0"/>
                <w:szCs w:val="24"/>
                <w14:ligatures w14:val="none"/>
              </w:rPr>
              <w:t xml:space="preserve">prepare progress book, field book, </w:t>
            </w:r>
            <w:proofErr w:type="spellStart"/>
            <w:r w:rsidR="00437B7B">
              <w:rPr>
                <w:rFonts w:eastAsia="Times New Roman" w:cs="Arial"/>
                <w:color w:val="000000"/>
                <w:kern w:val="0"/>
                <w:szCs w:val="24"/>
                <w14:ligatures w14:val="none"/>
              </w:rPr>
              <w:t>colour</w:t>
            </w:r>
            <w:proofErr w:type="spellEnd"/>
            <w:r w:rsidR="00437B7B">
              <w:rPr>
                <w:rFonts w:eastAsia="Times New Roman" w:cs="Arial"/>
                <w:color w:val="000000"/>
                <w:kern w:val="0"/>
                <w:szCs w:val="24"/>
                <w14:ligatures w14:val="none"/>
              </w:rPr>
              <w:t xml:space="preserve"> and height traces etc.</w:t>
            </w:r>
          </w:p>
          <w:p w14:paraId="3CFE4090" w14:textId="77777777" w:rsidR="00437B7B" w:rsidRPr="006E0A91" w:rsidRDefault="00437B7B" w:rsidP="00437B7B">
            <w:pPr>
              <w:ind w:left="782" w:hanging="810"/>
              <w:rPr>
                <w:rFonts w:eastAsia="Times New Roman" w:cs="Arial"/>
                <w:color w:val="000000"/>
                <w:kern w:val="0"/>
                <w:szCs w:val="24"/>
                <w14:ligatures w14:val="none"/>
              </w:rPr>
            </w:pPr>
          </w:p>
          <w:p w14:paraId="4714A7DB" w14:textId="50D877AA" w:rsidR="006E0A91" w:rsidRDefault="006E0A91" w:rsidP="00281753">
            <w:pPr>
              <w:pStyle w:val="ListParagraph"/>
              <w:ind w:left="782" w:hanging="810"/>
              <w:rPr>
                <w:rFonts w:eastAsia="Times New Roman" w:cs="Arial"/>
                <w:color w:val="000000"/>
                <w:kern w:val="0"/>
                <w:szCs w:val="24"/>
                <w14:ligatures w14:val="none"/>
              </w:rPr>
            </w:pPr>
          </w:p>
          <w:p w14:paraId="0850383E" w14:textId="7C2CA897" w:rsidR="006E0A91" w:rsidRPr="00022EEE" w:rsidRDefault="006E0A91" w:rsidP="00281753">
            <w:pPr>
              <w:pStyle w:val="ListParagraph"/>
              <w:ind w:left="782" w:hanging="810"/>
              <w:jc w:val="center"/>
              <w:rPr>
                <w:rFonts w:eastAsia="Times New Roman" w:cs="Arial"/>
                <w:b/>
                <w:bCs w:val="0"/>
                <w:color w:val="000000"/>
                <w:kern w:val="0"/>
                <w:szCs w:val="24"/>
                <w14:ligatures w14:val="none"/>
              </w:rPr>
            </w:pPr>
            <w:r w:rsidRPr="00022EEE">
              <w:rPr>
                <w:rFonts w:eastAsia="Times New Roman" w:cs="Arial"/>
                <w:b/>
                <w:color w:val="000000"/>
                <w:kern w:val="0"/>
                <w:szCs w:val="24"/>
                <w14:ligatures w14:val="none"/>
              </w:rPr>
              <w:t xml:space="preserve">          “</w:t>
            </w:r>
            <w:r w:rsidR="007B7AC2" w:rsidRPr="00022EEE">
              <w:rPr>
                <w:rFonts w:eastAsia="Times New Roman" w:cs="Arial"/>
                <w:b/>
                <w:color w:val="000000"/>
                <w:kern w:val="0"/>
                <w:szCs w:val="24"/>
                <w14:ligatures w14:val="none"/>
              </w:rPr>
              <w:t>Total Station Survey</w:t>
            </w:r>
            <w:r w:rsidRPr="00022EEE">
              <w:rPr>
                <w:rFonts w:eastAsia="Times New Roman" w:cs="Arial"/>
                <w:b/>
                <w:color w:val="000000"/>
                <w:kern w:val="0"/>
                <w:szCs w:val="24"/>
                <w14:ligatures w14:val="none"/>
              </w:rPr>
              <w:t>”</w:t>
            </w:r>
          </w:p>
          <w:p w14:paraId="7E6B7441" w14:textId="546206DB" w:rsidR="00437B7B" w:rsidRDefault="00022EEE"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 xml:space="preserve">Carry out </w:t>
            </w:r>
            <w:proofErr w:type="gramStart"/>
            <w:r w:rsidRPr="007B7AC2">
              <w:rPr>
                <w:rFonts w:eastAsia="Times New Roman" w:cs="Arial"/>
                <w:color w:val="000000"/>
                <w:kern w:val="0"/>
                <w:szCs w:val="24"/>
                <w14:ligatures w14:val="none"/>
              </w:rPr>
              <w:t>Original</w:t>
            </w:r>
            <w:proofErr w:type="gramEnd"/>
            <w:r w:rsidRPr="007B7AC2">
              <w:rPr>
                <w:rFonts w:eastAsia="Times New Roman" w:cs="Arial"/>
                <w:color w:val="000000"/>
                <w:kern w:val="0"/>
                <w:szCs w:val="24"/>
                <w14:ligatures w14:val="none"/>
              </w:rPr>
              <w:t xml:space="preserve"> survey of an area of a</w:t>
            </w:r>
            <w:r>
              <w:rPr>
                <w:rFonts w:eastAsia="Times New Roman" w:cs="Arial"/>
                <w:color w:val="000000"/>
                <w:kern w:val="0"/>
                <w:szCs w:val="24"/>
                <w14:ligatures w14:val="none"/>
              </w:rPr>
              <w:t>t least 01</w:t>
            </w:r>
            <w:r w:rsidRPr="007B7AC2">
              <w:rPr>
                <w:rFonts w:eastAsia="Times New Roman" w:cs="Arial"/>
                <w:color w:val="000000"/>
                <w:kern w:val="0"/>
                <w:szCs w:val="24"/>
                <w14:ligatures w14:val="none"/>
              </w:rPr>
              <w:t xml:space="preserve"> </w:t>
            </w:r>
            <w:proofErr w:type="spellStart"/>
            <w:r w:rsidRPr="007B7AC2">
              <w:rPr>
                <w:rFonts w:eastAsia="Times New Roman" w:cs="Arial"/>
                <w:color w:val="000000"/>
                <w:kern w:val="0"/>
                <w:szCs w:val="24"/>
                <w14:ligatures w14:val="none"/>
              </w:rPr>
              <w:t>sq.kms</w:t>
            </w:r>
            <w:proofErr w:type="spellEnd"/>
            <w:r w:rsidRPr="007B7AC2">
              <w:rPr>
                <w:rFonts w:eastAsia="Times New Roman" w:cs="Arial"/>
                <w:color w:val="000000"/>
                <w:kern w:val="0"/>
                <w:szCs w:val="24"/>
                <w14:ligatures w14:val="none"/>
              </w:rPr>
              <w:t xml:space="preserve"> </w:t>
            </w:r>
            <w:r>
              <w:rPr>
                <w:rFonts w:eastAsia="Times New Roman" w:cs="Arial"/>
                <w:color w:val="000000"/>
                <w:kern w:val="0"/>
                <w:szCs w:val="24"/>
                <w14:ligatures w14:val="none"/>
              </w:rPr>
              <w:t>incl</w:t>
            </w:r>
            <w:r w:rsidR="00437B7B">
              <w:rPr>
                <w:rFonts w:eastAsia="Times New Roman" w:cs="Arial"/>
                <w:color w:val="000000"/>
                <w:kern w:val="0"/>
                <w:szCs w:val="24"/>
                <w14:ligatures w14:val="none"/>
              </w:rPr>
              <w:t>uding contour interval of 0.5m in the fie</w:t>
            </w:r>
            <w:r w:rsidR="00437236">
              <w:rPr>
                <w:rFonts w:eastAsia="Times New Roman" w:cs="Arial"/>
                <w:color w:val="000000"/>
                <w:kern w:val="0"/>
                <w:szCs w:val="24"/>
                <w14:ligatures w14:val="none"/>
              </w:rPr>
              <w:t>l</w:t>
            </w:r>
            <w:r w:rsidR="00437B7B">
              <w:rPr>
                <w:rFonts w:eastAsia="Times New Roman" w:cs="Arial"/>
                <w:color w:val="000000"/>
                <w:kern w:val="0"/>
                <w:szCs w:val="24"/>
                <w14:ligatures w14:val="none"/>
              </w:rPr>
              <w:t xml:space="preserve">d. </w:t>
            </w:r>
          </w:p>
          <w:p w14:paraId="24B96D0F" w14:textId="1419DC28" w:rsidR="007B7AC2" w:rsidRDefault="00437B7B"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Down load Total Station data and process to prepare map on scale 1:1000</w:t>
            </w:r>
            <w:r w:rsidR="007B7AC2" w:rsidRPr="00022EEE">
              <w:rPr>
                <w:rFonts w:eastAsia="Times New Roman" w:cs="Arial"/>
                <w:color w:val="000000"/>
                <w:kern w:val="0"/>
                <w:szCs w:val="24"/>
                <w14:ligatures w14:val="none"/>
              </w:rPr>
              <w:t>.</w:t>
            </w:r>
          </w:p>
          <w:p w14:paraId="7FEEB9BB" w14:textId="55B88976" w:rsidR="00022EEE" w:rsidRPr="00A1653D" w:rsidRDefault="00022EEE" w:rsidP="00281753">
            <w:pPr>
              <w:pStyle w:val="ListParagraph"/>
              <w:ind w:left="782" w:hanging="810"/>
              <w:jc w:val="both"/>
              <w:rPr>
                <w:rFonts w:eastAsia="Times New Roman" w:cs="Arial"/>
                <w:color w:val="000000"/>
                <w:kern w:val="0"/>
                <w:szCs w:val="24"/>
                <w14:ligatures w14:val="none"/>
              </w:rPr>
            </w:pPr>
            <w:r w:rsidRPr="00A1653D">
              <w:rPr>
                <w:rFonts w:eastAsia="Times New Roman" w:cs="Arial"/>
                <w:color w:val="000000"/>
                <w:kern w:val="0"/>
                <w:szCs w:val="24"/>
                <w14:ligatures w14:val="none"/>
              </w:rPr>
              <w:t xml:space="preserve">      </w:t>
            </w:r>
          </w:p>
          <w:p w14:paraId="2EE90028" w14:textId="7D2EBA51" w:rsidR="00022EEE" w:rsidRPr="00A1653D" w:rsidRDefault="00022EEE" w:rsidP="00281753">
            <w:pPr>
              <w:pStyle w:val="ListParagraph"/>
              <w:ind w:left="782" w:hanging="810"/>
              <w:jc w:val="center"/>
              <w:rPr>
                <w:rFonts w:eastAsia="Times New Roman" w:cs="Arial"/>
                <w:b/>
                <w:bCs w:val="0"/>
                <w:color w:val="000000"/>
                <w:kern w:val="0"/>
                <w:szCs w:val="24"/>
                <w14:ligatures w14:val="none"/>
              </w:rPr>
            </w:pPr>
            <w:r w:rsidRPr="00022EEE">
              <w:rPr>
                <w:rFonts w:eastAsia="Times New Roman" w:cs="Arial"/>
                <w:b/>
                <w:color w:val="000000"/>
                <w:kern w:val="0"/>
                <w:szCs w:val="24"/>
                <w14:ligatures w14:val="none"/>
              </w:rPr>
              <w:t xml:space="preserve">  “</w:t>
            </w:r>
            <w:r>
              <w:rPr>
                <w:rFonts w:eastAsia="Times New Roman" w:cs="Arial"/>
                <w:b/>
                <w:color w:val="000000"/>
                <w:kern w:val="0"/>
                <w:szCs w:val="24"/>
                <w14:ligatures w14:val="none"/>
              </w:rPr>
              <w:t>Cadastral</w:t>
            </w:r>
            <w:r w:rsidRPr="00022EEE">
              <w:rPr>
                <w:rFonts w:eastAsia="Times New Roman" w:cs="Arial"/>
                <w:b/>
                <w:color w:val="000000"/>
                <w:kern w:val="0"/>
                <w:szCs w:val="24"/>
                <w14:ligatures w14:val="none"/>
              </w:rPr>
              <w:t xml:space="preserve"> Survey”</w:t>
            </w:r>
          </w:p>
          <w:p w14:paraId="7AFDAC63" w14:textId="2F131E5A" w:rsidR="00437B7B" w:rsidRDefault="00437B7B"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 xml:space="preserve">Superimpose Scan Revenue </w:t>
            </w:r>
            <w:proofErr w:type="spellStart"/>
            <w:r>
              <w:rPr>
                <w:rFonts w:eastAsia="Times New Roman" w:cs="Arial"/>
                <w:color w:val="000000"/>
                <w:kern w:val="0"/>
                <w:szCs w:val="24"/>
                <w14:ligatures w14:val="none"/>
              </w:rPr>
              <w:t>massauvis</w:t>
            </w:r>
            <w:proofErr w:type="spellEnd"/>
            <w:r>
              <w:rPr>
                <w:rFonts w:eastAsia="Times New Roman" w:cs="Arial"/>
                <w:color w:val="000000"/>
                <w:kern w:val="0"/>
                <w:szCs w:val="24"/>
                <w14:ligatures w14:val="none"/>
              </w:rPr>
              <w:t xml:space="preserve"> on satellite imagery, perform geo-referencing using GCPs/ tri-junction pillars and register the detail </w:t>
            </w:r>
          </w:p>
          <w:p w14:paraId="47E841E8" w14:textId="0A986A6A" w:rsidR="007B7AC2" w:rsidRDefault="00437236" w:rsidP="00131431">
            <w:pPr>
              <w:pStyle w:val="ListParagraph"/>
              <w:numPr>
                <w:ilvl w:val="0"/>
                <w:numId w:val="6"/>
              </w:numPr>
              <w:ind w:left="782" w:hanging="810"/>
              <w:rPr>
                <w:rFonts w:eastAsia="Times New Roman" w:cs="Arial"/>
                <w:color w:val="000000"/>
                <w:kern w:val="0"/>
                <w:szCs w:val="24"/>
                <w14:ligatures w14:val="none"/>
              </w:rPr>
            </w:pPr>
            <w:r>
              <w:rPr>
                <w:rFonts w:eastAsia="Times New Roman" w:cs="Arial"/>
                <w:color w:val="000000"/>
                <w:kern w:val="0"/>
                <w:szCs w:val="24"/>
                <w14:ligatures w14:val="none"/>
              </w:rPr>
              <w:t>D</w:t>
            </w:r>
            <w:r w:rsidR="00E32AC6">
              <w:rPr>
                <w:rFonts w:eastAsia="Times New Roman" w:cs="Arial"/>
                <w:color w:val="000000"/>
                <w:kern w:val="0"/>
                <w:szCs w:val="24"/>
                <w14:ligatures w14:val="none"/>
              </w:rPr>
              <w:t>igitize</w:t>
            </w:r>
            <w:r w:rsidR="007B7AC2" w:rsidRPr="007B7AC2">
              <w:rPr>
                <w:rFonts w:eastAsia="Times New Roman" w:cs="Arial"/>
                <w:color w:val="000000"/>
                <w:kern w:val="0"/>
                <w:szCs w:val="24"/>
                <w14:ligatures w14:val="none"/>
              </w:rPr>
              <w:t>, land parcels accurately</w:t>
            </w:r>
            <w:r w:rsidR="00437B7B">
              <w:rPr>
                <w:rFonts w:eastAsia="Times New Roman" w:cs="Arial"/>
                <w:color w:val="000000"/>
                <w:kern w:val="0"/>
                <w:szCs w:val="24"/>
                <w14:ligatures w14:val="none"/>
              </w:rPr>
              <w:t xml:space="preserve"> on geo-ref</w:t>
            </w:r>
            <w:r w:rsidR="00AD4A78">
              <w:rPr>
                <w:rFonts w:eastAsia="Times New Roman" w:cs="Arial"/>
                <w:color w:val="000000"/>
                <w:kern w:val="0"/>
                <w:szCs w:val="24"/>
                <w14:ligatures w14:val="none"/>
              </w:rPr>
              <w:t>e</w:t>
            </w:r>
            <w:r w:rsidR="00437B7B">
              <w:rPr>
                <w:rFonts w:eastAsia="Times New Roman" w:cs="Arial"/>
                <w:color w:val="000000"/>
                <w:kern w:val="0"/>
                <w:szCs w:val="24"/>
                <w14:ligatures w14:val="none"/>
              </w:rPr>
              <w:t xml:space="preserve">renced imagery and </w:t>
            </w:r>
            <w:proofErr w:type="spellStart"/>
            <w:r w:rsidR="00437B7B">
              <w:rPr>
                <w:rFonts w:eastAsia="Times New Roman" w:cs="Arial"/>
                <w:color w:val="000000"/>
                <w:kern w:val="0"/>
                <w:szCs w:val="24"/>
                <w14:ligatures w14:val="none"/>
              </w:rPr>
              <w:t>Massauvis</w:t>
            </w:r>
            <w:proofErr w:type="spellEnd"/>
            <w:r w:rsidR="00E32AC6">
              <w:rPr>
                <w:rFonts w:eastAsia="Times New Roman" w:cs="Arial"/>
                <w:color w:val="000000"/>
                <w:kern w:val="0"/>
                <w:szCs w:val="24"/>
                <w14:ligatures w14:val="none"/>
              </w:rPr>
              <w:t xml:space="preserve">, </w:t>
            </w:r>
            <w:r w:rsidR="00E32AC6" w:rsidRPr="007B7AC2">
              <w:rPr>
                <w:rFonts w:eastAsia="Times New Roman" w:cs="Arial"/>
                <w:color w:val="000000"/>
                <w:kern w:val="0"/>
                <w:szCs w:val="24"/>
                <w14:ligatures w14:val="none"/>
              </w:rPr>
              <w:t xml:space="preserve">and </w:t>
            </w:r>
            <w:r w:rsidR="00E32AC6">
              <w:rPr>
                <w:rFonts w:eastAsia="Times New Roman" w:cs="Arial"/>
                <w:color w:val="000000"/>
                <w:kern w:val="0"/>
                <w:szCs w:val="24"/>
                <w14:ligatures w14:val="none"/>
              </w:rPr>
              <w:t xml:space="preserve">attach </w:t>
            </w:r>
            <w:r w:rsidR="00E32AC6" w:rsidRPr="007B7AC2">
              <w:rPr>
                <w:rFonts w:eastAsia="Times New Roman" w:cs="Arial"/>
                <w:color w:val="000000"/>
                <w:kern w:val="0"/>
                <w:szCs w:val="24"/>
                <w14:ligatures w14:val="none"/>
              </w:rPr>
              <w:t>ownership information</w:t>
            </w:r>
            <w:r w:rsidR="00E32AC6" w:rsidRPr="00A1653D">
              <w:rPr>
                <w:rFonts w:eastAsia="Times New Roman" w:cs="Arial"/>
                <w:color w:val="000000"/>
                <w:kern w:val="0"/>
                <w:szCs w:val="24"/>
                <w14:ligatures w14:val="none"/>
              </w:rPr>
              <w:t xml:space="preserve"> to create an accurate ca</w:t>
            </w:r>
            <w:r w:rsidR="00E32AC6">
              <w:rPr>
                <w:rFonts w:eastAsia="Times New Roman" w:cs="Arial"/>
                <w:color w:val="000000"/>
                <w:kern w:val="0"/>
                <w:szCs w:val="24"/>
                <w14:ligatures w14:val="none"/>
              </w:rPr>
              <w:t>dastral map using GIS software</w:t>
            </w:r>
            <w:r w:rsidR="007B7AC2" w:rsidRPr="007B7AC2">
              <w:rPr>
                <w:rFonts w:eastAsia="Times New Roman" w:cs="Arial"/>
                <w:color w:val="000000"/>
                <w:kern w:val="0"/>
                <w:szCs w:val="24"/>
                <w14:ligatures w14:val="none"/>
              </w:rPr>
              <w:t>.</w:t>
            </w:r>
          </w:p>
          <w:p w14:paraId="68D6917D" w14:textId="77777777" w:rsidR="00AD4A78" w:rsidRPr="00AD4A78" w:rsidRDefault="00AD4A78" w:rsidP="00AD4A78">
            <w:pPr>
              <w:rPr>
                <w:rFonts w:eastAsia="Times New Roman" w:cs="Arial"/>
                <w:color w:val="000000"/>
                <w:kern w:val="0"/>
                <w:szCs w:val="24"/>
                <w14:ligatures w14:val="none"/>
              </w:rPr>
            </w:pPr>
          </w:p>
          <w:p w14:paraId="622CBE22" w14:textId="69D69883" w:rsidR="00CD5B5C" w:rsidRPr="00E32AC6" w:rsidRDefault="00CD5B5C" w:rsidP="00E32AC6">
            <w:pPr>
              <w:ind w:left="-28"/>
              <w:rPr>
                <w:rFonts w:eastAsia="Times New Roman" w:cs="Arial"/>
                <w:color w:val="000000"/>
                <w:kern w:val="0"/>
                <w:szCs w:val="24"/>
                <w14:ligatures w14:val="none"/>
              </w:rPr>
            </w:pPr>
          </w:p>
        </w:tc>
        <w:tc>
          <w:tcPr>
            <w:tcW w:w="900" w:type="dxa"/>
            <w:shd w:val="clear" w:color="auto" w:fill="auto"/>
            <w:noWrap/>
            <w:vAlign w:val="center"/>
            <w:hideMark/>
          </w:tcPr>
          <w:p w14:paraId="6986FC29" w14:textId="692919FB" w:rsidR="00CD5B5C" w:rsidRPr="00043348" w:rsidRDefault="00AD4A78" w:rsidP="00B041B9">
            <w:pPr>
              <w:jc w:val="center"/>
              <w:rPr>
                <w:rFonts w:eastAsia="Times New Roman" w:cs="Arial"/>
                <w:color w:val="000000"/>
                <w:kern w:val="0"/>
                <w:szCs w:val="24"/>
                <w14:ligatures w14:val="none"/>
              </w:rPr>
            </w:pPr>
            <w:r>
              <w:rPr>
                <w:rFonts w:eastAsia="Times New Roman" w:cs="Arial"/>
                <w:color w:val="000000"/>
                <w:kern w:val="0"/>
                <w:szCs w:val="24"/>
                <w14:ligatures w14:val="none"/>
              </w:rPr>
              <w:t>450</w:t>
            </w:r>
          </w:p>
        </w:tc>
      </w:tr>
    </w:tbl>
    <w:p w14:paraId="23E1D944" w14:textId="77777777" w:rsidR="00224C85" w:rsidRDefault="00224C85" w:rsidP="00163DE2">
      <w:pPr>
        <w:jc w:val="center"/>
        <w:rPr>
          <w:b/>
          <w:lang w:val="en-GB"/>
        </w:rPr>
      </w:pPr>
    </w:p>
    <w:p w14:paraId="2B8DCB50" w14:textId="77777777" w:rsidR="00224C85" w:rsidRDefault="00224C85">
      <w:pPr>
        <w:rPr>
          <w:b/>
          <w:lang w:val="en-GB"/>
        </w:rPr>
      </w:pPr>
      <w:r>
        <w:rPr>
          <w:b/>
          <w:lang w:val="en-GB"/>
        </w:rPr>
        <w:br w:type="page"/>
      </w:r>
    </w:p>
    <w:p w14:paraId="0BF6486E" w14:textId="2A58CBC3" w:rsidR="00C10EA2" w:rsidRDefault="00C10EA2" w:rsidP="007E7B33">
      <w:pPr>
        <w:spacing w:line="360" w:lineRule="auto"/>
        <w:jc w:val="center"/>
        <w:rPr>
          <w:b/>
          <w:lang w:val="en-GB"/>
        </w:rPr>
      </w:pPr>
      <w:bookmarkStart w:id="1" w:name="_Hlk182480188"/>
      <w:r w:rsidRPr="00163DE2">
        <w:rPr>
          <w:b/>
          <w:lang w:val="en-GB"/>
        </w:rPr>
        <w:lastRenderedPageBreak/>
        <w:t>DLS-</w:t>
      </w:r>
      <w:r w:rsidR="00537533" w:rsidRPr="00163DE2">
        <w:rPr>
          <w:b/>
          <w:lang w:val="en-GB"/>
        </w:rPr>
        <w:t>5</w:t>
      </w:r>
      <w:r w:rsidRPr="00163DE2">
        <w:rPr>
          <w:b/>
          <w:lang w:val="en-GB"/>
        </w:rPr>
        <w:t xml:space="preserve"> Computer programming &amp; Database Design</w:t>
      </w:r>
    </w:p>
    <w:tbl>
      <w:tblPr>
        <w:tblStyle w:val="TableGrid"/>
        <w:tblW w:w="4897" w:type="pct"/>
        <w:jc w:val="center"/>
        <w:tblLook w:val="04A0" w:firstRow="1" w:lastRow="0" w:firstColumn="1" w:lastColumn="0" w:noHBand="0" w:noVBand="1"/>
      </w:tblPr>
      <w:tblGrid>
        <w:gridCol w:w="3178"/>
        <w:gridCol w:w="3178"/>
        <w:gridCol w:w="3179"/>
      </w:tblGrid>
      <w:tr w:rsidR="007E7B33" w:rsidRPr="00440A4B" w14:paraId="194DD7BB"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663957B" w14:textId="77777777" w:rsidR="007E7B33" w:rsidRPr="00440A4B" w:rsidRDefault="007E7B33" w:rsidP="007E7B33">
            <w:pPr>
              <w:spacing w:line="360"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56A937B" w14:textId="77777777" w:rsidR="007E7B33" w:rsidRPr="00440A4B" w:rsidRDefault="007E7B33" w:rsidP="007E7B33">
            <w:pPr>
              <w:spacing w:line="360"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A8C301" w14:textId="77777777" w:rsidR="007E7B33" w:rsidRPr="00440A4B" w:rsidRDefault="007E7B33" w:rsidP="007E7B33">
            <w:pPr>
              <w:spacing w:line="360" w:lineRule="auto"/>
              <w:jc w:val="center"/>
              <w:rPr>
                <w:rFonts w:cs="Arial"/>
                <w:b/>
                <w:bCs/>
                <w:lang w:val="en-GB"/>
              </w:rPr>
            </w:pPr>
            <w:r w:rsidRPr="00440A4B">
              <w:rPr>
                <w:rFonts w:cs="Arial"/>
                <w:b/>
                <w:lang w:val="en-GB"/>
              </w:rPr>
              <w:t>Sessional</w:t>
            </w:r>
          </w:p>
        </w:tc>
      </w:tr>
      <w:tr w:rsidR="007E7B33" w:rsidRPr="00BA4D8B" w14:paraId="7EDC8D67"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hideMark/>
          </w:tcPr>
          <w:p w14:paraId="5A59D6A8" w14:textId="77777777" w:rsidR="007E7B33" w:rsidRPr="00BA4D8B" w:rsidRDefault="007E7B33" w:rsidP="005534B7">
            <w:pPr>
              <w:spacing w:line="360" w:lineRule="auto"/>
              <w:jc w:val="center"/>
              <w:rPr>
                <w:rFonts w:cs="Arial"/>
                <w:lang w:val="en-GB"/>
              </w:rPr>
            </w:pPr>
            <w:r w:rsidRPr="00BA4D8B">
              <w:rPr>
                <w:rFonts w:cs="Arial"/>
                <w:lang w:val="en-GB"/>
              </w:rPr>
              <w:t>50 hrs</w:t>
            </w:r>
          </w:p>
          <w:p w14:paraId="438CCDF0" w14:textId="77777777" w:rsidR="007E7B33" w:rsidRPr="00BA4D8B" w:rsidRDefault="007E7B33" w:rsidP="005534B7">
            <w:pPr>
              <w:spacing w:line="360" w:lineRule="auto"/>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0BC5410A" w14:textId="4D3144C9" w:rsidR="007E7B33" w:rsidRPr="00BA4D8B" w:rsidRDefault="007E7B33" w:rsidP="005534B7">
            <w:pPr>
              <w:spacing w:line="360" w:lineRule="auto"/>
              <w:jc w:val="center"/>
              <w:rPr>
                <w:rFonts w:cs="Arial"/>
                <w:lang w:val="en-GB"/>
              </w:rPr>
            </w:pPr>
            <w:r>
              <w:rPr>
                <w:rFonts w:cs="Arial"/>
                <w:lang w:val="en-GB"/>
              </w:rPr>
              <w:t>-</w:t>
            </w:r>
          </w:p>
          <w:p w14:paraId="295CCFBC" w14:textId="54F86291" w:rsidR="007E7B33" w:rsidRPr="00BA4D8B" w:rsidRDefault="003C57A5" w:rsidP="005534B7">
            <w:pPr>
              <w:spacing w:line="360" w:lineRule="auto"/>
              <w:jc w:val="center"/>
              <w:rPr>
                <w:rFonts w:cs="Arial"/>
                <w:lang w:val="en-GB"/>
              </w:rPr>
            </w:pPr>
            <w:r>
              <w:rPr>
                <w:rFonts w:cs="Arial"/>
                <w:lang w:val="en-GB"/>
              </w:rPr>
              <w:t>-</w:t>
            </w:r>
          </w:p>
        </w:tc>
        <w:tc>
          <w:tcPr>
            <w:tcW w:w="1667" w:type="pct"/>
            <w:tcBorders>
              <w:top w:val="single" w:sz="4" w:space="0" w:color="auto"/>
              <w:left w:val="single" w:sz="4" w:space="0" w:color="auto"/>
              <w:bottom w:val="single" w:sz="4" w:space="0" w:color="auto"/>
              <w:right w:val="single" w:sz="4" w:space="0" w:color="auto"/>
            </w:tcBorders>
            <w:vAlign w:val="center"/>
          </w:tcPr>
          <w:p w14:paraId="689A347D" w14:textId="77777777" w:rsidR="007E7B33" w:rsidRPr="00BA4D8B" w:rsidRDefault="007E7B33" w:rsidP="005534B7">
            <w:pPr>
              <w:spacing w:line="360" w:lineRule="auto"/>
              <w:jc w:val="center"/>
              <w:rPr>
                <w:rFonts w:cs="Arial"/>
                <w:lang w:val="en-GB"/>
              </w:rPr>
            </w:pPr>
            <w:r w:rsidRPr="00BA4D8B">
              <w:rPr>
                <w:rFonts w:cs="Arial"/>
                <w:lang w:val="en-GB"/>
              </w:rPr>
              <w:t>20 Marks</w:t>
            </w:r>
          </w:p>
        </w:tc>
      </w:tr>
    </w:tbl>
    <w:p w14:paraId="02455079" w14:textId="77777777" w:rsidR="00C10EA2" w:rsidRPr="000213B5" w:rsidRDefault="00C10EA2" w:rsidP="007E7B33">
      <w:pPr>
        <w:rPr>
          <w:lang w:val="en-GB"/>
        </w:rPr>
      </w:pPr>
    </w:p>
    <w:tbl>
      <w:tblPr>
        <w:tblStyle w:val="TableGrid"/>
        <w:tblW w:w="9805" w:type="dxa"/>
        <w:tblLook w:val="04A0" w:firstRow="1" w:lastRow="0" w:firstColumn="1" w:lastColumn="0" w:noHBand="0" w:noVBand="1"/>
      </w:tblPr>
      <w:tblGrid>
        <w:gridCol w:w="681"/>
        <w:gridCol w:w="8134"/>
        <w:gridCol w:w="990"/>
      </w:tblGrid>
      <w:tr w:rsidR="00C10EA2" w:rsidRPr="000213B5" w14:paraId="332ED5D4" w14:textId="77777777" w:rsidTr="00851C94">
        <w:tc>
          <w:tcPr>
            <w:tcW w:w="681" w:type="dxa"/>
            <w:shd w:val="clear" w:color="auto" w:fill="A6A6A6" w:themeFill="background1" w:themeFillShade="A6"/>
            <w:vAlign w:val="center"/>
          </w:tcPr>
          <w:p w14:paraId="382CE163" w14:textId="77777777" w:rsidR="00C10EA2" w:rsidRPr="000213B5" w:rsidRDefault="00C10EA2" w:rsidP="00851C94">
            <w:pPr>
              <w:jc w:val="center"/>
              <w:rPr>
                <w:b/>
                <w:bCs/>
                <w:lang w:val="en-GB"/>
              </w:rPr>
            </w:pPr>
            <w:r w:rsidRPr="000213B5">
              <w:rPr>
                <w:b/>
                <w:lang w:val="en-GB"/>
              </w:rPr>
              <w:t>S.</w:t>
            </w:r>
          </w:p>
          <w:p w14:paraId="2CCF6BFC" w14:textId="77777777" w:rsidR="00C10EA2" w:rsidRPr="000213B5" w:rsidRDefault="00C10EA2"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2C6E64EF" w14:textId="77777777" w:rsidR="00C10EA2" w:rsidRPr="000213B5" w:rsidRDefault="00C10EA2"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2222FC1E" w14:textId="77777777" w:rsidR="00C10EA2" w:rsidRPr="000213B5" w:rsidRDefault="00C10EA2" w:rsidP="00851C94">
            <w:pPr>
              <w:jc w:val="center"/>
              <w:rPr>
                <w:b/>
                <w:bCs/>
                <w:lang w:val="en-GB"/>
              </w:rPr>
            </w:pPr>
            <w:r w:rsidRPr="000213B5">
              <w:rPr>
                <w:b/>
                <w:lang w:val="en-GB"/>
              </w:rPr>
              <w:t>Theory</w:t>
            </w:r>
          </w:p>
        </w:tc>
      </w:tr>
      <w:tr w:rsidR="00AD059A" w:rsidRPr="000213B5" w14:paraId="4FAFD836" w14:textId="77777777" w:rsidTr="00851C94">
        <w:tc>
          <w:tcPr>
            <w:tcW w:w="681" w:type="dxa"/>
            <w:vMerge w:val="restart"/>
          </w:tcPr>
          <w:p w14:paraId="26CDF212" w14:textId="7A014DAD" w:rsidR="00AD059A" w:rsidRPr="000213B5" w:rsidRDefault="00537533" w:rsidP="00851C94">
            <w:pPr>
              <w:jc w:val="center"/>
              <w:rPr>
                <w:lang w:val="en-GB"/>
              </w:rPr>
            </w:pPr>
            <w:r>
              <w:rPr>
                <w:b/>
                <w:lang w:val="en-GB"/>
              </w:rPr>
              <w:t>5</w:t>
            </w:r>
            <w:r w:rsidR="00AD059A">
              <w:rPr>
                <w:lang w:val="en-GB"/>
              </w:rPr>
              <w:t>.</w:t>
            </w:r>
          </w:p>
        </w:tc>
        <w:tc>
          <w:tcPr>
            <w:tcW w:w="8134" w:type="dxa"/>
          </w:tcPr>
          <w:p w14:paraId="45CC5E07" w14:textId="77777777" w:rsidR="00AD059A" w:rsidRPr="00FA4BE7" w:rsidRDefault="00AD059A" w:rsidP="00131431">
            <w:pPr>
              <w:pStyle w:val="ListParagraph"/>
              <w:numPr>
                <w:ilvl w:val="0"/>
                <w:numId w:val="3"/>
              </w:numPr>
              <w:rPr>
                <w:b/>
                <w:vanish/>
                <w:lang w:val="en-GB"/>
              </w:rPr>
            </w:pPr>
          </w:p>
          <w:p w14:paraId="4C4002F1" w14:textId="59456A10" w:rsidR="00AD059A" w:rsidRPr="000213B5" w:rsidRDefault="00AD059A" w:rsidP="00131431">
            <w:pPr>
              <w:pStyle w:val="ListParagraph"/>
              <w:numPr>
                <w:ilvl w:val="1"/>
                <w:numId w:val="3"/>
              </w:numPr>
              <w:ind w:left="736" w:hanging="736"/>
              <w:rPr>
                <w:b/>
                <w:bCs/>
                <w:lang w:val="en-GB"/>
              </w:rPr>
            </w:pPr>
            <w:r w:rsidRPr="00B824E8">
              <w:rPr>
                <w:b/>
                <w:lang w:val="en-GB"/>
              </w:rPr>
              <w:t>Introduction to Computers</w:t>
            </w:r>
            <w:r w:rsidRPr="000213B5">
              <w:rPr>
                <w:b/>
                <w:lang w:val="en-GB"/>
              </w:rPr>
              <w:t>.</w:t>
            </w:r>
            <w:r w:rsidRPr="000213B5">
              <w:rPr>
                <w:b/>
                <w:lang w:val="en-GB"/>
              </w:rPr>
              <w:tab/>
            </w:r>
          </w:p>
          <w:p w14:paraId="543D7888" w14:textId="77777777" w:rsidR="00AD059A" w:rsidRPr="00B824E8" w:rsidRDefault="00AD059A" w:rsidP="00131431">
            <w:pPr>
              <w:pStyle w:val="ListParagraph"/>
              <w:numPr>
                <w:ilvl w:val="2"/>
                <w:numId w:val="3"/>
              </w:numPr>
              <w:ind w:left="1460" w:hanging="720"/>
              <w:rPr>
                <w:lang w:val="en-GB"/>
              </w:rPr>
            </w:pPr>
            <w:r w:rsidRPr="00B824E8">
              <w:rPr>
                <w:lang w:val="en-GB"/>
              </w:rPr>
              <w:t>Fundamentals of Computer Hardware and Storage devices</w:t>
            </w:r>
          </w:p>
          <w:p w14:paraId="5545DA70" w14:textId="77777777" w:rsidR="00AD059A" w:rsidRPr="00B824E8" w:rsidRDefault="00AD059A" w:rsidP="00131431">
            <w:pPr>
              <w:pStyle w:val="ListParagraph"/>
              <w:numPr>
                <w:ilvl w:val="2"/>
                <w:numId w:val="3"/>
              </w:numPr>
              <w:ind w:left="1460" w:hanging="720"/>
              <w:rPr>
                <w:lang w:val="en-GB"/>
              </w:rPr>
            </w:pPr>
            <w:r w:rsidRPr="00B824E8">
              <w:rPr>
                <w:lang w:val="en-GB"/>
              </w:rPr>
              <w:t>Software and its different types (operating, application, Free wares etc)</w:t>
            </w:r>
          </w:p>
          <w:p w14:paraId="5DB88198" w14:textId="4C27186E" w:rsidR="00AD059A" w:rsidRPr="000213B5" w:rsidRDefault="00AD059A" w:rsidP="00131431">
            <w:pPr>
              <w:pStyle w:val="ListParagraph"/>
              <w:numPr>
                <w:ilvl w:val="2"/>
                <w:numId w:val="3"/>
              </w:numPr>
              <w:ind w:left="1460" w:hanging="720"/>
              <w:rPr>
                <w:lang w:val="en-GB"/>
              </w:rPr>
            </w:pPr>
            <w:r w:rsidRPr="00B824E8">
              <w:rPr>
                <w:lang w:val="en-GB"/>
              </w:rPr>
              <w:t>Computer Security measures/ management   and Selection of antivirus against Cyber- attacks, Hacking/data theft, and data encryption etc</w:t>
            </w:r>
          </w:p>
        </w:tc>
        <w:tc>
          <w:tcPr>
            <w:tcW w:w="990" w:type="dxa"/>
            <w:vAlign w:val="center"/>
          </w:tcPr>
          <w:p w14:paraId="0A508FF8" w14:textId="4F90C375" w:rsidR="00AD059A" w:rsidRPr="000213B5" w:rsidRDefault="000E44DB" w:rsidP="00851C94">
            <w:pPr>
              <w:jc w:val="center"/>
              <w:rPr>
                <w:lang w:val="en-GB"/>
              </w:rPr>
            </w:pPr>
            <w:r>
              <w:rPr>
                <w:lang w:val="en-GB"/>
              </w:rPr>
              <w:t>10</w:t>
            </w:r>
          </w:p>
        </w:tc>
      </w:tr>
      <w:tr w:rsidR="00AD059A" w:rsidRPr="000213B5" w14:paraId="186DBE5A" w14:textId="77777777" w:rsidTr="00851C94">
        <w:tc>
          <w:tcPr>
            <w:tcW w:w="681" w:type="dxa"/>
            <w:vMerge/>
          </w:tcPr>
          <w:p w14:paraId="28067585" w14:textId="77777777" w:rsidR="00AD059A" w:rsidRPr="000213B5" w:rsidRDefault="00AD059A" w:rsidP="00851C94">
            <w:pPr>
              <w:jc w:val="center"/>
              <w:rPr>
                <w:lang w:val="en-GB"/>
              </w:rPr>
            </w:pPr>
          </w:p>
        </w:tc>
        <w:tc>
          <w:tcPr>
            <w:tcW w:w="8134" w:type="dxa"/>
          </w:tcPr>
          <w:p w14:paraId="1AD74A5B" w14:textId="6A659CCE" w:rsidR="00AD059A" w:rsidRPr="00153020" w:rsidRDefault="00AD059A" w:rsidP="00131431">
            <w:pPr>
              <w:pStyle w:val="ListParagraph"/>
              <w:numPr>
                <w:ilvl w:val="1"/>
                <w:numId w:val="3"/>
              </w:numPr>
              <w:ind w:left="736" w:hanging="736"/>
              <w:rPr>
                <w:lang w:val="en-GB"/>
              </w:rPr>
            </w:pPr>
            <w:r w:rsidRPr="00B824E8">
              <w:rPr>
                <w:b/>
                <w:lang w:val="en-GB"/>
              </w:rPr>
              <w:t>Programming</w:t>
            </w:r>
          </w:p>
          <w:p w14:paraId="58BBEB45" w14:textId="77777777" w:rsidR="00AD059A" w:rsidRPr="00B824E8" w:rsidRDefault="00AD059A" w:rsidP="00131431">
            <w:pPr>
              <w:pStyle w:val="ListParagraph"/>
              <w:numPr>
                <w:ilvl w:val="2"/>
                <w:numId w:val="3"/>
              </w:numPr>
              <w:ind w:left="1460" w:hanging="720"/>
              <w:rPr>
                <w:lang w:val="en-GB"/>
              </w:rPr>
            </w:pPr>
            <w:r w:rsidRPr="00B824E8">
              <w:rPr>
                <w:lang w:val="en-GB"/>
              </w:rPr>
              <w:t>Introduction to Flow Charts, Introduction to programming, Types of programming languages, Visual basic/python</w:t>
            </w:r>
          </w:p>
          <w:p w14:paraId="3C3D9D51" w14:textId="77777777" w:rsidR="00AD059A" w:rsidRPr="00B824E8" w:rsidRDefault="00AD059A" w:rsidP="00131431">
            <w:pPr>
              <w:pStyle w:val="ListParagraph"/>
              <w:numPr>
                <w:ilvl w:val="2"/>
                <w:numId w:val="3"/>
              </w:numPr>
              <w:ind w:left="1460" w:hanging="720"/>
              <w:rPr>
                <w:lang w:val="en-GB"/>
              </w:rPr>
            </w:pPr>
            <w:r w:rsidRPr="00B824E8">
              <w:rPr>
                <w:lang w:val="en-GB"/>
              </w:rPr>
              <w:t>Fundamental of programming, Developing &amp; Controlling programme for various applications</w:t>
            </w:r>
          </w:p>
          <w:p w14:paraId="22C911CE" w14:textId="77777777" w:rsidR="00AD059A" w:rsidRPr="00B824E8" w:rsidRDefault="00AD059A" w:rsidP="00131431">
            <w:pPr>
              <w:pStyle w:val="ListParagraph"/>
              <w:numPr>
                <w:ilvl w:val="2"/>
                <w:numId w:val="3"/>
              </w:numPr>
              <w:ind w:left="1460" w:hanging="720"/>
              <w:rPr>
                <w:lang w:val="en-GB"/>
              </w:rPr>
            </w:pPr>
            <w:r w:rsidRPr="00B824E8">
              <w:rPr>
                <w:lang w:val="en-GB"/>
              </w:rPr>
              <w:t>Executing and debugging programs</w:t>
            </w:r>
          </w:p>
          <w:p w14:paraId="37F83D9D" w14:textId="4B73E078" w:rsidR="00AD059A" w:rsidRPr="00F5414C" w:rsidRDefault="00AD059A" w:rsidP="00131431">
            <w:pPr>
              <w:pStyle w:val="ListParagraph"/>
              <w:numPr>
                <w:ilvl w:val="2"/>
                <w:numId w:val="3"/>
              </w:numPr>
              <w:ind w:left="1460" w:hanging="720"/>
              <w:rPr>
                <w:b/>
                <w:vanish/>
                <w:lang w:val="en-GB"/>
              </w:rPr>
            </w:pPr>
            <w:r w:rsidRPr="00B824E8">
              <w:rPr>
                <w:lang w:val="en-GB"/>
              </w:rPr>
              <w:t>Writing different programmes for surveying computations/ Adjustments</w:t>
            </w:r>
          </w:p>
        </w:tc>
        <w:tc>
          <w:tcPr>
            <w:tcW w:w="990" w:type="dxa"/>
            <w:vAlign w:val="center"/>
          </w:tcPr>
          <w:p w14:paraId="49608F7E" w14:textId="34D606AE" w:rsidR="00AD059A" w:rsidRDefault="00AD059A" w:rsidP="00851C94">
            <w:pPr>
              <w:jc w:val="center"/>
              <w:rPr>
                <w:lang w:val="en-GB"/>
              </w:rPr>
            </w:pPr>
            <w:r>
              <w:rPr>
                <w:lang w:val="en-GB"/>
              </w:rPr>
              <w:t>12</w:t>
            </w:r>
          </w:p>
        </w:tc>
      </w:tr>
      <w:tr w:rsidR="00AD059A" w:rsidRPr="000213B5" w14:paraId="571A0C79" w14:textId="77777777" w:rsidTr="00851C94">
        <w:tc>
          <w:tcPr>
            <w:tcW w:w="681" w:type="dxa"/>
            <w:vMerge/>
          </w:tcPr>
          <w:p w14:paraId="3EFC2B97" w14:textId="77777777" w:rsidR="00AD059A" w:rsidRPr="000213B5" w:rsidRDefault="00AD059A" w:rsidP="00851C94">
            <w:pPr>
              <w:jc w:val="center"/>
              <w:rPr>
                <w:lang w:val="en-GB"/>
              </w:rPr>
            </w:pPr>
          </w:p>
        </w:tc>
        <w:tc>
          <w:tcPr>
            <w:tcW w:w="8134" w:type="dxa"/>
          </w:tcPr>
          <w:p w14:paraId="230ED0B8" w14:textId="77777777" w:rsidR="00AD059A" w:rsidRDefault="00AD059A" w:rsidP="00131431">
            <w:pPr>
              <w:pStyle w:val="ListParagraph"/>
              <w:numPr>
                <w:ilvl w:val="1"/>
                <w:numId w:val="3"/>
              </w:numPr>
              <w:ind w:left="736" w:hanging="736"/>
              <w:rPr>
                <w:b/>
                <w:lang w:val="en-GB"/>
              </w:rPr>
            </w:pPr>
            <w:r w:rsidRPr="00813D19">
              <w:rPr>
                <w:b/>
                <w:lang w:val="en-GB"/>
              </w:rPr>
              <w:t>Introduction to Database</w:t>
            </w:r>
          </w:p>
          <w:p w14:paraId="54B47236" w14:textId="77777777" w:rsidR="00AD059A" w:rsidRPr="00813D19" w:rsidRDefault="00AD059A" w:rsidP="00131431">
            <w:pPr>
              <w:pStyle w:val="ListParagraph"/>
              <w:numPr>
                <w:ilvl w:val="2"/>
                <w:numId w:val="3"/>
              </w:numPr>
              <w:ind w:left="1460" w:hanging="720"/>
              <w:rPr>
                <w:lang w:val="en-GB"/>
              </w:rPr>
            </w:pPr>
            <w:r w:rsidRPr="00813D19">
              <w:rPr>
                <w:lang w:val="en-GB"/>
              </w:rPr>
              <w:t xml:space="preserve">Introduction to Networks &amp; Communication Technology, Computer networks and internet, Compiler, </w:t>
            </w:r>
          </w:p>
          <w:p w14:paraId="298E7370" w14:textId="52E9E10F" w:rsidR="00AD059A" w:rsidRPr="00813D19" w:rsidRDefault="00AD059A" w:rsidP="00131431">
            <w:pPr>
              <w:pStyle w:val="ListParagraph"/>
              <w:numPr>
                <w:ilvl w:val="2"/>
                <w:numId w:val="3"/>
              </w:numPr>
              <w:ind w:left="1460" w:hanging="720"/>
              <w:rPr>
                <w:lang w:val="en-GB"/>
              </w:rPr>
            </w:pPr>
            <w:r w:rsidRPr="00813D19">
              <w:rPr>
                <w:lang w:val="en-GB"/>
              </w:rPr>
              <w:t xml:space="preserve">Fundamentals of </w:t>
            </w:r>
            <w:r w:rsidR="00224C85">
              <w:rPr>
                <w:lang w:val="en-GB"/>
              </w:rPr>
              <w:t>D</w:t>
            </w:r>
            <w:r w:rsidR="00AD679A">
              <w:rPr>
                <w:lang w:val="en-GB"/>
              </w:rPr>
              <w:t>B</w:t>
            </w:r>
            <w:r w:rsidR="00224C85">
              <w:rPr>
                <w:lang w:val="en-GB"/>
              </w:rPr>
              <w:t>MS</w:t>
            </w:r>
            <w:r w:rsidRPr="00813D19">
              <w:rPr>
                <w:lang w:val="en-GB"/>
              </w:rPr>
              <w:t xml:space="preserve"> and types of DBMs</w:t>
            </w:r>
          </w:p>
          <w:p w14:paraId="6B21242F" w14:textId="58EF56CB" w:rsidR="00AD059A" w:rsidRPr="00B824E8" w:rsidRDefault="00AD059A" w:rsidP="00131431">
            <w:pPr>
              <w:pStyle w:val="ListParagraph"/>
              <w:numPr>
                <w:ilvl w:val="2"/>
                <w:numId w:val="3"/>
              </w:numPr>
              <w:ind w:left="1460" w:hanging="720"/>
              <w:rPr>
                <w:b/>
                <w:lang w:val="en-GB"/>
              </w:rPr>
            </w:pPr>
            <w:r w:rsidRPr="00813D19">
              <w:rPr>
                <w:lang w:val="en-GB"/>
              </w:rPr>
              <w:t>Database Schema- Architecture of DBMs, Modelling of internal &amp; external and conceptual schema</w:t>
            </w:r>
            <w:r w:rsidRPr="00813D19">
              <w:rPr>
                <w:b/>
                <w:lang w:val="en-GB"/>
              </w:rPr>
              <w:t xml:space="preserve">  </w:t>
            </w:r>
          </w:p>
        </w:tc>
        <w:tc>
          <w:tcPr>
            <w:tcW w:w="990" w:type="dxa"/>
            <w:vAlign w:val="center"/>
          </w:tcPr>
          <w:p w14:paraId="7176013A" w14:textId="56B0AA63" w:rsidR="00AD059A" w:rsidRDefault="000E44DB" w:rsidP="00851C94">
            <w:pPr>
              <w:jc w:val="center"/>
              <w:rPr>
                <w:lang w:val="en-GB"/>
              </w:rPr>
            </w:pPr>
            <w:r>
              <w:rPr>
                <w:lang w:val="en-GB"/>
              </w:rPr>
              <w:t>10</w:t>
            </w:r>
          </w:p>
        </w:tc>
      </w:tr>
      <w:tr w:rsidR="00AD059A" w:rsidRPr="000213B5" w14:paraId="472C274A" w14:textId="77777777" w:rsidTr="00851C94">
        <w:tc>
          <w:tcPr>
            <w:tcW w:w="681" w:type="dxa"/>
            <w:vMerge/>
          </w:tcPr>
          <w:p w14:paraId="1118218E" w14:textId="77777777" w:rsidR="00AD059A" w:rsidRPr="000213B5" w:rsidRDefault="00AD059A" w:rsidP="00851C94">
            <w:pPr>
              <w:jc w:val="center"/>
              <w:rPr>
                <w:lang w:val="en-GB"/>
              </w:rPr>
            </w:pPr>
          </w:p>
        </w:tc>
        <w:tc>
          <w:tcPr>
            <w:tcW w:w="8134" w:type="dxa"/>
          </w:tcPr>
          <w:p w14:paraId="61D6B539" w14:textId="77777777" w:rsidR="00AD059A" w:rsidRDefault="00AD059A" w:rsidP="00131431">
            <w:pPr>
              <w:pStyle w:val="ListParagraph"/>
              <w:numPr>
                <w:ilvl w:val="1"/>
                <w:numId w:val="3"/>
              </w:numPr>
              <w:ind w:left="736" w:hanging="736"/>
              <w:rPr>
                <w:b/>
                <w:lang w:val="en-GB"/>
              </w:rPr>
            </w:pPr>
            <w:r w:rsidRPr="00A7430D">
              <w:rPr>
                <w:b/>
                <w:lang w:val="en-GB"/>
              </w:rPr>
              <w:t>Development of Database</w:t>
            </w:r>
          </w:p>
          <w:p w14:paraId="572AF81E" w14:textId="77777777" w:rsidR="00AD059A" w:rsidRPr="00A7430D" w:rsidRDefault="00AD059A" w:rsidP="00131431">
            <w:pPr>
              <w:pStyle w:val="ListParagraph"/>
              <w:numPr>
                <w:ilvl w:val="2"/>
                <w:numId w:val="3"/>
              </w:numPr>
              <w:ind w:left="1460" w:hanging="720"/>
              <w:rPr>
                <w:lang w:val="en-GB"/>
              </w:rPr>
            </w:pPr>
            <w:r w:rsidRPr="00A7430D">
              <w:rPr>
                <w:lang w:val="en-GB"/>
              </w:rPr>
              <w:t>Developing Rational Data Models, its advantages/ disadvantages, relational structures</w:t>
            </w:r>
          </w:p>
          <w:p w14:paraId="267D6EDE" w14:textId="4215E4A2" w:rsidR="00AD059A" w:rsidRPr="00A7430D" w:rsidRDefault="00AD059A" w:rsidP="00131431">
            <w:pPr>
              <w:pStyle w:val="ListParagraph"/>
              <w:numPr>
                <w:ilvl w:val="2"/>
                <w:numId w:val="3"/>
              </w:numPr>
              <w:ind w:left="1460" w:hanging="720"/>
              <w:rPr>
                <w:lang w:val="en-GB"/>
              </w:rPr>
            </w:pPr>
            <w:r w:rsidRPr="00A7430D">
              <w:rPr>
                <w:lang w:val="en-GB"/>
              </w:rPr>
              <w:t xml:space="preserve">Different Functions of data bases- Data integrity, data security, data viewing, data retrieval, data </w:t>
            </w:r>
            <w:proofErr w:type="spellStart"/>
            <w:r w:rsidRPr="00A7430D">
              <w:rPr>
                <w:lang w:val="en-GB"/>
              </w:rPr>
              <w:t>updation</w:t>
            </w:r>
            <w:proofErr w:type="spellEnd"/>
            <w:r w:rsidRPr="00A7430D">
              <w:rPr>
                <w:lang w:val="en-GB"/>
              </w:rPr>
              <w:t>, and data recovery techniques</w:t>
            </w:r>
          </w:p>
          <w:p w14:paraId="3512F791" w14:textId="77777777" w:rsidR="00AD059A" w:rsidRPr="00A7430D" w:rsidRDefault="00AD059A" w:rsidP="00131431">
            <w:pPr>
              <w:pStyle w:val="ListParagraph"/>
              <w:numPr>
                <w:ilvl w:val="2"/>
                <w:numId w:val="3"/>
              </w:numPr>
              <w:ind w:left="1460" w:hanging="720"/>
              <w:rPr>
                <w:lang w:val="en-GB"/>
              </w:rPr>
            </w:pPr>
            <w:r w:rsidRPr="00A7430D">
              <w:rPr>
                <w:lang w:val="en-GB"/>
              </w:rPr>
              <w:t xml:space="preserve">Design, architecture, functioning and management tools of Geospatial Data bases, </w:t>
            </w:r>
          </w:p>
          <w:p w14:paraId="65CBED32" w14:textId="5CF0EDF2" w:rsidR="00AD059A" w:rsidRPr="00813D19" w:rsidRDefault="00AD059A" w:rsidP="00131431">
            <w:pPr>
              <w:pStyle w:val="ListParagraph"/>
              <w:numPr>
                <w:ilvl w:val="2"/>
                <w:numId w:val="3"/>
              </w:numPr>
              <w:ind w:left="1460" w:hanging="720"/>
              <w:rPr>
                <w:b/>
                <w:lang w:val="en-GB"/>
              </w:rPr>
            </w:pPr>
            <w:r w:rsidRPr="00A7430D">
              <w:rPr>
                <w:lang w:val="en-GB"/>
              </w:rPr>
              <w:t>Establishment of National Spatial Database Infrastructure NSDI- Importance, developments and functionality</w:t>
            </w:r>
          </w:p>
        </w:tc>
        <w:tc>
          <w:tcPr>
            <w:tcW w:w="990" w:type="dxa"/>
            <w:vAlign w:val="center"/>
          </w:tcPr>
          <w:p w14:paraId="5B57823C" w14:textId="4C4462AB" w:rsidR="00AD059A" w:rsidRDefault="00AD059A" w:rsidP="00851C94">
            <w:pPr>
              <w:jc w:val="center"/>
              <w:rPr>
                <w:lang w:val="en-GB"/>
              </w:rPr>
            </w:pPr>
            <w:r>
              <w:rPr>
                <w:lang w:val="en-GB"/>
              </w:rPr>
              <w:t>1</w:t>
            </w:r>
            <w:r w:rsidR="000E44DB">
              <w:rPr>
                <w:lang w:val="en-GB"/>
              </w:rPr>
              <w:t>8</w:t>
            </w:r>
          </w:p>
        </w:tc>
      </w:tr>
      <w:bookmarkEnd w:id="1"/>
      <w:tr w:rsidR="004E1CEE" w:rsidRPr="000213B5" w14:paraId="7B31D1EA" w14:textId="77777777" w:rsidTr="004E1CEE">
        <w:tc>
          <w:tcPr>
            <w:tcW w:w="8815" w:type="dxa"/>
            <w:gridSpan w:val="2"/>
            <w:shd w:val="clear" w:color="auto" w:fill="A6A6A6" w:themeFill="background1" w:themeFillShade="A6"/>
          </w:tcPr>
          <w:p w14:paraId="0BA05843" w14:textId="3F8DADA9" w:rsidR="004E1CEE" w:rsidRPr="004E1CEE" w:rsidRDefault="004E1CEE" w:rsidP="004E1CEE">
            <w:pPr>
              <w:jc w:val="right"/>
              <w:rPr>
                <w:b/>
                <w:lang w:val="en-GB"/>
              </w:rPr>
            </w:pPr>
            <w:r>
              <w:rPr>
                <w:b/>
                <w:lang w:val="en-GB"/>
              </w:rPr>
              <w:t>Total</w:t>
            </w:r>
          </w:p>
        </w:tc>
        <w:tc>
          <w:tcPr>
            <w:tcW w:w="990" w:type="dxa"/>
            <w:shd w:val="clear" w:color="auto" w:fill="A6A6A6" w:themeFill="background1" w:themeFillShade="A6"/>
            <w:vAlign w:val="center"/>
          </w:tcPr>
          <w:p w14:paraId="2166AE1A" w14:textId="791940B0" w:rsidR="004E1CEE" w:rsidRDefault="004E1CEE" w:rsidP="00851C94">
            <w:pPr>
              <w:jc w:val="center"/>
              <w:rPr>
                <w:lang w:val="en-GB"/>
              </w:rPr>
            </w:pPr>
            <w:r w:rsidRPr="004E1CEE">
              <w:rPr>
                <w:b/>
                <w:lang w:val="en-GB"/>
              </w:rPr>
              <w:fldChar w:fldCharType="begin"/>
            </w:r>
            <w:r w:rsidRPr="004E1CEE">
              <w:rPr>
                <w:b/>
                <w:lang w:val="en-GB"/>
              </w:rPr>
              <w:instrText xml:space="preserve"> =sum(above) </w:instrText>
            </w:r>
            <w:r w:rsidRPr="004E1CEE">
              <w:rPr>
                <w:b/>
                <w:lang w:val="en-GB"/>
              </w:rPr>
              <w:fldChar w:fldCharType="separate"/>
            </w:r>
            <w:r w:rsidR="000E44DB">
              <w:rPr>
                <w:b/>
                <w:noProof/>
                <w:lang w:val="en-GB"/>
              </w:rPr>
              <w:t>5</w:t>
            </w:r>
            <w:r w:rsidRPr="004E1CEE">
              <w:rPr>
                <w:b/>
                <w:noProof/>
                <w:lang w:val="en-GB"/>
              </w:rPr>
              <w:t>0</w:t>
            </w:r>
            <w:r w:rsidRPr="004E1CEE">
              <w:rPr>
                <w:b/>
                <w:lang w:val="en-GB"/>
              </w:rPr>
              <w:fldChar w:fldCharType="end"/>
            </w:r>
          </w:p>
        </w:tc>
      </w:tr>
    </w:tbl>
    <w:p w14:paraId="1FFAEA0F" w14:textId="2132837C" w:rsidR="00D935E8" w:rsidRDefault="00D935E8"/>
    <w:p w14:paraId="607BFCAC" w14:textId="77777777" w:rsidR="009B28FB" w:rsidRDefault="009B28FB" w:rsidP="00E217E8">
      <w:pPr>
        <w:jc w:val="center"/>
        <w:rPr>
          <w:b/>
          <w:bCs w:val="0"/>
        </w:rPr>
      </w:pPr>
    </w:p>
    <w:p w14:paraId="03ECCAD1" w14:textId="77777777" w:rsidR="009B28FB" w:rsidRDefault="009B28FB" w:rsidP="00E217E8">
      <w:pPr>
        <w:jc w:val="center"/>
        <w:rPr>
          <w:b/>
          <w:bCs w:val="0"/>
        </w:rPr>
      </w:pPr>
    </w:p>
    <w:p w14:paraId="2006FF08" w14:textId="77777777" w:rsidR="009B28FB" w:rsidRDefault="009B28FB" w:rsidP="00E217E8">
      <w:pPr>
        <w:jc w:val="center"/>
        <w:rPr>
          <w:b/>
          <w:bCs w:val="0"/>
        </w:rPr>
      </w:pPr>
    </w:p>
    <w:p w14:paraId="10D95D18" w14:textId="77777777" w:rsidR="009B28FB" w:rsidRDefault="009B28FB" w:rsidP="00E217E8">
      <w:pPr>
        <w:jc w:val="center"/>
        <w:rPr>
          <w:b/>
          <w:bCs w:val="0"/>
        </w:rPr>
      </w:pPr>
    </w:p>
    <w:p w14:paraId="74AEB8E8" w14:textId="77777777" w:rsidR="009B28FB" w:rsidRDefault="009B28FB" w:rsidP="00E217E8">
      <w:pPr>
        <w:jc w:val="center"/>
        <w:rPr>
          <w:b/>
          <w:bCs w:val="0"/>
        </w:rPr>
      </w:pPr>
    </w:p>
    <w:p w14:paraId="76448B08" w14:textId="77777777" w:rsidR="009B28FB" w:rsidRDefault="009B28FB" w:rsidP="00E217E8">
      <w:pPr>
        <w:jc w:val="center"/>
        <w:rPr>
          <w:b/>
          <w:bCs w:val="0"/>
        </w:rPr>
      </w:pPr>
    </w:p>
    <w:p w14:paraId="34A94006" w14:textId="77777777" w:rsidR="009B28FB" w:rsidRDefault="009B28FB" w:rsidP="00E217E8">
      <w:pPr>
        <w:jc w:val="center"/>
        <w:rPr>
          <w:b/>
          <w:bCs w:val="0"/>
        </w:rPr>
      </w:pPr>
    </w:p>
    <w:p w14:paraId="07E323A7" w14:textId="77777777" w:rsidR="009B28FB" w:rsidRDefault="009B28FB" w:rsidP="00E217E8">
      <w:pPr>
        <w:jc w:val="center"/>
        <w:rPr>
          <w:b/>
          <w:bCs w:val="0"/>
        </w:rPr>
      </w:pPr>
    </w:p>
    <w:p w14:paraId="75C59C9F" w14:textId="77777777" w:rsidR="009B28FB" w:rsidRDefault="009B28FB" w:rsidP="00DA7A13">
      <w:pPr>
        <w:rPr>
          <w:b/>
          <w:bCs w:val="0"/>
        </w:rPr>
      </w:pPr>
    </w:p>
    <w:p w14:paraId="3B52D0E5" w14:textId="3884098D" w:rsidR="00BA357B" w:rsidRDefault="00BA357B" w:rsidP="00DA7A13">
      <w:pPr>
        <w:spacing w:line="360" w:lineRule="auto"/>
        <w:jc w:val="center"/>
        <w:rPr>
          <w:b/>
          <w:lang w:val="en-GB"/>
        </w:rPr>
      </w:pPr>
      <w:r w:rsidRPr="00163DE2">
        <w:rPr>
          <w:b/>
          <w:lang w:val="en-GB"/>
        </w:rPr>
        <w:t>DLS-</w:t>
      </w:r>
      <w:r w:rsidR="00163DE2" w:rsidRPr="00163DE2">
        <w:rPr>
          <w:b/>
          <w:lang w:val="en-GB"/>
        </w:rPr>
        <w:t>6</w:t>
      </w:r>
      <w:r w:rsidRPr="00163DE2">
        <w:rPr>
          <w:b/>
          <w:lang w:val="en-GB"/>
        </w:rPr>
        <w:t xml:space="preserve"> Survey Computation and Adjustment</w:t>
      </w:r>
    </w:p>
    <w:tbl>
      <w:tblPr>
        <w:tblStyle w:val="TableGrid"/>
        <w:tblW w:w="4897" w:type="pct"/>
        <w:jc w:val="center"/>
        <w:tblLook w:val="04A0" w:firstRow="1" w:lastRow="0" w:firstColumn="1" w:lastColumn="0" w:noHBand="0" w:noVBand="1"/>
      </w:tblPr>
      <w:tblGrid>
        <w:gridCol w:w="3178"/>
        <w:gridCol w:w="3178"/>
        <w:gridCol w:w="3179"/>
      </w:tblGrid>
      <w:tr w:rsidR="007E7B33" w:rsidRPr="00440A4B" w14:paraId="028B5314"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3740A0C" w14:textId="77777777" w:rsidR="007E7B33" w:rsidRPr="00440A4B" w:rsidRDefault="007E7B33" w:rsidP="00DA7A13">
            <w:pPr>
              <w:spacing w:line="360"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5B23E80" w14:textId="77777777" w:rsidR="007E7B33" w:rsidRPr="00440A4B" w:rsidRDefault="007E7B33" w:rsidP="00DA7A13">
            <w:pPr>
              <w:spacing w:line="360"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145EF3" w14:textId="77777777" w:rsidR="007E7B33" w:rsidRPr="00440A4B" w:rsidRDefault="007E7B33" w:rsidP="00DA7A13">
            <w:pPr>
              <w:spacing w:line="360" w:lineRule="auto"/>
              <w:jc w:val="center"/>
              <w:rPr>
                <w:rFonts w:cs="Arial"/>
                <w:b/>
                <w:bCs/>
                <w:lang w:val="en-GB"/>
              </w:rPr>
            </w:pPr>
            <w:r w:rsidRPr="00440A4B">
              <w:rPr>
                <w:rFonts w:cs="Arial"/>
                <w:b/>
                <w:lang w:val="en-GB"/>
              </w:rPr>
              <w:t>Sessional</w:t>
            </w:r>
          </w:p>
        </w:tc>
      </w:tr>
      <w:tr w:rsidR="007E7B33" w:rsidRPr="00BA4D8B" w14:paraId="16AFFBE8"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hideMark/>
          </w:tcPr>
          <w:p w14:paraId="35FEEA57" w14:textId="77777777" w:rsidR="007E7B33" w:rsidRPr="00BA4D8B" w:rsidRDefault="007E7B33" w:rsidP="005534B7">
            <w:pPr>
              <w:spacing w:line="360" w:lineRule="auto"/>
              <w:jc w:val="center"/>
              <w:rPr>
                <w:rFonts w:cs="Arial"/>
                <w:lang w:val="en-GB"/>
              </w:rPr>
            </w:pPr>
            <w:r w:rsidRPr="00BA4D8B">
              <w:rPr>
                <w:rFonts w:cs="Arial"/>
                <w:lang w:val="en-GB"/>
              </w:rPr>
              <w:t>50 hrs</w:t>
            </w:r>
          </w:p>
          <w:p w14:paraId="0F70D30E" w14:textId="77777777" w:rsidR="007E7B33" w:rsidRPr="00BA4D8B" w:rsidRDefault="007E7B33" w:rsidP="005534B7">
            <w:pPr>
              <w:spacing w:line="360" w:lineRule="auto"/>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765D7ECC" w14:textId="47A9044F" w:rsidR="007E7B33" w:rsidRPr="00BA4D8B" w:rsidRDefault="00DA7A13" w:rsidP="005534B7">
            <w:pPr>
              <w:spacing w:line="360" w:lineRule="auto"/>
              <w:jc w:val="center"/>
              <w:rPr>
                <w:rFonts w:cs="Arial"/>
                <w:lang w:val="en-GB"/>
              </w:rPr>
            </w:pPr>
            <w:r>
              <w:rPr>
                <w:rFonts w:cs="Arial"/>
                <w:lang w:val="en-GB"/>
              </w:rPr>
              <w:t>150</w:t>
            </w:r>
            <w:r w:rsidR="007E7B33" w:rsidRPr="00BA4D8B">
              <w:rPr>
                <w:rFonts w:cs="Arial"/>
                <w:lang w:val="en-GB"/>
              </w:rPr>
              <w:t xml:space="preserve"> hrs</w:t>
            </w:r>
          </w:p>
          <w:p w14:paraId="7BD65995" w14:textId="276296F8" w:rsidR="007E7B33" w:rsidRPr="00BA4D8B" w:rsidRDefault="00DA7A13" w:rsidP="005534B7">
            <w:pPr>
              <w:spacing w:line="360" w:lineRule="auto"/>
              <w:jc w:val="center"/>
              <w:rPr>
                <w:rFonts w:cs="Arial"/>
                <w:lang w:val="en-GB"/>
              </w:rPr>
            </w:pPr>
            <w:r>
              <w:rPr>
                <w:rFonts w:cs="Arial"/>
                <w:lang w:val="en-GB"/>
              </w:rPr>
              <w:t>5</w:t>
            </w:r>
            <w:r w:rsidR="007E7B33" w:rsidRPr="00BA4D8B">
              <w:rPr>
                <w:rFonts w:cs="Arial"/>
                <w:lang w:val="en-GB"/>
              </w:rPr>
              <w:t>0 Marks</w:t>
            </w:r>
          </w:p>
        </w:tc>
        <w:tc>
          <w:tcPr>
            <w:tcW w:w="1667" w:type="pct"/>
            <w:tcBorders>
              <w:top w:val="single" w:sz="4" w:space="0" w:color="auto"/>
              <w:left w:val="single" w:sz="4" w:space="0" w:color="auto"/>
              <w:bottom w:val="single" w:sz="4" w:space="0" w:color="auto"/>
              <w:right w:val="single" w:sz="4" w:space="0" w:color="auto"/>
            </w:tcBorders>
            <w:vAlign w:val="center"/>
          </w:tcPr>
          <w:p w14:paraId="6937A489" w14:textId="77777777" w:rsidR="007E7B33" w:rsidRPr="00BA4D8B" w:rsidRDefault="007E7B33" w:rsidP="005534B7">
            <w:pPr>
              <w:spacing w:line="360" w:lineRule="auto"/>
              <w:jc w:val="center"/>
              <w:rPr>
                <w:rFonts w:cs="Arial"/>
                <w:lang w:val="en-GB"/>
              </w:rPr>
            </w:pPr>
            <w:r w:rsidRPr="00BA4D8B">
              <w:rPr>
                <w:rFonts w:cs="Arial"/>
                <w:lang w:val="en-GB"/>
              </w:rPr>
              <w:t>20 Marks</w:t>
            </w:r>
          </w:p>
        </w:tc>
      </w:tr>
    </w:tbl>
    <w:p w14:paraId="7324C298" w14:textId="77777777" w:rsidR="00BA357B" w:rsidRPr="000213B5" w:rsidRDefault="00BA357B" w:rsidP="00BA357B">
      <w:pPr>
        <w:rPr>
          <w:lang w:val="en-GB"/>
        </w:rPr>
      </w:pPr>
    </w:p>
    <w:tbl>
      <w:tblPr>
        <w:tblStyle w:val="TableGrid"/>
        <w:tblW w:w="9805" w:type="dxa"/>
        <w:tblLook w:val="04A0" w:firstRow="1" w:lastRow="0" w:firstColumn="1" w:lastColumn="0" w:noHBand="0" w:noVBand="1"/>
      </w:tblPr>
      <w:tblGrid>
        <w:gridCol w:w="681"/>
        <w:gridCol w:w="8134"/>
        <w:gridCol w:w="990"/>
      </w:tblGrid>
      <w:tr w:rsidR="00BA357B" w:rsidRPr="000213B5" w14:paraId="2ACBB12A" w14:textId="77777777" w:rsidTr="00851C94">
        <w:tc>
          <w:tcPr>
            <w:tcW w:w="681" w:type="dxa"/>
            <w:shd w:val="clear" w:color="auto" w:fill="A6A6A6" w:themeFill="background1" w:themeFillShade="A6"/>
            <w:vAlign w:val="center"/>
          </w:tcPr>
          <w:p w14:paraId="644A4684" w14:textId="77777777" w:rsidR="00BA357B" w:rsidRPr="000213B5" w:rsidRDefault="00BA357B" w:rsidP="00851C94">
            <w:pPr>
              <w:jc w:val="center"/>
              <w:rPr>
                <w:b/>
                <w:bCs/>
                <w:lang w:val="en-GB"/>
              </w:rPr>
            </w:pPr>
            <w:r w:rsidRPr="000213B5">
              <w:rPr>
                <w:b/>
                <w:lang w:val="en-GB"/>
              </w:rPr>
              <w:t>S.</w:t>
            </w:r>
          </w:p>
          <w:p w14:paraId="10801531" w14:textId="77777777" w:rsidR="00BA357B" w:rsidRPr="000213B5" w:rsidRDefault="00BA357B"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1CB9A71C" w14:textId="77777777" w:rsidR="00BA357B" w:rsidRPr="000213B5" w:rsidRDefault="00BA357B"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194C9A64" w14:textId="77777777" w:rsidR="00BA357B" w:rsidRPr="000213B5" w:rsidRDefault="00BA357B" w:rsidP="00851C94">
            <w:pPr>
              <w:jc w:val="center"/>
              <w:rPr>
                <w:b/>
                <w:bCs/>
                <w:lang w:val="en-GB"/>
              </w:rPr>
            </w:pPr>
            <w:r w:rsidRPr="000213B5">
              <w:rPr>
                <w:b/>
                <w:lang w:val="en-GB"/>
              </w:rPr>
              <w:t>Theory</w:t>
            </w:r>
          </w:p>
        </w:tc>
      </w:tr>
      <w:tr w:rsidR="00BA357B" w:rsidRPr="000213B5" w14:paraId="14D11508" w14:textId="77777777" w:rsidTr="00851C94">
        <w:tc>
          <w:tcPr>
            <w:tcW w:w="681" w:type="dxa"/>
            <w:vMerge w:val="restart"/>
          </w:tcPr>
          <w:p w14:paraId="635872FF" w14:textId="5735ED67" w:rsidR="00BA357B" w:rsidRPr="00AD059A" w:rsidRDefault="00163DE2" w:rsidP="00851C94">
            <w:pPr>
              <w:jc w:val="center"/>
              <w:rPr>
                <w:b/>
                <w:bCs/>
                <w:lang w:val="en-GB"/>
              </w:rPr>
            </w:pPr>
            <w:r>
              <w:rPr>
                <w:b/>
                <w:lang w:val="en-GB"/>
              </w:rPr>
              <w:t>6</w:t>
            </w:r>
            <w:r w:rsidR="00BA357B" w:rsidRPr="00AD059A">
              <w:rPr>
                <w:b/>
                <w:lang w:val="en-GB"/>
              </w:rPr>
              <w:t>.</w:t>
            </w:r>
          </w:p>
        </w:tc>
        <w:tc>
          <w:tcPr>
            <w:tcW w:w="8134" w:type="dxa"/>
          </w:tcPr>
          <w:p w14:paraId="53407933" w14:textId="77777777" w:rsidR="00BA357B" w:rsidRPr="00FA4BE7" w:rsidRDefault="00BA357B" w:rsidP="00131431">
            <w:pPr>
              <w:pStyle w:val="ListParagraph"/>
              <w:numPr>
                <w:ilvl w:val="0"/>
                <w:numId w:val="3"/>
              </w:numPr>
              <w:rPr>
                <w:b/>
                <w:vanish/>
                <w:lang w:val="en-GB"/>
              </w:rPr>
            </w:pPr>
          </w:p>
          <w:p w14:paraId="6B768E30" w14:textId="77777777" w:rsidR="00BA357B" w:rsidRPr="000213B5" w:rsidRDefault="00BA357B" w:rsidP="00131431">
            <w:pPr>
              <w:pStyle w:val="ListParagraph"/>
              <w:numPr>
                <w:ilvl w:val="1"/>
                <w:numId w:val="3"/>
              </w:numPr>
              <w:ind w:left="736" w:hanging="736"/>
              <w:rPr>
                <w:b/>
                <w:bCs/>
                <w:lang w:val="en-GB"/>
              </w:rPr>
            </w:pPr>
            <w:r w:rsidRPr="000320B7">
              <w:rPr>
                <w:b/>
                <w:lang w:val="en-GB"/>
              </w:rPr>
              <w:t>Pre-analysis of Survey Measurements</w:t>
            </w:r>
            <w:r w:rsidRPr="000213B5">
              <w:rPr>
                <w:b/>
                <w:lang w:val="en-GB"/>
              </w:rPr>
              <w:t>.</w:t>
            </w:r>
            <w:r w:rsidRPr="000213B5">
              <w:rPr>
                <w:b/>
                <w:lang w:val="en-GB"/>
              </w:rPr>
              <w:tab/>
            </w:r>
          </w:p>
          <w:p w14:paraId="3E39C086" w14:textId="77777777" w:rsidR="00BA357B" w:rsidRPr="000213B5" w:rsidRDefault="00BA357B" w:rsidP="00131431">
            <w:pPr>
              <w:pStyle w:val="ListParagraph"/>
              <w:numPr>
                <w:ilvl w:val="2"/>
                <w:numId w:val="3"/>
              </w:numPr>
              <w:ind w:left="1456" w:hanging="720"/>
              <w:rPr>
                <w:lang w:val="en-GB"/>
              </w:rPr>
            </w:pPr>
            <w:r w:rsidRPr="000320B7">
              <w:rPr>
                <w:lang w:val="en-GB"/>
              </w:rPr>
              <w:t>Pre-analysis procedure, Horizontal angle measurement with a theodolite, Distance measurement by EDM, Height measurement and survey tolerances</w:t>
            </w:r>
          </w:p>
        </w:tc>
        <w:tc>
          <w:tcPr>
            <w:tcW w:w="990" w:type="dxa"/>
            <w:vAlign w:val="center"/>
          </w:tcPr>
          <w:p w14:paraId="489B9C89" w14:textId="2B434482" w:rsidR="00BA357B" w:rsidRPr="000213B5" w:rsidRDefault="000E44DB" w:rsidP="00851C94">
            <w:pPr>
              <w:jc w:val="center"/>
              <w:rPr>
                <w:lang w:val="en-GB"/>
              </w:rPr>
            </w:pPr>
            <w:r>
              <w:rPr>
                <w:lang w:val="en-GB"/>
              </w:rPr>
              <w:t>5</w:t>
            </w:r>
          </w:p>
        </w:tc>
      </w:tr>
      <w:tr w:rsidR="00BA357B" w:rsidRPr="000213B5" w14:paraId="635C2E75" w14:textId="77777777" w:rsidTr="00851C94">
        <w:tc>
          <w:tcPr>
            <w:tcW w:w="681" w:type="dxa"/>
            <w:vMerge/>
          </w:tcPr>
          <w:p w14:paraId="34207E8B" w14:textId="77777777" w:rsidR="00BA357B" w:rsidRPr="000213B5" w:rsidRDefault="00BA357B" w:rsidP="00851C94">
            <w:pPr>
              <w:jc w:val="center"/>
              <w:rPr>
                <w:lang w:val="en-GB"/>
              </w:rPr>
            </w:pPr>
          </w:p>
        </w:tc>
        <w:tc>
          <w:tcPr>
            <w:tcW w:w="8134" w:type="dxa"/>
          </w:tcPr>
          <w:p w14:paraId="5DA35B88" w14:textId="77777777" w:rsidR="00BA357B" w:rsidRPr="00153020" w:rsidRDefault="00BA357B" w:rsidP="00131431">
            <w:pPr>
              <w:pStyle w:val="ListParagraph"/>
              <w:numPr>
                <w:ilvl w:val="1"/>
                <w:numId w:val="3"/>
              </w:numPr>
              <w:ind w:left="736" w:hanging="736"/>
              <w:rPr>
                <w:lang w:val="en-GB"/>
              </w:rPr>
            </w:pPr>
            <w:r w:rsidRPr="000320B7">
              <w:rPr>
                <w:b/>
                <w:lang w:val="en-GB"/>
              </w:rPr>
              <w:t>Sources of Inaccuracies</w:t>
            </w:r>
          </w:p>
          <w:p w14:paraId="5EFB63B8" w14:textId="77777777" w:rsidR="00BA357B" w:rsidRPr="000320B7" w:rsidRDefault="00BA357B" w:rsidP="00131431">
            <w:pPr>
              <w:pStyle w:val="ListParagraph"/>
              <w:numPr>
                <w:ilvl w:val="2"/>
                <w:numId w:val="3"/>
              </w:numPr>
              <w:ind w:left="1456" w:hanging="720"/>
              <w:rPr>
                <w:lang w:val="en-GB"/>
              </w:rPr>
            </w:pPr>
            <w:r w:rsidRPr="000320B7">
              <w:rPr>
                <w:lang w:val="en-GB"/>
              </w:rPr>
              <w:t>Concept of measurement and error, Categories of errors</w:t>
            </w:r>
          </w:p>
          <w:p w14:paraId="6D2D7896" w14:textId="77777777" w:rsidR="00BA357B" w:rsidRPr="000320B7" w:rsidRDefault="00BA357B" w:rsidP="00131431">
            <w:pPr>
              <w:pStyle w:val="ListParagraph"/>
              <w:numPr>
                <w:ilvl w:val="2"/>
                <w:numId w:val="3"/>
              </w:numPr>
              <w:ind w:left="1456" w:hanging="720"/>
              <w:rPr>
                <w:lang w:val="en-GB"/>
              </w:rPr>
            </w:pPr>
            <w:r w:rsidRPr="000320B7">
              <w:rPr>
                <w:lang w:val="en-GB"/>
              </w:rPr>
              <w:t>Reliability of measurements, Accuracy and precision of measurements, Significant figures, blunders, outliers</w:t>
            </w:r>
          </w:p>
          <w:p w14:paraId="0477FE2B" w14:textId="77777777" w:rsidR="00BA357B" w:rsidRPr="00F5414C" w:rsidRDefault="00BA357B" w:rsidP="00131431">
            <w:pPr>
              <w:pStyle w:val="ListParagraph"/>
              <w:numPr>
                <w:ilvl w:val="2"/>
                <w:numId w:val="3"/>
              </w:numPr>
              <w:ind w:left="1456" w:hanging="720"/>
              <w:rPr>
                <w:b/>
                <w:vanish/>
                <w:lang w:val="en-GB"/>
              </w:rPr>
            </w:pPr>
            <w:r w:rsidRPr="000320B7">
              <w:rPr>
                <w:lang w:val="en-GB"/>
              </w:rPr>
              <w:t>Error propagation, main sources of errors (random, systematic, natural, human etc)</w:t>
            </w:r>
          </w:p>
        </w:tc>
        <w:tc>
          <w:tcPr>
            <w:tcW w:w="990" w:type="dxa"/>
            <w:vAlign w:val="center"/>
          </w:tcPr>
          <w:p w14:paraId="0A5E6BDA" w14:textId="75BEF3A0" w:rsidR="00BA357B" w:rsidRDefault="000E44DB" w:rsidP="00851C94">
            <w:pPr>
              <w:jc w:val="center"/>
              <w:rPr>
                <w:lang w:val="en-GB"/>
              </w:rPr>
            </w:pPr>
            <w:r>
              <w:rPr>
                <w:lang w:val="en-GB"/>
              </w:rPr>
              <w:t>10</w:t>
            </w:r>
          </w:p>
        </w:tc>
      </w:tr>
      <w:tr w:rsidR="00BA357B" w:rsidRPr="000213B5" w14:paraId="52D86EB0" w14:textId="77777777" w:rsidTr="00851C94">
        <w:tc>
          <w:tcPr>
            <w:tcW w:w="681" w:type="dxa"/>
            <w:vMerge/>
          </w:tcPr>
          <w:p w14:paraId="626F3B68" w14:textId="77777777" w:rsidR="00BA357B" w:rsidRPr="000213B5" w:rsidRDefault="00BA357B" w:rsidP="00851C94">
            <w:pPr>
              <w:jc w:val="center"/>
              <w:rPr>
                <w:lang w:val="en-GB"/>
              </w:rPr>
            </w:pPr>
          </w:p>
        </w:tc>
        <w:tc>
          <w:tcPr>
            <w:tcW w:w="8134" w:type="dxa"/>
          </w:tcPr>
          <w:p w14:paraId="6046FD1D" w14:textId="77777777" w:rsidR="00BA357B" w:rsidRDefault="00BA357B" w:rsidP="00131431">
            <w:pPr>
              <w:pStyle w:val="ListParagraph"/>
              <w:numPr>
                <w:ilvl w:val="1"/>
                <w:numId w:val="3"/>
              </w:numPr>
              <w:ind w:left="736" w:hanging="736"/>
              <w:rPr>
                <w:b/>
                <w:lang w:val="en-GB"/>
              </w:rPr>
            </w:pPr>
            <w:r w:rsidRPr="004A06FE">
              <w:rPr>
                <w:b/>
                <w:lang w:val="en-GB"/>
              </w:rPr>
              <w:t>Concept of Adjustment</w:t>
            </w:r>
          </w:p>
          <w:p w14:paraId="1E6936CD" w14:textId="77777777" w:rsidR="00BA357B" w:rsidRPr="004A06FE" w:rsidRDefault="00BA357B" w:rsidP="00131431">
            <w:pPr>
              <w:pStyle w:val="ListParagraph"/>
              <w:numPr>
                <w:ilvl w:val="2"/>
                <w:numId w:val="3"/>
              </w:numPr>
              <w:ind w:left="1456" w:hanging="720"/>
              <w:rPr>
                <w:lang w:val="en-GB"/>
              </w:rPr>
            </w:pPr>
            <w:r w:rsidRPr="004A06FE">
              <w:rPr>
                <w:lang w:val="en-GB"/>
              </w:rPr>
              <w:t>Simple adjustment methods, The least squares method, Techniques of least squares, The concept of weight</w:t>
            </w:r>
          </w:p>
          <w:p w14:paraId="45681437" w14:textId="77777777" w:rsidR="00BA357B" w:rsidRPr="000320B7" w:rsidRDefault="00BA357B" w:rsidP="00131431">
            <w:pPr>
              <w:pStyle w:val="ListParagraph"/>
              <w:numPr>
                <w:ilvl w:val="2"/>
                <w:numId w:val="3"/>
              </w:numPr>
              <w:ind w:left="1456" w:hanging="720"/>
              <w:rPr>
                <w:b/>
                <w:lang w:val="en-GB"/>
              </w:rPr>
            </w:pPr>
            <w:r w:rsidRPr="004A06FE">
              <w:rPr>
                <w:lang w:val="en-GB"/>
              </w:rPr>
              <w:t>Least squares adjustment, its significance Least squares adjustment of different survey observations and indirect observation</w:t>
            </w:r>
          </w:p>
        </w:tc>
        <w:tc>
          <w:tcPr>
            <w:tcW w:w="990" w:type="dxa"/>
            <w:vAlign w:val="center"/>
          </w:tcPr>
          <w:p w14:paraId="44DC4F3B" w14:textId="040FEABD" w:rsidR="00BA357B" w:rsidRDefault="000E44DB" w:rsidP="00851C94">
            <w:pPr>
              <w:jc w:val="center"/>
              <w:rPr>
                <w:lang w:val="en-GB"/>
              </w:rPr>
            </w:pPr>
            <w:r>
              <w:rPr>
                <w:lang w:val="en-GB"/>
              </w:rPr>
              <w:t>10</w:t>
            </w:r>
          </w:p>
        </w:tc>
      </w:tr>
      <w:tr w:rsidR="00BA357B" w:rsidRPr="000213B5" w14:paraId="0AE80A92" w14:textId="77777777" w:rsidTr="00851C94">
        <w:tc>
          <w:tcPr>
            <w:tcW w:w="681" w:type="dxa"/>
            <w:vMerge/>
          </w:tcPr>
          <w:p w14:paraId="541B3120" w14:textId="77777777" w:rsidR="00BA357B" w:rsidRPr="000213B5" w:rsidRDefault="00BA357B" w:rsidP="00851C94">
            <w:pPr>
              <w:jc w:val="center"/>
              <w:rPr>
                <w:lang w:val="en-GB"/>
              </w:rPr>
            </w:pPr>
          </w:p>
        </w:tc>
        <w:tc>
          <w:tcPr>
            <w:tcW w:w="8134" w:type="dxa"/>
          </w:tcPr>
          <w:p w14:paraId="323874A3" w14:textId="77777777" w:rsidR="00BA357B" w:rsidRDefault="00BA357B" w:rsidP="00131431">
            <w:pPr>
              <w:pStyle w:val="ListParagraph"/>
              <w:numPr>
                <w:ilvl w:val="1"/>
                <w:numId w:val="3"/>
              </w:numPr>
              <w:ind w:left="736" w:hanging="736"/>
              <w:rPr>
                <w:b/>
                <w:lang w:val="en-GB"/>
              </w:rPr>
            </w:pPr>
            <w:r w:rsidRPr="004A06FE">
              <w:rPr>
                <w:b/>
                <w:lang w:val="en-GB"/>
              </w:rPr>
              <w:t>Statistical Analysis and Computation</w:t>
            </w:r>
          </w:p>
          <w:p w14:paraId="3ADF6D27" w14:textId="77777777" w:rsidR="00BA357B" w:rsidRPr="004A06FE" w:rsidRDefault="00BA357B" w:rsidP="00131431">
            <w:pPr>
              <w:pStyle w:val="ListParagraph"/>
              <w:numPr>
                <w:ilvl w:val="2"/>
                <w:numId w:val="3"/>
              </w:numPr>
              <w:ind w:left="1456" w:hanging="720"/>
              <w:rPr>
                <w:lang w:val="en-GB"/>
              </w:rPr>
            </w:pPr>
            <w:r w:rsidRPr="004A06FE">
              <w:rPr>
                <w:lang w:val="en-GB"/>
              </w:rPr>
              <w:t>Estimation of the mean, variance, Confidence interval for the mean, variance</w:t>
            </w:r>
          </w:p>
          <w:p w14:paraId="286B4623" w14:textId="77777777" w:rsidR="00BA357B" w:rsidRPr="004A06FE" w:rsidRDefault="00BA357B" w:rsidP="00131431">
            <w:pPr>
              <w:pStyle w:val="ListParagraph"/>
              <w:numPr>
                <w:ilvl w:val="2"/>
                <w:numId w:val="3"/>
              </w:numPr>
              <w:ind w:left="1456" w:hanging="720"/>
              <w:rPr>
                <w:lang w:val="en-GB"/>
              </w:rPr>
            </w:pPr>
            <w:r w:rsidRPr="004A06FE">
              <w:rPr>
                <w:lang w:val="en-GB"/>
              </w:rPr>
              <w:t>Computation of Areas &amp; Volumes of various geometrical shapes and error adjustment</w:t>
            </w:r>
          </w:p>
          <w:p w14:paraId="366E85CE" w14:textId="77777777" w:rsidR="00BA357B" w:rsidRPr="004A06FE" w:rsidRDefault="00BA357B" w:rsidP="00131431">
            <w:pPr>
              <w:pStyle w:val="ListParagraph"/>
              <w:numPr>
                <w:ilvl w:val="2"/>
                <w:numId w:val="3"/>
              </w:numPr>
              <w:ind w:left="1456" w:hanging="720"/>
              <w:rPr>
                <w:lang w:val="en-GB"/>
              </w:rPr>
            </w:pPr>
            <w:r w:rsidRPr="004A06FE">
              <w:rPr>
                <w:lang w:val="en-GB"/>
              </w:rPr>
              <w:t>Error computation &amp; adjustment of Ellipse geometry, Spheroid geometry Spheroid coordinates, Position fixing by distance</w:t>
            </w:r>
          </w:p>
          <w:p w14:paraId="4910088D" w14:textId="77777777" w:rsidR="00BA357B" w:rsidRPr="004A06FE" w:rsidRDefault="00BA357B" w:rsidP="00131431">
            <w:pPr>
              <w:pStyle w:val="ListParagraph"/>
              <w:numPr>
                <w:ilvl w:val="2"/>
                <w:numId w:val="3"/>
              </w:numPr>
              <w:ind w:left="1456" w:hanging="720"/>
              <w:rPr>
                <w:lang w:val="en-GB"/>
              </w:rPr>
            </w:pPr>
            <w:r w:rsidRPr="004A06FE">
              <w:rPr>
                <w:lang w:val="en-GB"/>
              </w:rPr>
              <w:t>Reduction of angular and distance observation to geoid/spheroid surface and related computation</w:t>
            </w:r>
          </w:p>
          <w:p w14:paraId="0724E577" w14:textId="77777777" w:rsidR="00BA357B" w:rsidRPr="004A06FE" w:rsidRDefault="00BA357B" w:rsidP="00131431">
            <w:pPr>
              <w:pStyle w:val="ListParagraph"/>
              <w:numPr>
                <w:ilvl w:val="2"/>
                <w:numId w:val="3"/>
              </w:numPr>
              <w:ind w:left="1456" w:hanging="720"/>
              <w:rPr>
                <w:lang w:val="en-GB"/>
              </w:rPr>
            </w:pPr>
            <w:r w:rsidRPr="004A06FE">
              <w:rPr>
                <w:lang w:val="en-GB"/>
              </w:rPr>
              <w:t xml:space="preserve">Clarke’s formulae for determining geodetic position </w:t>
            </w:r>
          </w:p>
          <w:p w14:paraId="2D83AA59" w14:textId="77777777" w:rsidR="00BA357B" w:rsidRPr="004A06FE" w:rsidRDefault="00BA357B" w:rsidP="00131431">
            <w:pPr>
              <w:pStyle w:val="ListParagraph"/>
              <w:numPr>
                <w:ilvl w:val="2"/>
                <w:numId w:val="3"/>
              </w:numPr>
              <w:ind w:left="1456" w:hanging="720"/>
              <w:rPr>
                <w:lang w:val="en-GB"/>
              </w:rPr>
            </w:pPr>
            <w:r w:rsidRPr="004A06FE">
              <w:rPr>
                <w:lang w:val="en-GB"/>
              </w:rPr>
              <w:t>Computing in 3D Coordinates</w:t>
            </w:r>
          </w:p>
          <w:p w14:paraId="2F2AE0F0" w14:textId="77777777" w:rsidR="00BA357B" w:rsidRPr="004A06FE" w:rsidRDefault="00BA357B" w:rsidP="00131431">
            <w:pPr>
              <w:pStyle w:val="ListParagraph"/>
              <w:numPr>
                <w:ilvl w:val="2"/>
                <w:numId w:val="3"/>
              </w:numPr>
              <w:ind w:left="1456" w:hanging="720"/>
              <w:rPr>
                <w:b/>
                <w:lang w:val="en-GB"/>
              </w:rPr>
            </w:pPr>
            <w:r w:rsidRPr="004A06FE">
              <w:rPr>
                <w:lang w:val="en-GB"/>
              </w:rPr>
              <w:t>Inverse computations and plane coordinates.</w:t>
            </w:r>
          </w:p>
        </w:tc>
        <w:tc>
          <w:tcPr>
            <w:tcW w:w="990" w:type="dxa"/>
            <w:vAlign w:val="center"/>
          </w:tcPr>
          <w:p w14:paraId="1B043167" w14:textId="429DE828" w:rsidR="00BA357B" w:rsidRDefault="000E44DB" w:rsidP="00851C94">
            <w:pPr>
              <w:jc w:val="center"/>
              <w:rPr>
                <w:lang w:val="en-GB"/>
              </w:rPr>
            </w:pPr>
            <w:r>
              <w:rPr>
                <w:lang w:val="en-GB"/>
              </w:rPr>
              <w:t>25</w:t>
            </w:r>
          </w:p>
        </w:tc>
      </w:tr>
      <w:tr w:rsidR="00BA357B" w:rsidRPr="000213B5" w14:paraId="4BFE5B42" w14:textId="77777777" w:rsidTr="00851C94">
        <w:tc>
          <w:tcPr>
            <w:tcW w:w="8815" w:type="dxa"/>
            <w:gridSpan w:val="2"/>
            <w:shd w:val="clear" w:color="auto" w:fill="A6A6A6" w:themeFill="background1" w:themeFillShade="A6"/>
          </w:tcPr>
          <w:p w14:paraId="02EA47D4" w14:textId="77777777" w:rsidR="00BA357B" w:rsidRPr="004A06FE" w:rsidRDefault="00BA357B" w:rsidP="00851C94">
            <w:pPr>
              <w:jc w:val="right"/>
              <w:rPr>
                <w:b/>
                <w:lang w:val="en-GB"/>
              </w:rPr>
            </w:pPr>
            <w:r>
              <w:rPr>
                <w:b/>
                <w:lang w:val="en-GB"/>
              </w:rPr>
              <w:t>Total</w:t>
            </w:r>
          </w:p>
        </w:tc>
        <w:tc>
          <w:tcPr>
            <w:tcW w:w="990" w:type="dxa"/>
            <w:shd w:val="clear" w:color="auto" w:fill="A6A6A6" w:themeFill="background1" w:themeFillShade="A6"/>
            <w:vAlign w:val="center"/>
          </w:tcPr>
          <w:p w14:paraId="70D239BF" w14:textId="350E7AAF" w:rsidR="00BA357B" w:rsidRDefault="000E44DB" w:rsidP="00851C94">
            <w:pPr>
              <w:jc w:val="center"/>
              <w:rPr>
                <w:lang w:val="en-GB"/>
              </w:rPr>
            </w:pPr>
            <w:r>
              <w:rPr>
                <w:b/>
                <w:lang w:val="en-GB"/>
              </w:rPr>
              <w:t>50</w:t>
            </w:r>
          </w:p>
        </w:tc>
      </w:tr>
    </w:tbl>
    <w:p w14:paraId="77FFE218" w14:textId="77777777" w:rsidR="00BA357B" w:rsidRDefault="00BA357B" w:rsidP="00BA357B"/>
    <w:p w14:paraId="797DDB74" w14:textId="77777777" w:rsidR="009B28FB" w:rsidRDefault="009B28FB" w:rsidP="00BA357B">
      <w:pPr>
        <w:jc w:val="center"/>
        <w:rPr>
          <w:b/>
          <w:bCs w:val="0"/>
        </w:rPr>
      </w:pPr>
    </w:p>
    <w:p w14:paraId="27CB75C6" w14:textId="77777777" w:rsidR="009B28FB" w:rsidRDefault="009B28FB" w:rsidP="00BA357B">
      <w:pPr>
        <w:jc w:val="center"/>
        <w:rPr>
          <w:b/>
          <w:bCs w:val="0"/>
        </w:rPr>
      </w:pPr>
    </w:p>
    <w:p w14:paraId="06415ED9" w14:textId="77777777" w:rsidR="009B28FB" w:rsidRDefault="009B28FB" w:rsidP="00BA357B">
      <w:pPr>
        <w:jc w:val="center"/>
        <w:rPr>
          <w:b/>
          <w:bCs w:val="0"/>
        </w:rPr>
      </w:pPr>
    </w:p>
    <w:p w14:paraId="000A3D4E" w14:textId="77777777" w:rsidR="009B28FB" w:rsidRDefault="009B28FB" w:rsidP="00BA357B">
      <w:pPr>
        <w:jc w:val="center"/>
        <w:rPr>
          <w:b/>
          <w:bCs w:val="0"/>
        </w:rPr>
      </w:pPr>
    </w:p>
    <w:p w14:paraId="2AB325E9" w14:textId="77777777" w:rsidR="009B28FB" w:rsidRDefault="009B28FB" w:rsidP="00BA357B">
      <w:pPr>
        <w:jc w:val="center"/>
        <w:rPr>
          <w:b/>
          <w:bCs w:val="0"/>
        </w:rPr>
      </w:pPr>
    </w:p>
    <w:p w14:paraId="75CCF040" w14:textId="77777777" w:rsidR="009B28FB" w:rsidRDefault="009B28FB" w:rsidP="00BA357B">
      <w:pPr>
        <w:jc w:val="center"/>
        <w:rPr>
          <w:b/>
          <w:bCs w:val="0"/>
        </w:rPr>
      </w:pPr>
    </w:p>
    <w:p w14:paraId="284879B7" w14:textId="77777777" w:rsidR="009B28FB" w:rsidRDefault="009B28FB" w:rsidP="00BA357B">
      <w:pPr>
        <w:jc w:val="center"/>
        <w:rPr>
          <w:b/>
          <w:bCs w:val="0"/>
        </w:rPr>
      </w:pPr>
    </w:p>
    <w:p w14:paraId="5B9FB2DE" w14:textId="77777777" w:rsidR="009B28FB" w:rsidRDefault="009B28FB" w:rsidP="00BA357B">
      <w:pPr>
        <w:jc w:val="center"/>
        <w:rPr>
          <w:b/>
          <w:bCs w:val="0"/>
        </w:rPr>
      </w:pPr>
    </w:p>
    <w:p w14:paraId="77F8F6E4" w14:textId="77777777" w:rsidR="009B28FB" w:rsidRDefault="009B28FB" w:rsidP="00BA357B">
      <w:pPr>
        <w:jc w:val="center"/>
        <w:rPr>
          <w:b/>
          <w:bCs w:val="0"/>
        </w:rPr>
      </w:pPr>
    </w:p>
    <w:p w14:paraId="6203D840" w14:textId="77777777" w:rsidR="009B28FB" w:rsidRDefault="009B28FB" w:rsidP="007E7B33">
      <w:pPr>
        <w:rPr>
          <w:b/>
          <w:bCs w:val="0"/>
        </w:rPr>
      </w:pPr>
    </w:p>
    <w:p w14:paraId="3C6572EA" w14:textId="77777777" w:rsidR="009B28FB" w:rsidRDefault="009B28FB" w:rsidP="00BA357B">
      <w:pPr>
        <w:jc w:val="center"/>
        <w:rPr>
          <w:b/>
          <w:bCs w:val="0"/>
        </w:rPr>
      </w:pPr>
    </w:p>
    <w:p w14:paraId="2E919ADF" w14:textId="1AF6463D" w:rsidR="00BA357B" w:rsidRPr="005715D6" w:rsidRDefault="00BA357B" w:rsidP="00BA357B">
      <w:pPr>
        <w:jc w:val="center"/>
        <w:rPr>
          <w:b/>
          <w:bCs w:val="0"/>
        </w:rPr>
      </w:pPr>
      <w:r w:rsidRPr="005715D6">
        <w:rPr>
          <w:b/>
        </w:rPr>
        <w:t xml:space="preserve">List of </w:t>
      </w:r>
      <w:proofErr w:type="spellStart"/>
      <w:r w:rsidRPr="005715D6">
        <w:rPr>
          <w:b/>
        </w:rPr>
        <w:t>Practicals</w:t>
      </w:r>
      <w:proofErr w:type="spellEnd"/>
    </w:p>
    <w:p w14:paraId="22EF2312" w14:textId="4A555D13" w:rsidR="00BA357B" w:rsidRPr="005715D6" w:rsidRDefault="00BA357B" w:rsidP="00BA357B">
      <w:pPr>
        <w:jc w:val="center"/>
        <w:rPr>
          <w:b/>
          <w:bCs w:val="0"/>
        </w:rPr>
      </w:pPr>
      <w:r w:rsidRPr="005715D6">
        <w:rPr>
          <w:b/>
        </w:rPr>
        <w:t>(DLS-</w:t>
      </w:r>
      <w:r w:rsidR="00163DE2">
        <w:rPr>
          <w:b/>
        </w:rPr>
        <w:t>6</w:t>
      </w:r>
      <w:r w:rsidRPr="005715D6">
        <w:rPr>
          <w:b/>
        </w:rPr>
        <w:t xml:space="preserve"> Survey Computation and Adjustment)</w:t>
      </w:r>
    </w:p>
    <w:p w14:paraId="4B213D02" w14:textId="77777777" w:rsidR="00BA357B" w:rsidRDefault="00BA357B" w:rsidP="00BA357B"/>
    <w:tbl>
      <w:tblPr>
        <w:tblW w:w="9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5"/>
        <w:gridCol w:w="900"/>
      </w:tblGrid>
      <w:tr w:rsidR="00BA357B" w:rsidRPr="00043348" w14:paraId="4713B342" w14:textId="77777777" w:rsidTr="00851C94">
        <w:trPr>
          <w:trHeight w:val="300"/>
        </w:trPr>
        <w:tc>
          <w:tcPr>
            <w:tcW w:w="8905" w:type="dxa"/>
            <w:shd w:val="clear" w:color="auto" w:fill="A6A6A6" w:themeFill="background1" w:themeFillShade="A6"/>
            <w:noWrap/>
            <w:vAlign w:val="center"/>
            <w:hideMark/>
          </w:tcPr>
          <w:p w14:paraId="552E5CE7" w14:textId="77777777" w:rsidR="00BA357B" w:rsidRPr="00043348" w:rsidRDefault="00BA357B" w:rsidP="00851C94">
            <w:pPr>
              <w:jc w:val="center"/>
              <w:rPr>
                <w:b/>
                <w:bCs w:val="0"/>
                <w:lang w:val="en-GB"/>
              </w:rPr>
            </w:pPr>
            <w:r w:rsidRPr="00043348">
              <w:rPr>
                <w:b/>
                <w:lang w:val="en-GB"/>
              </w:rPr>
              <w:t>List of Practical</w:t>
            </w:r>
          </w:p>
        </w:tc>
        <w:tc>
          <w:tcPr>
            <w:tcW w:w="900" w:type="dxa"/>
            <w:shd w:val="clear" w:color="auto" w:fill="A6A6A6" w:themeFill="background1" w:themeFillShade="A6"/>
            <w:noWrap/>
            <w:vAlign w:val="center"/>
            <w:hideMark/>
          </w:tcPr>
          <w:p w14:paraId="6EAEE853" w14:textId="77777777" w:rsidR="00BA357B" w:rsidRPr="00043348" w:rsidRDefault="00BA357B" w:rsidP="00851C94">
            <w:pPr>
              <w:jc w:val="center"/>
              <w:rPr>
                <w:b/>
                <w:bCs w:val="0"/>
                <w:lang w:val="en-GB"/>
              </w:rPr>
            </w:pPr>
            <w:r w:rsidRPr="00043348">
              <w:rPr>
                <w:b/>
                <w:lang w:val="en-GB"/>
              </w:rPr>
              <w:t>Hrs</w:t>
            </w:r>
          </w:p>
        </w:tc>
      </w:tr>
      <w:tr w:rsidR="00BA357B" w:rsidRPr="00043348" w14:paraId="6699097A" w14:textId="77777777" w:rsidTr="002431E0">
        <w:trPr>
          <w:trHeight w:val="570"/>
        </w:trPr>
        <w:tc>
          <w:tcPr>
            <w:tcW w:w="8905" w:type="dxa"/>
            <w:shd w:val="clear" w:color="auto" w:fill="auto"/>
            <w:hideMark/>
          </w:tcPr>
          <w:p w14:paraId="3F09CA61" w14:textId="4E42D956" w:rsidR="00A0405D" w:rsidRDefault="00A0405D" w:rsidP="00131431">
            <w:pPr>
              <w:pStyle w:val="ListParagraph"/>
              <w:numPr>
                <w:ilvl w:val="0"/>
                <w:numId w:val="7"/>
              </w:numPr>
              <w:spacing w:before="240" w:after="160" w:line="256" w:lineRule="auto"/>
              <w:ind w:left="1410" w:hanging="1170"/>
              <w:rPr>
                <w:rFonts w:ascii="Bookman Old Style" w:hAnsi="Bookman Old Style"/>
              </w:rPr>
            </w:pPr>
            <w:r>
              <w:rPr>
                <w:rFonts w:ascii="Bookman Old Style" w:hAnsi="Bookman Old Style"/>
              </w:rPr>
              <w:t xml:space="preserve">Find reduced levels from given dataset by using the Rise and Fall method.  </w:t>
            </w:r>
          </w:p>
          <w:p w14:paraId="75A5AFB8" w14:textId="686384AD" w:rsidR="00A0405D" w:rsidRDefault="00A0405D" w:rsidP="00131431">
            <w:pPr>
              <w:pStyle w:val="ListParagraph"/>
              <w:numPr>
                <w:ilvl w:val="0"/>
                <w:numId w:val="7"/>
              </w:numPr>
              <w:spacing w:before="240" w:after="160" w:line="256" w:lineRule="auto"/>
              <w:ind w:left="1410" w:hanging="1170"/>
              <w:rPr>
                <w:rFonts w:ascii="Bookman Old Style" w:hAnsi="Bookman Old Style"/>
              </w:rPr>
            </w:pPr>
            <w:r>
              <w:rPr>
                <w:rFonts w:ascii="Bookman Old Style" w:hAnsi="Bookman Old Style"/>
              </w:rPr>
              <w:t xml:space="preserve">Find reduced levels from given data set by using the Height of Collimation method.  </w:t>
            </w:r>
          </w:p>
          <w:p w14:paraId="41042AD0" w14:textId="78363F9B" w:rsidR="00A0405D" w:rsidRPr="00A0405D" w:rsidRDefault="00A0405D" w:rsidP="00131431">
            <w:pPr>
              <w:pStyle w:val="ListParagraph"/>
              <w:numPr>
                <w:ilvl w:val="0"/>
                <w:numId w:val="7"/>
              </w:numPr>
              <w:spacing w:before="240" w:after="160" w:line="256" w:lineRule="auto"/>
              <w:ind w:left="1410" w:hanging="1170"/>
              <w:rPr>
                <w:rFonts w:ascii="Bookman Old Style" w:hAnsi="Bookman Old Style"/>
              </w:rPr>
            </w:pPr>
            <w:r>
              <w:rPr>
                <w:rFonts w:ascii="Bookman Old Style" w:hAnsi="Bookman Old Style"/>
              </w:rPr>
              <w:t xml:space="preserve">Calculate longitudinal and cross-sectional profiles from different data set to determine gradients.  </w:t>
            </w:r>
          </w:p>
          <w:p w14:paraId="57EB4B26" w14:textId="5FE9CBEB" w:rsidR="00A0405D" w:rsidRDefault="00396609" w:rsidP="00131431">
            <w:pPr>
              <w:pStyle w:val="ListParagraph"/>
              <w:numPr>
                <w:ilvl w:val="0"/>
                <w:numId w:val="7"/>
              </w:numPr>
              <w:spacing w:before="240" w:after="160" w:line="256" w:lineRule="auto"/>
              <w:ind w:left="1410" w:hanging="1170"/>
              <w:rPr>
                <w:rFonts w:ascii="Bookman Old Style" w:hAnsi="Bookman Old Style"/>
              </w:rPr>
            </w:pPr>
            <w:r>
              <w:rPr>
                <w:rFonts w:ascii="Bookman Old Style" w:hAnsi="Bookman Old Style"/>
              </w:rPr>
              <w:t>C</w:t>
            </w:r>
            <w:r w:rsidR="00A0405D">
              <w:rPr>
                <w:rFonts w:ascii="Bookman Old Style" w:hAnsi="Bookman Old Style"/>
              </w:rPr>
              <w:t>alculate coordinates using bearing and distance from given</w:t>
            </w:r>
            <w:r w:rsidR="000B14D6">
              <w:rPr>
                <w:rFonts w:ascii="Bookman Old Style" w:hAnsi="Bookman Old Style"/>
              </w:rPr>
              <w:t xml:space="preserve"> </w:t>
            </w:r>
            <w:r w:rsidR="00A0405D">
              <w:rPr>
                <w:rFonts w:ascii="Bookman Old Style" w:hAnsi="Bookman Old Style"/>
              </w:rPr>
              <w:t xml:space="preserve">traverse data.  </w:t>
            </w:r>
          </w:p>
          <w:p w14:paraId="78AEC59F" w14:textId="37F2CED5" w:rsidR="00A0405D" w:rsidRDefault="00396609" w:rsidP="00131431">
            <w:pPr>
              <w:pStyle w:val="ListParagraph"/>
              <w:numPr>
                <w:ilvl w:val="0"/>
                <w:numId w:val="7"/>
              </w:numPr>
              <w:spacing w:before="240" w:after="160" w:line="256" w:lineRule="auto"/>
              <w:ind w:left="1410" w:hanging="1170"/>
              <w:rPr>
                <w:rFonts w:ascii="Bookman Old Style" w:hAnsi="Bookman Old Style"/>
              </w:rPr>
            </w:pPr>
            <w:r>
              <w:rPr>
                <w:rFonts w:ascii="Bookman Old Style" w:hAnsi="Bookman Old Style"/>
              </w:rPr>
              <w:t>C</w:t>
            </w:r>
            <w:r w:rsidR="00A0405D">
              <w:rPr>
                <w:rFonts w:ascii="Bookman Old Style" w:hAnsi="Bookman Old Style"/>
              </w:rPr>
              <w:t xml:space="preserve">alculate angular </w:t>
            </w:r>
            <w:r>
              <w:rPr>
                <w:rFonts w:ascii="Bookman Old Style" w:hAnsi="Bookman Old Style"/>
              </w:rPr>
              <w:t>misclosure</w:t>
            </w:r>
            <w:r w:rsidR="00A0405D">
              <w:rPr>
                <w:rFonts w:ascii="Bookman Old Style" w:hAnsi="Bookman Old Style"/>
              </w:rPr>
              <w:t xml:space="preserve"> in </w:t>
            </w:r>
            <w:r>
              <w:rPr>
                <w:rFonts w:ascii="Bookman Old Style" w:hAnsi="Bookman Old Style"/>
              </w:rPr>
              <w:t xml:space="preserve">given </w:t>
            </w:r>
            <w:r w:rsidR="00A0405D">
              <w:rPr>
                <w:rFonts w:ascii="Bookman Old Style" w:hAnsi="Bookman Old Style"/>
              </w:rPr>
              <w:t>travers</w:t>
            </w:r>
            <w:r>
              <w:rPr>
                <w:rFonts w:ascii="Bookman Old Style" w:hAnsi="Bookman Old Style"/>
              </w:rPr>
              <w:t>e data and rectify the results</w:t>
            </w:r>
            <w:r w:rsidR="00A0405D">
              <w:rPr>
                <w:rFonts w:ascii="Bookman Old Style" w:hAnsi="Bookman Old Style"/>
              </w:rPr>
              <w:t xml:space="preserve">.  </w:t>
            </w:r>
          </w:p>
          <w:p w14:paraId="24F0FB1C" w14:textId="78F58842" w:rsidR="00A0405D" w:rsidRPr="00396609" w:rsidRDefault="00396609" w:rsidP="00131431">
            <w:pPr>
              <w:pStyle w:val="ListParagraph"/>
              <w:numPr>
                <w:ilvl w:val="0"/>
                <w:numId w:val="7"/>
              </w:numPr>
              <w:spacing w:before="240" w:after="160" w:line="256" w:lineRule="auto"/>
              <w:ind w:left="1410" w:hanging="1170"/>
              <w:rPr>
                <w:rFonts w:ascii="Bookman Old Style" w:hAnsi="Bookman Old Style"/>
              </w:rPr>
            </w:pPr>
            <w:r>
              <w:rPr>
                <w:rFonts w:ascii="Bookman Old Style" w:hAnsi="Bookman Old Style"/>
              </w:rPr>
              <w:t>C</w:t>
            </w:r>
            <w:r w:rsidR="00A0405D">
              <w:rPr>
                <w:rFonts w:ascii="Bookman Old Style" w:hAnsi="Bookman Old Style"/>
              </w:rPr>
              <w:t xml:space="preserve">ompute area using provided traverse data by Bowditch or Transit rule.  </w:t>
            </w:r>
          </w:p>
          <w:p w14:paraId="25AD893B" w14:textId="6FACE39D" w:rsidR="00A0405D" w:rsidRPr="00396609" w:rsidRDefault="00396609" w:rsidP="00131431">
            <w:pPr>
              <w:pStyle w:val="ListParagraph"/>
              <w:numPr>
                <w:ilvl w:val="0"/>
                <w:numId w:val="7"/>
              </w:numPr>
              <w:spacing w:before="240" w:after="160" w:line="256" w:lineRule="auto"/>
              <w:ind w:left="1410" w:hanging="1170"/>
              <w:rPr>
                <w:rFonts w:ascii="Bookman Old Style" w:hAnsi="Bookman Old Style"/>
              </w:rPr>
            </w:pPr>
            <w:r>
              <w:rPr>
                <w:rFonts w:ascii="Bookman Old Style" w:hAnsi="Bookman Old Style"/>
              </w:rPr>
              <w:t>A</w:t>
            </w:r>
            <w:r w:rsidR="00A0405D">
              <w:rPr>
                <w:rFonts w:ascii="Bookman Old Style" w:hAnsi="Bookman Old Style"/>
              </w:rPr>
              <w:t>djust</w:t>
            </w:r>
            <w:r>
              <w:rPr>
                <w:rFonts w:ascii="Bookman Old Style" w:hAnsi="Bookman Old Style"/>
              </w:rPr>
              <w:t xml:space="preserve"> given</w:t>
            </w:r>
            <w:r w:rsidR="00A0405D">
              <w:rPr>
                <w:rFonts w:ascii="Bookman Old Style" w:hAnsi="Bookman Old Style"/>
              </w:rPr>
              <w:t xml:space="preserve"> triangulation networks using least squares or graphical methods.  </w:t>
            </w:r>
          </w:p>
          <w:p w14:paraId="4CE6BCC7" w14:textId="77777777" w:rsidR="00396609" w:rsidRDefault="00396609" w:rsidP="00131431">
            <w:pPr>
              <w:pStyle w:val="ListParagraph"/>
              <w:numPr>
                <w:ilvl w:val="0"/>
                <w:numId w:val="7"/>
              </w:numPr>
              <w:spacing w:before="240" w:after="160" w:line="256" w:lineRule="auto"/>
              <w:ind w:left="1410" w:hanging="1170"/>
              <w:rPr>
                <w:rFonts w:ascii="Bookman Old Style" w:hAnsi="Bookman Old Style"/>
              </w:rPr>
            </w:pPr>
            <w:r>
              <w:rPr>
                <w:rFonts w:ascii="Bookman Old Style" w:hAnsi="Bookman Old Style"/>
              </w:rPr>
              <w:t>S</w:t>
            </w:r>
            <w:r w:rsidR="00A0405D">
              <w:rPr>
                <w:rFonts w:ascii="Bookman Old Style" w:hAnsi="Bookman Old Style"/>
              </w:rPr>
              <w:t>olve intersection and resection problems f</w:t>
            </w:r>
            <w:r>
              <w:rPr>
                <w:rFonts w:ascii="Bookman Old Style" w:hAnsi="Bookman Old Style"/>
              </w:rPr>
              <w:t xml:space="preserve">rom provided data of </w:t>
            </w:r>
            <w:r w:rsidR="00A0405D">
              <w:rPr>
                <w:rFonts w:ascii="Bookman Old Style" w:hAnsi="Bookman Old Style"/>
              </w:rPr>
              <w:t xml:space="preserve">points.  </w:t>
            </w:r>
          </w:p>
          <w:p w14:paraId="6B093B52" w14:textId="77777777" w:rsidR="00396609" w:rsidRDefault="00396609" w:rsidP="00131431">
            <w:pPr>
              <w:pStyle w:val="ListParagraph"/>
              <w:numPr>
                <w:ilvl w:val="0"/>
                <w:numId w:val="7"/>
              </w:numPr>
              <w:spacing w:before="240" w:after="160" w:line="256" w:lineRule="auto"/>
              <w:ind w:left="1410" w:hanging="1170"/>
              <w:rPr>
                <w:rFonts w:ascii="Bookman Old Style" w:hAnsi="Bookman Old Style"/>
              </w:rPr>
            </w:pPr>
            <w:r w:rsidRPr="00396609">
              <w:rPr>
                <w:rFonts w:ascii="Bookman Old Style" w:hAnsi="Bookman Old Style"/>
              </w:rPr>
              <w:t>A</w:t>
            </w:r>
            <w:r w:rsidR="00A0405D" w:rsidRPr="00396609">
              <w:rPr>
                <w:rFonts w:ascii="Bookman Old Style" w:hAnsi="Bookman Old Style"/>
              </w:rPr>
              <w:t xml:space="preserve">pply geodetic corrections for </w:t>
            </w:r>
            <w:r>
              <w:rPr>
                <w:rFonts w:ascii="Bookman Old Style" w:hAnsi="Bookman Old Style"/>
              </w:rPr>
              <w:t xml:space="preserve">provided </w:t>
            </w:r>
            <w:r w:rsidR="00A0405D" w:rsidRPr="00396609">
              <w:rPr>
                <w:rFonts w:ascii="Bookman Old Style" w:hAnsi="Bookman Old Style"/>
              </w:rPr>
              <w:t>large triangulation networks</w:t>
            </w:r>
            <w:r>
              <w:rPr>
                <w:rFonts w:ascii="Bookman Old Style" w:hAnsi="Bookman Old Style"/>
              </w:rPr>
              <w:t xml:space="preserve"> data </w:t>
            </w:r>
            <w:r w:rsidR="00A0405D" w:rsidRPr="00396609">
              <w:rPr>
                <w:rFonts w:ascii="Bookman Old Style" w:hAnsi="Bookman Old Style"/>
              </w:rPr>
              <w:t xml:space="preserve">  </w:t>
            </w:r>
          </w:p>
          <w:p w14:paraId="7EB6C772" w14:textId="77777777" w:rsidR="00396609" w:rsidRDefault="00396609" w:rsidP="00131431">
            <w:pPr>
              <w:pStyle w:val="ListParagraph"/>
              <w:numPr>
                <w:ilvl w:val="0"/>
                <w:numId w:val="7"/>
              </w:numPr>
              <w:spacing w:before="240" w:after="160" w:line="256" w:lineRule="auto"/>
              <w:ind w:left="960" w:hanging="780"/>
              <w:jc w:val="both"/>
              <w:rPr>
                <w:rFonts w:ascii="Bookman Old Style" w:hAnsi="Bookman Old Style"/>
              </w:rPr>
            </w:pPr>
            <w:r>
              <w:rPr>
                <w:rFonts w:ascii="Bookman Old Style" w:hAnsi="Bookman Old Style"/>
              </w:rPr>
              <w:t>D</w:t>
            </w:r>
            <w:r w:rsidR="00A0405D" w:rsidRPr="00396609">
              <w:rPr>
                <w:rFonts w:ascii="Bookman Old Style" w:hAnsi="Bookman Old Style"/>
              </w:rPr>
              <w:t>etermine latitude from star observations</w:t>
            </w:r>
            <w:r>
              <w:rPr>
                <w:rFonts w:ascii="Bookman Old Style" w:hAnsi="Bookman Old Style"/>
              </w:rPr>
              <w:t xml:space="preserve"> data provided</w:t>
            </w:r>
            <w:r w:rsidR="00A0405D" w:rsidRPr="00396609">
              <w:rPr>
                <w:rFonts w:ascii="Bookman Old Style" w:hAnsi="Bookman Old Style"/>
              </w:rPr>
              <w:t xml:space="preserve">.  </w:t>
            </w:r>
          </w:p>
          <w:p w14:paraId="457C82F7" w14:textId="77777777" w:rsidR="00396609" w:rsidRDefault="00396609" w:rsidP="00131431">
            <w:pPr>
              <w:pStyle w:val="ListParagraph"/>
              <w:numPr>
                <w:ilvl w:val="0"/>
                <w:numId w:val="7"/>
              </w:numPr>
              <w:spacing w:before="240" w:after="160" w:line="256" w:lineRule="auto"/>
              <w:ind w:left="1410" w:hanging="1230"/>
              <w:jc w:val="both"/>
              <w:rPr>
                <w:rFonts w:ascii="Bookman Old Style" w:hAnsi="Bookman Old Style"/>
              </w:rPr>
            </w:pPr>
            <w:r>
              <w:rPr>
                <w:rFonts w:ascii="Bookman Old Style" w:hAnsi="Bookman Old Style"/>
              </w:rPr>
              <w:t>C</w:t>
            </w:r>
            <w:r w:rsidR="00A0405D" w:rsidRPr="00396609">
              <w:rPr>
                <w:rFonts w:ascii="Bookman Old Style" w:hAnsi="Bookman Old Style"/>
              </w:rPr>
              <w:t xml:space="preserve">alculate azimuth </w:t>
            </w:r>
            <w:r>
              <w:rPr>
                <w:rFonts w:ascii="Bookman Old Style" w:hAnsi="Bookman Old Style"/>
              </w:rPr>
              <w:t xml:space="preserve">of points </w:t>
            </w:r>
            <w:r w:rsidR="00A0405D" w:rsidRPr="00396609">
              <w:rPr>
                <w:rFonts w:ascii="Bookman Old Style" w:hAnsi="Bookman Old Style"/>
              </w:rPr>
              <w:t>using Polaris or other stars</w:t>
            </w:r>
            <w:r>
              <w:rPr>
                <w:rFonts w:ascii="Bookman Old Style" w:hAnsi="Bookman Old Style"/>
              </w:rPr>
              <w:t xml:space="preserve"> data and apply corrections</w:t>
            </w:r>
            <w:r w:rsidR="00A0405D" w:rsidRPr="00396609">
              <w:rPr>
                <w:rFonts w:ascii="Bookman Old Style" w:hAnsi="Bookman Old Style"/>
              </w:rPr>
              <w:t xml:space="preserve">.  </w:t>
            </w:r>
          </w:p>
          <w:p w14:paraId="3668715B" w14:textId="77777777" w:rsidR="00915F21" w:rsidRDefault="00396609" w:rsidP="00131431">
            <w:pPr>
              <w:pStyle w:val="ListParagraph"/>
              <w:numPr>
                <w:ilvl w:val="0"/>
                <w:numId w:val="7"/>
              </w:numPr>
              <w:spacing w:before="240" w:after="160" w:line="256" w:lineRule="auto"/>
              <w:ind w:left="960" w:hanging="780"/>
              <w:jc w:val="both"/>
              <w:rPr>
                <w:rFonts w:ascii="Bookman Old Style" w:hAnsi="Bookman Old Style"/>
              </w:rPr>
            </w:pPr>
            <w:r>
              <w:rPr>
                <w:rFonts w:ascii="Bookman Old Style" w:hAnsi="Bookman Old Style"/>
              </w:rPr>
              <w:t>F</w:t>
            </w:r>
            <w:r w:rsidR="00A0405D" w:rsidRPr="00396609">
              <w:rPr>
                <w:rFonts w:ascii="Bookman Old Style" w:hAnsi="Bookman Old Style"/>
              </w:rPr>
              <w:t xml:space="preserve">ind the hour angle for celestial objects.  </w:t>
            </w:r>
          </w:p>
          <w:p w14:paraId="67377BCC" w14:textId="77777777" w:rsidR="00915F21" w:rsidRDefault="00915F21" w:rsidP="00131431">
            <w:pPr>
              <w:pStyle w:val="ListParagraph"/>
              <w:numPr>
                <w:ilvl w:val="0"/>
                <w:numId w:val="7"/>
              </w:numPr>
              <w:spacing w:before="240" w:after="160" w:line="256" w:lineRule="auto"/>
              <w:ind w:left="1410" w:hanging="1230"/>
              <w:jc w:val="both"/>
              <w:rPr>
                <w:rFonts w:ascii="Bookman Old Style" w:hAnsi="Bookman Old Style"/>
              </w:rPr>
            </w:pPr>
            <w:r>
              <w:rPr>
                <w:rFonts w:ascii="Bookman Old Style" w:hAnsi="Bookman Old Style"/>
              </w:rPr>
              <w:t>C</w:t>
            </w:r>
            <w:r w:rsidR="00A0405D" w:rsidRPr="00915F21">
              <w:rPr>
                <w:rFonts w:ascii="Bookman Old Style" w:hAnsi="Bookman Old Style"/>
              </w:rPr>
              <w:t>ompute elements of simple circular curves like radius, tangent length, and offsets</w:t>
            </w:r>
            <w:r>
              <w:rPr>
                <w:rFonts w:ascii="Bookman Old Style" w:hAnsi="Bookman Old Style"/>
              </w:rPr>
              <w:t xml:space="preserve"> using input data provided</w:t>
            </w:r>
            <w:r w:rsidR="00A0405D" w:rsidRPr="00915F21">
              <w:rPr>
                <w:rFonts w:ascii="Bookman Old Style" w:hAnsi="Bookman Old Style"/>
              </w:rPr>
              <w:t xml:space="preserve">.  </w:t>
            </w:r>
          </w:p>
          <w:p w14:paraId="4AEBD06A" w14:textId="77777777" w:rsidR="00915F21" w:rsidRDefault="00915F21" w:rsidP="00131431">
            <w:pPr>
              <w:pStyle w:val="ListParagraph"/>
              <w:numPr>
                <w:ilvl w:val="0"/>
                <w:numId w:val="7"/>
              </w:numPr>
              <w:spacing w:before="240" w:after="160" w:line="256" w:lineRule="auto"/>
              <w:ind w:left="1410" w:hanging="1230"/>
              <w:jc w:val="both"/>
              <w:rPr>
                <w:rFonts w:ascii="Bookman Old Style" w:hAnsi="Bookman Old Style"/>
              </w:rPr>
            </w:pPr>
            <w:r>
              <w:rPr>
                <w:rFonts w:ascii="Bookman Old Style" w:hAnsi="Bookman Old Style"/>
              </w:rPr>
              <w:t>D</w:t>
            </w:r>
            <w:r w:rsidR="00A0405D" w:rsidRPr="00915F21">
              <w:rPr>
                <w:rFonts w:ascii="Bookman Old Style" w:hAnsi="Bookman Old Style"/>
              </w:rPr>
              <w:t>esign transition curves and calculate spiral parameters</w:t>
            </w:r>
            <w:r>
              <w:rPr>
                <w:rFonts w:ascii="Bookman Old Style" w:hAnsi="Bookman Old Style"/>
              </w:rPr>
              <w:t xml:space="preserve"> using input data provided</w:t>
            </w:r>
            <w:r w:rsidR="00A0405D" w:rsidRPr="00915F21">
              <w:rPr>
                <w:rFonts w:ascii="Bookman Old Style" w:hAnsi="Bookman Old Style"/>
              </w:rPr>
              <w:t xml:space="preserve">. </w:t>
            </w:r>
          </w:p>
          <w:p w14:paraId="7FD3EA74" w14:textId="46C9BC94" w:rsidR="00915F21" w:rsidRDefault="00915F21" w:rsidP="00131431">
            <w:pPr>
              <w:pStyle w:val="ListParagraph"/>
              <w:numPr>
                <w:ilvl w:val="0"/>
                <w:numId w:val="7"/>
              </w:numPr>
              <w:spacing w:before="240" w:after="160" w:line="256" w:lineRule="auto"/>
              <w:ind w:left="1410" w:hanging="1230"/>
              <w:jc w:val="both"/>
              <w:rPr>
                <w:rFonts w:ascii="Bookman Old Style" w:hAnsi="Bookman Old Style"/>
              </w:rPr>
            </w:pPr>
            <w:r>
              <w:rPr>
                <w:rFonts w:ascii="Bookman Old Style" w:hAnsi="Bookman Old Style"/>
              </w:rPr>
              <w:t>C</w:t>
            </w:r>
            <w:r w:rsidR="00A0405D" w:rsidRPr="00915F21">
              <w:rPr>
                <w:rFonts w:ascii="Bookman Old Style" w:hAnsi="Bookman Old Style"/>
              </w:rPr>
              <w:t>ompute elevations along a vertical curve</w:t>
            </w:r>
            <w:r w:rsidRPr="00915F21">
              <w:rPr>
                <w:rFonts w:ascii="Bookman Old Style" w:hAnsi="Bookman Old Style"/>
              </w:rPr>
              <w:t xml:space="preserve"> using input data provided</w:t>
            </w:r>
            <w:r w:rsidR="00A0405D" w:rsidRPr="00915F21">
              <w:rPr>
                <w:rFonts w:ascii="Bookman Old Style" w:hAnsi="Bookman Old Style"/>
              </w:rPr>
              <w:t xml:space="preserve">.  </w:t>
            </w:r>
          </w:p>
          <w:p w14:paraId="015FEC06" w14:textId="77777777" w:rsidR="00915F21" w:rsidRDefault="00915F21" w:rsidP="00131431">
            <w:pPr>
              <w:pStyle w:val="ListParagraph"/>
              <w:numPr>
                <w:ilvl w:val="0"/>
                <w:numId w:val="7"/>
              </w:numPr>
              <w:spacing w:before="240" w:after="160" w:line="256" w:lineRule="auto"/>
              <w:ind w:left="1410" w:hanging="1230"/>
              <w:jc w:val="both"/>
              <w:rPr>
                <w:rFonts w:ascii="Bookman Old Style" w:hAnsi="Bookman Old Style"/>
              </w:rPr>
            </w:pPr>
            <w:r>
              <w:rPr>
                <w:rFonts w:ascii="Bookman Old Style" w:hAnsi="Bookman Old Style"/>
              </w:rPr>
              <w:t>C</w:t>
            </w:r>
            <w:r w:rsidR="00A0405D" w:rsidRPr="00915F21">
              <w:rPr>
                <w:rFonts w:ascii="Bookman Old Style" w:hAnsi="Bookman Old Style"/>
              </w:rPr>
              <w:t>alculate elements of compound and reverse curves for layout</w:t>
            </w:r>
            <w:r w:rsidRPr="00915F21">
              <w:rPr>
                <w:rFonts w:ascii="Bookman Old Style" w:hAnsi="Bookman Old Style"/>
              </w:rPr>
              <w:t xml:space="preserve"> using input data provided</w:t>
            </w:r>
            <w:r w:rsidR="00A0405D" w:rsidRPr="00915F21">
              <w:rPr>
                <w:rFonts w:ascii="Bookman Old Style" w:hAnsi="Bookman Old Style"/>
              </w:rPr>
              <w:t xml:space="preserve">.  </w:t>
            </w:r>
          </w:p>
          <w:p w14:paraId="2FA26BAF" w14:textId="77777777" w:rsidR="00915F21" w:rsidRDefault="00915F21" w:rsidP="00131431">
            <w:pPr>
              <w:pStyle w:val="ListParagraph"/>
              <w:numPr>
                <w:ilvl w:val="0"/>
                <w:numId w:val="7"/>
              </w:numPr>
              <w:spacing w:before="240" w:after="160" w:line="256" w:lineRule="auto"/>
              <w:ind w:left="1410" w:hanging="1230"/>
              <w:jc w:val="both"/>
              <w:rPr>
                <w:rFonts w:ascii="Bookman Old Style" w:hAnsi="Bookman Old Style"/>
              </w:rPr>
            </w:pPr>
            <w:r>
              <w:rPr>
                <w:rFonts w:ascii="Bookman Old Style" w:hAnsi="Bookman Old Style"/>
              </w:rPr>
              <w:t>C</w:t>
            </w:r>
            <w:r w:rsidR="00A0405D" w:rsidRPr="00915F21">
              <w:rPr>
                <w:rFonts w:ascii="Bookman Old Style" w:hAnsi="Bookman Old Style"/>
              </w:rPr>
              <w:t>onvert Grid coordinates to spherical coordinates</w:t>
            </w:r>
            <w:r>
              <w:rPr>
                <w:rFonts w:ascii="Bookman Old Style" w:hAnsi="Bookman Old Style"/>
              </w:rPr>
              <w:t xml:space="preserve"> from given data</w:t>
            </w:r>
            <w:r w:rsidR="00A0405D" w:rsidRPr="00915F21">
              <w:rPr>
                <w:rFonts w:ascii="Bookman Old Style" w:hAnsi="Bookman Old Style"/>
              </w:rPr>
              <w:t xml:space="preserve"> and vice versa.  </w:t>
            </w:r>
          </w:p>
          <w:p w14:paraId="1FB6748F" w14:textId="77777777" w:rsidR="00915F21" w:rsidRDefault="00915F21" w:rsidP="00131431">
            <w:pPr>
              <w:pStyle w:val="ListParagraph"/>
              <w:numPr>
                <w:ilvl w:val="0"/>
                <w:numId w:val="7"/>
              </w:numPr>
              <w:spacing w:before="240" w:after="160" w:line="256" w:lineRule="auto"/>
              <w:ind w:left="1410" w:hanging="1230"/>
              <w:jc w:val="both"/>
              <w:rPr>
                <w:rFonts w:ascii="Bookman Old Style" w:hAnsi="Bookman Old Style"/>
              </w:rPr>
            </w:pPr>
            <w:r>
              <w:rPr>
                <w:rFonts w:ascii="Bookman Old Style" w:hAnsi="Bookman Old Style"/>
              </w:rPr>
              <w:t>P</w:t>
            </w:r>
            <w:r w:rsidR="00A0405D" w:rsidRPr="00915F21">
              <w:rPr>
                <w:rFonts w:ascii="Bookman Old Style" w:hAnsi="Bookman Old Style"/>
              </w:rPr>
              <w:t>erform coordinate transformations using 3</w:t>
            </w:r>
            <w:r>
              <w:rPr>
                <w:rFonts w:ascii="Bookman Old Style" w:hAnsi="Bookman Old Style"/>
              </w:rPr>
              <w:t xml:space="preserve"> or 7</w:t>
            </w:r>
            <w:r w:rsidR="00A0405D" w:rsidRPr="00915F21">
              <w:rPr>
                <w:rFonts w:ascii="Bookman Old Style" w:hAnsi="Bookman Old Style"/>
              </w:rPr>
              <w:t xml:space="preserve"> parameters </w:t>
            </w:r>
            <w:r>
              <w:rPr>
                <w:rFonts w:ascii="Bookman Old Style" w:hAnsi="Bookman Old Style"/>
              </w:rPr>
              <w:t>using given input and transformation parameters</w:t>
            </w:r>
          </w:p>
          <w:p w14:paraId="14A16A5E" w14:textId="77777777" w:rsidR="00915F21" w:rsidRDefault="00915F21" w:rsidP="00131431">
            <w:pPr>
              <w:pStyle w:val="ListParagraph"/>
              <w:numPr>
                <w:ilvl w:val="0"/>
                <w:numId w:val="7"/>
              </w:numPr>
              <w:spacing w:before="240" w:after="160" w:line="256" w:lineRule="auto"/>
              <w:ind w:left="1410" w:hanging="1230"/>
              <w:jc w:val="both"/>
              <w:rPr>
                <w:rFonts w:ascii="Bookman Old Style" w:hAnsi="Bookman Old Style"/>
              </w:rPr>
            </w:pPr>
            <w:r>
              <w:rPr>
                <w:rFonts w:ascii="Bookman Old Style" w:hAnsi="Bookman Old Style"/>
              </w:rPr>
              <w:t>T</w:t>
            </w:r>
            <w:r w:rsidR="00A0405D" w:rsidRPr="00915F21">
              <w:rPr>
                <w:rFonts w:ascii="Bookman Old Style" w:hAnsi="Bookman Old Style"/>
              </w:rPr>
              <w:t xml:space="preserve">ransform coordinates between </w:t>
            </w:r>
            <w:r>
              <w:rPr>
                <w:rFonts w:ascii="Bookman Old Style" w:hAnsi="Bookman Old Style"/>
              </w:rPr>
              <w:t xml:space="preserve">two coordinate system such as </w:t>
            </w:r>
            <w:r w:rsidR="00A0405D" w:rsidRPr="00915F21">
              <w:rPr>
                <w:rFonts w:ascii="Bookman Old Style" w:hAnsi="Bookman Old Style"/>
              </w:rPr>
              <w:t xml:space="preserve">WGS-84 and LCC (Lambert Conformal Conic) systems.  </w:t>
            </w:r>
          </w:p>
          <w:p w14:paraId="59D0D599" w14:textId="02E1AB90" w:rsidR="00BA357B" w:rsidRPr="00915F21" w:rsidRDefault="00915F21" w:rsidP="00131431">
            <w:pPr>
              <w:pStyle w:val="ListParagraph"/>
              <w:numPr>
                <w:ilvl w:val="0"/>
                <w:numId w:val="7"/>
              </w:numPr>
              <w:spacing w:before="240" w:after="160" w:line="256" w:lineRule="auto"/>
              <w:ind w:left="1410" w:hanging="1230"/>
              <w:jc w:val="both"/>
              <w:rPr>
                <w:rFonts w:ascii="Bookman Old Style" w:hAnsi="Bookman Old Style"/>
              </w:rPr>
            </w:pPr>
            <w:proofErr w:type="spellStart"/>
            <w:r>
              <w:rPr>
                <w:rFonts w:ascii="Bookman Old Style" w:hAnsi="Bookman Old Style"/>
              </w:rPr>
              <w:t>A</w:t>
            </w:r>
            <w:r w:rsidR="00A0405D" w:rsidRPr="00915F21">
              <w:rPr>
                <w:rFonts w:ascii="Bookman Old Style" w:hAnsi="Bookman Old Style"/>
              </w:rPr>
              <w:t>nalyse</w:t>
            </w:r>
            <w:proofErr w:type="spellEnd"/>
            <w:r w:rsidR="00A0405D" w:rsidRPr="00915F21">
              <w:rPr>
                <w:rFonts w:ascii="Bookman Old Style" w:hAnsi="Bookman Old Style"/>
              </w:rPr>
              <w:t xml:space="preserve"> errors in </w:t>
            </w:r>
            <w:r>
              <w:rPr>
                <w:rFonts w:ascii="Bookman Old Style" w:hAnsi="Bookman Old Style"/>
              </w:rPr>
              <w:t xml:space="preserve">given data set during </w:t>
            </w:r>
            <w:r w:rsidR="00A0405D" w:rsidRPr="00915F21">
              <w:rPr>
                <w:rFonts w:ascii="Bookman Old Style" w:hAnsi="Bookman Old Style"/>
              </w:rPr>
              <w:t>coordinate transformations</w:t>
            </w:r>
            <w:r>
              <w:rPr>
                <w:rFonts w:ascii="Bookman Old Style" w:hAnsi="Bookman Old Style"/>
              </w:rPr>
              <w:t xml:space="preserve"> and apply corrections</w:t>
            </w:r>
            <w:r w:rsidR="00A0405D" w:rsidRPr="00915F21">
              <w:rPr>
                <w:rFonts w:ascii="Bookman Old Style" w:hAnsi="Bookman Old Style"/>
              </w:rPr>
              <w:t xml:space="preserve">.  </w:t>
            </w:r>
          </w:p>
        </w:tc>
        <w:tc>
          <w:tcPr>
            <w:tcW w:w="900" w:type="dxa"/>
            <w:shd w:val="clear" w:color="auto" w:fill="auto"/>
            <w:noWrap/>
            <w:vAlign w:val="center"/>
            <w:hideMark/>
          </w:tcPr>
          <w:p w14:paraId="3B9F3AA1" w14:textId="2E2550C1" w:rsidR="00BA357B" w:rsidRPr="00043348" w:rsidRDefault="000E44DB" w:rsidP="002431E0">
            <w:pPr>
              <w:jc w:val="center"/>
              <w:rPr>
                <w:rFonts w:eastAsia="Times New Roman" w:cs="Arial"/>
                <w:color w:val="000000"/>
                <w:kern w:val="0"/>
                <w:szCs w:val="24"/>
                <w14:ligatures w14:val="none"/>
              </w:rPr>
            </w:pPr>
            <w:r>
              <w:rPr>
                <w:rFonts w:eastAsia="Times New Roman" w:cs="Arial"/>
                <w:color w:val="000000"/>
                <w:kern w:val="0"/>
                <w:szCs w:val="24"/>
                <w14:ligatures w14:val="none"/>
              </w:rPr>
              <w:t>15</w:t>
            </w:r>
            <w:r w:rsidR="00751A92">
              <w:rPr>
                <w:rFonts w:eastAsia="Times New Roman" w:cs="Arial"/>
                <w:color w:val="000000"/>
                <w:kern w:val="0"/>
                <w:szCs w:val="24"/>
                <w14:ligatures w14:val="none"/>
              </w:rPr>
              <w:t>0</w:t>
            </w:r>
          </w:p>
        </w:tc>
      </w:tr>
    </w:tbl>
    <w:p w14:paraId="4EF22A6F" w14:textId="77777777" w:rsidR="00BA357B" w:rsidRPr="00BA357B" w:rsidRDefault="00BA357B" w:rsidP="00BA357B">
      <w:pPr>
        <w:pStyle w:val="ListParagraph"/>
        <w:ind w:left="360"/>
        <w:rPr>
          <w:b/>
          <w:bCs w:val="0"/>
          <w:lang w:val="en-GB"/>
        </w:rPr>
      </w:pPr>
    </w:p>
    <w:p w14:paraId="301179CA" w14:textId="77777777" w:rsidR="00222686" w:rsidRDefault="00222686">
      <w:pPr>
        <w:rPr>
          <w:b/>
          <w:lang w:val="en-GB"/>
        </w:rPr>
      </w:pPr>
      <w:r>
        <w:rPr>
          <w:b/>
          <w:lang w:val="en-GB"/>
        </w:rPr>
        <w:br w:type="page"/>
      </w:r>
    </w:p>
    <w:p w14:paraId="7C776A33" w14:textId="2E989ED1" w:rsidR="00BA357B" w:rsidRDefault="00BA357B" w:rsidP="00DA7A13">
      <w:pPr>
        <w:spacing w:line="360" w:lineRule="auto"/>
        <w:jc w:val="center"/>
        <w:rPr>
          <w:b/>
          <w:lang w:val="en-GB"/>
        </w:rPr>
      </w:pPr>
      <w:r w:rsidRPr="00163DE2">
        <w:rPr>
          <w:b/>
          <w:lang w:val="en-GB"/>
        </w:rPr>
        <w:lastRenderedPageBreak/>
        <w:t>DLS-</w:t>
      </w:r>
      <w:r w:rsidR="00163DE2" w:rsidRPr="00163DE2">
        <w:rPr>
          <w:b/>
          <w:lang w:val="en-GB"/>
        </w:rPr>
        <w:t>7</w:t>
      </w:r>
      <w:r w:rsidRPr="00163DE2">
        <w:rPr>
          <w:b/>
          <w:lang w:val="en-GB"/>
        </w:rPr>
        <w:t xml:space="preserve"> Photogrammetry</w:t>
      </w:r>
    </w:p>
    <w:tbl>
      <w:tblPr>
        <w:tblStyle w:val="TableGrid"/>
        <w:tblW w:w="4897" w:type="pct"/>
        <w:jc w:val="center"/>
        <w:tblLook w:val="04A0" w:firstRow="1" w:lastRow="0" w:firstColumn="1" w:lastColumn="0" w:noHBand="0" w:noVBand="1"/>
      </w:tblPr>
      <w:tblGrid>
        <w:gridCol w:w="3178"/>
        <w:gridCol w:w="3178"/>
        <w:gridCol w:w="3179"/>
      </w:tblGrid>
      <w:tr w:rsidR="00DA7A13" w:rsidRPr="00440A4B" w14:paraId="75388781"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88F7688" w14:textId="77777777" w:rsidR="00DA7A13" w:rsidRPr="00440A4B" w:rsidRDefault="00DA7A13" w:rsidP="00DA7A13">
            <w:pPr>
              <w:spacing w:line="360"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2C32E60" w14:textId="77777777" w:rsidR="00DA7A13" w:rsidRPr="00440A4B" w:rsidRDefault="00DA7A13" w:rsidP="00DA7A13">
            <w:pPr>
              <w:spacing w:line="360"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4D6F316" w14:textId="77777777" w:rsidR="00DA7A13" w:rsidRPr="00440A4B" w:rsidRDefault="00DA7A13" w:rsidP="00DA7A13">
            <w:pPr>
              <w:spacing w:line="360" w:lineRule="auto"/>
              <w:jc w:val="center"/>
              <w:rPr>
                <w:rFonts w:cs="Arial"/>
                <w:b/>
                <w:bCs/>
                <w:lang w:val="en-GB"/>
              </w:rPr>
            </w:pPr>
            <w:r w:rsidRPr="00440A4B">
              <w:rPr>
                <w:rFonts w:cs="Arial"/>
                <w:b/>
                <w:lang w:val="en-GB"/>
              </w:rPr>
              <w:t>Sessional</w:t>
            </w:r>
          </w:p>
        </w:tc>
      </w:tr>
      <w:tr w:rsidR="00DA7A13" w:rsidRPr="00BA4D8B" w14:paraId="354E0A4F"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hideMark/>
          </w:tcPr>
          <w:p w14:paraId="14B34B17" w14:textId="77777777" w:rsidR="00DA7A13" w:rsidRPr="00BA4D8B" w:rsidRDefault="00DA7A13" w:rsidP="005534B7">
            <w:pPr>
              <w:spacing w:line="360" w:lineRule="auto"/>
              <w:jc w:val="center"/>
              <w:rPr>
                <w:rFonts w:cs="Arial"/>
                <w:lang w:val="en-GB"/>
              </w:rPr>
            </w:pPr>
            <w:r w:rsidRPr="00BA4D8B">
              <w:rPr>
                <w:rFonts w:cs="Arial"/>
                <w:lang w:val="en-GB"/>
              </w:rPr>
              <w:t>50 hrs</w:t>
            </w:r>
          </w:p>
          <w:p w14:paraId="3D546222" w14:textId="77777777" w:rsidR="00DA7A13" w:rsidRPr="00BA4D8B" w:rsidRDefault="00DA7A13" w:rsidP="005534B7">
            <w:pPr>
              <w:spacing w:line="360" w:lineRule="auto"/>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694595B4" w14:textId="77777777" w:rsidR="00DA7A13" w:rsidRPr="00BA4D8B" w:rsidRDefault="00DA7A13" w:rsidP="005534B7">
            <w:pPr>
              <w:spacing w:line="360" w:lineRule="auto"/>
              <w:jc w:val="center"/>
              <w:rPr>
                <w:rFonts w:cs="Arial"/>
                <w:lang w:val="en-GB"/>
              </w:rPr>
            </w:pPr>
            <w:r>
              <w:rPr>
                <w:rFonts w:cs="Arial"/>
                <w:lang w:val="en-GB"/>
              </w:rPr>
              <w:t>150</w:t>
            </w:r>
            <w:r w:rsidRPr="00BA4D8B">
              <w:rPr>
                <w:rFonts w:cs="Arial"/>
                <w:lang w:val="en-GB"/>
              </w:rPr>
              <w:t xml:space="preserve"> hrs</w:t>
            </w:r>
          </w:p>
          <w:p w14:paraId="2D8D150D" w14:textId="77777777" w:rsidR="00DA7A13" w:rsidRPr="00BA4D8B" w:rsidRDefault="00DA7A13" w:rsidP="005534B7">
            <w:pPr>
              <w:spacing w:line="360" w:lineRule="auto"/>
              <w:jc w:val="center"/>
              <w:rPr>
                <w:rFonts w:cs="Arial"/>
                <w:lang w:val="en-GB"/>
              </w:rPr>
            </w:pPr>
            <w:r>
              <w:rPr>
                <w:rFonts w:cs="Arial"/>
                <w:lang w:val="en-GB"/>
              </w:rPr>
              <w:t>5</w:t>
            </w:r>
            <w:r w:rsidRPr="00BA4D8B">
              <w:rPr>
                <w:rFonts w:cs="Arial"/>
                <w:lang w:val="en-GB"/>
              </w:rPr>
              <w:t>0 Marks</w:t>
            </w:r>
          </w:p>
        </w:tc>
        <w:tc>
          <w:tcPr>
            <w:tcW w:w="1667" w:type="pct"/>
            <w:tcBorders>
              <w:top w:val="single" w:sz="4" w:space="0" w:color="auto"/>
              <w:left w:val="single" w:sz="4" w:space="0" w:color="auto"/>
              <w:bottom w:val="single" w:sz="4" w:space="0" w:color="auto"/>
              <w:right w:val="single" w:sz="4" w:space="0" w:color="auto"/>
            </w:tcBorders>
            <w:vAlign w:val="center"/>
          </w:tcPr>
          <w:p w14:paraId="186D5477" w14:textId="77777777" w:rsidR="00DA7A13" w:rsidRPr="00BA4D8B" w:rsidRDefault="00DA7A13" w:rsidP="005534B7">
            <w:pPr>
              <w:spacing w:line="360" w:lineRule="auto"/>
              <w:jc w:val="center"/>
              <w:rPr>
                <w:rFonts w:cs="Arial"/>
                <w:lang w:val="en-GB"/>
              </w:rPr>
            </w:pPr>
            <w:r w:rsidRPr="00BA4D8B">
              <w:rPr>
                <w:rFonts w:cs="Arial"/>
                <w:lang w:val="en-GB"/>
              </w:rPr>
              <w:t>20 Marks</w:t>
            </w:r>
          </w:p>
        </w:tc>
      </w:tr>
    </w:tbl>
    <w:p w14:paraId="0C322A7B" w14:textId="77777777" w:rsidR="00BA357B" w:rsidRPr="000213B5" w:rsidRDefault="00BA357B" w:rsidP="00BA357B">
      <w:pPr>
        <w:rPr>
          <w:lang w:val="en-GB"/>
        </w:rPr>
      </w:pPr>
    </w:p>
    <w:tbl>
      <w:tblPr>
        <w:tblStyle w:val="TableGrid"/>
        <w:tblW w:w="9681" w:type="dxa"/>
        <w:tblLook w:val="04A0" w:firstRow="1" w:lastRow="0" w:firstColumn="1" w:lastColumn="0" w:noHBand="0" w:noVBand="1"/>
      </w:tblPr>
      <w:tblGrid>
        <w:gridCol w:w="557"/>
        <w:gridCol w:w="8134"/>
        <w:gridCol w:w="990"/>
      </w:tblGrid>
      <w:tr w:rsidR="00BA357B" w:rsidRPr="000213B5" w14:paraId="74EF0CD0" w14:textId="77777777" w:rsidTr="007F044B">
        <w:tc>
          <w:tcPr>
            <w:tcW w:w="557" w:type="dxa"/>
            <w:shd w:val="clear" w:color="auto" w:fill="A6A6A6" w:themeFill="background1" w:themeFillShade="A6"/>
            <w:vAlign w:val="center"/>
          </w:tcPr>
          <w:p w14:paraId="7B945F36" w14:textId="77777777" w:rsidR="00BA357B" w:rsidRPr="000213B5" w:rsidRDefault="00BA357B" w:rsidP="00851C94">
            <w:pPr>
              <w:jc w:val="center"/>
              <w:rPr>
                <w:b/>
                <w:bCs/>
                <w:lang w:val="en-GB"/>
              </w:rPr>
            </w:pPr>
            <w:r w:rsidRPr="000213B5">
              <w:rPr>
                <w:b/>
                <w:lang w:val="en-GB"/>
              </w:rPr>
              <w:t>S.</w:t>
            </w:r>
          </w:p>
          <w:p w14:paraId="0615931B" w14:textId="77777777" w:rsidR="00BA357B" w:rsidRPr="000213B5" w:rsidRDefault="00BA357B"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04B92949" w14:textId="77777777" w:rsidR="00BA357B" w:rsidRPr="000213B5" w:rsidRDefault="00BA357B"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4E718B05" w14:textId="77777777" w:rsidR="00BA357B" w:rsidRPr="000213B5" w:rsidRDefault="00BA357B" w:rsidP="00851C94">
            <w:pPr>
              <w:jc w:val="center"/>
              <w:rPr>
                <w:b/>
                <w:bCs/>
                <w:lang w:val="en-GB"/>
              </w:rPr>
            </w:pPr>
            <w:r w:rsidRPr="000213B5">
              <w:rPr>
                <w:b/>
                <w:lang w:val="en-GB"/>
              </w:rPr>
              <w:t>Theory</w:t>
            </w:r>
          </w:p>
        </w:tc>
      </w:tr>
      <w:tr w:rsidR="00BA357B" w:rsidRPr="000213B5" w14:paraId="7F57557B" w14:textId="77777777" w:rsidTr="007F044B">
        <w:tc>
          <w:tcPr>
            <w:tcW w:w="557" w:type="dxa"/>
            <w:vMerge w:val="restart"/>
          </w:tcPr>
          <w:p w14:paraId="11CB8B24" w14:textId="4D74E439" w:rsidR="00BA357B" w:rsidRPr="00AD059A" w:rsidRDefault="00163DE2" w:rsidP="00851C94">
            <w:pPr>
              <w:jc w:val="center"/>
              <w:rPr>
                <w:b/>
                <w:bCs/>
                <w:lang w:val="en-GB"/>
              </w:rPr>
            </w:pPr>
            <w:r>
              <w:rPr>
                <w:b/>
                <w:lang w:val="en-GB"/>
              </w:rPr>
              <w:t>7</w:t>
            </w:r>
            <w:r w:rsidR="00BA357B" w:rsidRPr="00AD059A">
              <w:rPr>
                <w:b/>
                <w:lang w:val="en-GB"/>
              </w:rPr>
              <w:t>.</w:t>
            </w:r>
          </w:p>
        </w:tc>
        <w:tc>
          <w:tcPr>
            <w:tcW w:w="8134" w:type="dxa"/>
          </w:tcPr>
          <w:p w14:paraId="137A76D9" w14:textId="7D9377C9" w:rsidR="00BA357B" w:rsidRPr="00583A6D" w:rsidRDefault="00583A6D" w:rsidP="00131431">
            <w:pPr>
              <w:pStyle w:val="ListParagraph"/>
              <w:numPr>
                <w:ilvl w:val="1"/>
                <w:numId w:val="12"/>
              </w:numPr>
              <w:tabs>
                <w:tab w:val="left" w:pos="462"/>
              </w:tabs>
              <w:rPr>
                <w:b/>
                <w:lang w:val="en-GB"/>
              </w:rPr>
            </w:pPr>
            <w:r w:rsidRPr="00583A6D">
              <w:rPr>
                <w:b/>
                <w:bCs/>
                <w:lang w:val="en-GB"/>
              </w:rPr>
              <w:t xml:space="preserve">     </w:t>
            </w:r>
            <w:r w:rsidR="00BA357B" w:rsidRPr="00583A6D">
              <w:rPr>
                <w:b/>
                <w:bCs/>
                <w:lang w:val="en-GB"/>
              </w:rPr>
              <w:t>Basic Concepts.</w:t>
            </w:r>
            <w:r w:rsidR="00BA357B" w:rsidRPr="00583A6D">
              <w:rPr>
                <w:b/>
                <w:bCs/>
                <w:lang w:val="en-GB"/>
              </w:rPr>
              <w:tab/>
            </w:r>
          </w:p>
          <w:p w14:paraId="42A63C0C" w14:textId="77777777" w:rsidR="00583A6D" w:rsidRDefault="00BA357B" w:rsidP="00131431">
            <w:pPr>
              <w:pStyle w:val="ListParagraph"/>
              <w:numPr>
                <w:ilvl w:val="2"/>
                <w:numId w:val="12"/>
              </w:numPr>
              <w:tabs>
                <w:tab w:val="left" w:pos="428"/>
              </w:tabs>
              <w:ind w:firstLine="94"/>
              <w:rPr>
                <w:lang w:val="en-GB"/>
              </w:rPr>
            </w:pPr>
            <w:r w:rsidRPr="00583A6D">
              <w:rPr>
                <w:lang w:val="en-GB"/>
              </w:rPr>
              <w:t xml:space="preserve">Definition and History of Photogrammetry, Fundamental </w:t>
            </w:r>
            <w:r w:rsidR="00583A6D">
              <w:rPr>
                <w:lang w:val="en-GB"/>
              </w:rPr>
              <w:t xml:space="preserve"> </w:t>
            </w:r>
          </w:p>
          <w:p w14:paraId="5C2E1B8D" w14:textId="2E002278" w:rsidR="00BA357B" w:rsidRPr="00583A6D" w:rsidRDefault="00583A6D" w:rsidP="00583A6D">
            <w:pPr>
              <w:pStyle w:val="ListParagraph"/>
              <w:tabs>
                <w:tab w:val="left" w:pos="428"/>
              </w:tabs>
              <w:ind w:left="888"/>
              <w:rPr>
                <w:lang w:val="en-GB"/>
              </w:rPr>
            </w:pPr>
            <w:r>
              <w:rPr>
                <w:lang w:val="en-GB"/>
              </w:rPr>
              <w:t xml:space="preserve">           </w:t>
            </w:r>
            <w:r w:rsidR="00BA357B" w:rsidRPr="00583A6D">
              <w:rPr>
                <w:lang w:val="en-GB"/>
              </w:rPr>
              <w:t>definitions/concepts</w:t>
            </w:r>
          </w:p>
          <w:p w14:paraId="0CBD6266" w14:textId="77777777" w:rsidR="00583A6D" w:rsidRPr="00583A6D" w:rsidRDefault="00BA357B" w:rsidP="00131431">
            <w:pPr>
              <w:pStyle w:val="ListParagraph"/>
              <w:numPr>
                <w:ilvl w:val="2"/>
                <w:numId w:val="12"/>
              </w:numPr>
              <w:tabs>
                <w:tab w:val="left" w:pos="428"/>
              </w:tabs>
              <w:ind w:firstLine="94"/>
              <w:rPr>
                <w:lang w:val="en-GB"/>
              </w:rPr>
            </w:pPr>
            <w:r w:rsidRPr="00583A6D">
              <w:rPr>
                <w:bCs/>
                <w:lang w:val="en-GB"/>
              </w:rPr>
              <w:t xml:space="preserve">Types of photographs, Geometry, Scale of vertical photograph </w:t>
            </w:r>
            <w:r w:rsidR="00583A6D">
              <w:rPr>
                <w:bCs/>
                <w:lang w:val="en-GB"/>
              </w:rPr>
              <w:t xml:space="preserve">    </w:t>
            </w:r>
          </w:p>
          <w:p w14:paraId="0EED2C7B" w14:textId="77777777" w:rsidR="00583A6D" w:rsidRPr="00583A6D" w:rsidRDefault="00BA357B" w:rsidP="00131431">
            <w:pPr>
              <w:pStyle w:val="ListParagraph"/>
              <w:numPr>
                <w:ilvl w:val="2"/>
                <w:numId w:val="12"/>
              </w:numPr>
              <w:tabs>
                <w:tab w:val="left" w:pos="428"/>
              </w:tabs>
              <w:ind w:firstLine="94"/>
              <w:rPr>
                <w:lang w:val="en-GB"/>
              </w:rPr>
            </w:pPr>
            <w:r w:rsidRPr="00583A6D">
              <w:rPr>
                <w:bCs/>
                <w:lang w:val="en-GB"/>
              </w:rPr>
              <w:t xml:space="preserve">Photo scale, Methods of determining scale of vertical </w:t>
            </w:r>
          </w:p>
          <w:p w14:paraId="6FE3DD51" w14:textId="6A94D7AA" w:rsidR="00BA357B" w:rsidRPr="00583A6D" w:rsidRDefault="00583A6D" w:rsidP="00583A6D">
            <w:pPr>
              <w:pStyle w:val="ListParagraph"/>
              <w:tabs>
                <w:tab w:val="left" w:pos="428"/>
              </w:tabs>
              <w:ind w:left="604"/>
              <w:rPr>
                <w:lang w:val="en-GB"/>
              </w:rPr>
            </w:pPr>
            <w:r>
              <w:rPr>
                <w:bCs/>
                <w:lang w:val="en-GB"/>
              </w:rPr>
              <w:t xml:space="preserve">                </w:t>
            </w:r>
            <w:r w:rsidR="00BA357B" w:rsidRPr="00583A6D">
              <w:rPr>
                <w:bCs/>
                <w:lang w:val="en-GB"/>
              </w:rPr>
              <w:t>photographs</w:t>
            </w:r>
          </w:p>
          <w:p w14:paraId="3D8315A4" w14:textId="77777777" w:rsidR="00583A6D" w:rsidRPr="00583A6D" w:rsidRDefault="00BA357B" w:rsidP="00131431">
            <w:pPr>
              <w:pStyle w:val="ListParagraph"/>
              <w:numPr>
                <w:ilvl w:val="2"/>
                <w:numId w:val="12"/>
              </w:numPr>
              <w:tabs>
                <w:tab w:val="left" w:pos="428"/>
              </w:tabs>
              <w:ind w:firstLine="94"/>
              <w:rPr>
                <w:lang w:val="en-GB"/>
              </w:rPr>
            </w:pPr>
            <w:r w:rsidRPr="00583A6D">
              <w:rPr>
                <w:bCs/>
                <w:lang w:val="en-GB"/>
              </w:rPr>
              <w:t xml:space="preserve">Mission planning, Calculation of number of strips and </w:t>
            </w:r>
          </w:p>
          <w:p w14:paraId="13AE5840" w14:textId="0EF3BB1F" w:rsidR="00BA357B" w:rsidRPr="00583A6D" w:rsidRDefault="00583A6D" w:rsidP="00583A6D">
            <w:pPr>
              <w:pStyle w:val="ListParagraph"/>
              <w:tabs>
                <w:tab w:val="left" w:pos="428"/>
              </w:tabs>
              <w:ind w:left="604"/>
              <w:rPr>
                <w:lang w:val="en-GB"/>
              </w:rPr>
            </w:pPr>
            <w:r>
              <w:rPr>
                <w:bCs/>
                <w:lang w:val="en-GB"/>
              </w:rPr>
              <w:t xml:space="preserve">                </w:t>
            </w:r>
            <w:r w:rsidR="00BA357B" w:rsidRPr="00583A6D">
              <w:rPr>
                <w:bCs/>
                <w:lang w:val="en-GB"/>
              </w:rPr>
              <w:t>photographs, Relief displacement, Flying height,</w:t>
            </w:r>
          </w:p>
          <w:p w14:paraId="67123BA2" w14:textId="77777777" w:rsidR="00583A6D" w:rsidRPr="00583A6D" w:rsidRDefault="00BA357B" w:rsidP="00131431">
            <w:pPr>
              <w:pStyle w:val="ListParagraph"/>
              <w:numPr>
                <w:ilvl w:val="2"/>
                <w:numId w:val="12"/>
              </w:numPr>
              <w:tabs>
                <w:tab w:val="left" w:pos="428"/>
              </w:tabs>
              <w:ind w:firstLine="94"/>
              <w:rPr>
                <w:lang w:val="en-GB"/>
              </w:rPr>
            </w:pPr>
            <w:r w:rsidRPr="00583A6D">
              <w:rPr>
                <w:bCs/>
                <w:lang w:val="en-GB"/>
              </w:rPr>
              <w:t>Types of aerial cameras, Main parts of aerial camera, Focal</w:t>
            </w:r>
          </w:p>
          <w:p w14:paraId="227C516A" w14:textId="2A870100" w:rsidR="00BA357B" w:rsidRPr="00583A6D" w:rsidRDefault="00583A6D" w:rsidP="00583A6D">
            <w:pPr>
              <w:pStyle w:val="ListParagraph"/>
              <w:tabs>
                <w:tab w:val="left" w:pos="428"/>
              </w:tabs>
              <w:ind w:left="604"/>
              <w:rPr>
                <w:lang w:val="en-GB"/>
              </w:rPr>
            </w:pPr>
            <w:r>
              <w:rPr>
                <w:bCs/>
                <w:lang w:val="en-GB"/>
              </w:rPr>
              <w:t xml:space="preserve">                </w:t>
            </w:r>
            <w:r w:rsidR="00BA357B" w:rsidRPr="00583A6D">
              <w:rPr>
                <w:bCs/>
                <w:lang w:val="en-GB"/>
              </w:rPr>
              <w:t>plane and fiducial marks</w:t>
            </w:r>
          </w:p>
        </w:tc>
        <w:tc>
          <w:tcPr>
            <w:tcW w:w="990" w:type="dxa"/>
            <w:vAlign w:val="center"/>
          </w:tcPr>
          <w:p w14:paraId="164C11E6" w14:textId="010F24BF" w:rsidR="00BA357B" w:rsidRPr="000213B5" w:rsidRDefault="00583A6D" w:rsidP="00851C94">
            <w:pPr>
              <w:jc w:val="center"/>
              <w:rPr>
                <w:lang w:val="en-GB"/>
              </w:rPr>
            </w:pPr>
            <w:r>
              <w:rPr>
                <w:lang w:val="en-GB"/>
              </w:rPr>
              <w:t xml:space="preserve"> </w:t>
            </w:r>
          </w:p>
        </w:tc>
      </w:tr>
      <w:tr w:rsidR="00BA357B" w:rsidRPr="000213B5" w14:paraId="19F30B12" w14:textId="77777777" w:rsidTr="007F044B">
        <w:tc>
          <w:tcPr>
            <w:tcW w:w="557" w:type="dxa"/>
            <w:vMerge/>
          </w:tcPr>
          <w:p w14:paraId="547740F9" w14:textId="77777777" w:rsidR="00BA357B" w:rsidRPr="000213B5" w:rsidRDefault="00BA357B" w:rsidP="00851C94">
            <w:pPr>
              <w:jc w:val="center"/>
              <w:rPr>
                <w:lang w:val="en-GB"/>
              </w:rPr>
            </w:pPr>
          </w:p>
        </w:tc>
        <w:tc>
          <w:tcPr>
            <w:tcW w:w="8134" w:type="dxa"/>
          </w:tcPr>
          <w:p w14:paraId="3878EAD0" w14:textId="666A2E32" w:rsidR="00B622E8" w:rsidRPr="00B622E8" w:rsidRDefault="00BA357B" w:rsidP="00131431">
            <w:pPr>
              <w:pStyle w:val="ListParagraph"/>
              <w:numPr>
                <w:ilvl w:val="1"/>
                <w:numId w:val="12"/>
              </w:numPr>
              <w:tabs>
                <w:tab w:val="left" w:pos="462"/>
              </w:tabs>
              <w:ind w:left="604" w:hanging="709"/>
              <w:rPr>
                <w:b/>
                <w:bCs/>
                <w:lang w:val="en-GB"/>
              </w:rPr>
            </w:pPr>
            <w:r w:rsidRPr="00583A6D">
              <w:rPr>
                <w:b/>
                <w:bCs/>
                <w:lang w:val="en-GB"/>
              </w:rPr>
              <w:t>Stereoscopic Viewing</w:t>
            </w:r>
          </w:p>
          <w:p w14:paraId="5844E2ED" w14:textId="77777777" w:rsidR="00DD509D" w:rsidRDefault="00BA357B" w:rsidP="00131431">
            <w:pPr>
              <w:pStyle w:val="ListParagraph"/>
              <w:numPr>
                <w:ilvl w:val="2"/>
                <w:numId w:val="12"/>
              </w:numPr>
              <w:tabs>
                <w:tab w:val="left" w:pos="462"/>
              </w:tabs>
              <w:ind w:firstLine="94"/>
              <w:rPr>
                <w:b/>
                <w:bCs/>
                <w:lang w:val="en-GB"/>
              </w:rPr>
            </w:pPr>
            <w:r w:rsidRPr="00583A6D">
              <w:rPr>
                <w:b/>
                <w:bCs/>
                <w:lang w:val="en-GB"/>
              </w:rPr>
              <w:t xml:space="preserve">Depth perception, Human eye, Stereoscopic depth perception, </w:t>
            </w:r>
          </w:p>
          <w:p w14:paraId="0E1D8CDE" w14:textId="29AFCC7F" w:rsidR="00BA357B" w:rsidRPr="00583A6D" w:rsidRDefault="00BA357B" w:rsidP="00131431">
            <w:pPr>
              <w:pStyle w:val="ListParagraph"/>
              <w:numPr>
                <w:ilvl w:val="2"/>
                <w:numId w:val="12"/>
              </w:numPr>
              <w:tabs>
                <w:tab w:val="left" w:pos="462"/>
              </w:tabs>
              <w:ind w:firstLine="94"/>
              <w:rPr>
                <w:b/>
                <w:bCs/>
                <w:lang w:val="en-GB"/>
              </w:rPr>
            </w:pPr>
            <w:r w:rsidRPr="00583A6D">
              <w:rPr>
                <w:b/>
                <w:bCs/>
                <w:lang w:val="en-GB"/>
              </w:rPr>
              <w:t>Stereoscopic Viewing/ object recognition on photographs</w:t>
            </w:r>
          </w:p>
          <w:p w14:paraId="1EB1CAD6" w14:textId="77777777" w:rsidR="00BA357B" w:rsidRPr="00583A6D" w:rsidRDefault="00BA357B" w:rsidP="00131431">
            <w:pPr>
              <w:pStyle w:val="ListParagraph"/>
              <w:numPr>
                <w:ilvl w:val="2"/>
                <w:numId w:val="12"/>
              </w:numPr>
              <w:tabs>
                <w:tab w:val="left" w:pos="462"/>
              </w:tabs>
              <w:ind w:firstLine="94"/>
              <w:rPr>
                <w:b/>
                <w:bCs/>
                <w:lang w:val="en-GB"/>
              </w:rPr>
            </w:pPr>
            <w:r w:rsidRPr="00583A6D">
              <w:rPr>
                <w:b/>
                <w:bCs/>
                <w:lang w:val="en-GB"/>
              </w:rPr>
              <w:t>Types and functions of    Stereoscopic instruments and plotters</w:t>
            </w:r>
          </w:p>
          <w:p w14:paraId="71BC35A1" w14:textId="77777777" w:rsidR="00DD509D" w:rsidRDefault="00BA357B" w:rsidP="00131431">
            <w:pPr>
              <w:pStyle w:val="ListParagraph"/>
              <w:numPr>
                <w:ilvl w:val="2"/>
                <w:numId w:val="12"/>
              </w:numPr>
              <w:tabs>
                <w:tab w:val="left" w:pos="462"/>
              </w:tabs>
              <w:ind w:firstLine="94"/>
              <w:rPr>
                <w:b/>
                <w:bCs/>
                <w:lang w:val="en-GB"/>
              </w:rPr>
            </w:pPr>
            <w:r w:rsidRPr="00583A6D">
              <w:rPr>
                <w:b/>
                <w:bCs/>
                <w:lang w:val="en-GB"/>
              </w:rPr>
              <w:t xml:space="preserve">Stereoscopic parallax, Causes of y-parallax, parallax </w:t>
            </w:r>
          </w:p>
          <w:p w14:paraId="25BF3156" w14:textId="65C2802D" w:rsidR="00BA357B" w:rsidRPr="00583A6D" w:rsidRDefault="00BA357B" w:rsidP="00DD509D">
            <w:pPr>
              <w:pStyle w:val="ListParagraph"/>
              <w:tabs>
                <w:tab w:val="left" w:pos="462"/>
              </w:tabs>
              <w:ind w:left="1455"/>
              <w:rPr>
                <w:b/>
                <w:bCs/>
                <w:lang w:val="en-GB"/>
              </w:rPr>
            </w:pPr>
            <w:r w:rsidRPr="00583A6D">
              <w:rPr>
                <w:b/>
                <w:bCs/>
                <w:lang w:val="en-GB"/>
              </w:rPr>
              <w:t>measurement, Vertical exaggeration</w:t>
            </w:r>
          </w:p>
          <w:p w14:paraId="464789AB" w14:textId="77777777" w:rsidR="00DD509D" w:rsidRDefault="00BA357B" w:rsidP="00131431">
            <w:pPr>
              <w:pStyle w:val="ListParagraph"/>
              <w:numPr>
                <w:ilvl w:val="2"/>
                <w:numId w:val="12"/>
              </w:numPr>
              <w:tabs>
                <w:tab w:val="left" w:pos="462"/>
              </w:tabs>
              <w:ind w:firstLine="94"/>
              <w:rPr>
                <w:b/>
                <w:bCs/>
                <w:lang w:val="en-GB"/>
              </w:rPr>
            </w:pPr>
            <w:r w:rsidRPr="00583A6D">
              <w:rPr>
                <w:b/>
                <w:bCs/>
                <w:lang w:val="en-GB"/>
              </w:rPr>
              <w:t xml:space="preserve">Components and functions of Digital Photogrammetric </w:t>
            </w:r>
          </w:p>
          <w:p w14:paraId="32D46F8F" w14:textId="5C626848" w:rsidR="00BA357B" w:rsidRPr="00583A6D" w:rsidRDefault="00BA357B" w:rsidP="00DD509D">
            <w:pPr>
              <w:pStyle w:val="ListParagraph"/>
              <w:tabs>
                <w:tab w:val="left" w:pos="462"/>
              </w:tabs>
              <w:ind w:left="604" w:firstLine="851"/>
              <w:rPr>
                <w:b/>
                <w:bCs/>
                <w:lang w:val="en-GB"/>
              </w:rPr>
            </w:pPr>
            <w:r w:rsidRPr="00583A6D">
              <w:rPr>
                <w:b/>
                <w:bCs/>
                <w:lang w:val="en-GB"/>
              </w:rPr>
              <w:t>Workstations (DPWs)</w:t>
            </w:r>
          </w:p>
        </w:tc>
        <w:tc>
          <w:tcPr>
            <w:tcW w:w="990" w:type="dxa"/>
            <w:vAlign w:val="center"/>
          </w:tcPr>
          <w:p w14:paraId="1AC88716" w14:textId="104517AD" w:rsidR="00BA357B" w:rsidRDefault="000E44DB" w:rsidP="00851C94">
            <w:pPr>
              <w:jc w:val="center"/>
              <w:rPr>
                <w:lang w:val="en-GB"/>
              </w:rPr>
            </w:pPr>
            <w:r>
              <w:rPr>
                <w:lang w:val="en-GB"/>
              </w:rPr>
              <w:t>10</w:t>
            </w:r>
          </w:p>
        </w:tc>
      </w:tr>
      <w:tr w:rsidR="00BA357B" w:rsidRPr="000213B5" w14:paraId="3F58C847" w14:textId="77777777" w:rsidTr="007F044B">
        <w:tc>
          <w:tcPr>
            <w:tcW w:w="557" w:type="dxa"/>
            <w:vMerge/>
          </w:tcPr>
          <w:p w14:paraId="1BFC6E3C" w14:textId="77777777" w:rsidR="00BA357B" w:rsidRPr="000213B5" w:rsidRDefault="00BA357B" w:rsidP="00851C94">
            <w:pPr>
              <w:jc w:val="center"/>
              <w:rPr>
                <w:lang w:val="en-GB"/>
              </w:rPr>
            </w:pPr>
          </w:p>
        </w:tc>
        <w:tc>
          <w:tcPr>
            <w:tcW w:w="8134" w:type="dxa"/>
          </w:tcPr>
          <w:p w14:paraId="3E1DAC38" w14:textId="45F5BFFA" w:rsidR="00BA357B" w:rsidRPr="00DD509D" w:rsidRDefault="00BA357B" w:rsidP="00131431">
            <w:pPr>
              <w:pStyle w:val="ListParagraph"/>
              <w:numPr>
                <w:ilvl w:val="1"/>
                <w:numId w:val="12"/>
              </w:numPr>
              <w:rPr>
                <w:b/>
                <w:lang w:val="en-GB"/>
              </w:rPr>
            </w:pPr>
            <w:r w:rsidRPr="00DD509D">
              <w:rPr>
                <w:b/>
                <w:lang w:val="en-GB"/>
              </w:rPr>
              <w:t>Aerial Triangulation (AT)</w:t>
            </w:r>
          </w:p>
          <w:p w14:paraId="1364B192" w14:textId="77777777" w:rsidR="00BA357B" w:rsidRPr="002E62D9" w:rsidRDefault="00BA357B" w:rsidP="00131431">
            <w:pPr>
              <w:pStyle w:val="ListParagraph"/>
              <w:numPr>
                <w:ilvl w:val="2"/>
                <w:numId w:val="12"/>
              </w:numPr>
              <w:ind w:left="1456"/>
              <w:rPr>
                <w:lang w:val="en-GB"/>
              </w:rPr>
            </w:pPr>
            <w:r w:rsidRPr="002E62D9">
              <w:rPr>
                <w:lang w:val="en-GB"/>
              </w:rPr>
              <w:t xml:space="preserve">Concept and needs of Aerial Triangulation </w:t>
            </w:r>
          </w:p>
          <w:p w14:paraId="18FCDD9F" w14:textId="77777777" w:rsidR="00BA357B" w:rsidRPr="002E62D9" w:rsidRDefault="00BA357B" w:rsidP="00131431">
            <w:pPr>
              <w:pStyle w:val="ListParagraph"/>
              <w:numPr>
                <w:ilvl w:val="2"/>
                <w:numId w:val="12"/>
              </w:numPr>
              <w:ind w:left="1456"/>
              <w:rPr>
                <w:lang w:val="en-GB"/>
              </w:rPr>
            </w:pPr>
            <w:r w:rsidRPr="002E62D9">
              <w:rPr>
                <w:lang w:val="en-GB"/>
              </w:rPr>
              <w:t>Planning for input, Photo control, Field methods for establishing horizontal and vertical</w:t>
            </w:r>
          </w:p>
          <w:p w14:paraId="37CEDD5A" w14:textId="77777777" w:rsidR="00BA357B" w:rsidRPr="002E62D9" w:rsidRDefault="00BA357B" w:rsidP="00131431">
            <w:pPr>
              <w:pStyle w:val="ListParagraph"/>
              <w:numPr>
                <w:ilvl w:val="2"/>
                <w:numId w:val="12"/>
              </w:numPr>
              <w:ind w:left="1456"/>
              <w:rPr>
                <w:lang w:val="en-GB"/>
              </w:rPr>
            </w:pPr>
            <w:r w:rsidRPr="002E62D9">
              <w:rPr>
                <w:lang w:val="en-GB"/>
              </w:rPr>
              <w:t>Method &amp; purpose of AT, Types of AT including using of POS for AT</w:t>
            </w:r>
          </w:p>
          <w:p w14:paraId="160E8F34" w14:textId="77777777" w:rsidR="00BA357B" w:rsidRPr="002E62D9" w:rsidRDefault="00BA357B" w:rsidP="00131431">
            <w:pPr>
              <w:pStyle w:val="ListParagraph"/>
              <w:numPr>
                <w:ilvl w:val="2"/>
                <w:numId w:val="12"/>
              </w:numPr>
              <w:ind w:left="1456"/>
              <w:rPr>
                <w:b/>
                <w:lang w:val="en-GB"/>
              </w:rPr>
            </w:pPr>
            <w:r w:rsidRPr="002E62D9">
              <w:rPr>
                <w:lang w:val="en-GB"/>
              </w:rPr>
              <w:t>Procedure for AT on DPWs and Block and Bundle adjustments/ Refinements</w:t>
            </w:r>
          </w:p>
        </w:tc>
        <w:tc>
          <w:tcPr>
            <w:tcW w:w="990" w:type="dxa"/>
            <w:vAlign w:val="center"/>
          </w:tcPr>
          <w:p w14:paraId="479878A2" w14:textId="61729398" w:rsidR="00BA357B" w:rsidRDefault="000E44DB" w:rsidP="00851C94">
            <w:pPr>
              <w:jc w:val="center"/>
              <w:rPr>
                <w:lang w:val="en-GB"/>
              </w:rPr>
            </w:pPr>
            <w:r>
              <w:rPr>
                <w:lang w:val="en-GB"/>
              </w:rPr>
              <w:t>10</w:t>
            </w:r>
          </w:p>
        </w:tc>
      </w:tr>
      <w:tr w:rsidR="00BA357B" w:rsidRPr="000213B5" w14:paraId="1B7832C0" w14:textId="77777777" w:rsidTr="007F044B">
        <w:tc>
          <w:tcPr>
            <w:tcW w:w="557" w:type="dxa"/>
            <w:vMerge/>
          </w:tcPr>
          <w:p w14:paraId="4C081513" w14:textId="77777777" w:rsidR="00BA357B" w:rsidRPr="000213B5" w:rsidRDefault="00BA357B" w:rsidP="00851C94">
            <w:pPr>
              <w:jc w:val="center"/>
              <w:rPr>
                <w:lang w:val="en-GB"/>
              </w:rPr>
            </w:pPr>
          </w:p>
        </w:tc>
        <w:tc>
          <w:tcPr>
            <w:tcW w:w="8134" w:type="dxa"/>
          </w:tcPr>
          <w:p w14:paraId="6D1D461A" w14:textId="77777777" w:rsidR="00BA357B" w:rsidRDefault="00BA357B" w:rsidP="00131431">
            <w:pPr>
              <w:pStyle w:val="ListParagraph"/>
              <w:numPr>
                <w:ilvl w:val="1"/>
                <w:numId w:val="12"/>
              </w:numPr>
              <w:ind w:left="736" w:hanging="736"/>
              <w:rPr>
                <w:b/>
                <w:lang w:val="en-GB"/>
              </w:rPr>
            </w:pPr>
            <w:r w:rsidRPr="002E62D9">
              <w:rPr>
                <w:b/>
                <w:lang w:val="en-GB"/>
              </w:rPr>
              <w:t>Digital Mapping</w:t>
            </w:r>
          </w:p>
          <w:p w14:paraId="1717493C" w14:textId="77777777" w:rsidR="00BA357B" w:rsidRPr="002E62D9" w:rsidRDefault="00BA357B" w:rsidP="00131431">
            <w:pPr>
              <w:pStyle w:val="ListParagraph"/>
              <w:numPr>
                <w:ilvl w:val="2"/>
                <w:numId w:val="12"/>
              </w:numPr>
              <w:ind w:left="1456"/>
              <w:rPr>
                <w:lang w:val="en-GB"/>
              </w:rPr>
            </w:pPr>
            <w:r w:rsidRPr="002E62D9">
              <w:rPr>
                <w:lang w:val="en-GB"/>
              </w:rPr>
              <w:t>Preparation of project and mapping procedures using DPWs</w:t>
            </w:r>
          </w:p>
          <w:p w14:paraId="73614AF3" w14:textId="77777777" w:rsidR="00BA357B" w:rsidRPr="002E62D9" w:rsidRDefault="00BA357B" w:rsidP="00131431">
            <w:pPr>
              <w:pStyle w:val="ListParagraph"/>
              <w:numPr>
                <w:ilvl w:val="2"/>
                <w:numId w:val="12"/>
              </w:numPr>
              <w:ind w:left="1456"/>
              <w:rPr>
                <w:lang w:val="en-GB"/>
              </w:rPr>
            </w:pPr>
            <w:r w:rsidRPr="002E62D9">
              <w:rPr>
                <w:lang w:val="en-GB"/>
              </w:rPr>
              <w:t>Methods of Contouring on DPWs</w:t>
            </w:r>
          </w:p>
          <w:p w14:paraId="76854968" w14:textId="5E1003B6" w:rsidR="00BA357B" w:rsidRPr="002E62D9" w:rsidRDefault="005745D5" w:rsidP="00131431">
            <w:pPr>
              <w:pStyle w:val="ListParagraph"/>
              <w:numPr>
                <w:ilvl w:val="2"/>
                <w:numId w:val="12"/>
              </w:numPr>
              <w:ind w:left="1456"/>
              <w:rPr>
                <w:b/>
                <w:lang w:val="en-GB"/>
              </w:rPr>
            </w:pPr>
            <w:r>
              <w:rPr>
                <w:lang w:val="en-GB"/>
              </w:rPr>
              <w:t xml:space="preserve"> </w:t>
            </w:r>
            <w:r w:rsidR="00BA357B" w:rsidRPr="002E62D9">
              <w:rPr>
                <w:lang w:val="en-GB"/>
              </w:rPr>
              <w:t xml:space="preserve">Setting of mono imagery and Map </w:t>
            </w:r>
            <w:proofErr w:type="spellStart"/>
            <w:r w:rsidR="00BA357B" w:rsidRPr="002E62D9">
              <w:rPr>
                <w:lang w:val="en-GB"/>
              </w:rPr>
              <w:t>updation</w:t>
            </w:r>
            <w:proofErr w:type="spellEnd"/>
          </w:p>
        </w:tc>
        <w:tc>
          <w:tcPr>
            <w:tcW w:w="990" w:type="dxa"/>
            <w:vAlign w:val="center"/>
          </w:tcPr>
          <w:p w14:paraId="725E01CE" w14:textId="183BE66C" w:rsidR="00BA357B" w:rsidRDefault="000E44DB" w:rsidP="00851C94">
            <w:pPr>
              <w:jc w:val="center"/>
              <w:rPr>
                <w:lang w:val="en-GB"/>
              </w:rPr>
            </w:pPr>
            <w:r>
              <w:rPr>
                <w:lang w:val="en-GB"/>
              </w:rPr>
              <w:t>10</w:t>
            </w:r>
          </w:p>
        </w:tc>
      </w:tr>
      <w:tr w:rsidR="00BA357B" w:rsidRPr="000213B5" w14:paraId="0112DCA8" w14:textId="77777777" w:rsidTr="007F044B">
        <w:tc>
          <w:tcPr>
            <w:tcW w:w="557" w:type="dxa"/>
            <w:vMerge/>
          </w:tcPr>
          <w:p w14:paraId="6D3FAD6A" w14:textId="77777777" w:rsidR="00BA357B" w:rsidRPr="000213B5" w:rsidRDefault="00BA357B" w:rsidP="00851C94">
            <w:pPr>
              <w:jc w:val="center"/>
              <w:rPr>
                <w:lang w:val="en-GB"/>
              </w:rPr>
            </w:pPr>
          </w:p>
        </w:tc>
        <w:tc>
          <w:tcPr>
            <w:tcW w:w="8134" w:type="dxa"/>
          </w:tcPr>
          <w:p w14:paraId="3EECA827" w14:textId="77777777" w:rsidR="00BA357B" w:rsidRDefault="00BA357B" w:rsidP="00131431">
            <w:pPr>
              <w:pStyle w:val="ListParagraph"/>
              <w:numPr>
                <w:ilvl w:val="1"/>
                <w:numId w:val="12"/>
              </w:numPr>
              <w:ind w:left="736" w:hanging="736"/>
              <w:rPr>
                <w:b/>
                <w:lang w:val="en-GB"/>
              </w:rPr>
            </w:pPr>
            <w:r w:rsidRPr="00BA599D">
              <w:rPr>
                <w:b/>
                <w:lang w:val="en-GB"/>
              </w:rPr>
              <w:t>Emerging of Photogrammetry</w:t>
            </w:r>
          </w:p>
          <w:p w14:paraId="17FBC8B2" w14:textId="593E3268" w:rsidR="00BA357B" w:rsidRPr="00BA599D" w:rsidRDefault="007F044B" w:rsidP="00131431">
            <w:pPr>
              <w:pStyle w:val="ListParagraph"/>
              <w:numPr>
                <w:ilvl w:val="2"/>
                <w:numId w:val="12"/>
              </w:numPr>
              <w:ind w:left="1456"/>
              <w:rPr>
                <w:lang w:val="en-GB"/>
              </w:rPr>
            </w:pPr>
            <w:r>
              <w:rPr>
                <w:lang w:val="en-GB"/>
              </w:rPr>
              <w:t xml:space="preserve">  </w:t>
            </w:r>
            <w:r w:rsidR="005745D5">
              <w:rPr>
                <w:lang w:val="en-GB"/>
              </w:rPr>
              <w:t xml:space="preserve">DTM/ DSM </w:t>
            </w:r>
            <w:r w:rsidR="00BA357B" w:rsidRPr="00BA599D">
              <w:rPr>
                <w:lang w:val="en-GB"/>
              </w:rPr>
              <w:t>generation, input parameters and Quality Standards</w:t>
            </w:r>
          </w:p>
          <w:p w14:paraId="611D5791" w14:textId="77777777" w:rsidR="005745D5" w:rsidRDefault="007F044B" w:rsidP="00131431">
            <w:pPr>
              <w:pStyle w:val="ListParagraph"/>
              <w:numPr>
                <w:ilvl w:val="2"/>
                <w:numId w:val="12"/>
              </w:numPr>
              <w:ind w:left="1580" w:hanging="810"/>
              <w:rPr>
                <w:lang w:val="en-GB"/>
              </w:rPr>
            </w:pPr>
            <w:r>
              <w:rPr>
                <w:lang w:val="en-GB"/>
              </w:rPr>
              <w:t xml:space="preserve"> </w:t>
            </w:r>
            <w:r w:rsidR="00BA357B" w:rsidRPr="00BA599D">
              <w:rPr>
                <w:lang w:val="en-GB"/>
              </w:rPr>
              <w:t>Orthophoto map, Advantages and disadvantages and uses of orthophoto maps, Quality Standards</w:t>
            </w:r>
          </w:p>
          <w:p w14:paraId="42342504" w14:textId="3DB531C3" w:rsidR="00BA357B" w:rsidRPr="005745D5" w:rsidRDefault="00BA357B" w:rsidP="00131431">
            <w:pPr>
              <w:pStyle w:val="ListParagraph"/>
              <w:numPr>
                <w:ilvl w:val="2"/>
                <w:numId w:val="12"/>
              </w:numPr>
              <w:tabs>
                <w:tab w:val="left" w:pos="1670"/>
              </w:tabs>
              <w:ind w:left="1580" w:hanging="810"/>
              <w:rPr>
                <w:lang w:val="en-GB"/>
              </w:rPr>
            </w:pPr>
            <w:r w:rsidRPr="005745D5">
              <w:rPr>
                <w:lang w:val="en-GB"/>
              </w:rPr>
              <w:t>Applications of UAVs and other technologies</w:t>
            </w:r>
          </w:p>
        </w:tc>
        <w:tc>
          <w:tcPr>
            <w:tcW w:w="990" w:type="dxa"/>
            <w:vAlign w:val="center"/>
          </w:tcPr>
          <w:p w14:paraId="657CD561" w14:textId="5B3367B6" w:rsidR="00BA357B" w:rsidRDefault="000E44DB" w:rsidP="00851C94">
            <w:pPr>
              <w:jc w:val="center"/>
              <w:rPr>
                <w:lang w:val="en-GB"/>
              </w:rPr>
            </w:pPr>
            <w:r>
              <w:rPr>
                <w:lang w:val="en-GB"/>
              </w:rPr>
              <w:t>10</w:t>
            </w:r>
          </w:p>
        </w:tc>
      </w:tr>
      <w:tr w:rsidR="00BA357B" w:rsidRPr="000213B5" w14:paraId="4AFD7DF6" w14:textId="77777777" w:rsidTr="007F044B">
        <w:tc>
          <w:tcPr>
            <w:tcW w:w="8691" w:type="dxa"/>
            <w:gridSpan w:val="2"/>
            <w:shd w:val="clear" w:color="auto" w:fill="A6A6A6" w:themeFill="background1" w:themeFillShade="A6"/>
          </w:tcPr>
          <w:p w14:paraId="4BA7DA85" w14:textId="77777777" w:rsidR="00BA357B" w:rsidRPr="00BA599D" w:rsidRDefault="00BA357B" w:rsidP="00851C94">
            <w:pPr>
              <w:ind w:left="720" w:hanging="720"/>
              <w:jc w:val="right"/>
              <w:rPr>
                <w:b/>
                <w:lang w:val="en-GB"/>
              </w:rPr>
            </w:pPr>
            <w:r>
              <w:rPr>
                <w:b/>
                <w:lang w:val="en-GB"/>
              </w:rPr>
              <w:t>Total</w:t>
            </w:r>
          </w:p>
        </w:tc>
        <w:tc>
          <w:tcPr>
            <w:tcW w:w="990" w:type="dxa"/>
            <w:shd w:val="clear" w:color="auto" w:fill="A6A6A6" w:themeFill="background1" w:themeFillShade="A6"/>
            <w:vAlign w:val="center"/>
          </w:tcPr>
          <w:p w14:paraId="0176F0B8" w14:textId="23624A0A" w:rsidR="00BA357B" w:rsidRDefault="00BA357B" w:rsidP="00851C94">
            <w:pPr>
              <w:jc w:val="center"/>
              <w:rPr>
                <w:lang w:val="en-GB"/>
              </w:rPr>
            </w:pPr>
            <w:r w:rsidRPr="00BA599D">
              <w:rPr>
                <w:b/>
                <w:lang w:val="en-GB"/>
              </w:rPr>
              <w:fldChar w:fldCharType="begin"/>
            </w:r>
            <w:r w:rsidRPr="00BA599D">
              <w:rPr>
                <w:b/>
                <w:lang w:val="en-GB"/>
              </w:rPr>
              <w:instrText xml:space="preserve"> =sum(above) </w:instrText>
            </w:r>
            <w:r w:rsidRPr="00BA599D">
              <w:rPr>
                <w:b/>
                <w:lang w:val="en-GB"/>
              </w:rPr>
              <w:fldChar w:fldCharType="separate"/>
            </w:r>
            <w:r w:rsidR="000E44DB">
              <w:rPr>
                <w:b/>
                <w:noProof/>
                <w:lang w:val="en-GB"/>
              </w:rPr>
              <w:t>5</w:t>
            </w:r>
            <w:r w:rsidR="00751A92">
              <w:rPr>
                <w:b/>
                <w:noProof/>
                <w:lang w:val="en-GB"/>
              </w:rPr>
              <w:t>0</w:t>
            </w:r>
            <w:r w:rsidRPr="00BA599D">
              <w:rPr>
                <w:b/>
                <w:lang w:val="en-GB"/>
              </w:rPr>
              <w:fldChar w:fldCharType="end"/>
            </w:r>
          </w:p>
        </w:tc>
      </w:tr>
    </w:tbl>
    <w:p w14:paraId="79D62C45" w14:textId="77777777" w:rsidR="00BA357B" w:rsidRDefault="00BA357B" w:rsidP="00BA357B"/>
    <w:p w14:paraId="4EE6A031" w14:textId="77777777" w:rsidR="00222686" w:rsidRDefault="00222686">
      <w:pPr>
        <w:rPr>
          <w:b/>
          <w:bCs w:val="0"/>
        </w:rPr>
      </w:pPr>
      <w:r>
        <w:rPr>
          <w:b/>
        </w:rPr>
        <w:br w:type="page"/>
      </w:r>
    </w:p>
    <w:p w14:paraId="286D3992" w14:textId="7CC93AED" w:rsidR="00BA357B" w:rsidRPr="005715D6" w:rsidRDefault="00BA357B" w:rsidP="00BA357B">
      <w:pPr>
        <w:jc w:val="center"/>
        <w:rPr>
          <w:b/>
          <w:bCs w:val="0"/>
        </w:rPr>
      </w:pPr>
      <w:r w:rsidRPr="005715D6">
        <w:rPr>
          <w:b/>
        </w:rPr>
        <w:lastRenderedPageBreak/>
        <w:t xml:space="preserve">List of </w:t>
      </w:r>
      <w:proofErr w:type="spellStart"/>
      <w:r w:rsidRPr="005715D6">
        <w:rPr>
          <w:b/>
        </w:rPr>
        <w:t>Practicals</w:t>
      </w:r>
      <w:proofErr w:type="spellEnd"/>
    </w:p>
    <w:p w14:paraId="01465C1A" w14:textId="580DE234" w:rsidR="00BA357B" w:rsidRPr="005715D6" w:rsidRDefault="00BA357B" w:rsidP="00BA357B">
      <w:pPr>
        <w:jc w:val="center"/>
        <w:rPr>
          <w:b/>
          <w:bCs w:val="0"/>
        </w:rPr>
      </w:pPr>
      <w:r w:rsidRPr="005715D6">
        <w:rPr>
          <w:b/>
        </w:rPr>
        <w:t>(DLS-</w:t>
      </w:r>
      <w:r w:rsidR="00163DE2">
        <w:rPr>
          <w:b/>
        </w:rPr>
        <w:t>7</w:t>
      </w:r>
      <w:r w:rsidRPr="005715D6">
        <w:rPr>
          <w:b/>
        </w:rPr>
        <w:t xml:space="preserve"> </w:t>
      </w:r>
      <w:r>
        <w:rPr>
          <w:b/>
        </w:rPr>
        <w:t>Photogrammetry</w:t>
      </w:r>
      <w:r w:rsidRPr="005715D6">
        <w:rPr>
          <w:b/>
        </w:rPr>
        <w:t>)</w:t>
      </w:r>
    </w:p>
    <w:p w14:paraId="0347FE8E" w14:textId="77777777" w:rsidR="00BA357B" w:rsidRDefault="00BA357B" w:rsidP="00BA357B"/>
    <w:tbl>
      <w:tblPr>
        <w:tblW w:w="9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5"/>
        <w:gridCol w:w="900"/>
      </w:tblGrid>
      <w:tr w:rsidR="00BA357B" w:rsidRPr="00043348" w14:paraId="3254383C" w14:textId="77777777" w:rsidTr="00851C94">
        <w:trPr>
          <w:trHeight w:val="300"/>
        </w:trPr>
        <w:tc>
          <w:tcPr>
            <w:tcW w:w="8905" w:type="dxa"/>
            <w:shd w:val="clear" w:color="auto" w:fill="A6A6A6" w:themeFill="background1" w:themeFillShade="A6"/>
            <w:noWrap/>
            <w:vAlign w:val="center"/>
            <w:hideMark/>
          </w:tcPr>
          <w:p w14:paraId="7BFD4E66" w14:textId="77777777" w:rsidR="00BA357B" w:rsidRPr="00043348" w:rsidRDefault="00BA357B" w:rsidP="00851C94">
            <w:pPr>
              <w:jc w:val="center"/>
              <w:rPr>
                <w:b/>
                <w:bCs w:val="0"/>
                <w:lang w:val="en-GB"/>
              </w:rPr>
            </w:pPr>
            <w:r w:rsidRPr="00043348">
              <w:rPr>
                <w:b/>
                <w:lang w:val="en-GB"/>
              </w:rPr>
              <w:t>List of Practical</w:t>
            </w:r>
          </w:p>
        </w:tc>
        <w:tc>
          <w:tcPr>
            <w:tcW w:w="900" w:type="dxa"/>
            <w:shd w:val="clear" w:color="auto" w:fill="A6A6A6" w:themeFill="background1" w:themeFillShade="A6"/>
            <w:noWrap/>
            <w:vAlign w:val="center"/>
            <w:hideMark/>
          </w:tcPr>
          <w:p w14:paraId="3FB588F7" w14:textId="77777777" w:rsidR="00BA357B" w:rsidRPr="00043348" w:rsidRDefault="00BA357B" w:rsidP="00851C94">
            <w:pPr>
              <w:jc w:val="center"/>
              <w:rPr>
                <w:b/>
                <w:bCs w:val="0"/>
                <w:lang w:val="en-GB"/>
              </w:rPr>
            </w:pPr>
            <w:r w:rsidRPr="00043348">
              <w:rPr>
                <w:b/>
                <w:lang w:val="en-GB"/>
              </w:rPr>
              <w:t>Hrs</w:t>
            </w:r>
          </w:p>
        </w:tc>
      </w:tr>
      <w:tr w:rsidR="00BA357B" w:rsidRPr="00043348" w14:paraId="0C72E35D" w14:textId="77777777" w:rsidTr="00B041B9">
        <w:trPr>
          <w:trHeight w:val="570"/>
        </w:trPr>
        <w:tc>
          <w:tcPr>
            <w:tcW w:w="8905" w:type="dxa"/>
            <w:shd w:val="clear" w:color="auto" w:fill="auto"/>
            <w:hideMark/>
          </w:tcPr>
          <w:p w14:paraId="5A50B5BF" w14:textId="0FCA8E56" w:rsidR="00452B89" w:rsidRDefault="00452B89"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Classify nature of terrain of given photograph</w:t>
            </w:r>
            <w:r w:rsidR="005745D5">
              <w:rPr>
                <w:rFonts w:eastAsia="Times New Roman" w:cs="Arial"/>
                <w:color w:val="000000"/>
                <w:kern w:val="0"/>
                <w:szCs w:val="24"/>
                <w14:ligatures w14:val="none"/>
              </w:rPr>
              <w:t>s (at least three photos of different terrain)</w:t>
            </w:r>
            <w:r>
              <w:rPr>
                <w:rFonts w:eastAsia="Times New Roman" w:cs="Arial"/>
                <w:color w:val="000000"/>
                <w:kern w:val="0"/>
                <w:szCs w:val="24"/>
                <w14:ligatures w14:val="none"/>
              </w:rPr>
              <w:t xml:space="preserve"> through stereovision under stereoscope</w:t>
            </w:r>
          </w:p>
          <w:p w14:paraId="282128F0" w14:textId="77777777" w:rsidR="003B22B1" w:rsidRDefault="003B22B1"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 xml:space="preserve">Measure at least 04 objects on the image, and calculate ground size using aerial photographic scale </w:t>
            </w:r>
          </w:p>
          <w:p w14:paraId="7580F5B8" w14:textId="1B2C3FA1" w:rsidR="00222686" w:rsidRPr="00222686" w:rsidRDefault="00452B89"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 xml:space="preserve">Perform Aerial Triangulation </w:t>
            </w:r>
            <w:r w:rsidR="005745D5">
              <w:rPr>
                <w:rFonts w:eastAsia="Times New Roman" w:cs="Arial"/>
                <w:color w:val="000000"/>
                <w:kern w:val="0"/>
                <w:szCs w:val="24"/>
                <w14:ligatures w14:val="none"/>
              </w:rPr>
              <w:t xml:space="preserve">on at least one stereo image </w:t>
            </w:r>
            <w:r>
              <w:rPr>
                <w:rFonts w:eastAsia="Times New Roman" w:cs="Arial"/>
                <w:color w:val="000000"/>
                <w:kern w:val="0"/>
                <w:szCs w:val="24"/>
                <w14:ligatures w14:val="none"/>
              </w:rPr>
              <w:t xml:space="preserve">while measuring </w:t>
            </w:r>
            <w:r w:rsidR="005745D5">
              <w:rPr>
                <w:rFonts w:eastAsia="Times New Roman" w:cs="Arial"/>
                <w:color w:val="000000"/>
                <w:kern w:val="0"/>
                <w:szCs w:val="24"/>
                <w14:ligatures w14:val="none"/>
              </w:rPr>
              <w:t>Tie points &amp; G</w:t>
            </w:r>
            <w:r>
              <w:rPr>
                <w:rFonts w:eastAsia="Times New Roman" w:cs="Arial"/>
                <w:color w:val="000000"/>
                <w:kern w:val="0"/>
                <w:szCs w:val="24"/>
                <w14:ligatures w14:val="none"/>
              </w:rPr>
              <w:t>CPs</w:t>
            </w:r>
            <w:r w:rsidR="005745D5">
              <w:rPr>
                <w:rFonts w:eastAsia="Times New Roman" w:cs="Arial"/>
                <w:color w:val="000000"/>
                <w:kern w:val="0"/>
                <w:szCs w:val="24"/>
                <w14:ligatures w14:val="none"/>
              </w:rPr>
              <w:t>, perform block adjustment</w:t>
            </w:r>
            <w:r>
              <w:rPr>
                <w:rFonts w:eastAsia="Times New Roman" w:cs="Arial"/>
                <w:color w:val="000000"/>
                <w:kern w:val="0"/>
                <w:szCs w:val="24"/>
                <w14:ligatures w14:val="none"/>
              </w:rPr>
              <w:t xml:space="preserve"> and display output</w:t>
            </w:r>
          </w:p>
          <w:p w14:paraId="6F5F8E33" w14:textId="152054F6" w:rsidR="00222686" w:rsidRPr="00222686" w:rsidRDefault="00452B89"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Perform Feature Mapping on given work area</w:t>
            </w:r>
            <w:r w:rsidR="00EA7575">
              <w:rPr>
                <w:rFonts w:eastAsia="Times New Roman" w:cs="Arial"/>
                <w:color w:val="000000"/>
                <w:kern w:val="0"/>
                <w:szCs w:val="24"/>
                <w14:ligatures w14:val="none"/>
              </w:rPr>
              <w:t xml:space="preserve"> on image pair</w:t>
            </w:r>
            <w:r w:rsidR="005745D5">
              <w:rPr>
                <w:rFonts w:eastAsia="Times New Roman" w:cs="Arial"/>
                <w:color w:val="000000"/>
                <w:kern w:val="0"/>
                <w:szCs w:val="24"/>
                <w14:ligatures w14:val="none"/>
              </w:rPr>
              <w:t xml:space="preserve"> (at least 2 </w:t>
            </w:r>
            <w:proofErr w:type="spellStart"/>
            <w:r w:rsidR="005745D5">
              <w:rPr>
                <w:rFonts w:eastAsia="Times New Roman" w:cs="Arial"/>
                <w:color w:val="000000"/>
                <w:kern w:val="0"/>
                <w:szCs w:val="24"/>
                <w14:ligatures w14:val="none"/>
              </w:rPr>
              <w:t>Sqkm</w:t>
            </w:r>
            <w:proofErr w:type="spellEnd"/>
            <w:r w:rsidR="005745D5">
              <w:rPr>
                <w:rFonts w:eastAsia="Times New Roman" w:cs="Arial"/>
                <w:color w:val="000000"/>
                <w:kern w:val="0"/>
                <w:szCs w:val="24"/>
                <w14:ligatures w14:val="none"/>
              </w:rPr>
              <w:t>)</w:t>
            </w:r>
          </w:p>
          <w:p w14:paraId="3FDF2C32" w14:textId="691F3656" w:rsidR="00222686" w:rsidRPr="005745D5" w:rsidRDefault="00452B89"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Draw contours manually with 5m interval on given work area</w:t>
            </w:r>
            <w:r w:rsidR="00EA7575">
              <w:rPr>
                <w:rFonts w:eastAsia="Times New Roman" w:cs="Arial"/>
                <w:color w:val="000000"/>
                <w:kern w:val="0"/>
                <w:szCs w:val="24"/>
                <w14:ligatures w14:val="none"/>
              </w:rPr>
              <w:t xml:space="preserve"> on image pair</w:t>
            </w:r>
            <w:r w:rsidR="005745D5">
              <w:rPr>
                <w:rFonts w:eastAsia="Times New Roman" w:cs="Arial"/>
                <w:color w:val="000000"/>
                <w:kern w:val="0"/>
                <w:szCs w:val="24"/>
                <w14:ligatures w14:val="none"/>
              </w:rPr>
              <w:t xml:space="preserve"> (at least 2 </w:t>
            </w:r>
            <w:proofErr w:type="spellStart"/>
            <w:r w:rsidR="005745D5">
              <w:rPr>
                <w:rFonts w:eastAsia="Times New Roman" w:cs="Arial"/>
                <w:color w:val="000000"/>
                <w:kern w:val="0"/>
                <w:szCs w:val="24"/>
                <w14:ligatures w14:val="none"/>
              </w:rPr>
              <w:t>Sqkm</w:t>
            </w:r>
            <w:proofErr w:type="spellEnd"/>
            <w:r w:rsidR="005745D5">
              <w:rPr>
                <w:rFonts w:eastAsia="Times New Roman" w:cs="Arial"/>
                <w:color w:val="000000"/>
                <w:kern w:val="0"/>
                <w:szCs w:val="24"/>
                <w14:ligatures w14:val="none"/>
              </w:rPr>
              <w:t>)</w:t>
            </w:r>
          </w:p>
          <w:p w14:paraId="6FAF42C4" w14:textId="04EC1FC4" w:rsidR="00222686" w:rsidRPr="00222686" w:rsidRDefault="00EA7575"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Generate relative and Absolute DTM (Digital Terrain Model) from image pair and compare the results</w:t>
            </w:r>
            <w:r w:rsidR="00222686" w:rsidRPr="00222686">
              <w:rPr>
                <w:rFonts w:eastAsia="Times New Roman" w:cs="Arial"/>
                <w:color w:val="000000"/>
                <w:kern w:val="0"/>
                <w:szCs w:val="24"/>
                <w14:ligatures w14:val="none"/>
              </w:rPr>
              <w:t xml:space="preserve">. </w:t>
            </w:r>
          </w:p>
          <w:p w14:paraId="2932289D" w14:textId="425032DB" w:rsidR="005745D5" w:rsidRPr="00222686" w:rsidRDefault="005745D5"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Generate relative and Absolute DTSM (Digital Surface Model) from image pair and compare the results</w:t>
            </w:r>
            <w:r w:rsidRPr="00222686">
              <w:rPr>
                <w:rFonts w:eastAsia="Times New Roman" w:cs="Arial"/>
                <w:color w:val="000000"/>
                <w:kern w:val="0"/>
                <w:szCs w:val="24"/>
                <w14:ligatures w14:val="none"/>
              </w:rPr>
              <w:t xml:space="preserve">. </w:t>
            </w:r>
          </w:p>
          <w:p w14:paraId="47F580AE" w14:textId="50A257AD" w:rsidR="00BA357B" w:rsidRDefault="00EA7575"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Generate relative and Absolute DTM Digital Terrain Model from Lidar Point cloud and compare the results</w:t>
            </w:r>
          </w:p>
          <w:p w14:paraId="57C26709" w14:textId="3CA45ECE" w:rsidR="005745D5" w:rsidRPr="005745D5" w:rsidRDefault="005745D5"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Generate relative and Absolute DSM Digital Surface Model from Lidar Point cloud and compare the results</w:t>
            </w:r>
          </w:p>
          <w:p w14:paraId="41CCEAAC" w14:textId="77777777" w:rsidR="00EA7575" w:rsidRDefault="00EA7575"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Generate relative and Absolute DOMs (Digital Ortho Map) from image pair and compare the results.</w:t>
            </w:r>
          </w:p>
          <w:p w14:paraId="63FE1ABB" w14:textId="344BBCCE" w:rsidR="00EA7575" w:rsidRPr="00222686" w:rsidRDefault="00EA7575" w:rsidP="00131431">
            <w:pPr>
              <w:pStyle w:val="ListParagraph"/>
              <w:numPr>
                <w:ilvl w:val="0"/>
                <w:numId w:val="8"/>
              </w:numPr>
              <w:ind w:left="1145" w:hanging="1080"/>
              <w:jc w:val="both"/>
              <w:rPr>
                <w:rFonts w:eastAsia="Times New Roman" w:cs="Arial"/>
                <w:color w:val="000000"/>
                <w:kern w:val="0"/>
                <w:szCs w:val="24"/>
                <w14:ligatures w14:val="none"/>
              </w:rPr>
            </w:pPr>
            <w:r>
              <w:rPr>
                <w:rFonts w:eastAsia="Times New Roman" w:cs="Arial"/>
                <w:color w:val="000000"/>
                <w:kern w:val="0"/>
                <w:szCs w:val="24"/>
                <w14:ligatures w14:val="none"/>
              </w:rPr>
              <w:t>Process UAV data to generate stereo Models</w:t>
            </w:r>
          </w:p>
        </w:tc>
        <w:tc>
          <w:tcPr>
            <w:tcW w:w="900" w:type="dxa"/>
            <w:shd w:val="clear" w:color="auto" w:fill="auto"/>
            <w:noWrap/>
            <w:vAlign w:val="center"/>
            <w:hideMark/>
          </w:tcPr>
          <w:p w14:paraId="265455F8" w14:textId="00753D2F" w:rsidR="00BA357B" w:rsidRPr="00043348" w:rsidRDefault="00751A92" w:rsidP="00B041B9">
            <w:pPr>
              <w:jc w:val="center"/>
              <w:rPr>
                <w:rFonts w:eastAsia="Times New Roman" w:cs="Arial"/>
                <w:color w:val="000000"/>
                <w:kern w:val="0"/>
                <w:szCs w:val="24"/>
                <w14:ligatures w14:val="none"/>
              </w:rPr>
            </w:pPr>
            <w:r>
              <w:rPr>
                <w:rFonts w:eastAsia="Times New Roman" w:cs="Arial"/>
                <w:color w:val="000000"/>
                <w:kern w:val="0"/>
                <w:szCs w:val="24"/>
                <w14:ligatures w14:val="none"/>
              </w:rPr>
              <w:t>1</w:t>
            </w:r>
            <w:r w:rsidR="000E44DB">
              <w:rPr>
                <w:rFonts w:eastAsia="Times New Roman" w:cs="Arial"/>
                <w:color w:val="000000"/>
                <w:kern w:val="0"/>
                <w:szCs w:val="24"/>
                <w14:ligatures w14:val="none"/>
              </w:rPr>
              <w:t>5</w:t>
            </w:r>
            <w:r>
              <w:rPr>
                <w:rFonts w:eastAsia="Times New Roman" w:cs="Arial"/>
                <w:color w:val="000000"/>
                <w:kern w:val="0"/>
                <w:szCs w:val="24"/>
                <w14:ligatures w14:val="none"/>
              </w:rPr>
              <w:t>0</w:t>
            </w:r>
          </w:p>
        </w:tc>
      </w:tr>
    </w:tbl>
    <w:p w14:paraId="763C257F" w14:textId="77777777" w:rsidR="00BA357B" w:rsidRPr="00BA357B" w:rsidRDefault="00BA357B" w:rsidP="00BA357B">
      <w:pPr>
        <w:pStyle w:val="ListParagraph"/>
        <w:ind w:left="360"/>
        <w:rPr>
          <w:b/>
          <w:bCs w:val="0"/>
          <w:lang w:val="en-GB"/>
        </w:rPr>
      </w:pPr>
    </w:p>
    <w:p w14:paraId="069BE1C6" w14:textId="77777777" w:rsidR="00222686" w:rsidRDefault="00222686">
      <w:pPr>
        <w:rPr>
          <w:b/>
          <w:lang w:val="en-GB"/>
        </w:rPr>
      </w:pPr>
      <w:r>
        <w:rPr>
          <w:b/>
          <w:lang w:val="en-GB"/>
        </w:rPr>
        <w:br w:type="page"/>
      </w:r>
    </w:p>
    <w:p w14:paraId="79B1CA25" w14:textId="343E49AD" w:rsidR="00BA357B" w:rsidRDefault="00BA357B" w:rsidP="00DA7A13">
      <w:pPr>
        <w:spacing w:line="360" w:lineRule="auto"/>
        <w:jc w:val="center"/>
        <w:rPr>
          <w:b/>
          <w:lang w:val="en-GB"/>
        </w:rPr>
      </w:pPr>
      <w:r w:rsidRPr="00163DE2">
        <w:rPr>
          <w:b/>
          <w:lang w:val="en-GB"/>
        </w:rPr>
        <w:lastRenderedPageBreak/>
        <w:t>DLS-</w:t>
      </w:r>
      <w:r w:rsidR="00163DE2" w:rsidRPr="00163DE2">
        <w:rPr>
          <w:b/>
          <w:lang w:val="en-GB"/>
        </w:rPr>
        <w:t>8</w:t>
      </w:r>
      <w:r w:rsidRPr="00163DE2">
        <w:rPr>
          <w:b/>
          <w:lang w:val="en-GB"/>
        </w:rPr>
        <w:t xml:space="preserve"> Remote Sensing &amp; Image Processing</w:t>
      </w:r>
    </w:p>
    <w:tbl>
      <w:tblPr>
        <w:tblStyle w:val="TableGrid"/>
        <w:tblW w:w="4897" w:type="pct"/>
        <w:jc w:val="center"/>
        <w:tblLook w:val="04A0" w:firstRow="1" w:lastRow="0" w:firstColumn="1" w:lastColumn="0" w:noHBand="0" w:noVBand="1"/>
      </w:tblPr>
      <w:tblGrid>
        <w:gridCol w:w="3178"/>
        <w:gridCol w:w="3178"/>
        <w:gridCol w:w="3179"/>
      </w:tblGrid>
      <w:tr w:rsidR="00DA7A13" w:rsidRPr="00440A4B" w14:paraId="71D371D7"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E3650FB" w14:textId="77777777" w:rsidR="00DA7A13" w:rsidRPr="00440A4B" w:rsidRDefault="00DA7A13" w:rsidP="00DA7A13">
            <w:pPr>
              <w:spacing w:line="360"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CD75B7" w14:textId="77777777" w:rsidR="00DA7A13" w:rsidRPr="00440A4B" w:rsidRDefault="00DA7A13" w:rsidP="00DA7A13">
            <w:pPr>
              <w:spacing w:line="360"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929C0BA" w14:textId="77777777" w:rsidR="00DA7A13" w:rsidRPr="00440A4B" w:rsidRDefault="00DA7A13" w:rsidP="00DA7A13">
            <w:pPr>
              <w:spacing w:line="360" w:lineRule="auto"/>
              <w:jc w:val="center"/>
              <w:rPr>
                <w:rFonts w:cs="Arial"/>
                <w:b/>
                <w:bCs/>
                <w:lang w:val="en-GB"/>
              </w:rPr>
            </w:pPr>
            <w:r w:rsidRPr="00440A4B">
              <w:rPr>
                <w:rFonts w:cs="Arial"/>
                <w:b/>
                <w:lang w:val="en-GB"/>
              </w:rPr>
              <w:t>Sessional</w:t>
            </w:r>
          </w:p>
        </w:tc>
      </w:tr>
      <w:tr w:rsidR="00DA7A13" w:rsidRPr="00BA4D8B" w14:paraId="53201B23"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hideMark/>
          </w:tcPr>
          <w:p w14:paraId="57C32FE1" w14:textId="77777777" w:rsidR="00DA7A13" w:rsidRPr="00BA4D8B" w:rsidRDefault="00DA7A13" w:rsidP="005534B7">
            <w:pPr>
              <w:spacing w:line="360" w:lineRule="auto"/>
              <w:jc w:val="center"/>
              <w:rPr>
                <w:rFonts w:cs="Arial"/>
                <w:lang w:val="en-GB"/>
              </w:rPr>
            </w:pPr>
            <w:r w:rsidRPr="00BA4D8B">
              <w:rPr>
                <w:rFonts w:cs="Arial"/>
                <w:lang w:val="en-GB"/>
              </w:rPr>
              <w:t>50 hrs</w:t>
            </w:r>
          </w:p>
          <w:p w14:paraId="76109E6E" w14:textId="77777777" w:rsidR="00DA7A13" w:rsidRPr="00BA4D8B" w:rsidRDefault="00DA7A13" w:rsidP="005534B7">
            <w:pPr>
              <w:spacing w:line="360" w:lineRule="auto"/>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769ADE0A" w14:textId="77777777" w:rsidR="00DA7A13" w:rsidRPr="00BA4D8B" w:rsidRDefault="00DA7A13" w:rsidP="005534B7">
            <w:pPr>
              <w:spacing w:line="360" w:lineRule="auto"/>
              <w:jc w:val="center"/>
              <w:rPr>
                <w:rFonts w:cs="Arial"/>
                <w:lang w:val="en-GB"/>
              </w:rPr>
            </w:pPr>
            <w:r>
              <w:rPr>
                <w:rFonts w:cs="Arial"/>
                <w:lang w:val="en-GB"/>
              </w:rPr>
              <w:t>150</w:t>
            </w:r>
            <w:r w:rsidRPr="00BA4D8B">
              <w:rPr>
                <w:rFonts w:cs="Arial"/>
                <w:lang w:val="en-GB"/>
              </w:rPr>
              <w:t xml:space="preserve"> hrs</w:t>
            </w:r>
          </w:p>
          <w:p w14:paraId="2E451E0B" w14:textId="77777777" w:rsidR="00DA7A13" w:rsidRPr="00BA4D8B" w:rsidRDefault="00DA7A13" w:rsidP="005534B7">
            <w:pPr>
              <w:spacing w:line="360" w:lineRule="auto"/>
              <w:jc w:val="center"/>
              <w:rPr>
                <w:rFonts w:cs="Arial"/>
                <w:lang w:val="en-GB"/>
              </w:rPr>
            </w:pPr>
            <w:r>
              <w:rPr>
                <w:rFonts w:cs="Arial"/>
                <w:lang w:val="en-GB"/>
              </w:rPr>
              <w:t>5</w:t>
            </w:r>
            <w:r w:rsidRPr="00BA4D8B">
              <w:rPr>
                <w:rFonts w:cs="Arial"/>
                <w:lang w:val="en-GB"/>
              </w:rPr>
              <w:t>0 Marks</w:t>
            </w:r>
          </w:p>
        </w:tc>
        <w:tc>
          <w:tcPr>
            <w:tcW w:w="1667" w:type="pct"/>
            <w:tcBorders>
              <w:top w:val="single" w:sz="4" w:space="0" w:color="auto"/>
              <w:left w:val="single" w:sz="4" w:space="0" w:color="auto"/>
              <w:bottom w:val="single" w:sz="4" w:space="0" w:color="auto"/>
              <w:right w:val="single" w:sz="4" w:space="0" w:color="auto"/>
            </w:tcBorders>
            <w:vAlign w:val="center"/>
          </w:tcPr>
          <w:p w14:paraId="2C9E61F1" w14:textId="77777777" w:rsidR="00DA7A13" w:rsidRPr="00BA4D8B" w:rsidRDefault="00DA7A13" w:rsidP="005534B7">
            <w:pPr>
              <w:spacing w:line="360" w:lineRule="auto"/>
              <w:jc w:val="center"/>
              <w:rPr>
                <w:rFonts w:cs="Arial"/>
                <w:lang w:val="en-GB"/>
              </w:rPr>
            </w:pPr>
            <w:r w:rsidRPr="00BA4D8B">
              <w:rPr>
                <w:rFonts w:cs="Arial"/>
                <w:lang w:val="en-GB"/>
              </w:rPr>
              <w:t>20 Marks</w:t>
            </w:r>
          </w:p>
        </w:tc>
      </w:tr>
    </w:tbl>
    <w:p w14:paraId="34A4D9CA" w14:textId="77777777" w:rsidR="00BA357B" w:rsidRPr="000213B5" w:rsidRDefault="00BA357B" w:rsidP="00BA357B">
      <w:pPr>
        <w:rPr>
          <w:lang w:val="en-GB"/>
        </w:rPr>
      </w:pPr>
    </w:p>
    <w:tbl>
      <w:tblPr>
        <w:tblStyle w:val="TableGrid"/>
        <w:tblW w:w="9805" w:type="dxa"/>
        <w:tblLook w:val="04A0" w:firstRow="1" w:lastRow="0" w:firstColumn="1" w:lastColumn="0" w:noHBand="0" w:noVBand="1"/>
      </w:tblPr>
      <w:tblGrid>
        <w:gridCol w:w="681"/>
        <w:gridCol w:w="8134"/>
        <w:gridCol w:w="990"/>
      </w:tblGrid>
      <w:tr w:rsidR="00BA357B" w:rsidRPr="000213B5" w14:paraId="3F1D8F4A" w14:textId="77777777" w:rsidTr="00C1494E">
        <w:trPr>
          <w:trHeight w:val="926"/>
        </w:trPr>
        <w:tc>
          <w:tcPr>
            <w:tcW w:w="681" w:type="dxa"/>
            <w:shd w:val="clear" w:color="auto" w:fill="A6A6A6" w:themeFill="background1" w:themeFillShade="A6"/>
            <w:vAlign w:val="center"/>
          </w:tcPr>
          <w:p w14:paraId="3343E709" w14:textId="77777777" w:rsidR="00BA357B" w:rsidRPr="000213B5" w:rsidRDefault="00BA357B" w:rsidP="00851C94">
            <w:pPr>
              <w:jc w:val="center"/>
              <w:rPr>
                <w:b/>
                <w:bCs/>
                <w:lang w:val="en-GB"/>
              </w:rPr>
            </w:pPr>
            <w:r w:rsidRPr="000213B5">
              <w:rPr>
                <w:b/>
                <w:lang w:val="en-GB"/>
              </w:rPr>
              <w:t>S.</w:t>
            </w:r>
          </w:p>
          <w:p w14:paraId="4F031724" w14:textId="77777777" w:rsidR="00BA357B" w:rsidRPr="000213B5" w:rsidRDefault="00BA357B"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449B95DF" w14:textId="77777777" w:rsidR="00BA357B" w:rsidRPr="000213B5" w:rsidRDefault="00BA357B"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1FD16507" w14:textId="77777777" w:rsidR="00BA357B" w:rsidRPr="000213B5" w:rsidRDefault="00BA357B" w:rsidP="00851C94">
            <w:pPr>
              <w:jc w:val="center"/>
              <w:rPr>
                <w:b/>
                <w:bCs/>
                <w:lang w:val="en-GB"/>
              </w:rPr>
            </w:pPr>
            <w:r w:rsidRPr="000213B5">
              <w:rPr>
                <w:b/>
                <w:lang w:val="en-GB"/>
              </w:rPr>
              <w:t>Theory</w:t>
            </w:r>
          </w:p>
        </w:tc>
      </w:tr>
      <w:tr w:rsidR="00C1494E" w:rsidRPr="000213B5" w14:paraId="308F720D" w14:textId="77777777" w:rsidTr="00851C94">
        <w:tc>
          <w:tcPr>
            <w:tcW w:w="681" w:type="dxa"/>
            <w:vMerge w:val="restart"/>
          </w:tcPr>
          <w:p w14:paraId="6C0EEA3D" w14:textId="1E03D2EF" w:rsidR="00C1494E" w:rsidRPr="00AD059A" w:rsidRDefault="00C1494E" w:rsidP="00C1494E">
            <w:pPr>
              <w:jc w:val="center"/>
              <w:rPr>
                <w:b/>
                <w:bCs/>
                <w:lang w:val="en-GB"/>
              </w:rPr>
            </w:pPr>
            <w:r>
              <w:rPr>
                <w:b/>
                <w:lang w:val="en-GB"/>
              </w:rPr>
              <w:t>8</w:t>
            </w:r>
            <w:r w:rsidRPr="00AD059A">
              <w:rPr>
                <w:b/>
                <w:lang w:val="en-GB"/>
              </w:rPr>
              <w:t>.</w:t>
            </w:r>
          </w:p>
        </w:tc>
        <w:tc>
          <w:tcPr>
            <w:tcW w:w="8134" w:type="dxa"/>
          </w:tcPr>
          <w:p w14:paraId="19D02BA6" w14:textId="77777777" w:rsidR="00C1494E" w:rsidRPr="00FA4BE7" w:rsidRDefault="00C1494E" w:rsidP="00131431">
            <w:pPr>
              <w:pStyle w:val="ListParagraph"/>
              <w:numPr>
                <w:ilvl w:val="0"/>
                <w:numId w:val="12"/>
              </w:numPr>
              <w:rPr>
                <w:b/>
                <w:vanish/>
                <w:lang w:val="en-GB"/>
              </w:rPr>
            </w:pPr>
          </w:p>
          <w:p w14:paraId="62274BA8" w14:textId="77777777" w:rsidR="00C1494E" w:rsidRPr="00FF0906" w:rsidRDefault="00C1494E" w:rsidP="00C1494E">
            <w:pPr>
              <w:ind w:left="30"/>
              <w:rPr>
                <w:b/>
                <w:bCs/>
                <w:lang w:val="en-GB"/>
              </w:rPr>
            </w:pPr>
            <w:r>
              <w:rPr>
                <w:b/>
                <w:lang w:val="en-GB"/>
              </w:rPr>
              <w:t xml:space="preserve">8.1   </w:t>
            </w:r>
            <w:r w:rsidRPr="00FF0906">
              <w:rPr>
                <w:b/>
                <w:lang w:val="en-GB"/>
              </w:rPr>
              <w:t>Remote Sensing.</w:t>
            </w:r>
            <w:r w:rsidRPr="00FF0906">
              <w:rPr>
                <w:b/>
                <w:lang w:val="en-GB"/>
              </w:rPr>
              <w:tab/>
            </w:r>
          </w:p>
          <w:p w14:paraId="188E4965" w14:textId="77777777" w:rsidR="00C1494E" w:rsidRDefault="00C1494E" w:rsidP="00C1494E">
            <w:pPr>
              <w:ind w:left="826" w:hanging="720"/>
              <w:rPr>
                <w:lang w:val="en-GB"/>
              </w:rPr>
            </w:pPr>
            <w:r>
              <w:rPr>
                <w:lang w:val="en-GB"/>
              </w:rPr>
              <w:t xml:space="preserve">8.1.1    </w:t>
            </w:r>
            <w:r w:rsidRPr="00FF0906">
              <w:rPr>
                <w:lang w:val="en-GB"/>
              </w:rPr>
              <w:t>Definition and History and applications and applications including resource observations/Management</w:t>
            </w:r>
          </w:p>
          <w:p w14:paraId="25A2679B" w14:textId="77777777" w:rsidR="00C1494E" w:rsidRDefault="00C1494E" w:rsidP="00C1494E">
            <w:pPr>
              <w:ind w:left="826" w:hanging="720"/>
              <w:rPr>
                <w:lang w:val="en-GB"/>
              </w:rPr>
            </w:pPr>
            <w:r>
              <w:rPr>
                <w:lang w:val="en-GB"/>
              </w:rPr>
              <w:t xml:space="preserve">8.1.2     </w:t>
            </w:r>
            <w:r w:rsidRPr="00FF0906">
              <w:rPr>
                <w:lang w:val="en-GB"/>
              </w:rPr>
              <w:t xml:space="preserve">Principle and Components of RS </w:t>
            </w:r>
          </w:p>
          <w:p w14:paraId="626D7CD3" w14:textId="77777777" w:rsidR="00C1494E" w:rsidRDefault="00C1494E" w:rsidP="00C1494E">
            <w:pPr>
              <w:ind w:left="826" w:hanging="720"/>
              <w:rPr>
                <w:lang w:val="en-GB"/>
              </w:rPr>
            </w:pPr>
            <w:r>
              <w:rPr>
                <w:lang w:val="en-GB"/>
              </w:rPr>
              <w:t xml:space="preserve">8.1.3     </w:t>
            </w:r>
            <w:r w:rsidRPr="00FF0906">
              <w:rPr>
                <w:lang w:val="en-GB"/>
              </w:rPr>
              <w:t xml:space="preserve">Physical basis (electromagnetic spectrum energy interaction spectral reflectance curves), image characteristics), </w:t>
            </w:r>
          </w:p>
          <w:p w14:paraId="1D5A8A7D" w14:textId="77777777" w:rsidR="00C1494E" w:rsidRPr="00FF0906" w:rsidRDefault="00C1494E" w:rsidP="00C1494E">
            <w:pPr>
              <w:ind w:left="826" w:hanging="720"/>
              <w:rPr>
                <w:lang w:val="en-GB"/>
              </w:rPr>
            </w:pPr>
            <w:r>
              <w:rPr>
                <w:lang w:val="en-GB"/>
              </w:rPr>
              <w:t xml:space="preserve">8.1.3      </w:t>
            </w:r>
            <w:r w:rsidRPr="00FF0906">
              <w:rPr>
                <w:lang w:val="en-GB"/>
              </w:rPr>
              <w:t>Characteristics of Satellite Imagery (Sensor systems, and Scanners), Difference between Active &amp; Passive RS,</w:t>
            </w:r>
          </w:p>
          <w:p w14:paraId="357F9D1A" w14:textId="77777777" w:rsidR="00C1494E" w:rsidRPr="00FF0906" w:rsidRDefault="00C1494E" w:rsidP="00C1494E">
            <w:pPr>
              <w:rPr>
                <w:lang w:val="en-GB"/>
              </w:rPr>
            </w:pPr>
            <w:r>
              <w:rPr>
                <w:lang w:val="en-GB"/>
              </w:rPr>
              <w:t xml:space="preserve">8.1.5      </w:t>
            </w:r>
            <w:r w:rsidRPr="00FF0906">
              <w:rPr>
                <w:lang w:val="en-GB"/>
              </w:rPr>
              <w:t xml:space="preserve">Elements of interpretation w.r.to Spectral Variation/ grey values </w:t>
            </w:r>
          </w:p>
          <w:p w14:paraId="4883EC56" w14:textId="7BBAB10E" w:rsidR="00C1494E" w:rsidRPr="000213B5" w:rsidRDefault="00C1494E" w:rsidP="00131431">
            <w:pPr>
              <w:pStyle w:val="ListParagraph"/>
              <w:numPr>
                <w:ilvl w:val="2"/>
                <w:numId w:val="12"/>
              </w:numPr>
              <w:ind w:left="1456"/>
              <w:rPr>
                <w:lang w:val="en-GB"/>
              </w:rPr>
            </w:pPr>
            <w:r>
              <w:rPr>
                <w:lang w:val="en-GB"/>
              </w:rPr>
              <w:t xml:space="preserve">8.1.6       </w:t>
            </w:r>
            <w:r w:rsidRPr="00FF0906">
              <w:rPr>
                <w:lang w:val="en-GB"/>
              </w:rPr>
              <w:t xml:space="preserve">Radar based Satellite: LiDAR, SAR, </w:t>
            </w:r>
            <w:proofErr w:type="spellStart"/>
            <w:r w:rsidRPr="00FF0906">
              <w:rPr>
                <w:lang w:val="en-GB"/>
              </w:rPr>
              <w:t>ifSAR</w:t>
            </w:r>
            <w:proofErr w:type="spellEnd"/>
            <w:r w:rsidRPr="00FF0906">
              <w:rPr>
                <w:lang w:val="en-GB"/>
              </w:rPr>
              <w:t xml:space="preserve"> Principles and applications</w:t>
            </w:r>
          </w:p>
        </w:tc>
        <w:tc>
          <w:tcPr>
            <w:tcW w:w="990" w:type="dxa"/>
            <w:vAlign w:val="center"/>
          </w:tcPr>
          <w:p w14:paraId="080E884C" w14:textId="4549D03E" w:rsidR="00C1494E" w:rsidRPr="000213B5" w:rsidRDefault="00C1494E" w:rsidP="00C1494E">
            <w:pPr>
              <w:jc w:val="center"/>
              <w:rPr>
                <w:lang w:val="en-GB"/>
              </w:rPr>
            </w:pPr>
            <w:r>
              <w:rPr>
                <w:lang w:val="en-GB"/>
              </w:rPr>
              <w:t>30</w:t>
            </w:r>
          </w:p>
        </w:tc>
      </w:tr>
      <w:tr w:rsidR="00C1494E" w:rsidRPr="009B28FB" w14:paraId="599D3845" w14:textId="77777777" w:rsidTr="00851C94">
        <w:tc>
          <w:tcPr>
            <w:tcW w:w="681" w:type="dxa"/>
            <w:vMerge/>
          </w:tcPr>
          <w:p w14:paraId="0A17172C" w14:textId="77777777" w:rsidR="00C1494E" w:rsidRPr="000213B5" w:rsidRDefault="00C1494E" w:rsidP="00C1494E">
            <w:pPr>
              <w:jc w:val="center"/>
              <w:rPr>
                <w:lang w:val="en-GB"/>
              </w:rPr>
            </w:pPr>
          </w:p>
        </w:tc>
        <w:tc>
          <w:tcPr>
            <w:tcW w:w="8134" w:type="dxa"/>
          </w:tcPr>
          <w:p w14:paraId="338C7916" w14:textId="77777777" w:rsidR="00C1494E" w:rsidRPr="00FF0906" w:rsidRDefault="00C1494E" w:rsidP="00C1494E">
            <w:pPr>
              <w:rPr>
                <w:lang w:val="en-GB"/>
              </w:rPr>
            </w:pPr>
            <w:r w:rsidRPr="00FF0906">
              <w:rPr>
                <w:b/>
                <w:lang w:val="en-GB"/>
              </w:rPr>
              <w:t>8.2</w:t>
            </w:r>
            <w:r>
              <w:rPr>
                <w:lang w:val="en-GB"/>
              </w:rPr>
              <w:t xml:space="preserve">      </w:t>
            </w:r>
            <w:r w:rsidRPr="00FF0906">
              <w:rPr>
                <w:b/>
                <w:lang w:val="en-GB"/>
              </w:rPr>
              <w:t>Digital Image Processing</w:t>
            </w:r>
          </w:p>
          <w:p w14:paraId="2F0E0E2B" w14:textId="77777777" w:rsidR="00C1494E" w:rsidRDefault="00C1494E" w:rsidP="00C1494E">
            <w:pPr>
              <w:rPr>
                <w:lang w:val="en-GB"/>
              </w:rPr>
            </w:pPr>
            <w:r>
              <w:rPr>
                <w:lang w:val="en-GB"/>
              </w:rPr>
              <w:t xml:space="preserve">8.2.1     </w:t>
            </w:r>
            <w:r w:rsidRPr="00FF0906">
              <w:rPr>
                <w:lang w:val="en-GB"/>
              </w:rPr>
              <w:t>Introduction to different Data Formats for imagery. </w:t>
            </w:r>
          </w:p>
          <w:p w14:paraId="494264E8" w14:textId="77777777" w:rsidR="00C1494E" w:rsidRDefault="00C1494E" w:rsidP="00C1494E">
            <w:pPr>
              <w:ind w:left="736" w:hanging="736"/>
              <w:rPr>
                <w:lang w:val="en-GB"/>
              </w:rPr>
            </w:pPr>
            <w:r>
              <w:rPr>
                <w:lang w:val="en-GB"/>
              </w:rPr>
              <w:t xml:space="preserve">8.2.2      </w:t>
            </w:r>
            <w:r w:rsidRPr="00FF0906">
              <w:rPr>
                <w:lang w:val="en-GB"/>
              </w:rPr>
              <w:t xml:space="preserve">Various techniques on image Enhancement and </w:t>
            </w:r>
            <w:proofErr w:type="spellStart"/>
            <w:r w:rsidRPr="00FF0906">
              <w:rPr>
                <w:lang w:val="en-GB"/>
              </w:rPr>
              <w:t>Color</w:t>
            </w:r>
            <w:proofErr w:type="spellEnd"/>
            <w:r w:rsidRPr="00FF0906">
              <w:rPr>
                <w:lang w:val="en-GB"/>
              </w:rPr>
              <w:t xml:space="preserve"> Balancing techniques/ &amp; Pan Sharpening</w:t>
            </w:r>
          </w:p>
          <w:p w14:paraId="1325F798" w14:textId="77777777" w:rsidR="00C1494E" w:rsidRDefault="00C1494E" w:rsidP="00C1494E">
            <w:pPr>
              <w:ind w:left="736" w:hanging="736"/>
              <w:rPr>
                <w:lang w:val="en-GB"/>
              </w:rPr>
            </w:pPr>
            <w:r>
              <w:rPr>
                <w:lang w:val="en-GB"/>
              </w:rPr>
              <w:t xml:space="preserve">8.2.3      </w:t>
            </w:r>
            <w:r w:rsidRPr="00FF0906">
              <w:rPr>
                <w:lang w:val="en-GB"/>
              </w:rPr>
              <w:t xml:space="preserve">Image Processing:  </w:t>
            </w:r>
            <w:proofErr w:type="spellStart"/>
            <w:r w:rsidRPr="00FF0906">
              <w:rPr>
                <w:lang w:val="en-GB"/>
              </w:rPr>
              <w:t>Mosaicing</w:t>
            </w:r>
            <w:proofErr w:type="spellEnd"/>
            <w:r w:rsidRPr="00FF0906">
              <w:rPr>
                <w:lang w:val="en-GB"/>
              </w:rPr>
              <w:t xml:space="preserve">, Image Sub setting, Resampling, and Image fusing </w:t>
            </w:r>
          </w:p>
          <w:p w14:paraId="3298377E" w14:textId="77777777" w:rsidR="00C1494E" w:rsidRDefault="00C1494E" w:rsidP="00C1494E">
            <w:pPr>
              <w:ind w:left="736" w:hanging="736"/>
              <w:rPr>
                <w:lang w:val="en-GB"/>
              </w:rPr>
            </w:pPr>
            <w:r>
              <w:rPr>
                <w:lang w:val="en-GB"/>
              </w:rPr>
              <w:t xml:space="preserve">8.2.4     </w:t>
            </w:r>
            <w:r w:rsidRPr="00FF0906">
              <w:rPr>
                <w:lang w:val="en-GB"/>
              </w:rPr>
              <w:t>Image rectification &amp; Registration</w:t>
            </w:r>
          </w:p>
          <w:p w14:paraId="1495BC3C" w14:textId="77777777" w:rsidR="00C1494E" w:rsidRDefault="00C1494E" w:rsidP="00C1494E">
            <w:pPr>
              <w:ind w:left="736" w:hanging="736"/>
              <w:rPr>
                <w:lang w:val="en-GB"/>
              </w:rPr>
            </w:pPr>
            <w:r>
              <w:rPr>
                <w:lang w:val="en-GB"/>
              </w:rPr>
              <w:t xml:space="preserve">8.2.5      </w:t>
            </w:r>
            <w:r w:rsidRPr="00FF0906">
              <w:rPr>
                <w:lang w:val="en-GB"/>
              </w:rPr>
              <w:t>Pixel and Object based Image Classification.</w:t>
            </w:r>
          </w:p>
          <w:p w14:paraId="469BAA67" w14:textId="4F630D02" w:rsidR="00C1494E" w:rsidRPr="009B28FB" w:rsidRDefault="00C1494E" w:rsidP="00131431">
            <w:pPr>
              <w:pStyle w:val="ListParagraph"/>
              <w:numPr>
                <w:ilvl w:val="2"/>
                <w:numId w:val="12"/>
              </w:numPr>
              <w:ind w:left="1728" w:hanging="990"/>
              <w:rPr>
                <w:lang w:val="en-GB"/>
              </w:rPr>
            </w:pPr>
            <w:r>
              <w:rPr>
                <w:lang w:val="en-GB"/>
              </w:rPr>
              <w:t xml:space="preserve">8.2.6     </w:t>
            </w:r>
            <w:r w:rsidRPr="00FF0906">
              <w:rPr>
                <w:lang w:val="en-GB"/>
              </w:rPr>
              <w:t>Land used classification / feature extraction Supervised and Unsupervised</w:t>
            </w:r>
          </w:p>
        </w:tc>
        <w:tc>
          <w:tcPr>
            <w:tcW w:w="990" w:type="dxa"/>
            <w:vAlign w:val="center"/>
          </w:tcPr>
          <w:p w14:paraId="5CE50928" w14:textId="5315ED88" w:rsidR="00C1494E" w:rsidRDefault="00C1494E" w:rsidP="00C1494E">
            <w:pPr>
              <w:jc w:val="center"/>
              <w:rPr>
                <w:lang w:val="en-GB"/>
              </w:rPr>
            </w:pPr>
            <w:r>
              <w:rPr>
                <w:lang w:val="en-GB"/>
              </w:rPr>
              <w:t>20</w:t>
            </w:r>
          </w:p>
        </w:tc>
      </w:tr>
      <w:tr w:rsidR="00BA357B" w:rsidRPr="000213B5" w14:paraId="1E827F40" w14:textId="77777777" w:rsidTr="00851C94">
        <w:tc>
          <w:tcPr>
            <w:tcW w:w="8815" w:type="dxa"/>
            <w:gridSpan w:val="2"/>
            <w:shd w:val="clear" w:color="auto" w:fill="A6A6A6" w:themeFill="background1" w:themeFillShade="A6"/>
          </w:tcPr>
          <w:p w14:paraId="7F8488C1" w14:textId="77777777" w:rsidR="00BA357B" w:rsidRPr="00183565" w:rsidRDefault="00BA357B" w:rsidP="00851C94">
            <w:pPr>
              <w:jc w:val="right"/>
              <w:rPr>
                <w:b/>
                <w:lang w:val="en-GB"/>
              </w:rPr>
            </w:pPr>
            <w:r>
              <w:rPr>
                <w:b/>
                <w:lang w:val="en-GB"/>
              </w:rPr>
              <w:t>Total</w:t>
            </w:r>
          </w:p>
        </w:tc>
        <w:tc>
          <w:tcPr>
            <w:tcW w:w="990" w:type="dxa"/>
            <w:shd w:val="clear" w:color="auto" w:fill="A6A6A6" w:themeFill="background1" w:themeFillShade="A6"/>
            <w:vAlign w:val="center"/>
          </w:tcPr>
          <w:p w14:paraId="1A7F3E37" w14:textId="1F19CC77" w:rsidR="00BA357B" w:rsidRDefault="00BA357B" w:rsidP="00851C94">
            <w:pPr>
              <w:jc w:val="center"/>
              <w:rPr>
                <w:lang w:val="en-GB"/>
              </w:rPr>
            </w:pPr>
            <w:r w:rsidRPr="00183565">
              <w:rPr>
                <w:b/>
                <w:lang w:val="en-GB"/>
              </w:rPr>
              <w:fldChar w:fldCharType="begin"/>
            </w:r>
            <w:r w:rsidRPr="00183565">
              <w:rPr>
                <w:b/>
                <w:lang w:val="en-GB"/>
              </w:rPr>
              <w:instrText xml:space="preserve"> =sum(above) </w:instrText>
            </w:r>
            <w:r w:rsidRPr="00183565">
              <w:rPr>
                <w:b/>
                <w:lang w:val="en-GB"/>
              </w:rPr>
              <w:fldChar w:fldCharType="separate"/>
            </w:r>
            <w:r w:rsidR="00D37DA2">
              <w:rPr>
                <w:b/>
                <w:noProof/>
                <w:lang w:val="en-GB"/>
              </w:rPr>
              <w:t>5</w:t>
            </w:r>
            <w:r w:rsidRPr="00183565">
              <w:rPr>
                <w:b/>
                <w:noProof/>
                <w:lang w:val="en-GB"/>
              </w:rPr>
              <w:t>0</w:t>
            </w:r>
            <w:r w:rsidRPr="00183565">
              <w:rPr>
                <w:b/>
                <w:lang w:val="en-GB"/>
              </w:rPr>
              <w:fldChar w:fldCharType="end"/>
            </w:r>
          </w:p>
        </w:tc>
      </w:tr>
    </w:tbl>
    <w:p w14:paraId="0F5887BB" w14:textId="77777777" w:rsidR="00BA357B" w:rsidRDefault="00BA357B" w:rsidP="00BA357B"/>
    <w:p w14:paraId="21AA9453" w14:textId="77777777" w:rsidR="009B28FB" w:rsidRDefault="009B28FB" w:rsidP="00BA357B">
      <w:pPr>
        <w:jc w:val="center"/>
        <w:rPr>
          <w:b/>
          <w:bCs w:val="0"/>
        </w:rPr>
      </w:pPr>
    </w:p>
    <w:p w14:paraId="7868C022" w14:textId="77777777" w:rsidR="009B28FB" w:rsidRDefault="009B28FB" w:rsidP="00BA357B">
      <w:pPr>
        <w:jc w:val="center"/>
        <w:rPr>
          <w:b/>
          <w:bCs w:val="0"/>
        </w:rPr>
      </w:pPr>
    </w:p>
    <w:p w14:paraId="3D27553B" w14:textId="77777777" w:rsidR="009B28FB" w:rsidRDefault="009B28FB" w:rsidP="00BA357B">
      <w:pPr>
        <w:jc w:val="center"/>
        <w:rPr>
          <w:b/>
          <w:bCs w:val="0"/>
        </w:rPr>
      </w:pPr>
    </w:p>
    <w:p w14:paraId="237F71FE" w14:textId="77777777" w:rsidR="009B28FB" w:rsidRDefault="009B28FB" w:rsidP="00BA357B">
      <w:pPr>
        <w:jc w:val="center"/>
        <w:rPr>
          <w:b/>
          <w:bCs w:val="0"/>
        </w:rPr>
      </w:pPr>
    </w:p>
    <w:p w14:paraId="4A7F021F" w14:textId="77777777" w:rsidR="009B28FB" w:rsidRDefault="009B28FB" w:rsidP="00BA357B">
      <w:pPr>
        <w:jc w:val="center"/>
        <w:rPr>
          <w:b/>
          <w:bCs w:val="0"/>
        </w:rPr>
      </w:pPr>
    </w:p>
    <w:p w14:paraId="47170789" w14:textId="77777777" w:rsidR="009B28FB" w:rsidRDefault="009B28FB" w:rsidP="00BA357B">
      <w:pPr>
        <w:jc w:val="center"/>
        <w:rPr>
          <w:b/>
          <w:bCs w:val="0"/>
        </w:rPr>
      </w:pPr>
    </w:p>
    <w:p w14:paraId="738B3E1E" w14:textId="77777777" w:rsidR="009B28FB" w:rsidRDefault="009B28FB" w:rsidP="00BA357B">
      <w:pPr>
        <w:jc w:val="center"/>
        <w:rPr>
          <w:b/>
          <w:bCs w:val="0"/>
        </w:rPr>
      </w:pPr>
    </w:p>
    <w:p w14:paraId="50E981FC" w14:textId="77777777" w:rsidR="009B28FB" w:rsidRDefault="009B28FB" w:rsidP="00BA357B">
      <w:pPr>
        <w:jc w:val="center"/>
        <w:rPr>
          <w:b/>
          <w:bCs w:val="0"/>
        </w:rPr>
      </w:pPr>
    </w:p>
    <w:p w14:paraId="2A7418BC" w14:textId="77777777" w:rsidR="009B28FB" w:rsidRDefault="009B28FB" w:rsidP="00BA357B">
      <w:pPr>
        <w:jc w:val="center"/>
        <w:rPr>
          <w:b/>
          <w:bCs w:val="0"/>
        </w:rPr>
      </w:pPr>
    </w:p>
    <w:p w14:paraId="7E5828F3" w14:textId="77777777" w:rsidR="009B28FB" w:rsidRDefault="009B28FB" w:rsidP="00BA357B">
      <w:pPr>
        <w:jc w:val="center"/>
        <w:rPr>
          <w:b/>
          <w:bCs w:val="0"/>
        </w:rPr>
      </w:pPr>
    </w:p>
    <w:p w14:paraId="727FCB26" w14:textId="77777777" w:rsidR="009B28FB" w:rsidRDefault="009B28FB" w:rsidP="00BA357B">
      <w:pPr>
        <w:jc w:val="center"/>
        <w:rPr>
          <w:b/>
          <w:bCs w:val="0"/>
        </w:rPr>
      </w:pPr>
    </w:p>
    <w:p w14:paraId="6AD552EB" w14:textId="77777777" w:rsidR="009B28FB" w:rsidRDefault="009B28FB" w:rsidP="00BA357B">
      <w:pPr>
        <w:jc w:val="center"/>
        <w:rPr>
          <w:b/>
          <w:bCs w:val="0"/>
        </w:rPr>
      </w:pPr>
    </w:p>
    <w:p w14:paraId="2DD2F904" w14:textId="77777777" w:rsidR="009B28FB" w:rsidRDefault="009B28FB" w:rsidP="00BA357B">
      <w:pPr>
        <w:jc w:val="center"/>
        <w:rPr>
          <w:b/>
          <w:bCs w:val="0"/>
        </w:rPr>
      </w:pPr>
    </w:p>
    <w:p w14:paraId="6D34A8B5" w14:textId="77777777" w:rsidR="009B28FB" w:rsidRDefault="009B28FB" w:rsidP="00BA357B">
      <w:pPr>
        <w:jc w:val="center"/>
        <w:rPr>
          <w:b/>
          <w:bCs w:val="0"/>
        </w:rPr>
      </w:pPr>
    </w:p>
    <w:p w14:paraId="5FFBBF00" w14:textId="77777777" w:rsidR="009B28FB" w:rsidRDefault="009B28FB" w:rsidP="00BA357B">
      <w:pPr>
        <w:jc w:val="center"/>
        <w:rPr>
          <w:b/>
          <w:bCs w:val="0"/>
        </w:rPr>
      </w:pPr>
    </w:p>
    <w:p w14:paraId="10947776" w14:textId="77777777" w:rsidR="009B28FB" w:rsidRDefault="009B28FB" w:rsidP="00BA357B">
      <w:pPr>
        <w:jc w:val="center"/>
        <w:rPr>
          <w:b/>
          <w:bCs w:val="0"/>
        </w:rPr>
      </w:pPr>
    </w:p>
    <w:p w14:paraId="63525129" w14:textId="77777777" w:rsidR="009B28FB" w:rsidRDefault="009B28FB" w:rsidP="00BA357B">
      <w:pPr>
        <w:jc w:val="center"/>
        <w:rPr>
          <w:b/>
          <w:bCs w:val="0"/>
        </w:rPr>
      </w:pPr>
    </w:p>
    <w:p w14:paraId="408D6C92" w14:textId="77777777" w:rsidR="009B28FB" w:rsidRDefault="009B28FB" w:rsidP="00DA7A13">
      <w:pPr>
        <w:rPr>
          <w:b/>
          <w:bCs w:val="0"/>
        </w:rPr>
      </w:pPr>
    </w:p>
    <w:p w14:paraId="525BBD5E" w14:textId="0C8B008C" w:rsidR="00BA357B" w:rsidRPr="005715D6" w:rsidRDefault="00BA357B" w:rsidP="00BA357B">
      <w:pPr>
        <w:jc w:val="center"/>
        <w:rPr>
          <w:b/>
          <w:bCs w:val="0"/>
        </w:rPr>
      </w:pPr>
      <w:r w:rsidRPr="005715D6">
        <w:rPr>
          <w:b/>
        </w:rPr>
        <w:t xml:space="preserve">List of </w:t>
      </w:r>
      <w:proofErr w:type="spellStart"/>
      <w:r w:rsidRPr="005715D6">
        <w:rPr>
          <w:b/>
        </w:rPr>
        <w:t>Practicals</w:t>
      </w:r>
      <w:proofErr w:type="spellEnd"/>
    </w:p>
    <w:p w14:paraId="247C8DFA" w14:textId="4428A5CE" w:rsidR="00BA357B" w:rsidRPr="005715D6" w:rsidRDefault="00BA357B" w:rsidP="00BA357B">
      <w:pPr>
        <w:jc w:val="center"/>
        <w:rPr>
          <w:b/>
          <w:bCs w:val="0"/>
        </w:rPr>
      </w:pPr>
      <w:r w:rsidRPr="005715D6">
        <w:rPr>
          <w:b/>
        </w:rPr>
        <w:t>(DLS-</w:t>
      </w:r>
      <w:r w:rsidR="00163DE2">
        <w:rPr>
          <w:b/>
        </w:rPr>
        <w:t>8</w:t>
      </w:r>
      <w:r w:rsidRPr="005715D6">
        <w:rPr>
          <w:b/>
        </w:rPr>
        <w:t xml:space="preserve"> </w:t>
      </w:r>
      <w:r>
        <w:rPr>
          <w:b/>
        </w:rPr>
        <w:t>Remote Sensing and Image Processing</w:t>
      </w:r>
      <w:r w:rsidRPr="005715D6">
        <w:rPr>
          <w:b/>
        </w:rPr>
        <w:t>)</w:t>
      </w:r>
    </w:p>
    <w:p w14:paraId="595F6697" w14:textId="77777777" w:rsidR="00BA357B" w:rsidRDefault="00BA357B" w:rsidP="00BA357B"/>
    <w:tbl>
      <w:tblPr>
        <w:tblW w:w="9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5"/>
        <w:gridCol w:w="900"/>
      </w:tblGrid>
      <w:tr w:rsidR="00BA357B" w:rsidRPr="00043348" w14:paraId="135F5502" w14:textId="77777777" w:rsidTr="00851C94">
        <w:trPr>
          <w:trHeight w:val="300"/>
        </w:trPr>
        <w:tc>
          <w:tcPr>
            <w:tcW w:w="8905" w:type="dxa"/>
            <w:shd w:val="clear" w:color="auto" w:fill="A6A6A6" w:themeFill="background1" w:themeFillShade="A6"/>
            <w:noWrap/>
            <w:vAlign w:val="center"/>
            <w:hideMark/>
          </w:tcPr>
          <w:p w14:paraId="3BEFA697" w14:textId="77777777" w:rsidR="00BA357B" w:rsidRPr="00043348" w:rsidRDefault="00BA357B" w:rsidP="00851C94">
            <w:pPr>
              <w:jc w:val="center"/>
              <w:rPr>
                <w:b/>
                <w:bCs w:val="0"/>
                <w:lang w:val="en-GB"/>
              </w:rPr>
            </w:pPr>
            <w:r w:rsidRPr="00043348">
              <w:rPr>
                <w:b/>
                <w:lang w:val="en-GB"/>
              </w:rPr>
              <w:t>List of Practical</w:t>
            </w:r>
          </w:p>
        </w:tc>
        <w:tc>
          <w:tcPr>
            <w:tcW w:w="900" w:type="dxa"/>
            <w:shd w:val="clear" w:color="auto" w:fill="A6A6A6" w:themeFill="background1" w:themeFillShade="A6"/>
            <w:noWrap/>
            <w:vAlign w:val="center"/>
            <w:hideMark/>
          </w:tcPr>
          <w:p w14:paraId="73D6D2BB" w14:textId="77777777" w:rsidR="00BA357B" w:rsidRPr="00043348" w:rsidRDefault="00BA357B" w:rsidP="00851C94">
            <w:pPr>
              <w:jc w:val="center"/>
              <w:rPr>
                <w:b/>
                <w:bCs w:val="0"/>
                <w:lang w:val="en-GB"/>
              </w:rPr>
            </w:pPr>
            <w:r w:rsidRPr="00043348">
              <w:rPr>
                <w:b/>
                <w:lang w:val="en-GB"/>
              </w:rPr>
              <w:t>Hrs</w:t>
            </w:r>
          </w:p>
        </w:tc>
      </w:tr>
      <w:tr w:rsidR="00BA357B" w:rsidRPr="00043348" w14:paraId="34DE8177" w14:textId="77777777" w:rsidTr="00B041B9">
        <w:trPr>
          <w:trHeight w:val="570"/>
        </w:trPr>
        <w:tc>
          <w:tcPr>
            <w:tcW w:w="8905" w:type="dxa"/>
            <w:shd w:val="clear" w:color="auto" w:fill="auto"/>
            <w:hideMark/>
          </w:tcPr>
          <w:p w14:paraId="3810C80D" w14:textId="39529EB7" w:rsidR="00C32DD9" w:rsidRPr="00F72AD4" w:rsidRDefault="00C32DD9" w:rsidP="00131431">
            <w:pPr>
              <w:pStyle w:val="ListParagraph"/>
              <w:numPr>
                <w:ilvl w:val="0"/>
                <w:numId w:val="9"/>
              </w:numPr>
              <w:ind w:left="1416" w:hanging="1056"/>
              <w:rPr>
                <w:rFonts w:eastAsia="Times New Roman" w:cs="Arial"/>
                <w:kern w:val="0"/>
                <w:szCs w:val="24"/>
                <w14:ligatures w14:val="none"/>
              </w:rPr>
            </w:pPr>
            <w:r w:rsidRPr="00F72AD4">
              <w:rPr>
                <w:rFonts w:eastAsia="Times New Roman" w:cs="Arial"/>
                <w:kern w:val="0"/>
                <w:szCs w:val="24"/>
                <w14:ligatures w14:val="none"/>
              </w:rPr>
              <w:t xml:space="preserve">Ensure the image quality by improving its brightness, </w:t>
            </w:r>
            <w:proofErr w:type="spellStart"/>
            <w:r w:rsidRPr="00F72AD4">
              <w:rPr>
                <w:rFonts w:eastAsia="Times New Roman" w:cs="Arial"/>
                <w:kern w:val="0"/>
                <w:szCs w:val="24"/>
                <w14:ligatures w14:val="none"/>
              </w:rPr>
              <w:t>colour</w:t>
            </w:r>
            <w:proofErr w:type="spellEnd"/>
            <w:r w:rsidRPr="00F72AD4">
              <w:rPr>
                <w:rFonts w:eastAsia="Times New Roman" w:cs="Arial"/>
                <w:kern w:val="0"/>
                <w:szCs w:val="24"/>
                <w14:ligatures w14:val="none"/>
              </w:rPr>
              <w:t xml:space="preserve"> balancing </w:t>
            </w:r>
          </w:p>
          <w:p w14:paraId="6EAAC611" w14:textId="12479D61" w:rsidR="00C32DD9" w:rsidRPr="00F72AD4" w:rsidRDefault="00C32DD9" w:rsidP="00131431">
            <w:pPr>
              <w:pStyle w:val="ListParagraph"/>
              <w:numPr>
                <w:ilvl w:val="0"/>
                <w:numId w:val="9"/>
              </w:numPr>
              <w:ind w:left="1416" w:hanging="1056"/>
              <w:rPr>
                <w:rFonts w:eastAsia="Times New Roman" w:cs="Arial"/>
                <w:kern w:val="0"/>
                <w:szCs w:val="24"/>
                <w14:ligatures w14:val="none"/>
              </w:rPr>
            </w:pPr>
            <w:r w:rsidRPr="00F72AD4">
              <w:rPr>
                <w:rFonts w:eastAsia="Times New Roman" w:cs="Arial"/>
                <w:kern w:val="0"/>
                <w:szCs w:val="24"/>
                <w14:ligatures w14:val="none"/>
              </w:rPr>
              <w:t xml:space="preserve">Create Mosaic </w:t>
            </w:r>
            <w:r w:rsidR="00F72AD4">
              <w:rPr>
                <w:rFonts w:eastAsia="Times New Roman" w:cs="Arial"/>
                <w:kern w:val="0"/>
                <w:szCs w:val="24"/>
                <w14:ligatures w14:val="none"/>
              </w:rPr>
              <w:t xml:space="preserve">out of </w:t>
            </w:r>
            <w:r w:rsidR="005745D5">
              <w:rPr>
                <w:rFonts w:eastAsia="Times New Roman" w:cs="Arial"/>
                <w:kern w:val="0"/>
                <w:szCs w:val="24"/>
                <w14:ligatures w14:val="none"/>
              </w:rPr>
              <w:t>given 3 image tiles</w:t>
            </w:r>
            <w:r w:rsidRPr="00F72AD4">
              <w:rPr>
                <w:rFonts w:eastAsia="Times New Roman" w:cs="Arial"/>
                <w:kern w:val="0"/>
                <w:szCs w:val="24"/>
                <w14:ligatures w14:val="none"/>
              </w:rPr>
              <w:t xml:space="preserve"> </w:t>
            </w:r>
          </w:p>
          <w:p w14:paraId="5008BD60" w14:textId="4F9E62A9" w:rsidR="00C32DD9" w:rsidRPr="00F72AD4" w:rsidRDefault="00C32DD9" w:rsidP="00131431">
            <w:pPr>
              <w:pStyle w:val="ListParagraph"/>
              <w:numPr>
                <w:ilvl w:val="0"/>
                <w:numId w:val="9"/>
              </w:numPr>
              <w:ind w:left="1416" w:hanging="1056"/>
              <w:rPr>
                <w:rFonts w:eastAsia="Times New Roman" w:cs="Arial"/>
                <w:kern w:val="0"/>
                <w:szCs w:val="24"/>
                <w14:ligatures w14:val="none"/>
              </w:rPr>
            </w:pPr>
            <w:r w:rsidRPr="00F72AD4">
              <w:rPr>
                <w:rFonts w:eastAsia="Times New Roman" w:cs="Arial"/>
                <w:kern w:val="0"/>
                <w:szCs w:val="24"/>
                <w14:ligatures w14:val="none"/>
              </w:rPr>
              <w:t xml:space="preserve">Create at least 4x Sub sets of </w:t>
            </w:r>
            <w:proofErr w:type="gramStart"/>
            <w:r w:rsidR="00161CF9">
              <w:rPr>
                <w:rFonts w:eastAsia="Times New Roman" w:cs="Arial"/>
                <w:kern w:val="0"/>
                <w:szCs w:val="24"/>
                <w14:ligatures w14:val="none"/>
              </w:rPr>
              <w:t>a</w:t>
            </w:r>
            <w:proofErr w:type="gramEnd"/>
            <w:r w:rsidR="00161CF9">
              <w:rPr>
                <w:rFonts w:eastAsia="Times New Roman" w:cs="Arial"/>
                <w:kern w:val="0"/>
                <w:szCs w:val="24"/>
                <w14:ligatures w14:val="none"/>
              </w:rPr>
              <w:t xml:space="preserve"> </w:t>
            </w:r>
            <w:r w:rsidR="00F72AD4" w:rsidRPr="00F72AD4">
              <w:rPr>
                <w:rFonts w:eastAsia="Times New Roman" w:cs="Arial"/>
                <w:kern w:val="0"/>
                <w:szCs w:val="24"/>
                <w14:ligatures w14:val="none"/>
              </w:rPr>
              <w:t>g</w:t>
            </w:r>
            <w:r w:rsidRPr="00F72AD4">
              <w:rPr>
                <w:rFonts w:eastAsia="Times New Roman" w:cs="Arial"/>
                <w:kern w:val="0"/>
                <w:szCs w:val="24"/>
                <w14:ligatures w14:val="none"/>
              </w:rPr>
              <w:t>iven</w:t>
            </w:r>
            <w:r w:rsidR="00F72AD4" w:rsidRPr="00F72AD4">
              <w:rPr>
                <w:rFonts w:eastAsia="Times New Roman" w:cs="Arial"/>
                <w:kern w:val="0"/>
                <w:szCs w:val="24"/>
                <w14:ligatures w14:val="none"/>
              </w:rPr>
              <w:t xml:space="preserve"> </w:t>
            </w:r>
            <w:r w:rsidRPr="00F72AD4">
              <w:rPr>
                <w:rFonts w:eastAsia="Times New Roman" w:cs="Arial"/>
                <w:kern w:val="0"/>
                <w:szCs w:val="24"/>
                <w14:ligatures w14:val="none"/>
              </w:rPr>
              <w:t>image</w:t>
            </w:r>
            <w:r w:rsidR="005745D5">
              <w:rPr>
                <w:rFonts w:eastAsia="Times New Roman" w:cs="Arial"/>
                <w:kern w:val="0"/>
                <w:szCs w:val="24"/>
                <w14:ligatures w14:val="none"/>
              </w:rPr>
              <w:t xml:space="preserve"> tile</w:t>
            </w:r>
          </w:p>
          <w:p w14:paraId="1C4DC64C" w14:textId="25610AC3" w:rsidR="00C32DD9" w:rsidRPr="00F72AD4" w:rsidRDefault="00C32DD9" w:rsidP="00131431">
            <w:pPr>
              <w:pStyle w:val="ListParagraph"/>
              <w:numPr>
                <w:ilvl w:val="0"/>
                <w:numId w:val="9"/>
              </w:numPr>
              <w:rPr>
                <w:rFonts w:eastAsia="Times New Roman" w:cs="Arial"/>
                <w:kern w:val="0"/>
                <w:szCs w:val="24"/>
                <w14:ligatures w14:val="none"/>
              </w:rPr>
            </w:pPr>
            <w:r w:rsidRPr="00F72AD4">
              <w:rPr>
                <w:rFonts w:eastAsia="Times New Roman" w:cs="Arial"/>
                <w:kern w:val="0"/>
                <w:szCs w:val="24"/>
                <w14:ligatures w14:val="none"/>
              </w:rPr>
              <w:t>Create Pan sharpen image</w:t>
            </w:r>
            <w:r w:rsidR="005745D5">
              <w:rPr>
                <w:rFonts w:eastAsia="Times New Roman" w:cs="Arial"/>
                <w:kern w:val="0"/>
                <w:szCs w:val="24"/>
                <w14:ligatures w14:val="none"/>
              </w:rPr>
              <w:t xml:space="preserve"> by</w:t>
            </w:r>
            <w:r w:rsidRPr="00F72AD4">
              <w:rPr>
                <w:rFonts w:eastAsia="Times New Roman" w:cs="Arial"/>
                <w:kern w:val="0"/>
                <w:szCs w:val="24"/>
                <w14:ligatures w14:val="none"/>
              </w:rPr>
              <w:t xml:space="preserve"> fusing given multispectral and pan image  </w:t>
            </w:r>
          </w:p>
          <w:p w14:paraId="1CA88A98" w14:textId="77777777" w:rsidR="005745D5" w:rsidRDefault="005745D5" w:rsidP="00131431">
            <w:pPr>
              <w:pStyle w:val="ListParagraph"/>
              <w:numPr>
                <w:ilvl w:val="0"/>
                <w:numId w:val="9"/>
              </w:numPr>
              <w:rPr>
                <w:rFonts w:eastAsia="Times New Roman" w:cs="Arial"/>
                <w:kern w:val="0"/>
                <w:szCs w:val="24"/>
                <w14:ligatures w14:val="none"/>
              </w:rPr>
            </w:pPr>
            <w:r>
              <w:rPr>
                <w:rFonts w:eastAsia="Times New Roman" w:cs="Arial"/>
                <w:kern w:val="0"/>
                <w:szCs w:val="24"/>
                <w14:ligatures w14:val="none"/>
              </w:rPr>
              <w:t>Down size and upsize the given image tile and compare the results</w:t>
            </w:r>
          </w:p>
          <w:p w14:paraId="6EBD0C20" w14:textId="08D9B978" w:rsidR="00C32DD9" w:rsidRPr="00F72AD4" w:rsidRDefault="00C32DD9" w:rsidP="00131431">
            <w:pPr>
              <w:pStyle w:val="ListParagraph"/>
              <w:numPr>
                <w:ilvl w:val="0"/>
                <w:numId w:val="9"/>
              </w:numPr>
              <w:rPr>
                <w:rFonts w:eastAsia="Times New Roman" w:cs="Arial"/>
                <w:kern w:val="0"/>
                <w:szCs w:val="24"/>
                <w14:ligatures w14:val="none"/>
              </w:rPr>
            </w:pPr>
            <w:r w:rsidRPr="00F72AD4">
              <w:rPr>
                <w:rFonts w:eastAsia="Times New Roman" w:cs="Arial"/>
                <w:kern w:val="0"/>
                <w:szCs w:val="24"/>
                <w14:ligatures w14:val="none"/>
              </w:rPr>
              <w:t>Perform unsupervised classification up</w:t>
            </w:r>
            <w:r w:rsidR="00161CF9">
              <w:rPr>
                <w:rFonts w:eastAsia="Times New Roman" w:cs="Arial"/>
                <w:kern w:val="0"/>
                <w:szCs w:val="24"/>
                <w14:ligatures w14:val="none"/>
              </w:rPr>
              <w:t xml:space="preserve"> </w:t>
            </w:r>
            <w:r w:rsidRPr="00F72AD4">
              <w:rPr>
                <w:rFonts w:eastAsia="Times New Roman" w:cs="Arial"/>
                <w:kern w:val="0"/>
                <w:szCs w:val="24"/>
                <w14:ligatures w14:val="none"/>
              </w:rPr>
              <w:t>to least 4 classes</w:t>
            </w:r>
          </w:p>
          <w:p w14:paraId="68452B5D" w14:textId="68B85A24" w:rsidR="00C32DD9" w:rsidRPr="00F72AD4" w:rsidRDefault="00C32DD9" w:rsidP="00131431">
            <w:pPr>
              <w:pStyle w:val="ListParagraph"/>
              <w:numPr>
                <w:ilvl w:val="0"/>
                <w:numId w:val="9"/>
              </w:numPr>
              <w:rPr>
                <w:rFonts w:eastAsia="Times New Roman" w:cs="Arial"/>
                <w:kern w:val="0"/>
                <w:szCs w:val="24"/>
                <w14:ligatures w14:val="none"/>
              </w:rPr>
            </w:pPr>
            <w:r w:rsidRPr="00F72AD4">
              <w:rPr>
                <w:rFonts w:eastAsia="Times New Roman" w:cs="Arial"/>
                <w:kern w:val="0"/>
                <w:szCs w:val="24"/>
                <w14:ligatures w14:val="none"/>
              </w:rPr>
              <w:t>Perform supervised classification up</w:t>
            </w:r>
            <w:r w:rsidR="00161CF9">
              <w:rPr>
                <w:rFonts w:eastAsia="Times New Roman" w:cs="Arial"/>
                <w:kern w:val="0"/>
                <w:szCs w:val="24"/>
                <w14:ligatures w14:val="none"/>
              </w:rPr>
              <w:t xml:space="preserve"> </w:t>
            </w:r>
            <w:r w:rsidRPr="00F72AD4">
              <w:rPr>
                <w:rFonts w:eastAsia="Times New Roman" w:cs="Arial"/>
                <w:kern w:val="0"/>
                <w:szCs w:val="24"/>
                <w14:ligatures w14:val="none"/>
              </w:rPr>
              <w:t>to least 4 classes</w:t>
            </w:r>
          </w:p>
          <w:p w14:paraId="656730CE" w14:textId="77777777" w:rsidR="00BA357B" w:rsidRPr="00F72AD4" w:rsidRDefault="00F72AD4" w:rsidP="00131431">
            <w:pPr>
              <w:pStyle w:val="ListParagraph"/>
              <w:numPr>
                <w:ilvl w:val="0"/>
                <w:numId w:val="9"/>
              </w:numPr>
              <w:jc w:val="both"/>
              <w:rPr>
                <w:rFonts w:eastAsia="Times New Roman" w:cs="Arial"/>
                <w:color w:val="000000"/>
                <w:kern w:val="0"/>
                <w:szCs w:val="24"/>
                <w14:ligatures w14:val="none"/>
              </w:rPr>
            </w:pPr>
            <w:r w:rsidRPr="00F72AD4">
              <w:rPr>
                <w:rFonts w:eastAsia="Times New Roman" w:cs="Arial"/>
                <w:kern w:val="0"/>
                <w:szCs w:val="24"/>
                <w14:ligatures w14:val="none"/>
              </w:rPr>
              <w:t>Perform rectification of images using GCPs</w:t>
            </w:r>
            <w:r w:rsidR="00AA53FA" w:rsidRPr="00F72AD4">
              <w:rPr>
                <w:rFonts w:eastAsia="Times New Roman" w:cs="Arial"/>
                <w:kern w:val="0"/>
                <w:szCs w:val="24"/>
                <w14:ligatures w14:val="none"/>
              </w:rPr>
              <w:t>.</w:t>
            </w:r>
          </w:p>
          <w:p w14:paraId="23262BA7" w14:textId="77777777" w:rsidR="00F72AD4" w:rsidRDefault="00F84E15" w:rsidP="00131431">
            <w:pPr>
              <w:pStyle w:val="ListParagraph"/>
              <w:numPr>
                <w:ilvl w:val="0"/>
                <w:numId w:val="9"/>
              </w:numPr>
              <w:jc w:val="both"/>
              <w:rPr>
                <w:rFonts w:eastAsia="Times New Roman" w:cs="Arial"/>
                <w:color w:val="000000"/>
                <w:kern w:val="0"/>
                <w:szCs w:val="24"/>
                <w14:ligatures w14:val="none"/>
              </w:rPr>
            </w:pPr>
            <w:r>
              <w:rPr>
                <w:rFonts w:eastAsia="Times New Roman" w:cs="Arial"/>
                <w:color w:val="000000"/>
                <w:kern w:val="0"/>
                <w:szCs w:val="24"/>
                <w14:ligatures w14:val="none"/>
              </w:rPr>
              <w:t>Classify the image based on spectral variance</w:t>
            </w:r>
          </w:p>
          <w:p w14:paraId="4B4CF7FB" w14:textId="749DF66A" w:rsidR="00161CF9" w:rsidRPr="00AA53FA" w:rsidRDefault="00161CF9" w:rsidP="00131431">
            <w:pPr>
              <w:pStyle w:val="ListParagraph"/>
              <w:numPr>
                <w:ilvl w:val="0"/>
                <w:numId w:val="9"/>
              </w:numPr>
              <w:jc w:val="both"/>
              <w:rPr>
                <w:rFonts w:eastAsia="Times New Roman" w:cs="Arial"/>
                <w:color w:val="000000"/>
                <w:kern w:val="0"/>
                <w:szCs w:val="24"/>
                <w14:ligatures w14:val="none"/>
              </w:rPr>
            </w:pPr>
            <w:r>
              <w:rPr>
                <w:rFonts w:eastAsia="Times New Roman" w:cs="Arial"/>
                <w:color w:val="000000"/>
                <w:kern w:val="0"/>
                <w:szCs w:val="24"/>
                <w14:ligatures w14:val="none"/>
              </w:rPr>
              <w:t xml:space="preserve">Compare results of pixel based and </w:t>
            </w:r>
            <w:proofErr w:type="gramStart"/>
            <w:r>
              <w:rPr>
                <w:rFonts w:eastAsia="Times New Roman" w:cs="Arial"/>
                <w:color w:val="000000"/>
                <w:kern w:val="0"/>
                <w:szCs w:val="24"/>
                <w14:ligatures w14:val="none"/>
              </w:rPr>
              <w:t>object based</w:t>
            </w:r>
            <w:proofErr w:type="gramEnd"/>
            <w:r>
              <w:rPr>
                <w:rFonts w:eastAsia="Times New Roman" w:cs="Arial"/>
                <w:color w:val="000000"/>
                <w:kern w:val="0"/>
                <w:szCs w:val="24"/>
                <w14:ligatures w14:val="none"/>
              </w:rPr>
              <w:t xml:space="preserve"> classification</w:t>
            </w:r>
          </w:p>
        </w:tc>
        <w:tc>
          <w:tcPr>
            <w:tcW w:w="900" w:type="dxa"/>
            <w:shd w:val="clear" w:color="auto" w:fill="auto"/>
            <w:noWrap/>
            <w:vAlign w:val="center"/>
            <w:hideMark/>
          </w:tcPr>
          <w:p w14:paraId="62D2323F" w14:textId="26E194CC" w:rsidR="00BA357B" w:rsidRPr="00043348" w:rsidRDefault="00D37DA2" w:rsidP="00B041B9">
            <w:pPr>
              <w:jc w:val="center"/>
              <w:rPr>
                <w:rFonts w:eastAsia="Times New Roman" w:cs="Arial"/>
                <w:color w:val="000000"/>
                <w:kern w:val="0"/>
                <w:szCs w:val="24"/>
                <w14:ligatures w14:val="none"/>
              </w:rPr>
            </w:pPr>
            <w:r>
              <w:rPr>
                <w:rFonts w:eastAsia="Times New Roman" w:cs="Arial"/>
                <w:color w:val="000000"/>
                <w:kern w:val="0"/>
                <w:szCs w:val="24"/>
                <w14:ligatures w14:val="none"/>
              </w:rPr>
              <w:t>150</w:t>
            </w:r>
          </w:p>
        </w:tc>
      </w:tr>
    </w:tbl>
    <w:p w14:paraId="5C2E5CFA" w14:textId="77777777" w:rsidR="00BA357B" w:rsidRPr="00BA357B" w:rsidRDefault="00BA357B" w:rsidP="00BA357B">
      <w:pPr>
        <w:pStyle w:val="ListParagraph"/>
        <w:ind w:left="360"/>
        <w:rPr>
          <w:b/>
          <w:bCs w:val="0"/>
          <w:lang w:val="en-GB"/>
        </w:rPr>
      </w:pPr>
    </w:p>
    <w:p w14:paraId="37A53B85" w14:textId="77777777" w:rsidR="00B041B9" w:rsidRDefault="00B041B9">
      <w:pPr>
        <w:rPr>
          <w:b/>
          <w:lang w:val="en-GB"/>
        </w:rPr>
      </w:pPr>
      <w:r>
        <w:rPr>
          <w:b/>
          <w:lang w:val="en-GB"/>
        </w:rPr>
        <w:br w:type="page"/>
      </w:r>
    </w:p>
    <w:p w14:paraId="59E2F1EB" w14:textId="0C47C034" w:rsidR="00BA357B" w:rsidRDefault="00BA357B" w:rsidP="00DA7A13">
      <w:pPr>
        <w:spacing w:line="360" w:lineRule="auto"/>
        <w:jc w:val="center"/>
        <w:rPr>
          <w:b/>
          <w:lang w:val="en-GB"/>
        </w:rPr>
      </w:pPr>
      <w:r w:rsidRPr="00163DE2">
        <w:rPr>
          <w:b/>
          <w:lang w:val="en-GB"/>
        </w:rPr>
        <w:lastRenderedPageBreak/>
        <w:t>DLS-</w:t>
      </w:r>
      <w:r w:rsidR="00163DE2" w:rsidRPr="00163DE2">
        <w:rPr>
          <w:b/>
          <w:lang w:val="en-GB"/>
        </w:rPr>
        <w:t>9</w:t>
      </w:r>
      <w:r w:rsidRPr="00163DE2">
        <w:rPr>
          <w:b/>
          <w:lang w:val="en-GB"/>
        </w:rPr>
        <w:t xml:space="preserve"> Cartography and GIS</w:t>
      </w:r>
    </w:p>
    <w:tbl>
      <w:tblPr>
        <w:tblStyle w:val="TableGrid"/>
        <w:tblW w:w="4897" w:type="pct"/>
        <w:jc w:val="center"/>
        <w:tblLook w:val="04A0" w:firstRow="1" w:lastRow="0" w:firstColumn="1" w:lastColumn="0" w:noHBand="0" w:noVBand="1"/>
      </w:tblPr>
      <w:tblGrid>
        <w:gridCol w:w="3178"/>
        <w:gridCol w:w="3178"/>
        <w:gridCol w:w="3179"/>
      </w:tblGrid>
      <w:tr w:rsidR="00DA7A13" w:rsidRPr="00440A4B" w14:paraId="7EE71D4A"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62C71F5" w14:textId="77777777" w:rsidR="00DA7A13" w:rsidRPr="00440A4B" w:rsidRDefault="00DA7A13" w:rsidP="00DA7A13">
            <w:pPr>
              <w:spacing w:line="360"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21CB287" w14:textId="77777777" w:rsidR="00DA7A13" w:rsidRPr="00440A4B" w:rsidRDefault="00DA7A13" w:rsidP="00DA7A13">
            <w:pPr>
              <w:spacing w:line="360"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1F99573" w14:textId="77777777" w:rsidR="00DA7A13" w:rsidRPr="00440A4B" w:rsidRDefault="00DA7A13" w:rsidP="00DA7A13">
            <w:pPr>
              <w:spacing w:line="360" w:lineRule="auto"/>
              <w:jc w:val="center"/>
              <w:rPr>
                <w:rFonts w:cs="Arial"/>
                <w:b/>
                <w:bCs/>
                <w:lang w:val="en-GB"/>
              </w:rPr>
            </w:pPr>
            <w:r w:rsidRPr="00440A4B">
              <w:rPr>
                <w:rFonts w:cs="Arial"/>
                <w:b/>
                <w:lang w:val="en-GB"/>
              </w:rPr>
              <w:t>Sessional</w:t>
            </w:r>
          </w:p>
        </w:tc>
      </w:tr>
      <w:tr w:rsidR="00DA7A13" w:rsidRPr="00BA4D8B" w14:paraId="6947F0E5"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hideMark/>
          </w:tcPr>
          <w:p w14:paraId="035B9FCA" w14:textId="77777777" w:rsidR="00DA7A13" w:rsidRPr="00BA4D8B" w:rsidRDefault="00DA7A13" w:rsidP="005534B7">
            <w:pPr>
              <w:spacing w:line="360" w:lineRule="auto"/>
              <w:jc w:val="center"/>
              <w:rPr>
                <w:rFonts w:cs="Arial"/>
                <w:lang w:val="en-GB"/>
              </w:rPr>
            </w:pPr>
            <w:r w:rsidRPr="00BA4D8B">
              <w:rPr>
                <w:rFonts w:cs="Arial"/>
                <w:lang w:val="en-GB"/>
              </w:rPr>
              <w:t>50 hrs</w:t>
            </w:r>
          </w:p>
          <w:p w14:paraId="6D0DBE41" w14:textId="77777777" w:rsidR="00DA7A13" w:rsidRPr="00BA4D8B" w:rsidRDefault="00DA7A13" w:rsidP="005534B7">
            <w:pPr>
              <w:spacing w:line="360" w:lineRule="auto"/>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4348B475" w14:textId="77777777" w:rsidR="00DA7A13" w:rsidRPr="00BA4D8B" w:rsidRDefault="00DA7A13" w:rsidP="005534B7">
            <w:pPr>
              <w:spacing w:line="360" w:lineRule="auto"/>
              <w:jc w:val="center"/>
              <w:rPr>
                <w:rFonts w:cs="Arial"/>
                <w:lang w:val="en-GB"/>
              </w:rPr>
            </w:pPr>
            <w:r>
              <w:rPr>
                <w:rFonts w:cs="Arial"/>
                <w:lang w:val="en-GB"/>
              </w:rPr>
              <w:t>150</w:t>
            </w:r>
            <w:r w:rsidRPr="00BA4D8B">
              <w:rPr>
                <w:rFonts w:cs="Arial"/>
                <w:lang w:val="en-GB"/>
              </w:rPr>
              <w:t xml:space="preserve"> hrs</w:t>
            </w:r>
          </w:p>
          <w:p w14:paraId="573FB542" w14:textId="77777777" w:rsidR="00DA7A13" w:rsidRPr="00BA4D8B" w:rsidRDefault="00DA7A13" w:rsidP="005534B7">
            <w:pPr>
              <w:spacing w:line="360" w:lineRule="auto"/>
              <w:jc w:val="center"/>
              <w:rPr>
                <w:rFonts w:cs="Arial"/>
                <w:lang w:val="en-GB"/>
              </w:rPr>
            </w:pPr>
            <w:r>
              <w:rPr>
                <w:rFonts w:cs="Arial"/>
                <w:lang w:val="en-GB"/>
              </w:rPr>
              <w:t>5</w:t>
            </w:r>
            <w:r w:rsidRPr="00BA4D8B">
              <w:rPr>
                <w:rFonts w:cs="Arial"/>
                <w:lang w:val="en-GB"/>
              </w:rPr>
              <w:t>0 Marks</w:t>
            </w:r>
          </w:p>
        </w:tc>
        <w:tc>
          <w:tcPr>
            <w:tcW w:w="1667" w:type="pct"/>
            <w:tcBorders>
              <w:top w:val="single" w:sz="4" w:space="0" w:color="auto"/>
              <w:left w:val="single" w:sz="4" w:space="0" w:color="auto"/>
              <w:bottom w:val="single" w:sz="4" w:space="0" w:color="auto"/>
              <w:right w:val="single" w:sz="4" w:space="0" w:color="auto"/>
            </w:tcBorders>
            <w:vAlign w:val="center"/>
          </w:tcPr>
          <w:p w14:paraId="42198D21" w14:textId="77777777" w:rsidR="00DA7A13" w:rsidRPr="00BA4D8B" w:rsidRDefault="00DA7A13" w:rsidP="005534B7">
            <w:pPr>
              <w:spacing w:line="360" w:lineRule="auto"/>
              <w:jc w:val="center"/>
              <w:rPr>
                <w:rFonts w:cs="Arial"/>
                <w:lang w:val="en-GB"/>
              </w:rPr>
            </w:pPr>
            <w:r w:rsidRPr="00BA4D8B">
              <w:rPr>
                <w:rFonts w:cs="Arial"/>
                <w:lang w:val="en-GB"/>
              </w:rPr>
              <w:t>20 Marks</w:t>
            </w:r>
          </w:p>
        </w:tc>
      </w:tr>
    </w:tbl>
    <w:p w14:paraId="7267BBA7" w14:textId="77777777" w:rsidR="00BA357B" w:rsidRPr="000213B5" w:rsidRDefault="00BA357B" w:rsidP="00BA357B">
      <w:pPr>
        <w:rPr>
          <w:lang w:val="en-GB"/>
        </w:rPr>
      </w:pPr>
    </w:p>
    <w:tbl>
      <w:tblPr>
        <w:tblStyle w:val="TableGrid"/>
        <w:tblW w:w="9805" w:type="dxa"/>
        <w:tblLook w:val="04A0" w:firstRow="1" w:lastRow="0" w:firstColumn="1" w:lastColumn="0" w:noHBand="0" w:noVBand="1"/>
      </w:tblPr>
      <w:tblGrid>
        <w:gridCol w:w="681"/>
        <w:gridCol w:w="8134"/>
        <w:gridCol w:w="990"/>
      </w:tblGrid>
      <w:tr w:rsidR="00BA357B" w:rsidRPr="000213B5" w14:paraId="46761B6E" w14:textId="77777777" w:rsidTr="00851C94">
        <w:tc>
          <w:tcPr>
            <w:tcW w:w="681" w:type="dxa"/>
            <w:shd w:val="clear" w:color="auto" w:fill="A6A6A6" w:themeFill="background1" w:themeFillShade="A6"/>
            <w:vAlign w:val="center"/>
          </w:tcPr>
          <w:p w14:paraId="1096FC78" w14:textId="77777777" w:rsidR="00BA357B" w:rsidRPr="000213B5" w:rsidRDefault="00BA357B" w:rsidP="00851C94">
            <w:pPr>
              <w:jc w:val="center"/>
              <w:rPr>
                <w:b/>
                <w:bCs/>
                <w:lang w:val="en-GB"/>
              </w:rPr>
            </w:pPr>
            <w:r w:rsidRPr="000213B5">
              <w:rPr>
                <w:b/>
                <w:lang w:val="en-GB"/>
              </w:rPr>
              <w:t>S.</w:t>
            </w:r>
          </w:p>
          <w:p w14:paraId="0B603262" w14:textId="77777777" w:rsidR="00BA357B" w:rsidRPr="000213B5" w:rsidRDefault="00BA357B"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04798237" w14:textId="77777777" w:rsidR="00BA357B" w:rsidRPr="000213B5" w:rsidRDefault="00BA357B"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44853CB1" w14:textId="77777777" w:rsidR="00BA357B" w:rsidRPr="000213B5" w:rsidRDefault="00BA357B" w:rsidP="00851C94">
            <w:pPr>
              <w:jc w:val="center"/>
              <w:rPr>
                <w:b/>
                <w:bCs/>
                <w:lang w:val="en-GB"/>
              </w:rPr>
            </w:pPr>
            <w:r w:rsidRPr="000213B5">
              <w:rPr>
                <w:b/>
                <w:lang w:val="en-GB"/>
              </w:rPr>
              <w:t>Theory</w:t>
            </w:r>
          </w:p>
        </w:tc>
      </w:tr>
      <w:tr w:rsidR="00BA357B" w:rsidRPr="000213B5" w14:paraId="7AB98B85" w14:textId="77777777" w:rsidTr="00851C94">
        <w:tc>
          <w:tcPr>
            <w:tcW w:w="9805" w:type="dxa"/>
            <w:gridSpan w:val="3"/>
            <w:shd w:val="clear" w:color="auto" w:fill="auto"/>
            <w:vAlign w:val="center"/>
          </w:tcPr>
          <w:p w14:paraId="3C072F97" w14:textId="77777777" w:rsidR="00BA357B" w:rsidRPr="000213B5" w:rsidRDefault="00BA357B" w:rsidP="00851C94">
            <w:pPr>
              <w:jc w:val="center"/>
              <w:rPr>
                <w:b/>
                <w:lang w:val="en-GB"/>
              </w:rPr>
            </w:pPr>
            <w:r>
              <w:rPr>
                <w:b/>
                <w:lang w:val="en-GB"/>
              </w:rPr>
              <w:t>Part-I (Cartography)</w:t>
            </w:r>
          </w:p>
        </w:tc>
      </w:tr>
      <w:tr w:rsidR="00BA357B" w:rsidRPr="000213B5" w14:paraId="7D4B3DA4" w14:textId="77777777" w:rsidTr="00851C94">
        <w:tc>
          <w:tcPr>
            <w:tcW w:w="681" w:type="dxa"/>
          </w:tcPr>
          <w:p w14:paraId="3B2A5B16" w14:textId="262F1793" w:rsidR="00BA357B" w:rsidRPr="000213B5" w:rsidRDefault="00163DE2" w:rsidP="00851C94">
            <w:pPr>
              <w:jc w:val="center"/>
              <w:rPr>
                <w:lang w:val="en-GB"/>
              </w:rPr>
            </w:pPr>
            <w:r>
              <w:rPr>
                <w:lang w:val="en-GB"/>
              </w:rPr>
              <w:t>9</w:t>
            </w:r>
            <w:r w:rsidR="00BA357B">
              <w:rPr>
                <w:lang w:val="en-GB"/>
              </w:rPr>
              <w:t>.</w:t>
            </w:r>
          </w:p>
        </w:tc>
        <w:tc>
          <w:tcPr>
            <w:tcW w:w="8134" w:type="dxa"/>
          </w:tcPr>
          <w:p w14:paraId="62F538E0" w14:textId="77777777" w:rsidR="00BA357B" w:rsidRPr="00FA4BE7" w:rsidRDefault="00BA357B" w:rsidP="00131431">
            <w:pPr>
              <w:pStyle w:val="ListParagraph"/>
              <w:numPr>
                <w:ilvl w:val="0"/>
                <w:numId w:val="12"/>
              </w:numPr>
              <w:rPr>
                <w:b/>
                <w:vanish/>
                <w:lang w:val="en-GB"/>
              </w:rPr>
            </w:pPr>
          </w:p>
          <w:p w14:paraId="7493DA10" w14:textId="41B51E4C" w:rsidR="00BA357B" w:rsidRPr="005534B7" w:rsidRDefault="005534B7" w:rsidP="005534B7">
            <w:pPr>
              <w:ind w:left="30"/>
              <w:rPr>
                <w:b/>
                <w:bCs/>
                <w:lang w:val="en-GB"/>
              </w:rPr>
            </w:pPr>
            <w:r>
              <w:rPr>
                <w:b/>
                <w:lang w:val="en-GB"/>
              </w:rPr>
              <w:t xml:space="preserve">9.1    </w:t>
            </w:r>
            <w:r w:rsidR="00BA357B" w:rsidRPr="005534B7">
              <w:rPr>
                <w:b/>
                <w:lang w:val="en-GB"/>
              </w:rPr>
              <w:t>Cartography.</w:t>
            </w:r>
            <w:r w:rsidR="00BA357B" w:rsidRPr="005534B7">
              <w:rPr>
                <w:b/>
                <w:lang w:val="en-GB"/>
              </w:rPr>
              <w:tab/>
            </w:r>
          </w:p>
          <w:p w14:paraId="67219F35" w14:textId="59DD2EC9" w:rsidR="00BA357B" w:rsidRPr="005534B7" w:rsidRDefault="005534B7" w:rsidP="00062868">
            <w:pPr>
              <w:ind w:left="1576" w:hanging="856"/>
              <w:rPr>
                <w:lang w:val="en-GB"/>
              </w:rPr>
            </w:pPr>
            <w:r>
              <w:rPr>
                <w:lang w:val="en-GB"/>
              </w:rPr>
              <w:t xml:space="preserve">9.1.1      </w:t>
            </w:r>
            <w:r w:rsidR="00BA357B" w:rsidRPr="005534B7">
              <w:rPr>
                <w:lang w:val="en-GB"/>
              </w:rPr>
              <w:t>Concept &amp; Scope of cartography, Theoretical principles of cartography, technical advances in cartography including digital cartography</w:t>
            </w:r>
          </w:p>
          <w:p w14:paraId="21AF5734" w14:textId="77777777" w:rsidR="00062868" w:rsidRDefault="005534B7" w:rsidP="00062868">
            <w:pPr>
              <w:ind w:left="660"/>
              <w:rPr>
                <w:lang w:val="en-GB"/>
              </w:rPr>
            </w:pPr>
            <w:r>
              <w:rPr>
                <w:lang w:val="en-GB"/>
              </w:rPr>
              <w:t xml:space="preserve">9.1.2        </w:t>
            </w:r>
            <w:r w:rsidR="00BA357B" w:rsidRPr="005534B7">
              <w:rPr>
                <w:lang w:val="en-GB"/>
              </w:rPr>
              <w:t xml:space="preserve">Classes of maps, Cartographic elements of different scale </w:t>
            </w:r>
          </w:p>
          <w:p w14:paraId="0FE596CA" w14:textId="5DDFEF9A" w:rsidR="00BA357B" w:rsidRPr="005534B7" w:rsidRDefault="00062868" w:rsidP="00062868">
            <w:pPr>
              <w:ind w:left="660"/>
              <w:rPr>
                <w:lang w:val="en-GB"/>
              </w:rPr>
            </w:pPr>
            <w:r>
              <w:rPr>
                <w:lang w:val="en-GB"/>
              </w:rPr>
              <w:t xml:space="preserve">                  </w:t>
            </w:r>
            <w:r w:rsidR="00BA357B" w:rsidRPr="005534B7">
              <w:rPr>
                <w:lang w:val="en-GB"/>
              </w:rPr>
              <w:t xml:space="preserve">maps </w:t>
            </w:r>
          </w:p>
          <w:p w14:paraId="6F0435B0" w14:textId="33DF8576" w:rsidR="00BF06D1" w:rsidRPr="005534B7" w:rsidRDefault="005534B7" w:rsidP="00062868">
            <w:pPr>
              <w:tabs>
                <w:tab w:val="left" w:pos="1726"/>
              </w:tabs>
              <w:ind w:left="1666" w:hanging="1006"/>
              <w:rPr>
                <w:lang w:val="en-GB"/>
              </w:rPr>
            </w:pPr>
            <w:r>
              <w:rPr>
                <w:lang w:val="en-GB"/>
              </w:rPr>
              <w:t xml:space="preserve">9.1.3        </w:t>
            </w:r>
            <w:r w:rsidR="00BA357B" w:rsidRPr="005534B7">
              <w:rPr>
                <w:lang w:val="en-GB"/>
              </w:rPr>
              <w:t>Numbering Systems of map sheets of various scales, Compilation and editing Map maintenance</w:t>
            </w:r>
          </w:p>
          <w:p w14:paraId="3EC8D109" w14:textId="3DF056E5" w:rsidR="00BA357B" w:rsidRPr="005534B7" w:rsidRDefault="005534B7" w:rsidP="00062868">
            <w:pPr>
              <w:tabs>
                <w:tab w:val="left" w:pos="1726"/>
              </w:tabs>
              <w:ind w:left="660"/>
              <w:rPr>
                <w:lang w:val="en-GB"/>
              </w:rPr>
            </w:pPr>
            <w:r>
              <w:rPr>
                <w:lang w:val="en-GB"/>
              </w:rPr>
              <w:t xml:space="preserve">9.1.4        </w:t>
            </w:r>
            <w:r w:rsidR="00BA357B" w:rsidRPr="005534B7">
              <w:rPr>
                <w:lang w:val="en-GB"/>
              </w:rPr>
              <w:t xml:space="preserve"> Map projection, cartographic elements of projections</w:t>
            </w:r>
          </w:p>
          <w:p w14:paraId="390819AA" w14:textId="14919B73" w:rsidR="00BA357B" w:rsidRPr="005534B7" w:rsidRDefault="005534B7" w:rsidP="00062868">
            <w:pPr>
              <w:ind w:left="660"/>
              <w:rPr>
                <w:lang w:val="en-GB"/>
              </w:rPr>
            </w:pPr>
            <w:r>
              <w:rPr>
                <w:lang w:val="en-GB"/>
              </w:rPr>
              <w:t xml:space="preserve">9.1.5         </w:t>
            </w:r>
            <w:r w:rsidR="00BA357B" w:rsidRPr="005534B7">
              <w:rPr>
                <w:lang w:val="en-GB"/>
              </w:rPr>
              <w:t>Classification of map projections and their properties</w:t>
            </w:r>
          </w:p>
          <w:p w14:paraId="23A27D8F" w14:textId="34763393" w:rsidR="00BF06D1" w:rsidRPr="005534B7" w:rsidRDefault="005534B7" w:rsidP="00062868">
            <w:pPr>
              <w:ind w:left="1396" w:hanging="736"/>
              <w:rPr>
                <w:lang w:val="en-GB"/>
              </w:rPr>
            </w:pPr>
            <w:r>
              <w:rPr>
                <w:lang w:val="en-GB"/>
              </w:rPr>
              <w:t xml:space="preserve">9.1.6      </w:t>
            </w:r>
            <w:r w:rsidR="00BA357B" w:rsidRPr="005534B7">
              <w:rPr>
                <w:lang w:val="en-GB"/>
              </w:rPr>
              <w:t>Mathematical derivations of elements of the Lambert conformal conical projection with one and two standard parallels</w:t>
            </w:r>
          </w:p>
          <w:p w14:paraId="1226DC44" w14:textId="3727F45C" w:rsidR="00BA357B" w:rsidRPr="005534B7" w:rsidRDefault="005534B7" w:rsidP="00062868">
            <w:pPr>
              <w:ind w:left="660"/>
              <w:rPr>
                <w:lang w:val="en-GB"/>
              </w:rPr>
            </w:pPr>
            <w:r>
              <w:rPr>
                <w:lang w:val="en-GB"/>
              </w:rPr>
              <w:t xml:space="preserve">9.1.7     </w:t>
            </w:r>
            <w:r w:rsidR="00BA357B" w:rsidRPr="005534B7">
              <w:rPr>
                <w:lang w:val="en-GB"/>
              </w:rPr>
              <w:t>Symbology and Map Standards for different scales</w:t>
            </w:r>
          </w:p>
          <w:p w14:paraId="35E60530" w14:textId="349C2FBF" w:rsidR="00BF06D1" w:rsidRPr="005534B7" w:rsidRDefault="005534B7" w:rsidP="00062868">
            <w:pPr>
              <w:tabs>
                <w:tab w:val="left" w:pos="1546"/>
                <w:tab w:val="left" w:pos="1726"/>
              </w:tabs>
              <w:ind w:left="660"/>
              <w:rPr>
                <w:lang w:val="en-GB"/>
              </w:rPr>
            </w:pPr>
            <w:r>
              <w:rPr>
                <w:lang w:val="en-GB"/>
              </w:rPr>
              <w:t xml:space="preserve">9.1.8     </w:t>
            </w:r>
            <w:r w:rsidR="00BA357B" w:rsidRPr="005534B7">
              <w:rPr>
                <w:lang w:val="en-GB"/>
              </w:rPr>
              <w:t xml:space="preserve">Guide for </w:t>
            </w:r>
            <w:proofErr w:type="spellStart"/>
            <w:r w:rsidR="00BA357B" w:rsidRPr="005534B7">
              <w:rPr>
                <w:lang w:val="en-GB"/>
              </w:rPr>
              <w:t>color</w:t>
            </w:r>
            <w:proofErr w:type="spellEnd"/>
            <w:r w:rsidR="00BA357B" w:rsidRPr="005534B7">
              <w:rPr>
                <w:lang w:val="en-GB"/>
              </w:rPr>
              <w:t xml:space="preserve"> (Conventional and CMYK) and printing schem</w:t>
            </w:r>
            <w:r w:rsidR="003B22B1" w:rsidRPr="005534B7">
              <w:rPr>
                <w:lang w:val="en-GB"/>
              </w:rPr>
              <w:t>a</w:t>
            </w:r>
          </w:p>
          <w:p w14:paraId="6C596FD2" w14:textId="5B567924" w:rsidR="00BA357B" w:rsidRPr="005534B7" w:rsidRDefault="005534B7" w:rsidP="00062868">
            <w:pPr>
              <w:tabs>
                <w:tab w:val="left" w:pos="1726"/>
              </w:tabs>
              <w:ind w:left="660"/>
              <w:rPr>
                <w:lang w:val="en-GB"/>
              </w:rPr>
            </w:pPr>
            <w:r>
              <w:rPr>
                <w:lang w:val="en-GB"/>
              </w:rPr>
              <w:t xml:space="preserve">9.1. 9    </w:t>
            </w:r>
            <w:r w:rsidR="00BA357B" w:rsidRPr="005534B7">
              <w:rPr>
                <w:lang w:val="en-GB"/>
              </w:rPr>
              <w:t>Knowledge of Border Specification</w:t>
            </w:r>
          </w:p>
        </w:tc>
        <w:tc>
          <w:tcPr>
            <w:tcW w:w="990" w:type="dxa"/>
            <w:vAlign w:val="center"/>
          </w:tcPr>
          <w:p w14:paraId="3E23C50C" w14:textId="7C74C15F" w:rsidR="00BA357B" w:rsidRPr="000213B5" w:rsidRDefault="00751A92" w:rsidP="00851C94">
            <w:pPr>
              <w:jc w:val="center"/>
              <w:rPr>
                <w:lang w:val="en-GB"/>
              </w:rPr>
            </w:pPr>
            <w:r>
              <w:rPr>
                <w:lang w:val="en-GB"/>
              </w:rPr>
              <w:t>1</w:t>
            </w:r>
            <w:r w:rsidR="00330448">
              <w:rPr>
                <w:lang w:val="en-GB"/>
              </w:rPr>
              <w:t>6</w:t>
            </w:r>
          </w:p>
        </w:tc>
      </w:tr>
      <w:tr w:rsidR="00BA357B" w:rsidRPr="000213B5" w14:paraId="77581D83" w14:textId="77777777" w:rsidTr="00851C94">
        <w:tc>
          <w:tcPr>
            <w:tcW w:w="9805" w:type="dxa"/>
            <w:gridSpan w:val="3"/>
          </w:tcPr>
          <w:p w14:paraId="4A88A614" w14:textId="77777777" w:rsidR="00BA357B" w:rsidRPr="00D717D5" w:rsidRDefault="00BA357B" w:rsidP="00851C94">
            <w:pPr>
              <w:jc w:val="center"/>
              <w:rPr>
                <w:b/>
                <w:bCs/>
                <w:lang w:val="en-GB"/>
              </w:rPr>
            </w:pPr>
            <w:r w:rsidRPr="00D717D5">
              <w:rPr>
                <w:b/>
                <w:lang w:val="en-GB"/>
              </w:rPr>
              <w:t>Part-II (GIS)</w:t>
            </w:r>
          </w:p>
        </w:tc>
      </w:tr>
      <w:tr w:rsidR="00BA357B" w:rsidRPr="000213B5" w14:paraId="41B2C747" w14:textId="77777777" w:rsidTr="00851C94">
        <w:tc>
          <w:tcPr>
            <w:tcW w:w="681" w:type="dxa"/>
            <w:vMerge w:val="restart"/>
          </w:tcPr>
          <w:p w14:paraId="0A71190A" w14:textId="77777777" w:rsidR="00BA357B" w:rsidRPr="000213B5" w:rsidRDefault="00BA357B" w:rsidP="00851C94">
            <w:pPr>
              <w:jc w:val="center"/>
              <w:rPr>
                <w:lang w:val="en-GB"/>
              </w:rPr>
            </w:pPr>
          </w:p>
        </w:tc>
        <w:tc>
          <w:tcPr>
            <w:tcW w:w="8134" w:type="dxa"/>
          </w:tcPr>
          <w:p w14:paraId="2FDA3E38" w14:textId="431F1283" w:rsidR="00BA357B" w:rsidRPr="005534B7" w:rsidRDefault="005534B7" w:rsidP="005534B7">
            <w:pPr>
              <w:rPr>
                <w:b/>
                <w:lang w:val="en-GB"/>
              </w:rPr>
            </w:pPr>
            <w:r>
              <w:rPr>
                <w:b/>
                <w:lang w:val="en-GB"/>
              </w:rPr>
              <w:t xml:space="preserve">9.2     </w:t>
            </w:r>
            <w:r w:rsidR="00BA357B" w:rsidRPr="005534B7">
              <w:rPr>
                <w:b/>
                <w:lang w:val="en-GB"/>
              </w:rPr>
              <w:t>Introduction to GIS</w:t>
            </w:r>
          </w:p>
          <w:p w14:paraId="6291BCEA" w14:textId="12F50A42" w:rsidR="00BA357B" w:rsidRPr="005534B7" w:rsidRDefault="005534B7" w:rsidP="00062868">
            <w:pPr>
              <w:ind w:left="1456" w:hanging="736"/>
              <w:rPr>
                <w:lang w:val="en-GB"/>
              </w:rPr>
            </w:pPr>
            <w:r>
              <w:rPr>
                <w:lang w:val="en-GB"/>
              </w:rPr>
              <w:t xml:space="preserve">9.2.1      </w:t>
            </w:r>
            <w:r w:rsidR="00BA357B" w:rsidRPr="005534B7">
              <w:rPr>
                <w:lang w:val="en-GB"/>
              </w:rPr>
              <w:t>What is GIS, Evolution of GIS, Application of GIS, Classification of GIS, Components of GIS, Contributing disciplines &amp; technologies of GIS</w:t>
            </w:r>
          </w:p>
          <w:p w14:paraId="6201EDF0" w14:textId="2E9D4525" w:rsidR="003B22B1" w:rsidRPr="005534B7" w:rsidRDefault="005534B7" w:rsidP="00062868">
            <w:pPr>
              <w:ind w:left="1456" w:hanging="736"/>
              <w:rPr>
                <w:lang w:val="en-GB"/>
              </w:rPr>
            </w:pPr>
            <w:r>
              <w:rPr>
                <w:lang w:val="en-GB"/>
              </w:rPr>
              <w:t xml:space="preserve">9.2.2     </w:t>
            </w:r>
            <w:r w:rsidR="00BA357B" w:rsidRPr="005534B7">
              <w:rPr>
                <w:lang w:val="en-GB"/>
              </w:rPr>
              <w:t>Key Components of GIS- GIS hardwar</w:t>
            </w:r>
            <w:r>
              <w:rPr>
                <w:lang w:val="en-GB"/>
              </w:rPr>
              <w:t xml:space="preserve">e consideration, Input devices, </w:t>
            </w:r>
            <w:r w:rsidR="00BA357B" w:rsidRPr="005534B7">
              <w:rPr>
                <w:lang w:val="en-GB"/>
              </w:rPr>
              <w:t xml:space="preserve">storage devices, output devices, Capabilities of </w:t>
            </w:r>
            <w:proofErr w:type="gramStart"/>
            <w:r w:rsidR="00BA357B" w:rsidRPr="005534B7">
              <w:rPr>
                <w:lang w:val="en-GB"/>
              </w:rPr>
              <w:t>GIS  software</w:t>
            </w:r>
            <w:proofErr w:type="gramEnd"/>
            <w:r w:rsidR="00BA357B" w:rsidRPr="005534B7">
              <w:rPr>
                <w:lang w:val="en-GB"/>
              </w:rPr>
              <w:t xml:space="preserve"> </w:t>
            </w:r>
          </w:p>
          <w:p w14:paraId="59812961" w14:textId="44182CEB" w:rsidR="00BA357B" w:rsidRPr="005534B7" w:rsidRDefault="005534B7" w:rsidP="00062868">
            <w:pPr>
              <w:tabs>
                <w:tab w:val="left" w:pos="1636"/>
              </w:tabs>
              <w:ind w:left="1456" w:hanging="720"/>
              <w:rPr>
                <w:lang w:val="en-GB"/>
              </w:rPr>
            </w:pPr>
            <w:r>
              <w:rPr>
                <w:lang w:val="en-GB"/>
              </w:rPr>
              <w:t xml:space="preserve">9.2.3      </w:t>
            </w:r>
            <w:r w:rsidR="00BA357B" w:rsidRPr="005534B7">
              <w:rPr>
                <w:lang w:val="en-GB"/>
              </w:rPr>
              <w:t xml:space="preserve">Profile of some GIS software’s </w:t>
            </w:r>
            <w:proofErr w:type="gramStart"/>
            <w:r w:rsidR="00BA357B" w:rsidRPr="005534B7">
              <w:rPr>
                <w:lang w:val="en-GB"/>
              </w:rPr>
              <w:t>e.g.</w:t>
            </w:r>
            <w:proofErr w:type="gramEnd"/>
            <w:r w:rsidR="00BA357B" w:rsidRPr="005534B7">
              <w:rPr>
                <w:lang w:val="en-GB"/>
              </w:rPr>
              <w:t xml:space="preserve"> Arc info map info arc view &amp; AutoCAD map etc, Database and database management system</w:t>
            </w:r>
          </w:p>
        </w:tc>
        <w:tc>
          <w:tcPr>
            <w:tcW w:w="990" w:type="dxa"/>
            <w:vAlign w:val="center"/>
          </w:tcPr>
          <w:p w14:paraId="4B1D64D9" w14:textId="2760DC1B" w:rsidR="00BA357B" w:rsidRDefault="00330448" w:rsidP="00851C94">
            <w:pPr>
              <w:jc w:val="center"/>
              <w:rPr>
                <w:lang w:val="en-GB"/>
              </w:rPr>
            </w:pPr>
            <w:r>
              <w:rPr>
                <w:lang w:val="en-GB"/>
              </w:rPr>
              <w:t>8</w:t>
            </w:r>
          </w:p>
        </w:tc>
      </w:tr>
      <w:tr w:rsidR="00BA357B" w:rsidRPr="000213B5" w14:paraId="5B16D99E" w14:textId="77777777" w:rsidTr="00851C94">
        <w:tc>
          <w:tcPr>
            <w:tcW w:w="681" w:type="dxa"/>
            <w:vMerge/>
          </w:tcPr>
          <w:p w14:paraId="0293BE98" w14:textId="77777777" w:rsidR="00BA357B" w:rsidRPr="000213B5" w:rsidRDefault="00BA357B" w:rsidP="00851C94">
            <w:pPr>
              <w:jc w:val="center"/>
              <w:rPr>
                <w:lang w:val="en-GB"/>
              </w:rPr>
            </w:pPr>
          </w:p>
        </w:tc>
        <w:tc>
          <w:tcPr>
            <w:tcW w:w="8134" w:type="dxa"/>
          </w:tcPr>
          <w:p w14:paraId="790391DA" w14:textId="1CFFCDB1" w:rsidR="00BA357B" w:rsidRPr="005534B7" w:rsidRDefault="005534B7" w:rsidP="005534B7">
            <w:pPr>
              <w:rPr>
                <w:b/>
                <w:lang w:val="en-GB"/>
              </w:rPr>
            </w:pPr>
            <w:r>
              <w:rPr>
                <w:b/>
                <w:lang w:val="en-GB"/>
              </w:rPr>
              <w:t xml:space="preserve">9.3      </w:t>
            </w:r>
            <w:r w:rsidR="00BA357B" w:rsidRPr="005534B7">
              <w:rPr>
                <w:b/>
                <w:lang w:val="en-GB"/>
              </w:rPr>
              <w:t>GIS data Models/ layers</w:t>
            </w:r>
          </w:p>
          <w:p w14:paraId="18FF40BA" w14:textId="4E6E9934" w:rsidR="00BA357B" w:rsidRPr="005534B7" w:rsidRDefault="005534B7" w:rsidP="00062868">
            <w:pPr>
              <w:ind w:left="1456" w:hanging="736"/>
              <w:rPr>
                <w:lang w:val="en-GB"/>
              </w:rPr>
            </w:pPr>
            <w:r>
              <w:rPr>
                <w:lang w:val="en-GB"/>
              </w:rPr>
              <w:t xml:space="preserve">9.3.1    </w:t>
            </w:r>
            <w:r w:rsidR="00BA357B" w:rsidRPr="005534B7">
              <w:rPr>
                <w:lang w:val="en-GB"/>
              </w:rPr>
              <w:t>Raster Data Model, Vector data Model, Uses and benefits of these data models, Comparison between raster &amp; vector data</w:t>
            </w:r>
          </w:p>
          <w:p w14:paraId="1362D299" w14:textId="3D07E64C" w:rsidR="00BA357B" w:rsidRPr="005534B7" w:rsidRDefault="005534B7" w:rsidP="00062868">
            <w:pPr>
              <w:ind w:left="1456" w:hanging="736"/>
              <w:rPr>
                <w:lang w:val="en-GB"/>
              </w:rPr>
            </w:pPr>
            <w:r>
              <w:rPr>
                <w:lang w:val="en-GB"/>
              </w:rPr>
              <w:t xml:space="preserve">9.3.2     </w:t>
            </w:r>
            <w:r w:rsidR="00BA357B" w:rsidRPr="005534B7">
              <w:rPr>
                <w:lang w:val="en-GB"/>
              </w:rPr>
              <w:t>Data Classification, Difference between spatial and non-spatial data, use of meta data</w:t>
            </w:r>
          </w:p>
          <w:p w14:paraId="513605CE" w14:textId="410FEDB8" w:rsidR="00BA357B" w:rsidRPr="005534B7" w:rsidRDefault="005534B7" w:rsidP="00062868">
            <w:pPr>
              <w:tabs>
                <w:tab w:val="left" w:pos="1636"/>
              </w:tabs>
              <w:ind w:left="1366" w:hanging="646"/>
              <w:rPr>
                <w:b/>
                <w:lang w:val="en-GB"/>
              </w:rPr>
            </w:pPr>
            <w:r>
              <w:rPr>
                <w:lang w:val="en-GB"/>
              </w:rPr>
              <w:t xml:space="preserve">9.3.3    </w:t>
            </w:r>
            <w:r w:rsidR="00BA357B" w:rsidRPr="005534B7">
              <w:rPr>
                <w:lang w:val="en-GB"/>
              </w:rPr>
              <w:t>Vector data layers, layer structure, Raster data structure, Attribute data, data quality, meta data</w:t>
            </w:r>
          </w:p>
        </w:tc>
        <w:tc>
          <w:tcPr>
            <w:tcW w:w="990" w:type="dxa"/>
            <w:vAlign w:val="center"/>
          </w:tcPr>
          <w:p w14:paraId="2089A1F4" w14:textId="2C3E618D" w:rsidR="00BA357B" w:rsidRDefault="00330448" w:rsidP="00851C94">
            <w:pPr>
              <w:jc w:val="center"/>
              <w:rPr>
                <w:lang w:val="en-GB"/>
              </w:rPr>
            </w:pPr>
            <w:r>
              <w:rPr>
                <w:lang w:val="en-GB"/>
              </w:rPr>
              <w:t>8</w:t>
            </w:r>
          </w:p>
        </w:tc>
      </w:tr>
      <w:tr w:rsidR="00BA357B" w:rsidRPr="000213B5" w14:paraId="4E63102F" w14:textId="77777777" w:rsidTr="00851C94">
        <w:tc>
          <w:tcPr>
            <w:tcW w:w="681" w:type="dxa"/>
            <w:vMerge/>
          </w:tcPr>
          <w:p w14:paraId="16A76349" w14:textId="77777777" w:rsidR="00BA357B" w:rsidRPr="000213B5" w:rsidRDefault="00BA357B" w:rsidP="00851C94">
            <w:pPr>
              <w:jc w:val="center"/>
              <w:rPr>
                <w:lang w:val="en-GB"/>
              </w:rPr>
            </w:pPr>
          </w:p>
        </w:tc>
        <w:tc>
          <w:tcPr>
            <w:tcW w:w="8134" w:type="dxa"/>
          </w:tcPr>
          <w:p w14:paraId="2E9895AD" w14:textId="770FE3E2" w:rsidR="00BA357B" w:rsidRPr="005534B7" w:rsidRDefault="005534B7" w:rsidP="005534B7">
            <w:pPr>
              <w:ind w:left="30"/>
              <w:rPr>
                <w:b/>
                <w:lang w:val="en-GB"/>
              </w:rPr>
            </w:pPr>
            <w:r>
              <w:rPr>
                <w:b/>
                <w:lang w:val="en-GB"/>
              </w:rPr>
              <w:t xml:space="preserve">9.4    </w:t>
            </w:r>
            <w:r w:rsidR="00BA357B" w:rsidRPr="005534B7">
              <w:rPr>
                <w:b/>
                <w:lang w:val="en-GB"/>
              </w:rPr>
              <w:t>Working on GIS software</w:t>
            </w:r>
          </w:p>
          <w:p w14:paraId="2EB2E37E" w14:textId="6DFFE30F" w:rsidR="00BA357B" w:rsidRPr="005534B7" w:rsidRDefault="005534B7" w:rsidP="00062868">
            <w:pPr>
              <w:ind w:left="1456" w:hanging="736"/>
              <w:rPr>
                <w:lang w:val="en-GB"/>
              </w:rPr>
            </w:pPr>
            <w:r>
              <w:rPr>
                <w:lang w:val="en-GB"/>
              </w:rPr>
              <w:t xml:space="preserve">9.4.1    </w:t>
            </w:r>
            <w:r w:rsidR="00BA357B" w:rsidRPr="005534B7">
              <w:rPr>
                <w:lang w:val="en-GB"/>
              </w:rPr>
              <w:t>Preparing input data, Geo-referencing, Digitizing, field/attribute data, applying topologies and analysis</w:t>
            </w:r>
          </w:p>
          <w:p w14:paraId="1FCE23DB" w14:textId="0FF01AE6" w:rsidR="00BA357B" w:rsidRPr="005534B7" w:rsidRDefault="005534B7" w:rsidP="00062868">
            <w:pPr>
              <w:ind w:left="720"/>
              <w:rPr>
                <w:lang w:val="en-GB"/>
              </w:rPr>
            </w:pPr>
            <w:r>
              <w:rPr>
                <w:lang w:val="en-GB"/>
              </w:rPr>
              <w:t xml:space="preserve">9.4.2       </w:t>
            </w:r>
            <w:r w:rsidR="00BA357B" w:rsidRPr="005534B7">
              <w:rPr>
                <w:lang w:val="en-GB"/>
              </w:rPr>
              <w:t xml:space="preserve">Adding/creating symbology, </w:t>
            </w:r>
          </w:p>
          <w:p w14:paraId="42423C2F" w14:textId="66C44FF5" w:rsidR="00BA357B" w:rsidRPr="005534B7" w:rsidRDefault="005534B7" w:rsidP="00062868">
            <w:pPr>
              <w:tabs>
                <w:tab w:val="left" w:pos="1726"/>
              </w:tabs>
              <w:ind w:left="1546" w:hanging="826"/>
              <w:rPr>
                <w:lang w:val="en-GB"/>
              </w:rPr>
            </w:pPr>
            <w:r>
              <w:rPr>
                <w:lang w:val="en-GB"/>
              </w:rPr>
              <w:t xml:space="preserve">9.4.3       </w:t>
            </w:r>
            <w:r w:rsidR="00BA357B" w:rsidRPr="005534B7">
              <w:rPr>
                <w:lang w:val="en-GB"/>
              </w:rPr>
              <w:t xml:space="preserve">Labelling features, setting rules for placing labels, Interactive labels and creating annotation Querying data, Reprocessing, </w:t>
            </w:r>
          </w:p>
          <w:p w14:paraId="020BB6B0" w14:textId="68385385" w:rsidR="00BA357B" w:rsidRPr="005534B7" w:rsidRDefault="005534B7" w:rsidP="005534B7">
            <w:pPr>
              <w:tabs>
                <w:tab w:val="left" w:pos="1636"/>
              </w:tabs>
              <w:ind w:left="826" w:hanging="900"/>
              <w:rPr>
                <w:b/>
                <w:lang w:val="en-GB"/>
              </w:rPr>
            </w:pPr>
            <w:r>
              <w:rPr>
                <w:lang w:val="en-GB"/>
              </w:rPr>
              <w:lastRenderedPageBreak/>
              <w:t xml:space="preserve">9.4.5      </w:t>
            </w:r>
            <w:r w:rsidR="00BA357B" w:rsidRPr="005534B7">
              <w:rPr>
                <w:lang w:val="en-GB"/>
              </w:rPr>
              <w:t>Editing features and attribute values, legends changing display of attribute tables Removal of Topological Errors, layouts</w:t>
            </w:r>
          </w:p>
        </w:tc>
        <w:tc>
          <w:tcPr>
            <w:tcW w:w="990" w:type="dxa"/>
            <w:vAlign w:val="center"/>
          </w:tcPr>
          <w:p w14:paraId="166C28B9" w14:textId="62C40403" w:rsidR="00BA357B" w:rsidRDefault="00330448" w:rsidP="00851C94">
            <w:pPr>
              <w:jc w:val="center"/>
              <w:rPr>
                <w:lang w:val="en-GB"/>
              </w:rPr>
            </w:pPr>
            <w:r>
              <w:rPr>
                <w:lang w:val="en-GB"/>
              </w:rPr>
              <w:lastRenderedPageBreak/>
              <w:t>10</w:t>
            </w:r>
          </w:p>
        </w:tc>
      </w:tr>
      <w:tr w:rsidR="00BA357B" w:rsidRPr="000213B5" w14:paraId="3A09693E" w14:textId="77777777" w:rsidTr="00851C94">
        <w:tc>
          <w:tcPr>
            <w:tcW w:w="681" w:type="dxa"/>
            <w:vMerge/>
          </w:tcPr>
          <w:p w14:paraId="4970B6C9" w14:textId="77777777" w:rsidR="00BA357B" w:rsidRPr="000213B5" w:rsidRDefault="00BA357B" w:rsidP="00851C94">
            <w:pPr>
              <w:jc w:val="center"/>
              <w:rPr>
                <w:lang w:val="en-GB"/>
              </w:rPr>
            </w:pPr>
          </w:p>
        </w:tc>
        <w:tc>
          <w:tcPr>
            <w:tcW w:w="8134" w:type="dxa"/>
          </w:tcPr>
          <w:p w14:paraId="04212373" w14:textId="311482A0" w:rsidR="00BA357B" w:rsidRPr="005534B7" w:rsidRDefault="005534B7" w:rsidP="005534B7">
            <w:pPr>
              <w:ind w:left="30"/>
              <w:rPr>
                <w:b/>
                <w:lang w:val="en-GB"/>
              </w:rPr>
            </w:pPr>
            <w:r>
              <w:rPr>
                <w:b/>
                <w:lang w:val="en-GB"/>
              </w:rPr>
              <w:t xml:space="preserve">9.5      </w:t>
            </w:r>
            <w:r w:rsidR="00BA357B" w:rsidRPr="005534B7">
              <w:rPr>
                <w:b/>
                <w:lang w:val="en-GB"/>
              </w:rPr>
              <w:t>Developing Geo data bases and query building</w:t>
            </w:r>
          </w:p>
        </w:tc>
        <w:tc>
          <w:tcPr>
            <w:tcW w:w="990" w:type="dxa"/>
            <w:vAlign w:val="center"/>
          </w:tcPr>
          <w:p w14:paraId="0659B1DF" w14:textId="5DB4A981" w:rsidR="00BA357B" w:rsidRDefault="00330448" w:rsidP="00851C94">
            <w:pPr>
              <w:jc w:val="center"/>
              <w:rPr>
                <w:lang w:val="en-GB"/>
              </w:rPr>
            </w:pPr>
            <w:r>
              <w:rPr>
                <w:lang w:val="en-GB"/>
              </w:rPr>
              <w:t>5</w:t>
            </w:r>
          </w:p>
        </w:tc>
      </w:tr>
      <w:tr w:rsidR="00BA357B" w:rsidRPr="000213B5" w14:paraId="6B8B1DAD" w14:textId="77777777" w:rsidTr="00851C94">
        <w:tc>
          <w:tcPr>
            <w:tcW w:w="681" w:type="dxa"/>
            <w:vMerge/>
          </w:tcPr>
          <w:p w14:paraId="16172FF7" w14:textId="77777777" w:rsidR="00BA357B" w:rsidRPr="000213B5" w:rsidRDefault="00BA357B" w:rsidP="00851C94">
            <w:pPr>
              <w:jc w:val="center"/>
              <w:rPr>
                <w:lang w:val="en-GB"/>
              </w:rPr>
            </w:pPr>
          </w:p>
        </w:tc>
        <w:tc>
          <w:tcPr>
            <w:tcW w:w="8134" w:type="dxa"/>
          </w:tcPr>
          <w:p w14:paraId="1297D24D" w14:textId="559CE8E5" w:rsidR="00BA357B" w:rsidRPr="005534B7" w:rsidRDefault="005534B7" w:rsidP="005534B7">
            <w:pPr>
              <w:ind w:left="30"/>
              <w:rPr>
                <w:b/>
                <w:lang w:val="en-GB"/>
              </w:rPr>
            </w:pPr>
            <w:r>
              <w:rPr>
                <w:b/>
                <w:lang w:val="en-GB"/>
              </w:rPr>
              <w:t xml:space="preserve">9.6      </w:t>
            </w:r>
            <w:r w:rsidR="00BA357B" w:rsidRPr="005534B7">
              <w:rPr>
                <w:b/>
                <w:lang w:val="en-GB"/>
              </w:rPr>
              <w:t>Web GIS and its applications</w:t>
            </w:r>
          </w:p>
        </w:tc>
        <w:tc>
          <w:tcPr>
            <w:tcW w:w="990" w:type="dxa"/>
            <w:vAlign w:val="center"/>
          </w:tcPr>
          <w:p w14:paraId="656B96F5" w14:textId="7E4A9DD3" w:rsidR="00BA357B" w:rsidRDefault="00330448" w:rsidP="00851C94">
            <w:pPr>
              <w:jc w:val="center"/>
              <w:rPr>
                <w:lang w:val="en-GB"/>
              </w:rPr>
            </w:pPr>
            <w:r>
              <w:rPr>
                <w:lang w:val="en-GB"/>
              </w:rPr>
              <w:t>3</w:t>
            </w:r>
          </w:p>
        </w:tc>
      </w:tr>
      <w:tr w:rsidR="00BA357B" w:rsidRPr="000213B5" w14:paraId="7C8B4DF7" w14:textId="77777777" w:rsidTr="00851C94">
        <w:tc>
          <w:tcPr>
            <w:tcW w:w="8815" w:type="dxa"/>
            <w:gridSpan w:val="2"/>
            <w:shd w:val="clear" w:color="auto" w:fill="A6A6A6" w:themeFill="background1" w:themeFillShade="A6"/>
          </w:tcPr>
          <w:p w14:paraId="52FE6C89" w14:textId="77777777" w:rsidR="00BA357B" w:rsidRPr="0022019C" w:rsidRDefault="00BA357B" w:rsidP="00851C94">
            <w:pPr>
              <w:jc w:val="right"/>
              <w:rPr>
                <w:b/>
                <w:lang w:val="en-GB"/>
              </w:rPr>
            </w:pPr>
            <w:r>
              <w:rPr>
                <w:b/>
                <w:lang w:val="en-GB"/>
              </w:rPr>
              <w:t>Total</w:t>
            </w:r>
          </w:p>
        </w:tc>
        <w:tc>
          <w:tcPr>
            <w:tcW w:w="990" w:type="dxa"/>
            <w:shd w:val="clear" w:color="auto" w:fill="A6A6A6" w:themeFill="background1" w:themeFillShade="A6"/>
            <w:vAlign w:val="center"/>
          </w:tcPr>
          <w:p w14:paraId="059692D3" w14:textId="498B1BC1" w:rsidR="00BA357B" w:rsidRPr="0022019C" w:rsidRDefault="008160A1" w:rsidP="00851C94">
            <w:pPr>
              <w:jc w:val="center"/>
              <w:rPr>
                <w:b/>
                <w:bCs/>
                <w:lang w:val="en-GB"/>
              </w:rPr>
            </w:pPr>
            <w:r>
              <w:rPr>
                <w:b/>
                <w:lang w:val="en-GB"/>
              </w:rPr>
              <w:t>5</w:t>
            </w:r>
            <w:r w:rsidR="00330448">
              <w:rPr>
                <w:b/>
                <w:lang w:val="en-GB"/>
              </w:rPr>
              <w:t>0</w:t>
            </w:r>
          </w:p>
        </w:tc>
      </w:tr>
    </w:tbl>
    <w:p w14:paraId="79E71285" w14:textId="7F9F7773" w:rsidR="00BA357B" w:rsidRPr="005715D6" w:rsidRDefault="00BA357B" w:rsidP="005534B7">
      <w:pPr>
        <w:jc w:val="center"/>
        <w:rPr>
          <w:b/>
          <w:bCs w:val="0"/>
        </w:rPr>
      </w:pPr>
      <w:r w:rsidRPr="005715D6">
        <w:rPr>
          <w:b/>
        </w:rPr>
        <w:t xml:space="preserve">List of </w:t>
      </w:r>
      <w:proofErr w:type="spellStart"/>
      <w:r w:rsidRPr="005715D6">
        <w:rPr>
          <w:b/>
        </w:rPr>
        <w:t>Practicals</w:t>
      </w:r>
      <w:proofErr w:type="spellEnd"/>
    </w:p>
    <w:p w14:paraId="30BE79CB" w14:textId="35E20A0E" w:rsidR="00BA357B" w:rsidRPr="005715D6" w:rsidRDefault="00BA357B" w:rsidP="00BA357B">
      <w:pPr>
        <w:jc w:val="center"/>
        <w:rPr>
          <w:b/>
          <w:bCs w:val="0"/>
        </w:rPr>
      </w:pPr>
      <w:r w:rsidRPr="005715D6">
        <w:rPr>
          <w:b/>
        </w:rPr>
        <w:t>(DLS-</w:t>
      </w:r>
      <w:r w:rsidR="00163DE2">
        <w:rPr>
          <w:b/>
        </w:rPr>
        <w:t>9</w:t>
      </w:r>
      <w:r w:rsidRPr="005715D6">
        <w:rPr>
          <w:b/>
        </w:rPr>
        <w:t xml:space="preserve"> </w:t>
      </w:r>
      <w:r>
        <w:rPr>
          <w:b/>
        </w:rPr>
        <w:t>Cartography and GIS</w:t>
      </w:r>
      <w:r w:rsidRPr="005715D6">
        <w:rPr>
          <w:b/>
        </w:rPr>
        <w:t>)</w:t>
      </w:r>
    </w:p>
    <w:p w14:paraId="165335CB" w14:textId="77777777" w:rsidR="00BA357B" w:rsidRDefault="00BA357B" w:rsidP="00BA357B"/>
    <w:tbl>
      <w:tblPr>
        <w:tblW w:w="9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5"/>
        <w:gridCol w:w="900"/>
      </w:tblGrid>
      <w:tr w:rsidR="00BA357B" w:rsidRPr="00043348" w14:paraId="4A20838D" w14:textId="77777777" w:rsidTr="00851C94">
        <w:trPr>
          <w:trHeight w:val="300"/>
        </w:trPr>
        <w:tc>
          <w:tcPr>
            <w:tcW w:w="8905" w:type="dxa"/>
            <w:shd w:val="clear" w:color="auto" w:fill="A6A6A6" w:themeFill="background1" w:themeFillShade="A6"/>
            <w:noWrap/>
            <w:vAlign w:val="center"/>
            <w:hideMark/>
          </w:tcPr>
          <w:p w14:paraId="11436672" w14:textId="77777777" w:rsidR="00BA357B" w:rsidRPr="00043348" w:rsidRDefault="00BA357B" w:rsidP="00851C94">
            <w:pPr>
              <w:jc w:val="center"/>
              <w:rPr>
                <w:b/>
                <w:bCs w:val="0"/>
                <w:lang w:val="en-GB"/>
              </w:rPr>
            </w:pPr>
            <w:r w:rsidRPr="00043348">
              <w:rPr>
                <w:b/>
                <w:lang w:val="en-GB"/>
              </w:rPr>
              <w:t>List of Practical</w:t>
            </w:r>
          </w:p>
        </w:tc>
        <w:tc>
          <w:tcPr>
            <w:tcW w:w="900" w:type="dxa"/>
            <w:shd w:val="clear" w:color="auto" w:fill="A6A6A6" w:themeFill="background1" w:themeFillShade="A6"/>
            <w:noWrap/>
            <w:vAlign w:val="center"/>
            <w:hideMark/>
          </w:tcPr>
          <w:p w14:paraId="61BDD1A5" w14:textId="77777777" w:rsidR="00BA357B" w:rsidRPr="00043348" w:rsidRDefault="00BA357B" w:rsidP="00851C94">
            <w:pPr>
              <w:jc w:val="center"/>
              <w:rPr>
                <w:b/>
                <w:bCs w:val="0"/>
                <w:lang w:val="en-GB"/>
              </w:rPr>
            </w:pPr>
            <w:r w:rsidRPr="00043348">
              <w:rPr>
                <w:b/>
                <w:lang w:val="en-GB"/>
              </w:rPr>
              <w:t>Hrs</w:t>
            </w:r>
          </w:p>
        </w:tc>
      </w:tr>
      <w:tr w:rsidR="00BA357B" w:rsidRPr="00043348" w14:paraId="2C4B9703" w14:textId="77777777" w:rsidTr="00B041B9">
        <w:trPr>
          <w:trHeight w:val="570"/>
        </w:trPr>
        <w:tc>
          <w:tcPr>
            <w:tcW w:w="8905" w:type="dxa"/>
            <w:shd w:val="clear" w:color="auto" w:fill="auto"/>
            <w:hideMark/>
          </w:tcPr>
          <w:p w14:paraId="2DBE012E" w14:textId="77777777" w:rsidR="009B28FB" w:rsidRDefault="009B28FB"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Scan Multiple Map sheets conversing the dimensions and required resolution in 300 DPI or more</w:t>
            </w:r>
          </w:p>
          <w:p w14:paraId="5FC60D01" w14:textId="47F0C539" w:rsidR="001E1CB9" w:rsidRPr="00B041B9" w:rsidRDefault="001E1CB9"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Prepare</w:t>
            </w:r>
            <w:r w:rsidRPr="00B041B9">
              <w:rPr>
                <w:rFonts w:eastAsia="Times New Roman" w:cs="Arial"/>
                <w:color w:val="000000"/>
                <w:kern w:val="0"/>
                <w:szCs w:val="24"/>
                <w14:ligatures w14:val="none"/>
              </w:rPr>
              <w:t xml:space="preserve"> Auto CAD</w:t>
            </w:r>
            <w:r>
              <w:rPr>
                <w:rFonts w:eastAsia="Times New Roman" w:cs="Arial"/>
                <w:color w:val="000000"/>
                <w:kern w:val="0"/>
                <w:szCs w:val="24"/>
                <w14:ligatures w14:val="none"/>
              </w:rPr>
              <w:t xml:space="preserve"> Projects</w:t>
            </w:r>
            <w:r w:rsidRPr="00B041B9">
              <w:rPr>
                <w:rFonts w:eastAsia="Times New Roman" w:cs="Arial"/>
                <w:color w:val="000000"/>
                <w:kern w:val="0"/>
                <w:szCs w:val="24"/>
                <w14:ligatures w14:val="none"/>
              </w:rPr>
              <w:t xml:space="preserve"> and </w:t>
            </w:r>
            <w:r>
              <w:rPr>
                <w:rFonts w:eastAsia="Times New Roman" w:cs="Arial"/>
                <w:color w:val="000000"/>
                <w:kern w:val="0"/>
                <w:szCs w:val="24"/>
                <w14:ligatures w14:val="none"/>
              </w:rPr>
              <w:t>digitize</w:t>
            </w:r>
            <w:r w:rsidRPr="00B041B9">
              <w:rPr>
                <w:rFonts w:eastAsia="Times New Roman" w:cs="Arial"/>
                <w:color w:val="000000"/>
                <w:kern w:val="0"/>
                <w:szCs w:val="24"/>
                <w14:ligatures w14:val="none"/>
              </w:rPr>
              <w:t xml:space="preserve"> features (Points, Lines &amp; Polygons)</w:t>
            </w:r>
          </w:p>
          <w:p w14:paraId="198BB5A3" w14:textId="071D15C7" w:rsidR="00A94C8E" w:rsidRDefault="00A94C8E"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Enlist all input data sets and p</w:t>
            </w:r>
            <w:r w:rsidR="009B28FB">
              <w:rPr>
                <w:rFonts w:eastAsia="Times New Roman" w:cs="Arial"/>
                <w:color w:val="000000"/>
                <w:kern w:val="0"/>
                <w:szCs w:val="24"/>
                <w14:ligatures w14:val="none"/>
              </w:rPr>
              <w:t xml:space="preserve">repare projects </w:t>
            </w:r>
            <w:r>
              <w:rPr>
                <w:rFonts w:eastAsia="Times New Roman" w:cs="Arial"/>
                <w:color w:val="000000"/>
                <w:kern w:val="0"/>
                <w:szCs w:val="24"/>
                <w14:ligatures w14:val="none"/>
              </w:rPr>
              <w:t>in Arc GIS with these inputs</w:t>
            </w:r>
          </w:p>
          <w:p w14:paraId="53262899" w14:textId="7F51FD12" w:rsidR="00B041B9" w:rsidRPr="00B041B9" w:rsidRDefault="00A94C8E"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 xml:space="preserve">Perform geo-referencing of provided imagery and maps and superimpose the two data sets </w:t>
            </w:r>
          </w:p>
          <w:p w14:paraId="79F05E2E" w14:textId="4CB91DF7" w:rsidR="00B041B9" w:rsidRPr="00B041B9" w:rsidRDefault="00A94C8E"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 xml:space="preserve">Digitize at least 4 map layers from given projects as instructed and apply </w:t>
            </w:r>
            <w:proofErr w:type="spellStart"/>
            <w:r>
              <w:rPr>
                <w:rFonts w:eastAsia="Times New Roman" w:cs="Arial"/>
                <w:color w:val="000000"/>
                <w:kern w:val="0"/>
                <w:szCs w:val="24"/>
                <w14:ligatures w14:val="none"/>
              </w:rPr>
              <w:t>symobology</w:t>
            </w:r>
            <w:proofErr w:type="spellEnd"/>
            <w:r w:rsidR="0061153D">
              <w:rPr>
                <w:rFonts w:eastAsia="Times New Roman" w:cs="Arial"/>
                <w:color w:val="000000"/>
                <w:kern w:val="0"/>
                <w:szCs w:val="24"/>
                <w14:ligatures w14:val="none"/>
              </w:rPr>
              <w:t xml:space="preserve"> and </w:t>
            </w:r>
            <w:proofErr w:type="spellStart"/>
            <w:r w:rsidR="0061153D">
              <w:rPr>
                <w:rFonts w:eastAsia="Times New Roman" w:cs="Arial"/>
                <w:color w:val="000000"/>
                <w:kern w:val="0"/>
                <w:szCs w:val="24"/>
                <w14:ligatures w14:val="none"/>
              </w:rPr>
              <w:t>colour</w:t>
            </w:r>
            <w:proofErr w:type="spellEnd"/>
            <w:r w:rsidR="0061153D">
              <w:rPr>
                <w:rFonts w:eastAsia="Times New Roman" w:cs="Arial"/>
                <w:color w:val="000000"/>
                <w:kern w:val="0"/>
                <w:szCs w:val="24"/>
                <w14:ligatures w14:val="none"/>
              </w:rPr>
              <w:t xml:space="preserve"> schemes</w:t>
            </w:r>
          </w:p>
          <w:p w14:paraId="506CE546" w14:textId="31BE049D" w:rsidR="00B041B9" w:rsidRDefault="00A94C8E"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Develop attribute fields/ tables and enter data in proper coding within GIS project</w:t>
            </w:r>
          </w:p>
          <w:p w14:paraId="4D57395D" w14:textId="5C21BF9F" w:rsidR="001E1CB9" w:rsidRPr="001E1CB9" w:rsidRDefault="001E1CB9" w:rsidP="00131431">
            <w:pPr>
              <w:pStyle w:val="ListParagraph"/>
              <w:numPr>
                <w:ilvl w:val="0"/>
                <w:numId w:val="10"/>
              </w:numPr>
              <w:ind w:left="960" w:hanging="895"/>
              <w:rPr>
                <w:rFonts w:eastAsia="Times New Roman" w:cs="Arial"/>
                <w:color w:val="000000"/>
                <w:kern w:val="0"/>
                <w:szCs w:val="24"/>
                <w14:ligatures w14:val="none"/>
              </w:rPr>
            </w:pPr>
            <w:r w:rsidRPr="00B041B9">
              <w:rPr>
                <w:rFonts w:eastAsia="Times New Roman" w:cs="Arial"/>
                <w:color w:val="000000"/>
                <w:kern w:val="0"/>
                <w:szCs w:val="24"/>
                <w14:ligatures w14:val="none"/>
              </w:rPr>
              <w:t>Editing features and attribute values</w:t>
            </w:r>
            <w:r>
              <w:rPr>
                <w:rFonts w:eastAsia="Times New Roman" w:cs="Arial"/>
                <w:color w:val="000000"/>
                <w:kern w:val="0"/>
                <w:szCs w:val="24"/>
                <w14:ligatures w14:val="none"/>
              </w:rPr>
              <w:t xml:space="preserve"> from previous data with new and updated inputs/ changes</w:t>
            </w:r>
          </w:p>
          <w:p w14:paraId="7CA4A14B" w14:textId="56520FCB" w:rsidR="00B041B9" w:rsidRPr="00B041B9" w:rsidRDefault="00A94C8E"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Analyze plotting, d</w:t>
            </w:r>
            <w:r w:rsidR="00B041B9" w:rsidRPr="00B041B9">
              <w:rPr>
                <w:rFonts w:eastAsia="Times New Roman" w:cs="Arial"/>
                <w:color w:val="000000"/>
                <w:kern w:val="0"/>
                <w:szCs w:val="24"/>
                <w14:ligatures w14:val="none"/>
              </w:rPr>
              <w:t>igitizing</w:t>
            </w:r>
            <w:r>
              <w:rPr>
                <w:rFonts w:eastAsia="Times New Roman" w:cs="Arial"/>
                <w:color w:val="000000"/>
                <w:kern w:val="0"/>
                <w:szCs w:val="24"/>
                <w14:ligatures w14:val="none"/>
              </w:rPr>
              <w:t xml:space="preserve"> and topological </w:t>
            </w:r>
            <w:r w:rsidR="00B041B9" w:rsidRPr="00B041B9">
              <w:rPr>
                <w:rFonts w:eastAsia="Times New Roman" w:cs="Arial"/>
                <w:color w:val="000000"/>
                <w:kern w:val="0"/>
                <w:szCs w:val="24"/>
                <w14:ligatures w14:val="none"/>
              </w:rPr>
              <w:t>errors</w:t>
            </w:r>
            <w:r>
              <w:rPr>
                <w:rFonts w:eastAsia="Times New Roman" w:cs="Arial"/>
                <w:color w:val="000000"/>
                <w:kern w:val="0"/>
                <w:szCs w:val="24"/>
                <w14:ligatures w14:val="none"/>
              </w:rPr>
              <w:t xml:space="preserve"> within project and rectify these errors</w:t>
            </w:r>
          </w:p>
          <w:p w14:paraId="52CCA58B" w14:textId="5F813088" w:rsidR="00B041B9" w:rsidRPr="00B041B9" w:rsidRDefault="00A94C8E"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Synchronize the GIS project with Marginal information</w:t>
            </w:r>
            <w:r w:rsidR="001E1CB9">
              <w:rPr>
                <w:rFonts w:eastAsia="Times New Roman" w:cs="Arial"/>
                <w:color w:val="000000"/>
                <w:kern w:val="0"/>
                <w:szCs w:val="24"/>
                <w14:ligatures w14:val="none"/>
              </w:rPr>
              <w:t xml:space="preserve">, Mockup and Standards of </w:t>
            </w:r>
            <w:proofErr w:type="spellStart"/>
            <w:r w:rsidR="001E1CB9">
              <w:rPr>
                <w:rFonts w:eastAsia="Times New Roman" w:cs="Arial"/>
                <w:color w:val="000000"/>
                <w:kern w:val="0"/>
                <w:szCs w:val="24"/>
                <w14:ligatures w14:val="none"/>
              </w:rPr>
              <w:t>SoP</w:t>
            </w:r>
            <w:proofErr w:type="spellEnd"/>
          </w:p>
          <w:p w14:paraId="5E744F46" w14:textId="479A9713" w:rsidR="00B041B9" w:rsidRPr="00B041B9" w:rsidRDefault="001E1CB9"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Develop geo</w:t>
            </w:r>
            <w:r w:rsidR="003B22B1">
              <w:rPr>
                <w:rFonts w:eastAsia="Times New Roman" w:cs="Arial"/>
                <w:color w:val="000000"/>
                <w:kern w:val="0"/>
                <w:szCs w:val="24"/>
                <w14:ligatures w14:val="none"/>
              </w:rPr>
              <w:t>-</w:t>
            </w:r>
            <w:r>
              <w:rPr>
                <w:rFonts w:eastAsia="Times New Roman" w:cs="Arial"/>
                <w:color w:val="000000"/>
                <w:kern w:val="0"/>
                <w:szCs w:val="24"/>
                <w14:ligatures w14:val="none"/>
              </w:rPr>
              <w:t>database</w:t>
            </w:r>
            <w:r w:rsidR="003B22B1">
              <w:rPr>
                <w:rFonts w:eastAsia="Times New Roman" w:cs="Arial"/>
                <w:color w:val="000000"/>
                <w:kern w:val="0"/>
                <w:szCs w:val="24"/>
                <w14:ligatures w14:val="none"/>
              </w:rPr>
              <w:t xml:space="preserve"> schema</w:t>
            </w:r>
            <w:r>
              <w:rPr>
                <w:rFonts w:eastAsia="Times New Roman" w:cs="Arial"/>
                <w:color w:val="000000"/>
                <w:kern w:val="0"/>
                <w:szCs w:val="24"/>
                <w14:ligatures w14:val="none"/>
              </w:rPr>
              <w:t xml:space="preserve"> from GIS project</w:t>
            </w:r>
          </w:p>
          <w:p w14:paraId="77704261" w14:textId="0D4EF069" w:rsidR="00B041B9" w:rsidRPr="00B041B9" w:rsidRDefault="001E1CB9" w:rsidP="00131431">
            <w:pPr>
              <w:pStyle w:val="ListParagraph"/>
              <w:numPr>
                <w:ilvl w:val="0"/>
                <w:numId w:val="10"/>
              </w:numPr>
              <w:ind w:left="960" w:hanging="895"/>
              <w:rPr>
                <w:rFonts w:eastAsia="Times New Roman" w:cs="Arial"/>
                <w:color w:val="000000"/>
                <w:kern w:val="0"/>
                <w:szCs w:val="24"/>
                <w14:ligatures w14:val="none"/>
              </w:rPr>
            </w:pPr>
            <w:r>
              <w:rPr>
                <w:rFonts w:eastAsia="Times New Roman" w:cs="Arial"/>
                <w:color w:val="000000"/>
                <w:kern w:val="0"/>
                <w:szCs w:val="24"/>
                <w14:ligatures w14:val="none"/>
              </w:rPr>
              <w:t>Build different queries for analysis</w:t>
            </w:r>
          </w:p>
          <w:p w14:paraId="5D0D76DA" w14:textId="77777777" w:rsidR="0061153D" w:rsidRDefault="0061153D" w:rsidP="00131431">
            <w:pPr>
              <w:pStyle w:val="ListParagraph"/>
              <w:numPr>
                <w:ilvl w:val="0"/>
                <w:numId w:val="10"/>
              </w:numPr>
              <w:ind w:left="960" w:hanging="895"/>
              <w:jc w:val="both"/>
              <w:rPr>
                <w:rFonts w:eastAsia="Times New Roman" w:cs="Arial"/>
                <w:color w:val="000000"/>
                <w:kern w:val="0"/>
                <w:szCs w:val="24"/>
                <w14:ligatures w14:val="none"/>
              </w:rPr>
            </w:pPr>
            <w:r>
              <w:rPr>
                <w:rFonts w:eastAsia="Times New Roman" w:cs="Arial"/>
                <w:color w:val="000000"/>
                <w:kern w:val="0"/>
                <w:szCs w:val="24"/>
                <w14:ligatures w14:val="none"/>
              </w:rPr>
              <w:t>Convert maps into EPS format</w:t>
            </w:r>
          </w:p>
          <w:p w14:paraId="5C63A58B" w14:textId="13E54179" w:rsidR="00BA357B" w:rsidRPr="00B041B9" w:rsidRDefault="001E1CB9" w:rsidP="00131431">
            <w:pPr>
              <w:pStyle w:val="ListParagraph"/>
              <w:numPr>
                <w:ilvl w:val="0"/>
                <w:numId w:val="10"/>
              </w:numPr>
              <w:ind w:left="960" w:hanging="895"/>
              <w:jc w:val="both"/>
              <w:rPr>
                <w:rFonts w:eastAsia="Times New Roman" w:cs="Arial"/>
                <w:color w:val="000000"/>
                <w:kern w:val="0"/>
                <w:szCs w:val="24"/>
                <w14:ligatures w14:val="none"/>
              </w:rPr>
            </w:pPr>
            <w:r>
              <w:rPr>
                <w:rFonts w:eastAsia="Times New Roman" w:cs="Arial"/>
                <w:color w:val="000000"/>
                <w:kern w:val="0"/>
                <w:szCs w:val="24"/>
                <w14:ligatures w14:val="none"/>
              </w:rPr>
              <w:t>Prepare data</w:t>
            </w:r>
            <w:r w:rsidR="00B041B9" w:rsidRPr="00B041B9">
              <w:rPr>
                <w:rFonts w:eastAsia="Times New Roman" w:cs="Arial"/>
                <w:color w:val="000000"/>
                <w:kern w:val="0"/>
                <w:szCs w:val="24"/>
                <w14:ligatures w14:val="none"/>
              </w:rPr>
              <w:t xml:space="preserve"> </w:t>
            </w:r>
            <w:r>
              <w:rPr>
                <w:rFonts w:eastAsia="Times New Roman" w:cs="Arial"/>
                <w:color w:val="000000"/>
                <w:kern w:val="0"/>
                <w:szCs w:val="24"/>
                <w14:ligatures w14:val="none"/>
              </w:rPr>
              <w:t xml:space="preserve">from projects for </w:t>
            </w:r>
            <w:r w:rsidR="00B041B9" w:rsidRPr="00B041B9">
              <w:rPr>
                <w:rFonts w:eastAsia="Times New Roman" w:cs="Arial"/>
                <w:color w:val="000000"/>
                <w:kern w:val="0"/>
                <w:szCs w:val="24"/>
                <w14:ligatures w14:val="none"/>
              </w:rPr>
              <w:t xml:space="preserve">printing </w:t>
            </w:r>
          </w:p>
        </w:tc>
        <w:tc>
          <w:tcPr>
            <w:tcW w:w="900" w:type="dxa"/>
            <w:shd w:val="clear" w:color="auto" w:fill="auto"/>
            <w:noWrap/>
            <w:vAlign w:val="center"/>
            <w:hideMark/>
          </w:tcPr>
          <w:p w14:paraId="75D29FDB" w14:textId="1B7278B4" w:rsidR="00BA357B" w:rsidRPr="00043348" w:rsidRDefault="00751A92" w:rsidP="00B041B9">
            <w:pPr>
              <w:jc w:val="center"/>
              <w:rPr>
                <w:rFonts w:eastAsia="Times New Roman" w:cs="Arial"/>
                <w:color w:val="000000"/>
                <w:kern w:val="0"/>
                <w:szCs w:val="24"/>
                <w14:ligatures w14:val="none"/>
              </w:rPr>
            </w:pPr>
            <w:r>
              <w:rPr>
                <w:rFonts w:eastAsia="Times New Roman" w:cs="Arial"/>
                <w:color w:val="000000"/>
                <w:kern w:val="0"/>
                <w:szCs w:val="24"/>
                <w14:ligatures w14:val="none"/>
              </w:rPr>
              <w:t>150</w:t>
            </w:r>
          </w:p>
        </w:tc>
      </w:tr>
    </w:tbl>
    <w:p w14:paraId="0F80C3C4" w14:textId="77777777" w:rsidR="00BA357B" w:rsidRPr="00BA357B" w:rsidRDefault="00BA357B" w:rsidP="00BA357B">
      <w:pPr>
        <w:pStyle w:val="ListParagraph"/>
        <w:ind w:left="360"/>
        <w:rPr>
          <w:b/>
          <w:bCs w:val="0"/>
          <w:lang w:val="en-GB"/>
        </w:rPr>
      </w:pPr>
    </w:p>
    <w:p w14:paraId="75C79856" w14:textId="77777777" w:rsidR="00B041B9" w:rsidRDefault="00B041B9">
      <w:pPr>
        <w:rPr>
          <w:b/>
          <w:lang w:val="en-GB"/>
        </w:rPr>
      </w:pPr>
      <w:r>
        <w:rPr>
          <w:b/>
          <w:lang w:val="en-GB"/>
        </w:rPr>
        <w:br w:type="page"/>
      </w:r>
    </w:p>
    <w:p w14:paraId="35A185EB" w14:textId="3FD1FC44" w:rsidR="00D935E8" w:rsidRDefault="00D935E8" w:rsidP="00DA7A13">
      <w:pPr>
        <w:spacing w:line="360" w:lineRule="auto"/>
        <w:jc w:val="center"/>
        <w:rPr>
          <w:b/>
          <w:lang w:val="en-GB"/>
        </w:rPr>
      </w:pPr>
      <w:r w:rsidRPr="00163DE2">
        <w:rPr>
          <w:b/>
          <w:lang w:val="en-GB"/>
        </w:rPr>
        <w:lastRenderedPageBreak/>
        <w:t xml:space="preserve">DLS-10 </w:t>
      </w:r>
      <w:bookmarkStart w:id="2" w:name="_Hlk178247090"/>
      <w:r w:rsidRPr="00163DE2">
        <w:rPr>
          <w:b/>
          <w:lang w:val="en-GB"/>
        </w:rPr>
        <w:t>Communication Skills &amp; Project Planning</w:t>
      </w:r>
      <w:bookmarkEnd w:id="2"/>
    </w:p>
    <w:tbl>
      <w:tblPr>
        <w:tblStyle w:val="TableGrid"/>
        <w:tblW w:w="4897" w:type="pct"/>
        <w:jc w:val="center"/>
        <w:tblLook w:val="04A0" w:firstRow="1" w:lastRow="0" w:firstColumn="1" w:lastColumn="0" w:noHBand="0" w:noVBand="1"/>
      </w:tblPr>
      <w:tblGrid>
        <w:gridCol w:w="3178"/>
        <w:gridCol w:w="3178"/>
        <w:gridCol w:w="3179"/>
      </w:tblGrid>
      <w:tr w:rsidR="00DA7A13" w:rsidRPr="00440A4B" w14:paraId="160C5141"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F71C3A0" w14:textId="77777777" w:rsidR="00DA7A13" w:rsidRPr="00440A4B" w:rsidRDefault="00DA7A13" w:rsidP="00DA7A13">
            <w:pPr>
              <w:spacing w:line="360" w:lineRule="auto"/>
              <w:jc w:val="center"/>
              <w:rPr>
                <w:rFonts w:cs="Arial"/>
                <w:b/>
                <w:bCs/>
                <w:lang w:val="en-GB"/>
              </w:rPr>
            </w:pPr>
            <w:r w:rsidRPr="00440A4B">
              <w:rPr>
                <w:rFonts w:cs="Arial"/>
                <w:b/>
                <w:lang w:val="en-GB"/>
              </w:rPr>
              <w:t>Theory</w:t>
            </w:r>
          </w:p>
        </w:tc>
        <w:tc>
          <w:tcPr>
            <w:tcW w:w="166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A6A9829" w14:textId="77777777" w:rsidR="00DA7A13" w:rsidRPr="00440A4B" w:rsidRDefault="00DA7A13" w:rsidP="00DA7A13">
            <w:pPr>
              <w:spacing w:line="360" w:lineRule="auto"/>
              <w:jc w:val="center"/>
              <w:rPr>
                <w:rFonts w:cs="Arial"/>
                <w:b/>
                <w:bCs/>
                <w:lang w:val="en-GB"/>
              </w:rPr>
            </w:pPr>
            <w:r w:rsidRPr="00440A4B">
              <w:rPr>
                <w:rFonts w:cs="Arial"/>
                <w:b/>
                <w:lang w:val="en-GB"/>
              </w:rPr>
              <w:t>Practical</w:t>
            </w:r>
          </w:p>
        </w:tc>
        <w:tc>
          <w:tcPr>
            <w:tcW w:w="16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65C17DE" w14:textId="77777777" w:rsidR="00DA7A13" w:rsidRPr="00440A4B" w:rsidRDefault="00DA7A13" w:rsidP="00DA7A13">
            <w:pPr>
              <w:spacing w:line="360" w:lineRule="auto"/>
              <w:jc w:val="center"/>
              <w:rPr>
                <w:rFonts w:cs="Arial"/>
                <w:b/>
                <w:bCs/>
                <w:lang w:val="en-GB"/>
              </w:rPr>
            </w:pPr>
            <w:r w:rsidRPr="00440A4B">
              <w:rPr>
                <w:rFonts w:cs="Arial"/>
                <w:b/>
                <w:lang w:val="en-GB"/>
              </w:rPr>
              <w:t>Sessional</w:t>
            </w:r>
          </w:p>
        </w:tc>
      </w:tr>
      <w:tr w:rsidR="00DA7A13" w:rsidRPr="00BA4D8B" w14:paraId="012A6283" w14:textId="77777777" w:rsidTr="005534B7">
        <w:trPr>
          <w:jc w:val="center"/>
        </w:trPr>
        <w:tc>
          <w:tcPr>
            <w:tcW w:w="1666" w:type="pct"/>
            <w:tcBorders>
              <w:top w:val="single" w:sz="4" w:space="0" w:color="auto"/>
              <w:left w:val="single" w:sz="4" w:space="0" w:color="auto"/>
              <w:bottom w:val="single" w:sz="4" w:space="0" w:color="auto"/>
              <w:right w:val="single" w:sz="4" w:space="0" w:color="auto"/>
            </w:tcBorders>
            <w:hideMark/>
          </w:tcPr>
          <w:p w14:paraId="7195E787" w14:textId="77777777" w:rsidR="00DA7A13" w:rsidRPr="00BA4D8B" w:rsidRDefault="00DA7A13" w:rsidP="00DA7A13">
            <w:pPr>
              <w:spacing w:line="360" w:lineRule="auto"/>
              <w:jc w:val="center"/>
              <w:rPr>
                <w:rFonts w:cs="Arial"/>
                <w:lang w:val="en-GB"/>
              </w:rPr>
            </w:pPr>
            <w:r w:rsidRPr="00BA4D8B">
              <w:rPr>
                <w:rFonts w:cs="Arial"/>
                <w:lang w:val="en-GB"/>
              </w:rPr>
              <w:t>50 hrs</w:t>
            </w:r>
          </w:p>
          <w:p w14:paraId="1EE019BC" w14:textId="77777777" w:rsidR="00DA7A13" w:rsidRPr="00BA4D8B" w:rsidRDefault="00DA7A13" w:rsidP="00DA7A13">
            <w:pPr>
              <w:spacing w:line="360" w:lineRule="auto"/>
              <w:jc w:val="center"/>
              <w:rPr>
                <w:rFonts w:cs="Arial"/>
                <w:lang w:val="en-GB"/>
              </w:rPr>
            </w:pPr>
            <w:r w:rsidRPr="00BA4D8B">
              <w:rPr>
                <w:rFonts w:cs="Arial"/>
                <w:lang w:val="en-GB"/>
              </w:rPr>
              <w:t>50 Marks</w:t>
            </w:r>
          </w:p>
        </w:tc>
        <w:tc>
          <w:tcPr>
            <w:tcW w:w="1666" w:type="pct"/>
            <w:tcBorders>
              <w:top w:val="single" w:sz="4" w:space="0" w:color="auto"/>
              <w:left w:val="single" w:sz="4" w:space="0" w:color="auto"/>
              <w:bottom w:val="single" w:sz="4" w:space="0" w:color="auto"/>
              <w:right w:val="single" w:sz="4" w:space="0" w:color="auto"/>
            </w:tcBorders>
            <w:vAlign w:val="center"/>
            <w:hideMark/>
          </w:tcPr>
          <w:p w14:paraId="16480629" w14:textId="16FB9A9C" w:rsidR="00DA7A13" w:rsidRPr="00BA4D8B" w:rsidRDefault="00DA7A13" w:rsidP="00DA7A13">
            <w:pPr>
              <w:spacing w:line="360" w:lineRule="auto"/>
              <w:jc w:val="center"/>
              <w:rPr>
                <w:rFonts w:cs="Arial"/>
                <w:lang w:val="en-GB"/>
              </w:rPr>
            </w:pPr>
            <w:r>
              <w:rPr>
                <w:rFonts w:cs="Arial"/>
                <w:lang w:val="en-GB"/>
              </w:rPr>
              <w:t>-</w:t>
            </w:r>
          </w:p>
          <w:p w14:paraId="64210399" w14:textId="034CDE06" w:rsidR="00DA7A13" w:rsidRPr="00BA4D8B" w:rsidRDefault="00DA7A13" w:rsidP="00DA7A13">
            <w:pPr>
              <w:spacing w:line="360" w:lineRule="auto"/>
              <w:jc w:val="center"/>
              <w:rPr>
                <w:rFonts w:cs="Arial"/>
                <w:lang w:val="en-GB"/>
              </w:rPr>
            </w:pPr>
            <w:r>
              <w:rPr>
                <w:rFonts w:cs="Arial"/>
                <w:lang w:val="en-GB"/>
              </w:rPr>
              <w:t>-</w:t>
            </w:r>
          </w:p>
        </w:tc>
        <w:tc>
          <w:tcPr>
            <w:tcW w:w="1667" w:type="pct"/>
            <w:tcBorders>
              <w:top w:val="single" w:sz="4" w:space="0" w:color="auto"/>
              <w:left w:val="single" w:sz="4" w:space="0" w:color="auto"/>
              <w:bottom w:val="single" w:sz="4" w:space="0" w:color="auto"/>
              <w:right w:val="single" w:sz="4" w:space="0" w:color="auto"/>
            </w:tcBorders>
            <w:vAlign w:val="center"/>
          </w:tcPr>
          <w:p w14:paraId="6193E0F8" w14:textId="77777777" w:rsidR="00DA7A13" w:rsidRPr="00BA4D8B" w:rsidRDefault="00DA7A13" w:rsidP="00DA7A13">
            <w:pPr>
              <w:spacing w:line="360" w:lineRule="auto"/>
              <w:jc w:val="center"/>
              <w:rPr>
                <w:rFonts w:cs="Arial"/>
                <w:lang w:val="en-GB"/>
              </w:rPr>
            </w:pPr>
            <w:r w:rsidRPr="00BA4D8B">
              <w:rPr>
                <w:rFonts w:cs="Arial"/>
                <w:lang w:val="en-GB"/>
              </w:rPr>
              <w:t>20 Marks</w:t>
            </w:r>
          </w:p>
        </w:tc>
      </w:tr>
    </w:tbl>
    <w:p w14:paraId="109B5121" w14:textId="77777777" w:rsidR="00D935E8" w:rsidRPr="000213B5" w:rsidRDefault="00D935E8" w:rsidP="00D935E8">
      <w:pPr>
        <w:rPr>
          <w:lang w:val="en-GB"/>
        </w:rPr>
      </w:pPr>
    </w:p>
    <w:tbl>
      <w:tblPr>
        <w:tblStyle w:val="TableGrid"/>
        <w:tblW w:w="9805" w:type="dxa"/>
        <w:tblLook w:val="04A0" w:firstRow="1" w:lastRow="0" w:firstColumn="1" w:lastColumn="0" w:noHBand="0" w:noVBand="1"/>
      </w:tblPr>
      <w:tblGrid>
        <w:gridCol w:w="681"/>
        <w:gridCol w:w="8134"/>
        <w:gridCol w:w="990"/>
      </w:tblGrid>
      <w:tr w:rsidR="00D935E8" w:rsidRPr="000213B5" w14:paraId="54F5F254" w14:textId="77777777" w:rsidTr="00851C94">
        <w:tc>
          <w:tcPr>
            <w:tcW w:w="681" w:type="dxa"/>
            <w:shd w:val="clear" w:color="auto" w:fill="A6A6A6" w:themeFill="background1" w:themeFillShade="A6"/>
            <w:vAlign w:val="center"/>
          </w:tcPr>
          <w:p w14:paraId="318420C7" w14:textId="77777777" w:rsidR="00D935E8" w:rsidRPr="000213B5" w:rsidRDefault="00D935E8" w:rsidP="00851C94">
            <w:pPr>
              <w:jc w:val="center"/>
              <w:rPr>
                <w:b/>
                <w:bCs/>
                <w:lang w:val="en-GB"/>
              </w:rPr>
            </w:pPr>
            <w:r w:rsidRPr="000213B5">
              <w:rPr>
                <w:b/>
                <w:lang w:val="en-GB"/>
              </w:rPr>
              <w:t>S.</w:t>
            </w:r>
          </w:p>
          <w:p w14:paraId="34EA3834" w14:textId="77777777" w:rsidR="00D935E8" w:rsidRPr="000213B5" w:rsidRDefault="00D935E8" w:rsidP="00851C94">
            <w:pPr>
              <w:jc w:val="center"/>
              <w:rPr>
                <w:b/>
                <w:bCs/>
                <w:lang w:val="en-GB"/>
              </w:rPr>
            </w:pPr>
            <w:r w:rsidRPr="000213B5">
              <w:rPr>
                <w:b/>
                <w:lang w:val="en-GB"/>
              </w:rPr>
              <w:t>No.</w:t>
            </w:r>
          </w:p>
        </w:tc>
        <w:tc>
          <w:tcPr>
            <w:tcW w:w="8134" w:type="dxa"/>
            <w:shd w:val="clear" w:color="auto" w:fill="A6A6A6" w:themeFill="background1" w:themeFillShade="A6"/>
            <w:vAlign w:val="center"/>
          </w:tcPr>
          <w:p w14:paraId="187AE86D" w14:textId="77777777" w:rsidR="00D935E8" w:rsidRPr="000213B5" w:rsidRDefault="00D935E8" w:rsidP="00851C94">
            <w:pPr>
              <w:jc w:val="center"/>
              <w:rPr>
                <w:b/>
                <w:bCs/>
                <w:lang w:val="en-GB"/>
              </w:rPr>
            </w:pPr>
            <w:r w:rsidRPr="000213B5">
              <w:rPr>
                <w:b/>
                <w:lang w:val="en-GB"/>
              </w:rPr>
              <w:t>Detail Content</w:t>
            </w:r>
          </w:p>
        </w:tc>
        <w:tc>
          <w:tcPr>
            <w:tcW w:w="990" w:type="dxa"/>
            <w:shd w:val="clear" w:color="auto" w:fill="A6A6A6" w:themeFill="background1" w:themeFillShade="A6"/>
            <w:vAlign w:val="center"/>
          </w:tcPr>
          <w:p w14:paraId="3E3366A7" w14:textId="77777777" w:rsidR="00D935E8" w:rsidRPr="000213B5" w:rsidRDefault="00D935E8" w:rsidP="00851C94">
            <w:pPr>
              <w:jc w:val="center"/>
              <w:rPr>
                <w:b/>
                <w:bCs/>
                <w:lang w:val="en-GB"/>
              </w:rPr>
            </w:pPr>
            <w:r w:rsidRPr="000213B5">
              <w:rPr>
                <w:b/>
                <w:lang w:val="en-GB"/>
              </w:rPr>
              <w:t>Theory</w:t>
            </w:r>
          </w:p>
        </w:tc>
      </w:tr>
      <w:tr w:rsidR="00D935E8" w:rsidRPr="000213B5" w14:paraId="683FDC46" w14:textId="77777777" w:rsidTr="00851C94">
        <w:tc>
          <w:tcPr>
            <w:tcW w:w="681" w:type="dxa"/>
            <w:vMerge w:val="restart"/>
          </w:tcPr>
          <w:p w14:paraId="7A5E5C4D" w14:textId="75393360" w:rsidR="00D935E8" w:rsidRPr="000213B5" w:rsidRDefault="00D935E8" w:rsidP="00851C94">
            <w:pPr>
              <w:jc w:val="center"/>
              <w:rPr>
                <w:lang w:val="en-GB"/>
              </w:rPr>
            </w:pPr>
            <w:r>
              <w:rPr>
                <w:b/>
                <w:lang w:val="en-GB"/>
              </w:rPr>
              <w:t>10</w:t>
            </w:r>
            <w:r>
              <w:rPr>
                <w:lang w:val="en-GB"/>
              </w:rPr>
              <w:t>.</w:t>
            </w:r>
          </w:p>
        </w:tc>
        <w:tc>
          <w:tcPr>
            <w:tcW w:w="8134" w:type="dxa"/>
          </w:tcPr>
          <w:p w14:paraId="1107E35F" w14:textId="77777777" w:rsidR="00D935E8" w:rsidRPr="00FA4BE7" w:rsidRDefault="00D935E8" w:rsidP="00131431">
            <w:pPr>
              <w:pStyle w:val="ListParagraph"/>
              <w:numPr>
                <w:ilvl w:val="0"/>
                <w:numId w:val="12"/>
              </w:numPr>
              <w:rPr>
                <w:b/>
                <w:vanish/>
                <w:lang w:val="en-GB"/>
              </w:rPr>
            </w:pPr>
          </w:p>
          <w:p w14:paraId="76AA6E7A" w14:textId="4FF724D8" w:rsidR="00D935E8" w:rsidRPr="005534B7" w:rsidRDefault="005534B7" w:rsidP="005534B7">
            <w:pPr>
              <w:rPr>
                <w:b/>
                <w:bCs/>
                <w:lang w:val="en-GB"/>
              </w:rPr>
            </w:pPr>
            <w:r>
              <w:rPr>
                <w:b/>
                <w:lang w:val="en-GB"/>
              </w:rPr>
              <w:t xml:space="preserve">10.1      </w:t>
            </w:r>
            <w:r w:rsidR="00D935E8" w:rsidRPr="005534B7">
              <w:rPr>
                <w:b/>
                <w:lang w:val="en-GB"/>
              </w:rPr>
              <w:t>Communication Skills.</w:t>
            </w:r>
            <w:r w:rsidR="00D935E8" w:rsidRPr="005534B7">
              <w:rPr>
                <w:b/>
                <w:lang w:val="en-GB"/>
              </w:rPr>
              <w:tab/>
            </w:r>
          </w:p>
          <w:p w14:paraId="1E3F4BB9" w14:textId="77777777" w:rsidR="005534B7" w:rsidRDefault="005534B7" w:rsidP="005534B7">
            <w:pPr>
              <w:tabs>
                <w:tab w:val="left" w:pos="1186"/>
              </w:tabs>
              <w:ind w:left="1186" w:hanging="900"/>
              <w:jc w:val="both"/>
              <w:rPr>
                <w:lang w:val="en-GB"/>
              </w:rPr>
            </w:pPr>
            <w:r>
              <w:rPr>
                <w:lang w:val="en-GB"/>
              </w:rPr>
              <w:t xml:space="preserve">10.1.1 </w:t>
            </w:r>
            <w:r w:rsidR="00D935E8" w:rsidRPr="005534B7">
              <w:rPr>
                <w:lang w:val="en-GB"/>
              </w:rPr>
              <w:t xml:space="preserve">Persuasive writing, </w:t>
            </w:r>
            <w:proofErr w:type="gramStart"/>
            <w:r w:rsidR="00D935E8" w:rsidRPr="005534B7">
              <w:rPr>
                <w:lang w:val="en-GB"/>
              </w:rPr>
              <w:t>Reading</w:t>
            </w:r>
            <w:proofErr w:type="gramEnd"/>
            <w:r w:rsidR="00D935E8" w:rsidRPr="005534B7">
              <w:rPr>
                <w:lang w:val="en-GB"/>
              </w:rPr>
              <w:t xml:space="preserve"> skills, Listening skills and comprehension Principles of writing good English, Understanding the composition process: writing clearly; words sentence and paragraphs.</w:t>
            </w:r>
          </w:p>
          <w:p w14:paraId="434117DB" w14:textId="1EAFA148" w:rsidR="00D935E8" w:rsidRPr="005534B7" w:rsidRDefault="005534B7" w:rsidP="005534B7">
            <w:pPr>
              <w:tabs>
                <w:tab w:val="left" w:pos="1186"/>
              </w:tabs>
              <w:ind w:left="1186" w:hanging="900"/>
              <w:jc w:val="both"/>
              <w:rPr>
                <w:lang w:val="en-GB"/>
              </w:rPr>
            </w:pPr>
            <w:r>
              <w:rPr>
                <w:lang w:val="en-GB"/>
              </w:rPr>
              <w:t xml:space="preserve">10.1.2     </w:t>
            </w:r>
            <w:r w:rsidR="00D935E8" w:rsidRPr="005534B7">
              <w:rPr>
                <w:lang w:val="en-GB"/>
              </w:rPr>
              <w:t xml:space="preserve">Significance and Elements of good communication  </w:t>
            </w:r>
          </w:p>
          <w:p w14:paraId="333D1802" w14:textId="7582935B" w:rsidR="00D935E8" w:rsidRPr="005534B7" w:rsidRDefault="005534B7" w:rsidP="00984351">
            <w:pPr>
              <w:ind w:left="1192" w:hanging="1192"/>
              <w:rPr>
                <w:lang w:val="en-GB"/>
              </w:rPr>
            </w:pPr>
            <w:r>
              <w:rPr>
                <w:lang w:val="en-GB"/>
              </w:rPr>
              <w:t xml:space="preserve">     10.1.3      </w:t>
            </w:r>
            <w:r w:rsidR="00D935E8" w:rsidRPr="005534B7">
              <w:rPr>
                <w:lang w:val="en-GB"/>
              </w:rPr>
              <w:t>Analytical Skills for computer writing, Paraphrasing and</w:t>
            </w:r>
            <w:r w:rsidR="00984351">
              <w:rPr>
                <w:lang w:val="en-GB"/>
              </w:rPr>
              <w:t xml:space="preserve"> </w:t>
            </w:r>
            <w:r w:rsidR="00D935E8" w:rsidRPr="005534B7">
              <w:rPr>
                <w:lang w:val="en-GB"/>
              </w:rPr>
              <w:t xml:space="preserve">summarizing main ideas of source information,  </w:t>
            </w:r>
          </w:p>
          <w:p w14:paraId="49CECA56" w14:textId="0A100654" w:rsidR="00D935E8" w:rsidRPr="005534B7" w:rsidRDefault="005534B7" w:rsidP="005534B7">
            <w:pPr>
              <w:tabs>
                <w:tab w:val="left" w:pos="556"/>
              </w:tabs>
              <w:ind w:left="1186" w:hanging="1276"/>
              <w:rPr>
                <w:lang w:val="en-GB"/>
              </w:rPr>
            </w:pPr>
            <w:r>
              <w:rPr>
                <w:lang w:val="en-GB"/>
              </w:rPr>
              <w:t xml:space="preserve">       10.1.4    </w:t>
            </w:r>
            <w:r w:rsidR="00984351">
              <w:rPr>
                <w:lang w:val="en-GB"/>
              </w:rPr>
              <w:t xml:space="preserve"> </w:t>
            </w:r>
            <w:r w:rsidR="00D935E8" w:rsidRPr="005534B7">
              <w:rPr>
                <w:lang w:val="en-GB"/>
              </w:rPr>
              <w:t>Use of references, Various Citation styles inserting notes, tables of contents and figures</w:t>
            </w:r>
          </w:p>
          <w:p w14:paraId="1D351545" w14:textId="31B6FEDD" w:rsidR="00D935E8" w:rsidRPr="005534B7" w:rsidRDefault="005534B7" w:rsidP="005534B7">
            <w:pPr>
              <w:ind w:left="1276" w:hanging="1276"/>
              <w:rPr>
                <w:lang w:val="en-GB"/>
              </w:rPr>
            </w:pPr>
            <w:r>
              <w:rPr>
                <w:lang w:val="en-GB"/>
              </w:rPr>
              <w:t xml:space="preserve">      10.1.5     </w:t>
            </w:r>
            <w:r w:rsidR="00D935E8" w:rsidRPr="005534B7">
              <w:rPr>
                <w:lang w:val="en-GB"/>
              </w:rPr>
              <w:t xml:space="preserve">Writing official communication, </w:t>
            </w:r>
            <w:r w:rsidR="00C107E6" w:rsidRPr="005534B7">
              <w:rPr>
                <w:lang w:val="en-GB"/>
              </w:rPr>
              <w:t>conducting</w:t>
            </w:r>
            <w:r w:rsidR="00D935E8" w:rsidRPr="005534B7">
              <w:rPr>
                <w:lang w:val="en-GB"/>
              </w:rPr>
              <w:t xml:space="preserve"> meetings </w:t>
            </w:r>
            <w:r w:rsidR="00C107E6" w:rsidRPr="005534B7">
              <w:rPr>
                <w:lang w:val="en-GB"/>
              </w:rPr>
              <w:t>small</w:t>
            </w:r>
            <w:r w:rsidR="00D935E8" w:rsidRPr="005534B7">
              <w:rPr>
                <w:lang w:val="en-GB"/>
              </w:rPr>
              <w:t xml:space="preserve"> group</w:t>
            </w:r>
            <w:r w:rsidR="00984351">
              <w:rPr>
                <w:lang w:val="en-GB"/>
              </w:rPr>
              <w:t xml:space="preserve"> </w:t>
            </w:r>
            <w:r w:rsidR="00D935E8" w:rsidRPr="005534B7">
              <w:rPr>
                <w:lang w:val="en-GB"/>
              </w:rPr>
              <w:t>communication,</w:t>
            </w:r>
            <w:r w:rsidR="0091524D" w:rsidRPr="005534B7">
              <w:rPr>
                <w:lang w:val="en-GB"/>
              </w:rPr>
              <w:t xml:space="preserve"> </w:t>
            </w:r>
            <w:r w:rsidR="00D935E8" w:rsidRPr="005534B7">
              <w:rPr>
                <w:lang w:val="en-GB"/>
              </w:rPr>
              <w:t>Taking minutes etc.</w:t>
            </w:r>
          </w:p>
          <w:p w14:paraId="187DAB3F" w14:textId="00E3AF22" w:rsidR="00D935E8" w:rsidRPr="005534B7" w:rsidRDefault="005534B7" w:rsidP="005534B7">
            <w:pPr>
              <w:ind w:left="1186" w:hanging="1170"/>
              <w:rPr>
                <w:lang w:val="en-GB"/>
              </w:rPr>
            </w:pPr>
            <w:r>
              <w:rPr>
                <w:lang w:val="en-GB"/>
              </w:rPr>
              <w:t xml:space="preserve">      10.1.6      </w:t>
            </w:r>
            <w:r w:rsidR="00D935E8" w:rsidRPr="005534B7">
              <w:rPr>
                <w:lang w:val="en-GB"/>
              </w:rPr>
              <w:t xml:space="preserve">Developing Presentation skills, Material gathering, Material </w:t>
            </w:r>
            <w:r w:rsidR="00984351">
              <w:rPr>
                <w:lang w:val="en-GB"/>
              </w:rPr>
              <w:t xml:space="preserve">  </w:t>
            </w:r>
            <w:r w:rsidR="00D935E8" w:rsidRPr="005534B7">
              <w:rPr>
                <w:lang w:val="en-GB"/>
              </w:rPr>
              <w:t>organization strategies, Time management</w:t>
            </w:r>
          </w:p>
          <w:p w14:paraId="281F45B0" w14:textId="30B6B19F" w:rsidR="00D935E8" w:rsidRPr="005534B7" w:rsidRDefault="005534B7" w:rsidP="005534B7">
            <w:pPr>
              <w:rPr>
                <w:lang w:val="en-GB"/>
              </w:rPr>
            </w:pPr>
            <w:r>
              <w:rPr>
                <w:lang w:val="en-GB"/>
              </w:rPr>
              <w:t xml:space="preserve">      10.1.7     </w:t>
            </w:r>
            <w:r w:rsidR="00D935E8" w:rsidRPr="005534B7">
              <w:rPr>
                <w:lang w:val="en-GB"/>
              </w:rPr>
              <w:t>Use of audio-visual aids and Delivery techniques</w:t>
            </w:r>
          </w:p>
          <w:p w14:paraId="52C13472" w14:textId="02FC87D2" w:rsidR="00D935E8" w:rsidRPr="005534B7" w:rsidRDefault="005534B7" w:rsidP="005534B7">
            <w:pPr>
              <w:ind w:left="1186" w:hanging="1186"/>
              <w:rPr>
                <w:lang w:val="en-GB"/>
              </w:rPr>
            </w:pPr>
            <w:r>
              <w:rPr>
                <w:lang w:val="en-GB"/>
              </w:rPr>
              <w:t xml:space="preserve">      10.1.8      </w:t>
            </w:r>
            <w:r w:rsidR="00D935E8" w:rsidRPr="005534B7">
              <w:rPr>
                <w:lang w:val="en-GB"/>
              </w:rPr>
              <w:t xml:space="preserve">Demonstration of Surveying and Mapping Act and Rules and Operating Procedures of </w:t>
            </w:r>
            <w:proofErr w:type="spellStart"/>
            <w:r w:rsidR="00D935E8" w:rsidRPr="005534B7">
              <w:rPr>
                <w:lang w:val="en-GB"/>
              </w:rPr>
              <w:t>SoP</w:t>
            </w:r>
            <w:proofErr w:type="spellEnd"/>
          </w:p>
          <w:p w14:paraId="5052FA8F" w14:textId="310BEE74" w:rsidR="00D935E8" w:rsidRPr="005534B7" w:rsidRDefault="005534B7" w:rsidP="005534B7">
            <w:pPr>
              <w:rPr>
                <w:lang w:val="en-GB"/>
              </w:rPr>
            </w:pPr>
            <w:r>
              <w:rPr>
                <w:lang w:val="en-GB"/>
              </w:rPr>
              <w:t xml:space="preserve">      10.1.9      </w:t>
            </w:r>
            <w:r w:rsidR="00D935E8" w:rsidRPr="005534B7">
              <w:rPr>
                <w:lang w:val="en-GB"/>
              </w:rPr>
              <w:t xml:space="preserve">Organizations, service Rules and operating procedures of </w:t>
            </w:r>
            <w:proofErr w:type="spellStart"/>
            <w:r w:rsidR="00D935E8" w:rsidRPr="005534B7">
              <w:rPr>
                <w:lang w:val="en-GB"/>
              </w:rPr>
              <w:t>SoP</w:t>
            </w:r>
            <w:proofErr w:type="spellEnd"/>
          </w:p>
        </w:tc>
        <w:tc>
          <w:tcPr>
            <w:tcW w:w="990" w:type="dxa"/>
            <w:vAlign w:val="center"/>
          </w:tcPr>
          <w:p w14:paraId="1A6322EF" w14:textId="395F263F" w:rsidR="00D935E8" w:rsidRPr="000213B5" w:rsidRDefault="00C107E6" w:rsidP="00851C94">
            <w:pPr>
              <w:jc w:val="center"/>
              <w:rPr>
                <w:lang w:val="en-GB"/>
              </w:rPr>
            </w:pPr>
            <w:r>
              <w:rPr>
                <w:lang w:val="en-GB"/>
              </w:rPr>
              <w:t>25</w:t>
            </w:r>
          </w:p>
        </w:tc>
      </w:tr>
      <w:tr w:rsidR="00D935E8" w:rsidRPr="003102E1" w14:paraId="7C8BD41E" w14:textId="77777777" w:rsidTr="00851C94">
        <w:tc>
          <w:tcPr>
            <w:tcW w:w="681" w:type="dxa"/>
            <w:vMerge/>
          </w:tcPr>
          <w:p w14:paraId="74F26522" w14:textId="77777777" w:rsidR="00D935E8" w:rsidRPr="000213B5" w:rsidRDefault="00D935E8" w:rsidP="00851C94">
            <w:pPr>
              <w:jc w:val="center"/>
              <w:rPr>
                <w:lang w:val="en-GB"/>
              </w:rPr>
            </w:pPr>
          </w:p>
        </w:tc>
        <w:tc>
          <w:tcPr>
            <w:tcW w:w="8134" w:type="dxa"/>
          </w:tcPr>
          <w:p w14:paraId="121EC549" w14:textId="3A788D95" w:rsidR="00D935E8" w:rsidRPr="005534B7" w:rsidRDefault="005534B7" w:rsidP="005534B7">
            <w:pPr>
              <w:rPr>
                <w:b/>
                <w:lang w:val="en-GB"/>
              </w:rPr>
            </w:pPr>
            <w:r>
              <w:rPr>
                <w:b/>
                <w:lang w:val="en-GB"/>
              </w:rPr>
              <w:t xml:space="preserve">10.2      </w:t>
            </w:r>
            <w:r w:rsidR="00D935E8" w:rsidRPr="005534B7">
              <w:rPr>
                <w:b/>
                <w:lang w:val="en-GB"/>
              </w:rPr>
              <w:t>Project Planning</w:t>
            </w:r>
          </w:p>
          <w:p w14:paraId="46AA614C" w14:textId="4F54B293" w:rsidR="00D935E8" w:rsidRPr="005534B7" w:rsidRDefault="005534B7" w:rsidP="005534B7">
            <w:pPr>
              <w:ind w:left="1276" w:hanging="900"/>
              <w:rPr>
                <w:lang w:val="en-GB"/>
              </w:rPr>
            </w:pPr>
            <w:r>
              <w:rPr>
                <w:lang w:val="en-GB"/>
              </w:rPr>
              <w:t xml:space="preserve">10.2.1     </w:t>
            </w:r>
            <w:r w:rsidR="00D935E8" w:rsidRPr="005534B7">
              <w:rPr>
                <w:lang w:val="en-GB"/>
              </w:rPr>
              <w:t xml:space="preserve">Introduction to project planning, project goals and objective, project deliverables, project milestones, activities and </w:t>
            </w:r>
            <w:proofErr w:type="gramStart"/>
            <w:r w:rsidR="00D935E8" w:rsidRPr="005534B7">
              <w:rPr>
                <w:lang w:val="en-GB"/>
              </w:rPr>
              <w:t>tasks,  analysis</w:t>
            </w:r>
            <w:proofErr w:type="gramEnd"/>
            <w:r w:rsidR="00D935E8" w:rsidRPr="005534B7">
              <w:rPr>
                <w:lang w:val="en-GB"/>
              </w:rPr>
              <w:t xml:space="preserve"> of work scopes, specification and design of projects</w:t>
            </w:r>
          </w:p>
          <w:p w14:paraId="116389BD" w14:textId="0F3A3E5C" w:rsidR="00D935E8" w:rsidRPr="005534B7" w:rsidRDefault="00FD326C" w:rsidP="005534B7">
            <w:pPr>
              <w:rPr>
                <w:lang w:val="en-GB"/>
              </w:rPr>
            </w:pPr>
            <w:r>
              <w:rPr>
                <w:lang w:val="en-GB"/>
              </w:rPr>
              <w:t xml:space="preserve">        10.2.2</w:t>
            </w:r>
            <w:r w:rsidR="005534B7">
              <w:rPr>
                <w:lang w:val="en-GB"/>
              </w:rPr>
              <w:t xml:space="preserve">      </w:t>
            </w:r>
            <w:r w:rsidR="00D935E8" w:rsidRPr="005534B7">
              <w:rPr>
                <w:lang w:val="en-GB"/>
              </w:rPr>
              <w:t>Preparing PC-</w:t>
            </w:r>
            <w:proofErr w:type="gramStart"/>
            <w:r w:rsidR="00D935E8" w:rsidRPr="005534B7">
              <w:rPr>
                <w:lang w:val="en-GB"/>
              </w:rPr>
              <w:t>I,II</w:t>
            </w:r>
            <w:proofErr w:type="gramEnd"/>
            <w:r w:rsidR="00D935E8" w:rsidRPr="005534B7">
              <w:rPr>
                <w:lang w:val="en-GB"/>
              </w:rPr>
              <w:t>,IV</w:t>
            </w:r>
            <w:r>
              <w:rPr>
                <w:lang w:val="en-GB"/>
              </w:rPr>
              <w:t>,V</w:t>
            </w:r>
            <w:r w:rsidR="00D935E8" w:rsidRPr="005534B7">
              <w:rPr>
                <w:lang w:val="en-GB"/>
              </w:rPr>
              <w:t xml:space="preserve"> etc</w:t>
            </w:r>
          </w:p>
          <w:p w14:paraId="6961F34E" w14:textId="4011F6A2" w:rsidR="00FD326C" w:rsidRDefault="00FD326C" w:rsidP="00FD326C">
            <w:pPr>
              <w:ind w:firstLine="466"/>
              <w:rPr>
                <w:lang w:val="en-GB"/>
              </w:rPr>
            </w:pPr>
            <w:r>
              <w:rPr>
                <w:lang w:val="en-GB"/>
              </w:rPr>
              <w:t xml:space="preserve">10.2.3      </w:t>
            </w:r>
            <w:r w:rsidR="00D935E8" w:rsidRPr="00FD326C">
              <w:rPr>
                <w:lang w:val="en-GB"/>
              </w:rPr>
              <w:t>Management of Project Monit</w:t>
            </w:r>
            <w:r>
              <w:rPr>
                <w:lang w:val="en-GB"/>
              </w:rPr>
              <w:t>oring &amp; Accounts</w:t>
            </w:r>
          </w:p>
          <w:p w14:paraId="693FF9DC" w14:textId="06D8C297" w:rsidR="00D935E8" w:rsidRPr="00FD326C" w:rsidRDefault="00FD326C" w:rsidP="00FD326C">
            <w:pPr>
              <w:ind w:left="1276" w:hanging="900"/>
              <w:rPr>
                <w:lang w:val="en-GB"/>
              </w:rPr>
            </w:pPr>
            <w:r>
              <w:rPr>
                <w:lang w:val="en-GB"/>
              </w:rPr>
              <w:t xml:space="preserve"> 10.2.4      </w:t>
            </w:r>
            <w:r w:rsidR="00D935E8" w:rsidRPr="00FD326C">
              <w:rPr>
                <w:lang w:val="en-GB"/>
              </w:rPr>
              <w:t xml:space="preserve">Cost and Time Estimation (Deposit works) </w:t>
            </w:r>
            <w:proofErr w:type="gramStart"/>
            <w:r w:rsidR="00D935E8" w:rsidRPr="00FD326C">
              <w:rPr>
                <w:lang w:val="en-GB"/>
              </w:rPr>
              <w:t>-  Key</w:t>
            </w:r>
            <w:proofErr w:type="gramEnd"/>
            <w:r w:rsidR="00D935E8" w:rsidRPr="00FD326C">
              <w:rPr>
                <w:lang w:val="en-GB"/>
              </w:rPr>
              <w:t xml:space="preserve"> Consideration, Expected out turn, Employment of Manpower and Resources, Team Compositions and Unforeseen</w:t>
            </w:r>
          </w:p>
          <w:p w14:paraId="56616136" w14:textId="2BC904A4" w:rsidR="00D935E8" w:rsidRPr="00FD326C" w:rsidRDefault="00FD326C" w:rsidP="00FD326C">
            <w:pPr>
              <w:rPr>
                <w:lang w:val="en-GB"/>
              </w:rPr>
            </w:pPr>
            <w:r>
              <w:rPr>
                <w:lang w:val="en-GB"/>
              </w:rPr>
              <w:t xml:space="preserve">           10.2.5         </w:t>
            </w:r>
            <w:r w:rsidR="00D935E8" w:rsidRPr="00FD326C">
              <w:rPr>
                <w:lang w:val="en-GB"/>
              </w:rPr>
              <w:t>Knowledge of Accounting Procedure</w:t>
            </w:r>
          </w:p>
          <w:p w14:paraId="70DB2ADB" w14:textId="7C5F46A9" w:rsidR="00D935E8" w:rsidRPr="00FD326C" w:rsidRDefault="00FD326C" w:rsidP="00FD326C">
            <w:pPr>
              <w:ind w:firstLine="556"/>
              <w:rPr>
                <w:lang w:val="en-GB"/>
              </w:rPr>
            </w:pPr>
            <w:r>
              <w:rPr>
                <w:lang w:val="en-GB"/>
              </w:rPr>
              <w:t xml:space="preserve">10.2.6      </w:t>
            </w:r>
            <w:r w:rsidR="00D935E8" w:rsidRPr="00FD326C">
              <w:rPr>
                <w:lang w:val="en-GB"/>
              </w:rPr>
              <w:t xml:space="preserve">PPRA Rules and management of procurements </w:t>
            </w:r>
          </w:p>
          <w:p w14:paraId="2417AA01" w14:textId="74501140" w:rsidR="00D935E8" w:rsidRPr="00FD326C" w:rsidRDefault="00FD326C" w:rsidP="00FD326C">
            <w:pPr>
              <w:ind w:firstLine="556"/>
              <w:rPr>
                <w:b/>
                <w:lang w:val="en-GB"/>
              </w:rPr>
            </w:pPr>
            <w:r>
              <w:rPr>
                <w:lang w:val="en-GB"/>
              </w:rPr>
              <w:t xml:space="preserve">10.2.7    </w:t>
            </w:r>
            <w:r w:rsidR="00D935E8" w:rsidRPr="00FD326C">
              <w:rPr>
                <w:lang w:val="en-GB"/>
              </w:rPr>
              <w:t>Responsibilities of DDO and financials management of projects</w:t>
            </w:r>
          </w:p>
        </w:tc>
        <w:tc>
          <w:tcPr>
            <w:tcW w:w="990" w:type="dxa"/>
            <w:vAlign w:val="center"/>
          </w:tcPr>
          <w:p w14:paraId="3AE19E89" w14:textId="0E23A442" w:rsidR="00D935E8" w:rsidRDefault="00751A92" w:rsidP="003102E1">
            <w:pPr>
              <w:jc w:val="center"/>
              <w:rPr>
                <w:lang w:val="en-GB"/>
              </w:rPr>
            </w:pPr>
            <w:r>
              <w:rPr>
                <w:lang w:val="en-GB"/>
              </w:rPr>
              <w:t>2</w:t>
            </w:r>
            <w:r w:rsidR="00C107E6">
              <w:rPr>
                <w:lang w:val="en-GB"/>
              </w:rPr>
              <w:t>5</w:t>
            </w:r>
          </w:p>
        </w:tc>
      </w:tr>
      <w:tr w:rsidR="00EA0D60" w:rsidRPr="000213B5" w14:paraId="31A7FABE" w14:textId="77777777" w:rsidTr="00EA0D60">
        <w:tc>
          <w:tcPr>
            <w:tcW w:w="8815" w:type="dxa"/>
            <w:gridSpan w:val="2"/>
            <w:shd w:val="clear" w:color="auto" w:fill="A6A6A6" w:themeFill="background1" w:themeFillShade="A6"/>
          </w:tcPr>
          <w:p w14:paraId="23D18E30" w14:textId="00212C31" w:rsidR="00EA0D60" w:rsidRPr="00EA0D60" w:rsidRDefault="00EA0D60" w:rsidP="00EA0D60">
            <w:pPr>
              <w:jc w:val="right"/>
              <w:rPr>
                <w:b/>
                <w:lang w:val="en-GB"/>
              </w:rPr>
            </w:pPr>
            <w:r>
              <w:rPr>
                <w:b/>
                <w:lang w:val="en-GB"/>
              </w:rPr>
              <w:t>Total</w:t>
            </w:r>
          </w:p>
        </w:tc>
        <w:tc>
          <w:tcPr>
            <w:tcW w:w="990" w:type="dxa"/>
            <w:shd w:val="clear" w:color="auto" w:fill="A6A6A6" w:themeFill="background1" w:themeFillShade="A6"/>
            <w:vAlign w:val="center"/>
          </w:tcPr>
          <w:p w14:paraId="39489C7B" w14:textId="54C91D65" w:rsidR="00EA0D60" w:rsidRDefault="00EA0D60" w:rsidP="00851C94">
            <w:pPr>
              <w:jc w:val="center"/>
              <w:rPr>
                <w:lang w:val="en-GB"/>
              </w:rPr>
            </w:pPr>
            <w:r w:rsidRPr="00EA0D60">
              <w:rPr>
                <w:b/>
                <w:lang w:val="en-GB"/>
              </w:rPr>
              <w:fldChar w:fldCharType="begin"/>
            </w:r>
            <w:r w:rsidRPr="00EA0D60">
              <w:rPr>
                <w:b/>
                <w:lang w:val="en-GB"/>
              </w:rPr>
              <w:instrText xml:space="preserve"> =sum(above) </w:instrText>
            </w:r>
            <w:r w:rsidRPr="00EA0D60">
              <w:rPr>
                <w:b/>
                <w:lang w:val="en-GB"/>
              </w:rPr>
              <w:fldChar w:fldCharType="separate"/>
            </w:r>
            <w:r w:rsidR="00D3417D">
              <w:rPr>
                <w:b/>
                <w:noProof/>
                <w:lang w:val="en-GB"/>
              </w:rPr>
              <w:t>5</w:t>
            </w:r>
            <w:r w:rsidR="00751A92">
              <w:rPr>
                <w:b/>
                <w:noProof/>
                <w:lang w:val="en-GB"/>
              </w:rPr>
              <w:t>0</w:t>
            </w:r>
            <w:r w:rsidRPr="00EA0D60">
              <w:rPr>
                <w:b/>
                <w:lang w:val="en-GB"/>
              </w:rPr>
              <w:fldChar w:fldCharType="end"/>
            </w:r>
          </w:p>
        </w:tc>
      </w:tr>
    </w:tbl>
    <w:p w14:paraId="4661637D" w14:textId="77777777" w:rsidR="00EA12EA" w:rsidRDefault="00EA12EA"/>
    <w:p w14:paraId="3FB8D11C" w14:textId="77777777" w:rsidR="003102E1" w:rsidRDefault="003102E1" w:rsidP="00B959E7">
      <w:pPr>
        <w:jc w:val="center"/>
        <w:rPr>
          <w:b/>
          <w:bCs w:val="0"/>
        </w:rPr>
      </w:pPr>
    </w:p>
    <w:p w14:paraId="5EEEB69A" w14:textId="77777777" w:rsidR="003102E1" w:rsidRDefault="003102E1" w:rsidP="00B959E7">
      <w:pPr>
        <w:jc w:val="center"/>
        <w:rPr>
          <w:b/>
          <w:bCs w:val="0"/>
        </w:rPr>
      </w:pPr>
    </w:p>
    <w:p w14:paraId="5BDD9371" w14:textId="77777777" w:rsidR="003102E1" w:rsidRDefault="003102E1" w:rsidP="00B959E7">
      <w:pPr>
        <w:jc w:val="center"/>
        <w:rPr>
          <w:b/>
          <w:bCs w:val="0"/>
        </w:rPr>
      </w:pPr>
    </w:p>
    <w:p w14:paraId="44C868A5" w14:textId="77777777" w:rsidR="003102E1" w:rsidRDefault="003102E1" w:rsidP="00B959E7">
      <w:pPr>
        <w:jc w:val="center"/>
        <w:rPr>
          <w:b/>
          <w:bCs w:val="0"/>
        </w:rPr>
      </w:pPr>
    </w:p>
    <w:p w14:paraId="1B76E5CD" w14:textId="77777777" w:rsidR="003102E1" w:rsidRDefault="003102E1" w:rsidP="00B959E7">
      <w:pPr>
        <w:jc w:val="center"/>
        <w:rPr>
          <w:b/>
          <w:bCs w:val="0"/>
        </w:rPr>
      </w:pPr>
    </w:p>
    <w:p w14:paraId="22AD9520" w14:textId="77777777" w:rsidR="003102E1" w:rsidRDefault="003102E1" w:rsidP="00B959E7">
      <w:pPr>
        <w:jc w:val="center"/>
        <w:rPr>
          <w:b/>
          <w:bCs w:val="0"/>
        </w:rPr>
      </w:pPr>
    </w:p>
    <w:p w14:paraId="1A004409" w14:textId="77777777" w:rsidR="003102E1" w:rsidRDefault="003102E1" w:rsidP="00B959E7">
      <w:pPr>
        <w:jc w:val="center"/>
        <w:rPr>
          <w:b/>
          <w:bCs w:val="0"/>
        </w:rPr>
      </w:pPr>
    </w:p>
    <w:p w14:paraId="60AB4C12" w14:textId="77777777" w:rsidR="003102E1" w:rsidRDefault="003102E1" w:rsidP="00B959E7">
      <w:pPr>
        <w:jc w:val="center"/>
        <w:rPr>
          <w:b/>
          <w:bCs w:val="0"/>
        </w:rPr>
      </w:pPr>
    </w:p>
    <w:p w14:paraId="646BAE95" w14:textId="77777777" w:rsidR="003102E1" w:rsidRDefault="003102E1" w:rsidP="00DA7A13">
      <w:pPr>
        <w:rPr>
          <w:b/>
          <w:bCs w:val="0"/>
        </w:rPr>
      </w:pPr>
    </w:p>
    <w:p w14:paraId="79D89978" w14:textId="77777777" w:rsidR="003102E1" w:rsidRPr="00DE32AB" w:rsidRDefault="003102E1" w:rsidP="003102E1">
      <w:pPr>
        <w:spacing w:line="360" w:lineRule="auto"/>
        <w:jc w:val="center"/>
        <w:rPr>
          <w:rFonts w:cs="Arial"/>
          <w:b/>
          <w:sz w:val="28"/>
          <w:szCs w:val="28"/>
          <w:u w:val="single"/>
        </w:rPr>
      </w:pPr>
      <w:r w:rsidRPr="00DE32AB">
        <w:rPr>
          <w:rFonts w:cs="Arial"/>
          <w:b/>
          <w:sz w:val="28"/>
          <w:szCs w:val="28"/>
          <w:u w:val="single"/>
        </w:rPr>
        <w:lastRenderedPageBreak/>
        <w:t xml:space="preserve">LIST OF MACHINERY / EQUIPMENT </w:t>
      </w:r>
      <w:proofErr w:type="gramStart"/>
      <w:r w:rsidRPr="00DE32AB">
        <w:rPr>
          <w:rFonts w:cs="Arial"/>
          <w:b/>
          <w:sz w:val="28"/>
          <w:szCs w:val="28"/>
          <w:u w:val="single"/>
        </w:rPr>
        <w:t xml:space="preserve">TOOLS </w:t>
      </w:r>
      <w:r>
        <w:rPr>
          <w:rFonts w:cs="Arial"/>
          <w:b/>
          <w:sz w:val="28"/>
          <w:szCs w:val="28"/>
          <w:u w:val="single"/>
        </w:rPr>
        <w:t xml:space="preserve"> /</w:t>
      </w:r>
      <w:proofErr w:type="gramEnd"/>
      <w:r>
        <w:rPr>
          <w:rFonts w:cs="Arial"/>
          <w:b/>
          <w:sz w:val="28"/>
          <w:szCs w:val="28"/>
          <w:u w:val="single"/>
        </w:rPr>
        <w:t xml:space="preserve"> SOFTWARE </w:t>
      </w:r>
    </w:p>
    <w:p w14:paraId="05847800" w14:textId="77777777" w:rsidR="003102E1" w:rsidRPr="00DE32AB" w:rsidRDefault="003102E1" w:rsidP="003102E1">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5"/>
        <w:gridCol w:w="3690"/>
      </w:tblGrid>
      <w:tr w:rsidR="003102E1" w:rsidRPr="00DE32AB" w14:paraId="275BBC78" w14:textId="77777777" w:rsidTr="00851C94">
        <w:trPr>
          <w:jc w:val="center"/>
        </w:trPr>
        <w:tc>
          <w:tcPr>
            <w:tcW w:w="3955" w:type="dxa"/>
            <w:shd w:val="clear" w:color="auto" w:fill="CCCCCC"/>
            <w:vAlign w:val="center"/>
          </w:tcPr>
          <w:p w14:paraId="45FC3E97" w14:textId="77777777" w:rsidR="003102E1" w:rsidRPr="00DE32AB" w:rsidRDefault="003102E1" w:rsidP="00851C94">
            <w:pPr>
              <w:spacing w:before="120" w:after="120"/>
              <w:jc w:val="center"/>
              <w:rPr>
                <w:rFonts w:cs="Arial"/>
                <w:b/>
                <w:bCs w:val="0"/>
              </w:rPr>
            </w:pPr>
            <w:r w:rsidRPr="00DE32AB">
              <w:rPr>
                <w:rFonts w:cs="Arial"/>
                <w:b/>
              </w:rPr>
              <w:t>Name of Trade</w:t>
            </w:r>
          </w:p>
        </w:tc>
        <w:tc>
          <w:tcPr>
            <w:tcW w:w="3690" w:type="dxa"/>
            <w:vAlign w:val="center"/>
          </w:tcPr>
          <w:p w14:paraId="78F9EF3C" w14:textId="77777777" w:rsidR="003102E1" w:rsidRPr="00DE32AB" w:rsidRDefault="003102E1" w:rsidP="00851C94">
            <w:pPr>
              <w:spacing w:before="120" w:after="120"/>
              <w:jc w:val="center"/>
              <w:rPr>
                <w:rFonts w:cs="Arial"/>
              </w:rPr>
            </w:pPr>
            <w:r w:rsidRPr="00DE32AB">
              <w:rPr>
                <w:rFonts w:cs="Arial"/>
              </w:rPr>
              <w:t>Certificate in Land Surveying</w:t>
            </w:r>
          </w:p>
        </w:tc>
      </w:tr>
      <w:tr w:rsidR="003102E1" w:rsidRPr="00DE32AB" w14:paraId="7FD8E2EE" w14:textId="77777777" w:rsidTr="00851C94">
        <w:trPr>
          <w:jc w:val="center"/>
        </w:trPr>
        <w:tc>
          <w:tcPr>
            <w:tcW w:w="3955" w:type="dxa"/>
            <w:shd w:val="clear" w:color="auto" w:fill="CCCCCC"/>
            <w:vAlign w:val="center"/>
          </w:tcPr>
          <w:p w14:paraId="055A2230" w14:textId="77777777" w:rsidR="003102E1" w:rsidRPr="00DE32AB" w:rsidRDefault="003102E1" w:rsidP="00851C94">
            <w:pPr>
              <w:spacing w:before="120" w:after="120"/>
              <w:jc w:val="center"/>
              <w:rPr>
                <w:rFonts w:cs="Arial"/>
                <w:b/>
                <w:bCs w:val="0"/>
              </w:rPr>
            </w:pPr>
            <w:r w:rsidRPr="00DE32AB">
              <w:rPr>
                <w:rFonts w:cs="Arial"/>
                <w:b/>
              </w:rPr>
              <w:t>Duration</w:t>
            </w:r>
          </w:p>
        </w:tc>
        <w:tc>
          <w:tcPr>
            <w:tcW w:w="3690" w:type="dxa"/>
            <w:vAlign w:val="center"/>
          </w:tcPr>
          <w:p w14:paraId="6DDE2FB3" w14:textId="77777777" w:rsidR="003102E1" w:rsidRPr="00DE32AB" w:rsidRDefault="003102E1" w:rsidP="00851C94">
            <w:pPr>
              <w:spacing w:before="120" w:after="120"/>
              <w:jc w:val="center"/>
              <w:rPr>
                <w:rFonts w:cs="Arial"/>
              </w:rPr>
            </w:pPr>
            <w:r w:rsidRPr="00DE32AB">
              <w:rPr>
                <w:rFonts w:cs="Arial"/>
              </w:rPr>
              <w:t>One-Year</w:t>
            </w:r>
          </w:p>
        </w:tc>
      </w:tr>
    </w:tbl>
    <w:p w14:paraId="3E86BCDF" w14:textId="77777777" w:rsidR="003102E1" w:rsidRPr="00DE32AB" w:rsidRDefault="003102E1" w:rsidP="003102E1">
      <w:pPr>
        <w:rPr>
          <w:rFonts w:cs="Arial"/>
          <w:lang w:val="en-GB"/>
        </w:rPr>
      </w:pPr>
    </w:p>
    <w:tbl>
      <w:tblPr>
        <w:tblW w:w="7550" w:type="dxa"/>
        <w:jc w:val="center"/>
        <w:tblLook w:val="04A0" w:firstRow="1" w:lastRow="0" w:firstColumn="1" w:lastColumn="0" w:noHBand="0" w:noVBand="1"/>
      </w:tblPr>
      <w:tblGrid>
        <w:gridCol w:w="603"/>
        <w:gridCol w:w="3257"/>
        <w:gridCol w:w="1890"/>
        <w:gridCol w:w="1800"/>
      </w:tblGrid>
      <w:tr w:rsidR="003102E1" w:rsidRPr="00DE32AB" w14:paraId="2B2E877D" w14:textId="77777777" w:rsidTr="00851C94">
        <w:trPr>
          <w:trHeight w:val="555"/>
          <w:jc w:val="center"/>
        </w:trPr>
        <w:tc>
          <w:tcPr>
            <w:tcW w:w="60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52088CF4" w14:textId="77777777" w:rsidR="003102E1" w:rsidRPr="00B92B76" w:rsidRDefault="003102E1" w:rsidP="00851C94">
            <w:pPr>
              <w:jc w:val="center"/>
              <w:rPr>
                <w:rFonts w:eastAsia="Times New Roman" w:cs="Arial"/>
                <w:b/>
                <w:bCs w:val="0"/>
                <w:color w:val="000000"/>
                <w:kern w:val="0"/>
                <w:szCs w:val="24"/>
                <w14:ligatures w14:val="none"/>
              </w:rPr>
            </w:pPr>
            <w:r w:rsidRPr="00B92B76">
              <w:rPr>
                <w:rFonts w:eastAsia="Times New Roman" w:cs="Arial"/>
                <w:b/>
                <w:color w:val="000000"/>
                <w:kern w:val="0"/>
                <w:szCs w:val="24"/>
                <w14:ligatures w14:val="none"/>
              </w:rPr>
              <w:t>Sl. No.</w:t>
            </w:r>
          </w:p>
        </w:tc>
        <w:tc>
          <w:tcPr>
            <w:tcW w:w="3257"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2D145398" w14:textId="77777777" w:rsidR="003102E1" w:rsidRPr="00B92B76" w:rsidRDefault="003102E1" w:rsidP="00851C94">
            <w:pPr>
              <w:rPr>
                <w:rFonts w:eastAsia="Times New Roman" w:cs="Arial"/>
                <w:b/>
                <w:bCs w:val="0"/>
                <w:color w:val="000000"/>
                <w:kern w:val="0"/>
                <w:szCs w:val="24"/>
                <w14:ligatures w14:val="none"/>
              </w:rPr>
            </w:pPr>
            <w:r w:rsidRPr="00B92B76">
              <w:rPr>
                <w:rFonts w:eastAsia="Times New Roman" w:cs="Arial"/>
                <w:b/>
                <w:color w:val="000000"/>
                <w:kern w:val="0"/>
                <w:szCs w:val="24"/>
                <w14:ligatures w14:val="none"/>
              </w:rPr>
              <w:t>Description of Instrument / Equipment</w:t>
            </w:r>
          </w:p>
        </w:tc>
        <w:tc>
          <w:tcPr>
            <w:tcW w:w="1890"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7FD7B7B8" w14:textId="77777777" w:rsidR="003102E1" w:rsidRPr="00B92B76" w:rsidRDefault="003102E1" w:rsidP="00851C94">
            <w:pPr>
              <w:jc w:val="center"/>
              <w:rPr>
                <w:rFonts w:eastAsia="Times New Roman" w:cs="Arial"/>
                <w:b/>
                <w:bCs w:val="0"/>
                <w:color w:val="000000"/>
                <w:kern w:val="0"/>
                <w:szCs w:val="24"/>
                <w14:ligatures w14:val="none"/>
              </w:rPr>
            </w:pPr>
            <w:r w:rsidRPr="00B92B76">
              <w:rPr>
                <w:rFonts w:eastAsia="Times New Roman" w:cs="Arial"/>
                <w:b/>
                <w:color w:val="000000"/>
                <w:kern w:val="0"/>
                <w:szCs w:val="24"/>
                <w14:ligatures w14:val="none"/>
              </w:rPr>
              <w:t>Type</w:t>
            </w:r>
          </w:p>
        </w:tc>
        <w:tc>
          <w:tcPr>
            <w:tcW w:w="1800"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11B01551" w14:textId="77777777" w:rsidR="003102E1" w:rsidRPr="00B92B76" w:rsidRDefault="003102E1" w:rsidP="00851C94">
            <w:pPr>
              <w:jc w:val="center"/>
              <w:rPr>
                <w:rFonts w:eastAsia="Times New Roman" w:cs="Arial"/>
                <w:b/>
                <w:bCs w:val="0"/>
                <w:color w:val="000000"/>
                <w:kern w:val="0"/>
                <w:szCs w:val="24"/>
                <w14:ligatures w14:val="none"/>
              </w:rPr>
            </w:pPr>
            <w:r w:rsidRPr="00DE32AB">
              <w:rPr>
                <w:rFonts w:eastAsia="Times New Roman" w:cs="Arial"/>
                <w:b/>
                <w:color w:val="000000"/>
                <w:kern w:val="0"/>
                <w:szCs w:val="24"/>
                <w14:ligatures w14:val="none"/>
              </w:rPr>
              <w:t>Quantity</w:t>
            </w:r>
          </w:p>
        </w:tc>
      </w:tr>
      <w:tr w:rsidR="003102E1" w:rsidRPr="00DE32AB" w14:paraId="0E91200B" w14:textId="77777777" w:rsidTr="00851C94">
        <w:trPr>
          <w:trHeight w:val="337"/>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08FB1"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1</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D654581" w14:textId="77777777" w:rsidR="003102E1" w:rsidRPr="00B92B76" w:rsidRDefault="003102E1" w:rsidP="00851C94">
            <w:pPr>
              <w:rPr>
                <w:rFonts w:eastAsia="Times New Roman" w:cs="Arial"/>
                <w:color w:val="000000"/>
                <w:kern w:val="0"/>
                <w:sz w:val="22"/>
                <w14:ligatures w14:val="none"/>
              </w:rPr>
            </w:pPr>
            <w:r>
              <w:rPr>
                <w:rFonts w:eastAsia="Times New Roman" w:cs="Arial"/>
                <w:b/>
                <w:color w:val="000000"/>
                <w:kern w:val="0"/>
                <w:sz w:val="22"/>
                <w14:ligatures w14:val="none"/>
              </w:rPr>
              <w:t xml:space="preserve">RTK </w:t>
            </w:r>
            <w:r w:rsidRPr="00B92B76">
              <w:rPr>
                <w:rFonts w:eastAsia="Times New Roman" w:cs="Arial"/>
                <w:b/>
                <w:color w:val="000000"/>
                <w:kern w:val="0"/>
                <w:sz w:val="22"/>
                <w14:ligatures w14:val="none"/>
              </w:rPr>
              <w:t xml:space="preserve">GNSS </w:t>
            </w:r>
            <w:r>
              <w:rPr>
                <w:rFonts w:eastAsia="Times New Roman" w:cs="Arial"/>
                <w:b/>
                <w:color w:val="000000"/>
                <w:kern w:val="0"/>
                <w:sz w:val="22"/>
                <w14:ligatures w14:val="none"/>
              </w:rPr>
              <w:t>Set (1xBase + 3 rover)</w:t>
            </w:r>
          </w:p>
        </w:tc>
        <w:tc>
          <w:tcPr>
            <w:tcW w:w="1800" w:type="dxa"/>
            <w:tcBorders>
              <w:top w:val="nil"/>
              <w:left w:val="nil"/>
              <w:bottom w:val="single" w:sz="4" w:space="0" w:color="auto"/>
              <w:right w:val="single" w:sz="4" w:space="0" w:color="auto"/>
            </w:tcBorders>
            <w:shd w:val="clear" w:color="auto" w:fill="auto"/>
            <w:noWrap/>
            <w:vAlign w:val="center"/>
          </w:tcPr>
          <w:p w14:paraId="51283549" w14:textId="77777777" w:rsidR="003102E1" w:rsidRPr="00B92B76"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3 Sets</w:t>
            </w:r>
          </w:p>
        </w:tc>
      </w:tr>
      <w:tr w:rsidR="003102E1" w:rsidRPr="00DE32AB" w14:paraId="3F3BAA85" w14:textId="77777777" w:rsidTr="00851C94">
        <w:trPr>
          <w:trHeight w:val="337"/>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6F666"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2</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A78DEF"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Total Station</w:t>
            </w:r>
          </w:p>
        </w:tc>
        <w:tc>
          <w:tcPr>
            <w:tcW w:w="1800" w:type="dxa"/>
            <w:tcBorders>
              <w:top w:val="nil"/>
              <w:left w:val="nil"/>
              <w:bottom w:val="single" w:sz="4" w:space="0" w:color="auto"/>
              <w:right w:val="single" w:sz="4" w:space="0" w:color="auto"/>
            </w:tcBorders>
            <w:shd w:val="clear" w:color="auto" w:fill="auto"/>
            <w:noWrap/>
            <w:vAlign w:val="center"/>
          </w:tcPr>
          <w:p w14:paraId="2AFCCC70" w14:textId="77777777" w:rsidR="003102E1" w:rsidRDefault="003102E1" w:rsidP="00851C94">
            <w:pPr>
              <w:jc w:val="center"/>
              <w:rPr>
                <w:rFonts w:eastAsia="Times New Roman" w:cs="Arial"/>
                <w:b/>
                <w:bCs w:val="0"/>
                <w:color w:val="000000"/>
                <w:kern w:val="0"/>
                <w:sz w:val="22"/>
                <w14:ligatures w14:val="none"/>
              </w:rPr>
            </w:pPr>
            <w:r>
              <w:rPr>
                <w:rFonts w:eastAsia="Times New Roman" w:cs="Arial"/>
                <w:b/>
                <w:color w:val="000000"/>
                <w:kern w:val="0"/>
                <w:sz w:val="22"/>
                <w14:ligatures w14:val="none"/>
              </w:rPr>
              <w:t>15</w:t>
            </w:r>
          </w:p>
        </w:tc>
      </w:tr>
      <w:tr w:rsidR="003102E1" w:rsidRPr="00DE32AB" w14:paraId="1C684C22"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9953E"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3</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AF5F10" w14:textId="77777777" w:rsidR="003102E1" w:rsidRPr="00676BB4"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Level Machines</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2BDEC640" w14:textId="77777777" w:rsidR="003102E1" w:rsidRPr="00BC7CD9" w:rsidRDefault="003102E1" w:rsidP="00851C94">
            <w:pPr>
              <w:jc w:val="center"/>
              <w:rPr>
                <w:rFonts w:eastAsia="Times New Roman" w:cs="Arial"/>
                <w:b/>
                <w:bCs w:val="0"/>
                <w:color w:val="000000"/>
                <w:kern w:val="0"/>
                <w:sz w:val="22"/>
                <w14:ligatures w14:val="none"/>
              </w:rPr>
            </w:pPr>
            <w:r>
              <w:rPr>
                <w:rFonts w:eastAsia="Times New Roman" w:cs="Arial"/>
                <w:b/>
                <w:color w:val="000000"/>
                <w:kern w:val="0"/>
                <w:sz w:val="22"/>
                <w14:ligatures w14:val="none"/>
              </w:rPr>
              <w:t>15</w:t>
            </w:r>
          </w:p>
        </w:tc>
      </w:tr>
      <w:tr w:rsidR="003102E1" w:rsidRPr="00DE32AB" w14:paraId="5937591E"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D87BF"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4</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8D8A99" w14:textId="77777777" w:rsidR="003102E1" w:rsidRPr="00B92B76"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Levelling Staves</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200ACBC0" w14:textId="77777777" w:rsidR="003102E1" w:rsidRPr="00BC7CD9" w:rsidRDefault="003102E1" w:rsidP="00851C94">
            <w:pPr>
              <w:jc w:val="center"/>
              <w:rPr>
                <w:rFonts w:eastAsia="Times New Roman" w:cs="Arial"/>
                <w:b/>
                <w:bCs w:val="0"/>
                <w:color w:val="000000"/>
                <w:kern w:val="0"/>
                <w:sz w:val="22"/>
                <w14:ligatures w14:val="none"/>
              </w:rPr>
            </w:pPr>
            <w:r w:rsidRPr="00B92B76">
              <w:rPr>
                <w:rFonts w:eastAsia="Times New Roman" w:cs="Arial"/>
                <w:color w:val="000000"/>
                <w:kern w:val="0"/>
                <w:sz w:val="22"/>
                <w14:ligatures w14:val="none"/>
              </w:rPr>
              <w:t>1</w:t>
            </w:r>
            <w:r>
              <w:rPr>
                <w:rFonts w:eastAsia="Times New Roman" w:cs="Arial"/>
                <w:color w:val="000000"/>
                <w:kern w:val="0"/>
                <w:sz w:val="22"/>
                <w14:ligatures w14:val="none"/>
              </w:rPr>
              <w:t>5</w:t>
            </w:r>
          </w:p>
        </w:tc>
      </w:tr>
      <w:tr w:rsidR="003102E1" w:rsidRPr="00DE32AB" w14:paraId="2019DF0A"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2C1F8"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5</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B81A6A" w14:textId="77777777" w:rsidR="003102E1" w:rsidRPr="00B92B76"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PT with Stand &amp; Sight Rule</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6FDA2DBF" w14:textId="77777777" w:rsidR="003102E1" w:rsidRPr="00BC7CD9" w:rsidRDefault="003102E1" w:rsidP="00851C94">
            <w:pPr>
              <w:jc w:val="center"/>
              <w:rPr>
                <w:rFonts w:eastAsia="Times New Roman" w:cs="Arial"/>
                <w:b/>
                <w:bCs w:val="0"/>
                <w:color w:val="000000"/>
                <w:kern w:val="0"/>
                <w:sz w:val="22"/>
                <w14:ligatures w14:val="none"/>
              </w:rPr>
            </w:pPr>
            <w:r>
              <w:rPr>
                <w:rFonts w:eastAsia="Times New Roman" w:cs="Arial"/>
                <w:color w:val="000000"/>
                <w:kern w:val="0"/>
                <w:sz w:val="22"/>
                <w14:ligatures w14:val="none"/>
              </w:rPr>
              <w:t>30</w:t>
            </w:r>
          </w:p>
        </w:tc>
      </w:tr>
      <w:tr w:rsidR="003102E1" w:rsidRPr="00DE32AB" w14:paraId="0146C28F"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E56C8"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6</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A3E975"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Digital Photogrammetric Workstations</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31400D30" w14:textId="77777777" w:rsidR="003102E1" w:rsidRPr="00BC7CD9" w:rsidRDefault="003102E1" w:rsidP="00851C94">
            <w:pPr>
              <w:jc w:val="center"/>
              <w:rPr>
                <w:rFonts w:eastAsia="Times New Roman" w:cs="Arial"/>
                <w:b/>
                <w:bCs w:val="0"/>
                <w:color w:val="000000"/>
                <w:kern w:val="0"/>
                <w:sz w:val="22"/>
                <w14:ligatures w14:val="none"/>
              </w:rPr>
            </w:pPr>
            <w:r>
              <w:rPr>
                <w:rFonts w:eastAsia="Times New Roman" w:cs="Arial"/>
                <w:color w:val="000000"/>
                <w:kern w:val="0"/>
                <w:sz w:val="22"/>
                <w14:ligatures w14:val="none"/>
              </w:rPr>
              <w:t>5</w:t>
            </w:r>
          </w:p>
        </w:tc>
      </w:tr>
      <w:tr w:rsidR="003102E1" w:rsidRPr="00DE32AB" w14:paraId="61B90053"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28C71"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7</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F29024" w14:textId="77777777" w:rsidR="003102E1" w:rsidRPr="00B92B76"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 xml:space="preserve">Server </w:t>
            </w:r>
            <w:r>
              <w:rPr>
                <w:rFonts w:eastAsia="Times New Roman" w:cs="Arial"/>
                <w:b/>
                <w:color w:val="000000"/>
                <w:kern w:val="0"/>
                <w:sz w:val="22"/>
                <w14:ligatures w14:val="none"/>
              </w:rPr>
              <w:t>with Networking</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74905FD2" w14:textId="77777777" w:rsidR="003102E1" w:rsidRPr="00BC7CD9" w:rsidRDefault="003102E1" w:rsidP="00851C94">
            <w:pPr>
              <w:jc w:val="center"/>
              <w:rPr>
                <w:rFonts w:eastAsia="Times New Roman" w:cs="Arial"/>
                <w:b/>
                <w:bCs w:val="0"/>
                <w:color w:val="000000"/>
                <w:kern w:val="0"/>
                <w:sz w:val="22"/>
                <w14:ligatures w14:val="none"/>
              </w:rPr>
            </w:pPr>
            <w:r w:rsidRPr="00B92B76">
              <w:rPr>
                <w:rFonts w:eastAsia="Times New Roman" w:cs="Arial"/>
                <w:color w:val="000000"/>
                <w:kern w:val="0"/>
                <w:sz w:val="22"/>
                <w14:ligatures w14:val="none"/>
              </w:rPr>
              <w:t>1</w:t>
            </w:r>
          </w:p>
        </w:tc>
      </w:tr>
      <w:tr w:rsidR="003102E1" w:rsidRPr="00DE32AB" w14:paraId="3D5DFD31"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E55AF"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8</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39D2C6"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Computers</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1657B240" w14:textId="77777777" w:rsidR="003102E1" w:rsidRPr="00BC7CD9" w:rsidRDefault="003102E1" w:rsidP="00851C94">
            <w:pPr>
              <w:jc w:val="center"/>
              <w:rPr>
                <w:rFonts w:eastAsia="Times New Roman" w:cs="Arial"/>
                <w:b/>
                <w:bCs w:val="0"/>
                <w:color w:val="000000"/>
                <w:kern w:val="0"/>
                <w:sz w:val="22"/>
                <w14:ligatures w14:val="none"/>
              </w:rPr>
            </w:pPr>
            <w:r>
              <w:rPr>
                <w:rFonts w:eastAsia="Times New Roman" w:cs="Arial"/>
                <w:color w:val="000000"/>
                <w:kern w:val="0"/>
                <w:sz w:val="22"/>
                <w14:ligatures w14:val="none"/>
              </w:rPr>
              <w:t>30</w:t>
            </w:r>
          </w:p>
        </w:tc>
      </w:tr>
      <w:tr w:rsidR="003102E1" w:rsidRPr="00DE32AB" w14:paraId="58BF013F"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726A1"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9</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21C28F" w14:textId="77777777" w:rsidR="003102E1" w:rsidRPr="00B92B76"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Laptop</w:t>
            </w:r>
            <w:r>
              <w:rPr>
                <w:rFonts w:eastAsia="Times New Roman" w:cs="Arial"/>
                <w:b/>
                <w:color w:val="000000"/>
                <w:kern w:val="0"/>
                <w:sz w:val="22"/>
                <w14:ligatures w14:val="none"/>
              </w:rPr>
              <w:t>s</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5231BA25" w14:textId="77777777" w:rsidR="003102E1" w:rsidRPr="00BC7CD9" w:rsidRDefault="003102E1" w:rsidP="00851C94">
            <w:pPr>
              <w:jc w:val="center"/>
              <w:rPr>
                <w:rFonts w:eastAsia="Times New Roman" w:cs="Arial"/>
                <w:b/>
                <w:bCs w:val="0"/>
                <w:color w:val="000000"/>
                <w:kern w:val="0"/>
                <w:sz w:val="22"/>
                <w14:ligatures w14:val="none"/>
              </w:rPr>
            </w:pPr>
            <w:r>
              <w:rPr>
                <w:rFonts w:eastAsia="Times New Roman" w:cs="Arial"/>
                <w:color w:val="000000"/>
                <w:kern w:val="0"/>
                <w:sz w:val="22"/>
                <w14:ligatures w14:val="none"/>
              </w:rPr>
              <w:t>3</w:t>
            </w:r>
          </w:p>
        </w:tc>
      </w:tr>
      <w:tr w:rsidR="003102E1" w:rsidRPr="00DE32AB" w14:paraId="284A0C8F"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FA5A1"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10</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1A1DFDD" w14:textId="77777777" w:rsidR="003102E1" w:rsidRPr="00B92B76"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Multimedia Projector</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2A15FAFA" w14:textId="77777777" w:rsidR="003102E1" w:rsidRPr="00BC7CD9" w:rsidRDefault="003102E1" w:rsidP="00851C94">
            <w:pPr>
              <w:jc w:val="center"/>
              <w:rPr>
                <w:rFonts w:eastAsia="Times New Roman" w:cs="Arial"/>
                <w:b/>
                <w:bCs w:val="0"/>
                <w:color w:val="000000"/>
                <w:kern w:val="0"/>
                <w:sz w:val="22"/>
                <w14:ligatures w14:val="none"/>
              </w:rPr>
            </w:pPr>
            <w:r>
              <w:rPr>
                <w:rFonts w:eastAsia="Times New Roman" w:cs="Arial"/>
                <w:color w:val="000000"/>
                <w:kern w:val="0"/>
                <w:sz w:val="22"/>
                <w14:ligatures w14:val="none"/>
              </w:rPr>
              <w:t>4</w:t>
            </w:r>
          </w:p>
        </w:tc>
      </w:tr>
      <w:tr w:rsidR="003102E1" w:rsidRPr="00DE32AB" w14:paraId="37146BD1"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08538"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11</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99382D2" w14:textId="77777777" w:rsidR="003102E1" w:rsidRPr="00B92B76" w:rsidRDefault="003102E1" w:rsidP="00851C94">
            <w:pPr>
              <w:rPr>
                <w:rFonts w:eastAsia="Times New Roman" w:cs="Arial"/>
                <w:b/>
                <w:bCs w:val="0"/>
                <w:color w:val="000000"/>
                <w:kern w:val="0"/>
                <w:sz w:val="22"/>
                <w14:ligatures w14:val="none"/>
              </w:rPr>
            </w:pPr>
            <w:r w:rsidRPr="00DE32AB">
              <w:rPr>
                <w:rFonts w:eastAsia="Times New Roman" w:cs="Arial"/>
                <w:b/>
                <w:color w:val="000000"/>
                <w:kern w:val="0"/>
                <w:sz w:val="22"/>
                <w14:ligatures w14:val="none"/>
              </w:rPr>
              <w:t>Photocopier</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3B0E8516" w14:textId="77777777" w:rsidR="003102E1" w:rsidRPr="00BC7CD9" w:rsidRDefault="003102E1" w:rsidP="00851C94">
            <w:pPr>
              <w:jc w:val="center"/>
              <w:rPr>
                <w:rFonts w:eastAsia="Times New Roman" w:cs="Arial"/>
                <w:b/>
                <w:bCs w:val="0"/>
                <w:color w:val="000000"/>
                <w:kern w:val="0"/>
                <w:sz w:val="22"/>
                <w14:ligatures w14:val="none"/>
              </w:rPr>
            </w:pPr>
            <w:r w:rsidRPr="00B92B76">
              <w:rPr>
                <w:rFonts w:eastAsia="Times New Roman" w:cs="Arial"/>
                <w:color w:val="000000"/>
                <w:kern w:val="0"/>
                <w:sz w:val="22"/>
                <w14:ligatures w14:val="none"/>
              </w:rPr>
              <w:t>1</w:t>
            </w:r>
          </w:p>
        </w:tc>
      </w:tr>
      <w:tr w:rsidR="003102E1" w:rsidRPr="00DE32AB" w14:paraId="429D5A5A"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90E10"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12</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1D4D30" w14:textId="77777777" w:rsidR="003102E1" w:rsidRPr="00B92B76"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Computer Table</w:t>
            </w:r>
            <w:r>
              <w:rPr>
                <w:rFonts w:eastAsia="Times New Roman" w:cs="Arial"/>
                <w:b/>
                <w:color w:val="000000"/>
                <w:kern w:val="0"/>
                <w:sz w:val="22"/>
                <w14:ligatures w14:val="none"/>
              </w:rPr>
              <w:t xml:space="preserve"> with Chair </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6F26E7F3" w14:textId="77777777" w:rsidR="003102E1" w:rsidRPr="00BC7CD9" w:rsidRDefault="003102E1" w:rsidP="00851C94">
            <w:pPr>
              <w:jc w:val="center"/>
              <w:rPr>
                <w:rFonts w:eastAsia="Times New Roman" w:cs="Arial"/>
                <w:b/>
                <w:bCs w:val="0"/>
                <w:color w:val="000000"/>
                <w:kern w:val="0"/>
                <w:sz w:val="22"/>
                <w14:ligatures w14:val="none"/>
              </w:rPr>
            </w:pPr>
            <w:r>
              <w:rPr>
                <w:rFonts w:eastAsia="Times New Roman" w:cs="Arial"/>
                <w:color w:val="000000"/>
                <w:kern w:val="0"/>
                <w:sz w:val="22"/>
                <w14:ligatures w14:val="none"/>
              </w:rPr>
              <w:t>30</w:t>
            </w:r>
          </w:p>
        </w:tc>
      </w:tr>
      <w:tr w:rsidR="003102E1" w:rsidRPr="00DE32AB" w14:paraId="73E2442C" w14:textId="77777777" w:rsidTr="00851C94">
        <w:trPr>
          <w:trHeight w:val="26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FF8F3"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13</w:t>
            </w:r>
          </w:p>
        </w:tc>
        <w:tc>
          <w:tcPr>
            <w:tcW w:w="5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1E5C57" w14:textId="77777777" w:rsidR="003102E1" w:rsidRPr="00B92B76"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 xml:space="preserve">Printer </w:t>
            </w:r>
            <w:r w:rsidRPr="00DE32AB">
              <w:rPr>
                <w:rFonts w:eastAsia="Times New Roman" w:cs="Arial"/>
                <w:b/>
                <w:color w:val="000000"/>
                <w:kern w:val="0"/>
                <w:sz w:val="22"/>
                <w14:ligatures w14:val="none"/>
              </w:rPr>
              <w:t>LaserJet</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1CC95C2F" w14:textId="77777777" w:rsidR="003102E1" w:rsidRPr="00BC7CD9" w:rsidRDefault="003102E1" w:rsidP="00851C94">
            <w:pPr>
              <w:jc w:val="center"/>
              <w:rPr>
                <w:rFonts w:eastAsia="Times New Roman" w:cs="Arial"/>
                <w:b/>
                <w:bCs w:val="0"/>
                <w:color w:val="000000"/>
                <w:kern w:val="0"/>
                <w:sz w:val="22"/>
                <w14:ligatures w14:val="none"/>
              </w:rPr>
            </w:pPr>
            <w:r w:rsidRPr="00B92B76">
              <w:rPr>
                <w:rFonts w:eastAsia="Times New Roman" w:cs="Arial"/>
                <w:color w:val="000000"/>
                <w:kern w:val="0"/>
                <w:sz w:val="22"/>
                <w14:ligatures w14:val="none"/>
              </w:rPr>
              <w:t>5</w:t>
            </w:r>
          </w:p>
        </w:tc>
      </w:tr>
      <w:tr w:rsidR="003102E1" w:rsidRPr="00DE32AB" w14:paraId="66177F01" w14:textId="77777777" w:rsidTr="00851C94">
        <w:trPr>
          <w:trHeight w:val="184"/>
          <w:jc w:val="center"/>
        </w:trPr>
        <w:tc>
          <w:tcPr>
            <w:tcW w:w="603" w:type="dxa"/>
            <w:tcBorders>
              <w:top w:val="nil"/>
              <w:left w:val="single" w:sz="8" w:space="0" w:color="auto"/>
              <w:bottom w:val="single" w:sz="4" w:space="0" w:color="auto"/>
              <w:right w:val="single" w:sz="4" w:space="0" w:color="auto"/>
            </w:tcBorders>
            <w:shd w:val="clear" w:color="auto" w:fill="auto"/>
            <w:noWrap/>
            <w:vAlign w:val="center"/>
          </w:tcPr>
          <w:p w14:paraId="4A5E48AA"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14</w:t>
            </w:r>
          </w:p>
        </w:tc>
        <w:tc>
          <w:tcPr>
            <w:tcW w:w="5147" w:type="dxa"/>
            <w:gridSpan w:val="2"/>
            <w:tcBorders>
              <w:top w:val="nil"/>
              <w:left w:val="single" w:sz="4" w:space="0" w:color="auto"/>
              <w:bottom w:val="single" w:sz="4" w:space="0" w:color="auto"/>
              <w:right w:val="single" w:sz="4" w:space="0" w:color="auto"/>
            </w:tcBorders>
            <w:shd w:val="clear" w:color="auto" w:fill="auto"/>
            <w:noWrap/>
            <w:vAlign w:val="center"/>
          </w:tcPr>
          <w:p w14:paraId="1E168531" w14:textId="77777777" w:rsidR="003102E1" w:rsidRPr="00676BB4"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CCTV System</w:t>
            </w:r>
            <w:r>
              <w:rPr>
                <w:rFonts w:eastAsia="Times New Roman" w:cs="Arial"/>
                <w:b/>
                <w:color w:val="000000"/>
                <w:kern w:val="0"/>
                <w:sz w:val="22"/>
                <w14:ligatures w14:val="none"/>
              </w:rPr>
              <w:t xml:space="preserve"> for Monitoring </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61005DB3" w14:textId="77777777" w:rsidR="003102E1" w:rsidRPr="00B92B76" w:rsidRDefault="003102E1" w:rsidP="00851C94">
            <w:pPr>
              <w:jc w:val="center"/>
              <w:rPr>
                <w:rFonts w:eastAsia="Times New Roman" w:cs="Arial"/>
                <w:color w:val="000000"/>
                <w:kern w:val="0"/>
                <w:sz w:val="22"/>
                <w14:ligatures w14:val="none"/>
              </w:rPr>
            </w:pPr>
            <w:r w:rsidRPr="00B92B76">
              <w:rPr>
                <w:rFonts w:eastAsia="Times New Roman" w:cs="Arial"/>
                <w:color w:val="000000"/>
                <w:kern w:val="0"/>
                <w:sz w:val="22"/>
                <w14:ligatures w14:val="none"/>
              </w:rPr>
              <w:t>1</w:t>
            </w:r>
          </w:p>
        </w:tc>
      </w:tr>
      <w:tr w:rsidR="003102E1" w:rsidRPr="00DE32AB" w14:paraId="0D4E7DF6" w14:textId="77777777" w:rsidTr="00851C94">
        <w:trPr>
          <w:trHeight w:val="184"/>
          <w:jc w:val="center"/>
        </w:trPr>
        <w:tc>
          <w:tcPr>
            <w:tcW w:w="603" w:type="dxa"/>
            <w:tcBorders>
              <w:top w:val="nil"/>
              <w:left w:val="single" w:sz="8" w:space="0" w:color="auto"/>
              <w:bottom w:val="single" w:sz="4" w:space="0" w:color="auto"/>
              <w:right w:val="single" w:sz="4" w:space="0" w:color="auto"/>
            </w:tcBorders>
            <w:shd w:val="clear" w:color="auto" w:fill="auto"/>
            <w:noWrap/>
            <w:vAlign w:val="center"/>
          </w:tcPr>
          <w:p w14:paraId="2E70478B"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15</w:t>
            </w:r>
          </w:p>
        </w:tc>
        <w:tc>
          <w:tcPr>
            <w:tcW w:w="5147" w:type="dxa"/>
            <w:gridSpan w:val="2"/>
            <w:tcBorders>
              <w:top w:val="nil"/>
              <w:left w:val="single" w:sz="4" w:space="0" w:color="auto"/>
              <w:bottom w:val="single" w:sz="4" w:space="0" w:color="auto"/>
              <w:right w:val="single" w:sz="4" w:space="0" w:color="auto"/>
            </w:tcBorders>
            <w:shd w:val="clear" w:color="auto" w:fill="auto"/>
            <w:noWrap/>
            <w:vAlign w:val="center"/>
          </w:tcPr>
          <w:p w14:paraId="247574D7" w14:textId="77777777" w:rsidR="003102E1" w:rsidRPr="00B92B76" w:rsidRDefault="003102E1" w:rsidP="00851C94">
            <w:pPr>
              <w:rPr>
                <w:rFonts w:eastAsia="Times New Roman" w:cs="Arial"/>
                <w:b/>
                <w:bCs w:val="0"/>
                <w:color w:val="000000"/>
                <w:kern w:val="0"/>
                <w:sz w:val="22"/>
                <w14:ligatures w14:val="none"/>
              </w:rPr>
            </w:pPr>
            <w:r w:rsidRPr="00B92B76">
              <w:rPr>
                <w:rFonts w:eastAsia="Times New Roman" w:cs="Arial"/>
                <w:b/>
                <w:color w:val="000000"/>
                <w:kern w:val="0"/>
                <w:sz w:val="22"/>
                <w14:ligatures w14:val="none"/>
              </w:rPr>
              <w:t>Generator 200 KVA</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491031AC" w14:textId="77777777" w:rsidR="003102E1" w:rsidRPr="00B92B76" w:rsidRDefault="003102E1" w:rsidP="00851C94">
            <w:pPr>
              <w:jc w:val="center"/>
              <w:rPr>
                <w:rFonts w:eastAsia="Times New Roman" w:cs="Arial"/>
                <w:color w:val="000000"/>
                <w:kern w:val="0"/>
                <w:sz w:val="22"/>
                <w14:ligatures w14:val="none"/>
              </w:rPr>
            </w:pPr>
            <w:r w:rsidRPr="00B92B76">
              <w:rPr>
                <w:rFonts w:eastAsia="Times New Roman" w:cs="Arial"/>
                <w:color w:val="000000"/>
                <w:kern w:val="0"/>
                <w:sz w:val="22"/>
                <w14:ligatures w14:val="none"/>
              </w:rPr>
              <w:t>1</w:t>
            </w:r>
          </w:p>
        </w:tc>
      </w:tr>
    </w:tbl>
    <w:p w14:paraId="1742FE1E" w14:textId="77777777" w:rsidR="003102E1" w:rsidRPr="007D7B45" w:rsidRDefault="003102E1" w:rsidP="003102E1">
      <w:pPr>
        <w:ind w:right="1152"/>
        <w:jc w:val="right"/>
        <w:rPr>
          <w:rFonts w:cs="Arial"/>
          <w:i/>
          <w:iCs/>
          <w:sz w:val="20"/>
          <w:szCs w:val="18"/>
          <w:lang w:val="en-GB"/>
        </w:rPr>
      </w:pPr>
      <w:r w:rsidRPr="007D7B45">
        <w:rPr>
          <w:rFonts w:cs="Arial"/>
          <w:i/>
          <w:iCs/>
          <w:sz w:val="20"/>
          <w:szCs w:val="18"/>
          <w:lang w:val="en-GB"/>
        </w:rPr>
        <w:t>For a group of 30 students</w:t>
      </w:r>
    </w:p>
    <w:p w14:paraId="001B7DC6" w14:textId="77777777" w:rsidR="003102E1" w:rsidRPr="00DE32AB" w:rsidRDefault="003102E1" w:rsidP="003102E1">
      <w:pPr>
        <w:rPr>
          <w:rFonts w:cs="Arial"/>
          <w:lang w:val="en-GB"/>
        </w:rPr>
      </w:pPr>
    </w:p>
    <w:tbl>
      <w:tblPr>
        <w:tblW w:w="7555" w:type="dxa"/>
        <w:jc w:val="center"/>
        <w:tblLook w:val="04A0" w:firstRow="1" w:lastRow="0" w:firstColumn="1" w:lastColumn="0" w:noHBand="0" w:noVBand="1"/>
      </w:tblPr>
      <w:tblGrid>
        <w:gridCol w:w="895"/>
        <w:gridCol w:w="6660"/>
      </w:tblGrid>
      <w:tr w:rsidR="003102E1" w:rsidRPr="00DE32AB" w14:paraId="71583275" w14:textId="77777777" w:rsidTr="00851C94">
        <w:trPr>
          <w:trHeight w:val="337"/>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4C33C" w14:textId="77777777" w:rsidR="003102E1" w:rsidRPr="00EB7323" w:rsidRDefault="003102E1" w:rsidP="00851C94">
            <w:pPr>
              <w:jc w:val="center"/>
              <w:rPr>
                <w:rFonts w:eastAsia="Times New Roman" w:cs="Arial"/>
                <w:b/>
                <w:bCs w:val="0"/>
                <w:color w:val="000000"/>
                <w:kern w:val="0"/>
                <w:szCs w:val="24"/>
                <w14:ligatures w14:val="none"/>
              </w:rPr>
            </w:pPr>
            <w:proofErr w:type="spellStart"/>
            <w:r w:rsidRPr="00EB7323">
              <w:rPr>
                <w:rFonts w:eastAsia="Times New Roman" w:cs="Arial"/>
                <w:b/>
                <w:color w:val="000000"/>
                <w:kern w:val="0"/>
                <w:szCs w:val="24"/>
                <w14:ligatures w14:val="none"/>
              </w:rPr>
              <w:t>Sl</w:t>
            </w:r>
            <w:proofErr w:type="spellEnd"/>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2B860" w14:textId="77777777" w:rsidR="003102E1" w:rsidRPr="00EB7323" w:rsidRDefault="003102E1" w:rsidP="00851C94">
            <w:pPr>
              <w:rPr>
                <w:rFonts w:eastAsia="Times New Roman" w:cs="Arial"/>
                <w:b/>
                <w:bCs w:val="0"/>
                <w:color w:val="000000"/>
                <w:kern w:val="0"/>
                <w:szCs w:val="24"/>
                <w14:ligatures w14:val="none"/>
              </w:rPr>
            </w:pPr>
            <w:r w:rsidRPr="00EB7323">
              <w:rPr>
                <w:rFonts w:eastAsia="Times New Roman" w:cs="Arial"/>
                <w:b/>
                <w:color w:val="000000"/>
                <w:kern w:val="0"/>
                <w:szCs w:val="24"/>
                <w14:ligatures w14:val="none"/>
              </w:rPr>
              <w:t>Software</w:t>
            </w:r>
          </w:p>
        </w:tc>
      </w:tr>
      <w:tr w:rsidR="003102E1" w:rsidRPr="00DE32AB" w14:paraId="2144DB8C" w14:textId="77777777" w:rsidTr="00851C94">
        <w:trPr>
          <w:trHeight w:val="337"/>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4AECF"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1</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32239" w14:textId="77777777" w:rsidR="003102E1" w:rsidRPr="00EB7323" w:rsidRDefault="003102E1" w:rsidP="00851C94">
            <w:pPr>
              <w:rPr>
                <w:rFonts w:eastAsia="Times New Roman" w:cs="Arial"/>
                <w:b/>
                <w:bCs w:val="0"/>
                <w:color w:val="000000"/>
                <w:kern w:val="0"/>
                <w:sz w:val="22"/>
                <w14:ligatures w14:val="none"/>
              </w:rPr>
            </w:pPr>
            <w:r w:rsidRPr="00EB7323">
              <w:rPr>
                <w:rFonts w:eastAsia="Times New Roman" w:cs="Arial"/>
                <w:b/>
                <w:color w:val="000000"/>
                <w:kern w:val="0"/>
                <w:sz w:val="22"/>
                <w14:ligatures w14:val="none"/>
              </w:rPr>
              <w:t>ArcGIS Desktop / Pro</w:t>
            </w:r>
          </w:p>
        </w:tc>
      </w:tr>
      <w:tr w:rsidR="003102E1" w:rsidRPr="00DE32AB" w14:paraId="4B2392CE" w14:textId="77777777" w:rsidTr="00851C94">
        <w:trPr>
          <w:trHeight w:val="337"/>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7407B"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2</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1987B"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AutoCAD</w:t>
            </w:r>
          </w:p>
        </w:tc>
      </w:tr>
      <w:tr w:rsidR="003102E1" w:rsidRPr="00DE32AB" w14:paraId="6575DFB1" w14:textId="77777777" w:rsidTr="00851C94">
        <w:trPr>
          <w:trHeight w:val="265"/>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3C6CC"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3</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E5169" w14:textId="77777777" w:rsidR="003102E1" w:rsidRPr="00676BB4"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Global Mapper</w:t>
            </w:r>
          </w:p>
        </w:tc>
      </w:tr>
      <w:tr w:rsidR="003102E1" w:rsidRPr="00DE32AB" w14:paraId="381C9B2B" w14:textId="77777777" w:rsidTr="00851C94">
        <w:trPr>
          <w:trHeight w:val="265"/>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36C21"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4</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81E3B"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Geographic Calculator</w:t>
            </w:r>
          </w:p>
        </w:tc>
      </w:tr>
      <w:tr w:rsidR="003102E1" w:rsidRPr="00DE32AB" w14:paraId="671D2A82" w14:textId="77777777" w:rsidTr="00851C94">
        <w:trPr>
          <w:trHeight w:val="265"/>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9A361"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5</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D8327"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Allied Digital Mapping/DTM/</w:t>
            </w:r>
            <w:proofErr w:type="spellStart"/>
            <w:r>
              <w:rPr>
                <w:rFonts w:eastAsia="Times New Roman" w:cs="Arial"/>
                <w:b/>
                <w:color w:val="000000"/>
                <w:kern w:val="0"/>
                <w:sz w:val="22"/>
                <w14:ligatures w14:val="none"/>
              </w:rPr>
              <w:t>DoM</w:t>
            </w:r>
            <w:proofErr w:type="spellEnd"/>
            <w:r>
              <w:rPr>
                <w:rFonts w:eastAsia="Times New Roman" w:cs="Arial"/>
                <w:b/>
                <w:color w:val="000000"/>
                <w:kern w:val="0"/>
                <w:sz w:val="22"/>
                <w14:ligatures w14:val="none"/>
              </w:rPr>
              <w:t xml:space="preserve"> Software</w:t>
            </w:r>
          </w:p>
        </w:tc>
      </w:tr>
      <w:tr w:rsidR="003102E1" w:rsidRPr="00DE32AB" w14:paraId="411BB61D" w14:textId="77777777" w:rsidTr="00851C94">
        <w:trPr>
          <w:trHeight w:val="265"/>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4B808"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6</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4FFF2" w14:textId="77777777" w:rsidR="003102E1" w:rsidRPr="00B92B76" w:rsidRDefault="003102E1" w:rsidP="00851C94">
            <w:pPr>
              <w:rPr>
                <w:rFonts w:eastAsia="Times New Roman" w:cs="Arial"/>
                <w:b/>
                <w:bCs w:val="0"/>
                <w:color w:val="000000"/>
                <w:kern w:val="0"/>
                <w:sz w:val="22"/>
                <w14:ligatures w14:val="none"/>
              </w:rPr>
            </w:pPr>
            <w:proofErr w:type="spellStart"/>
            <w:r>
              <w:rPr>
                <w:rFonts w:eastAsia="Times New Roman" w:cs="Arial"/>
                <w:b/>
                <w:color w:val="000000"/>
                <w:kern w:val="0"/>
                <w:sz w:val="22"/>
                <w14:ligatures w14:val="none"/>
              </w:rPr>
              <w:t>Erdas</w:t>
            </w:r>
            <w:proofErr w:type="spellEnd"/>
            <w:r>
              <w:rPr>
                <w:rFonts w:eastAsia="Times New Roman" w:cs="Arial"/>
                <w:b/>
                <w:color w:val="000000"/>
                <w:kern w:val="0"/>
                <w:sz w:val="22"/>
                <w14:ligatures w14:val="none"/>
              </w:rPr>
              <w:t xml:space="preserve"> Imagine</w:t>
            </w:r>
          </w:p>
        </w:tc>
      </w:tr>
      <w:tr w:rsidR="003102E1" w:rsidRPr="00DE32AB" w14:paraId="610D4A93" w14:textId="77777777" w:rsidTr="00851C94">
        <w:trPr>
          <w:trHeight w:val="265"/>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65026"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7</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DA4EF"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Allied Software with Total Station and GNSS equipment</w:t>
            </w:r>
          </w:p>
        </w:tc>
      </w:tr>
      <w:tr w:rsidR="003102E1" w:rsidRPr="00DE32AB" w14:paraId="3EE81529" w14:textId="77777777" w:rsidTr="00851C94">
        <w:trPr>
          <w:trHeight w:val="265"/>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2DCDE"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8</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006F7"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MS Office</w:t>
            </w:r>
          </w:p>
        </w:tc>
      </w:tr>
      <w:tr w:rsidR="003102E1" w:rsidRPr="00DE32AB" w14:paraId="613D9F67" w14:textId="77777777" w:rsidTr="00851C94">
        <w:trPr>
          <w:trHeight w:val="265"/>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0A128"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9</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B35E83"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Adobe Photoshop</w:t>
            </w:r>
          </w:p>
        </w:tc>
      </w:tr>
      <w:tr w:rsidR="003102E1" w:rsidRPr="00DE32AB" w14:paraId="3F1CDD46" w14:textId="77777777" w:rsidTr="00851C94">
        <w:trPr>
          <w:trHeight w:val="265"/>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92E21" w14:textId="77777777" w:rsidR="003102E1" w:rsidRDefault="003102E1" w:rsidP="00851C94">
            <w:pPr>
              <w:jc w:val="center"/>
              <w:rPr>
                <w:rFonts w:eastAsia="Times New Roman" w:cs="Arial"/>
                <w:color w:val="000000"/>
                <w:kern w:val="0"/>
                <w:sz w:val="22"/>
                <w14:ligatures w14:val="none"/>
              </w:rPr>
            </w:pPr>
            <w:r>
              <w:rPr>
                <w:rFonts w:eastAsia="Times New Roman" w:cs="Arial"/>
                <w:color w:val="000000"/>
                <w:kern w:val="0"/>
                <w:sz w:val="22"/>
                <w14:ligatures w14:val="none"/>
              </w:rPr>
              <w:t>10</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B5732" w14:textId="77777777" w:rsidR="003102E1" w:rsidRPr="00B92B76" w:rsidRDefault="003102E1" w:rsidP="00851C94">
            <w:pPr>
              <w:rPr>
                <w:rFonts w:eastAsia="Times New Roman" w:cs="Arial"/>
                <w:b/>
                <w:bCs w:val="0"/>
                <w:color w:val="000000"/>
                <w:kern w:val="0"/>
                <w:sz w:val="22"/>
                <w14:ligatures w14:val="none"/>
              </w:rPr>
            </w:pPr>
            <w:r>
              <w:rPr>
                <w:rFonts w:eastAsia="Times New Roman" w:cs="Arial"/>
                <w:b/>
                <w:color w:val="000000"/>
                <w:kern w:val="0"/>
                <w:sz w:val="22"/>
                <w14:ligatures w14:val="none"/>
              </w:rPr>
              <w:t>Python and C</w:t>
            </w:r>
            <w:r w:rsidRPr="00EB7323">
              <w:rPr>
                <w:rFonts w:eastAsia="Times New Roman" w:cs="Arial"/>
                <w:b/>
                <w:color w:val="000000"/>
                <w:kern w:val="0"/>
                <w:sz w:val="22"/>
                <w:vertAlign w:val="superscript"/>
                <w14:ligatures w14:val="none"/>
              </w:rPr>
              <w:t>++</w:t>
            </w:r>
            <w:r>
              <w:rPr>
                <w:rFonts w:eastAsia="Times New Roman" w:cs="Arial"/>
                <w:b/>
                <w:color w:val="000000"/>
                <w:kern w:val="0"/>
                <w:sz w:val="22"/>
                <w:vertAlign w:val="superscript"/>
                <w14:ligatures w14:val="none"/>
              </w:rPr>
              <w:t xml:space="preserve"> </w:t>
            </w:r>
            <w:r w:rsidRPr="00EB7323">
              <w:rPr>
                <w:rFonts w:eastAsia="Times New Roman" w:cs="Arial"/>
                <w:b/>
                <w:color w:val="000000"/>
                <w:kern w:val="0"/>
                <w:sz w:val="22"/>
                <w14:ligatures w14:val="none"/>
              </w:rPr>
              <w:t>Programming languages</w:t>
            </w:r>
          </w:p>
        </w:tc>
      </w:tr>
    </w:tbl>
    <w:p w14:paraId="5161A48A" w14:textId="77777777" w:rsidR="003102E1" w:rsidRPr="00DE32AB" w:rsidRDefault="003102E1" w:rsidP="003102E1">
      <w:pPr>
        <w:rPr>
          <w:rFonts w:cs="Arial"/>
          <w:lang w:val="en-GB"/>
        </w:rPr>
      </w:pPr>
    </w:p>
    <w:p w14:paraId="114FC876" w14:textId="32388C5C" w:rsidR="008D6D29" w:rsidRDefault="008D6D29">
      <w:pPr>
        <w:rPr>
          <w:rFonts w:cs="Arial"/>
          <w:b/>
          <w:sz w:val="28"/>
          <w:u w:val="single"/>
        </w:rPr>
      </w:pPr>
    </w:p>
    <w:p w14:paraId="1E18502F" w14:textId="6EF9AE59" w:rsidR="008D6D29" w:rsidRDefault="008D6D29" w:rsidP="008D6D29">
      <w:pPr>
        <w:rPr>
          <w:rFonts w:cs="Arial"/>
          <w:b/>
          <w:sz w:val="28"/>
          <w:u w:val="single"/>
        </w:rPr>
      </w:pPr>
      <w:r>
        <w:rPr>
          <w:rFonts w:cs="Arial"/>
          <w:b/>
          <w:sz w:val="28"/>
          <w:u w:val="single"/>
        </w:rPr>
        <w:br w:type="page"/>
      </w:r>
    </w:p>
    <w:p w14:paraId="7C6BA0E8" w14:textId="2FB87C1C" w:rsidR="00410BD0" w:rsidRDefault="00410BD0" w:rsidP="00410BD0">
      <w:pPr>
        <w:jc w:val="center"/>
        <w:rPr>
          <w:rFonts w:cs="Arial"/>
          <w:b/>
          <w:sz w:val="28"/>
          <w:u w:val="single"/>
        </w:rPr>
      </w:pPr>
      <w:r>
        <w:rPr>
          <w:rFonts w:cs="Arial"/>
          <w:b/>
          <w:sz w:val="28"/>
          <w:u w:val="single"/>
        </w:rPr>
        <w:lastRenderedPageBreak/>
        <w:t>DETAIL OF REFERENCE BOOKS</w:t>
      </w:r>
    </w:p>
    <w:p w14:paraId="24CE3AE6" w14:textId="77777777" w:rsidR="00410BD0" w:rsidRDefault="00410BD0" w:rsidP="00410BD0">
      <w:pPr>
        <w:jc w:val="center"/>
        <w:rPr>
          <w:rFonts w:cs="Arial"/>
          <w:b/>
          <w:sz w:val="28"/>
          <w:u w:val="single"/>
        </w:rPr>
      </w:pPr>
    </w:p>
    <w:tbl>
      <w:tblPr>
        <w:tblStyle w:val="TableGrid"/>
        <w:tblW w:w="0" w:type="auto"/>
        <w:tblLook w:val="04A0" w:firstRow="1" w:lastRow="0" w:firstColumn="1" w:lastColumn="0" w:noHBand="0" w:noVBand="1"/>
      </w:tblPr>
      <w:tblGrid>
        <w:gridCol w:w="2621"/>
        <w:gridCol w:w="7115"/>
      </w:tblGrid>
      <w:tr w:rsidR="00410BD0" w14:paraId="29B8990D" w14:textId="77777777" w:rsidTr="00410BD0">
        <w:tc>
          <w:tcPr>
            <w:tcW w:w="2621" w:type="dxa"/>
            <w:shd w:val="clear" w:color="auto" w:fill="A6A6A6" w:themeFill="background1" w:themeFillShade="A6"/>
          </w:tcPr>
          <w:p w14:paraId="7F247486" w14:textId="7994CF2A" w:rsidR="00410BD0" w:rsidRDefault="00410BD0" w:rsidP="00410BD0">
            <w:pPr>
              <w:jc w:val="center"/>
              <w:rPr>
                <w:rFonts w:cs="Arial"/>
                <w:b/>
                <w:sz w:val="28"/>
                <w:u w:val="single"/>
              </w:rPr>
            </w:pPr>
            <w:r w:rsidRPr="00410BD0">
              <w:rPr>
                <w:rFonts w:cs="Arial"/>
                <w:b/>
                <w:sz w:val="28"/>
              </w:rPr>
              <w:t>Subject</w:t>
            </w:r>
          </w:p>
        </w:tc>
        <w:tc>
          <w:tcPr>
            <w:tcW w:w="7115" w:type="dxa"/>
            <w:shd w:val="clear" w:color="auto" w:fill="A6A6A6" w:themeFill="background1" w:themeFillShade="A6"/>
          </w:tcPr>
          <w:p w14:paraId="34974180" w14:textId="521B01BB" w:rsidR="00410BD0" w:rsidRDefault="00410BD0" w:rsidP="00410BD0">
            <w:pPr>
              <w:jc w:val="center"/>
              <w:rPr>
                <w:rFonts w:cs="Arial"/>
                <w:b/>
                <w:sz w:val="28"/>
                <w:u w:val="single"/>
              </w:rPr>
            </w:pPr>
            <w:r w:rsidRPr="00410BD0">
              <w:rPr>
                <w:rFonts w:cs="Arial"/>
                <w:b/>
                <w:sz w:val="28"/>
              </w:rPr>
              <w:t>Book Recommended</w:t>
            </w:r>
          </w:p>
        </w:tc>
      </w:tr>
      <w:tr w:rsidR="00410BD0" w14:paraId="25C60D0C" w14:textId="77777777" w:rsidTr="00410BD0">
        <w:tc>
          <w:tcPr>
            <w:tcW w:w="2621" w:type="dxa"/>
          </w:tcPr>
          <w:p w14:paraId="29D4617D" w14:textId="11F55EAF" w:rsidR="00410BD0" w:rsidRPr="00410BD0" w:rsidRDefault="00410BD0" w:rsidP="00410BD0">
            <w:pPr>
              <w:jc w:val="center"/>
              <w:rPr>
                <w:rFonts w:cs="Arial"/>
                <w:b/>
                <w:szCs w:val="24"/>
                <w:u w:val="single"/>
              </w:rPr>
            </w:pPr>
            <w:r w:rsidRPr="00410BD0">
              <w:rPr>
                <w:szCs w:val="24"/>
              </w:rPr>
              <w:t>SURVEYING</w:t>
            </w:r>
          </w:p>
        </w:tc>
        <w:tc>
          <w:tcPr>
            <w:tcW w:w="7115" w:type="dxa"/>
            <w:vAlign w:val="bottom"/>
          </w:tcPr>
          <w:p w14:paraId="0D3E0AD0" w14:textId="77777777" w:rsidR="00410BD0" w:rsidRPr="00410BD0" w:rsidRDefault="00410BD0" w:rsidP="00410BD0">
            <w:pPr>
              <w:rPr>
                <w:szCs w:val="24"/>
              </w:rPr>
            </w:pPr>
            <w:r w:rsidRPr="00410BD0">
              <w:rPr>
                <w:color w:val="000000"/>
                <w:szCs w:val="24"/>
              </w:rPr>
              <w:t>Introduction to Surveying by Anderson, James M</w:t>
            </w:r>
          </w:p>
          <w:p w14:paraId="2031799F" w14:textId="77777777" w:rsidR="00410BD0" w:rsidRPr="00410BD0" w:rsidRDefault="00410BD0" w:rsidP="00410BD0">
            <w:pPr>
              <w:rPr>
                <w:szCs w:val="24"/>
              </w:rPr>
            </w:pPr>
            <w:r w:rsidRPr="00410BD0">
              <w:rPr>
                <w:color w:val="000000"/>
                <w:szCs w:val="24"/>
              </w:rPr>
              <w:t>Surveying by</w:t>
            </w:r>
            <w:r w:rsidRPr="00410BD0">
              <w:rPr>
                <w:szCs w:val="24"/>
              </w:rPr>
              <w:tab/>
            </w:r>
            <w:r w:rsidRPr="00410BD0">
              <w:rPr>
                <w:color w:val="000000"/>
                <w:szCs w:val="24"/>
              </w:rPr>
              <w:t>Banister, A</w:t>
            </w:r>
          </w:p>
          <w:p w14:paraId="25139B1C" w14:textId="77777777" w:rsidR="00410BD0" w:rsidRPr="00410BD0" w:rsidRDefault="00410BD0" w:rsidP="00410BD0">
            <w:pPr>
              <w:rPr>
                <w:szCs w:val="24"/>
              </w:rPr>
            </w:pPr>
            <w:r w:rsidRPr="00410BD0">
              <w:rPr>
                <w:color w:val="000000"/>
                <w:szCs w:val="24"/>
              </w:rPr>
              <w:t>Textbook of Surveying by Shahani, P.B</w:t>
            </w:r>
          </w:p>
          <w:p w14:paraId="7C324C8C" w14:textId="77777777" w:rsidR="00410BD0" w:rsidRPr="00410BD0" w:rsidRDefault="00410BD0" w:rsidP="00410BD0">
            <w:pPr>
              <w:rPr>
                <w:szCs w:val="24"/>
              </w:rPr>
            </w:pPr>
            <w:r w:rsidRPr="00410BD0">
              <w:rPr>
                <w:color w:val="000000"/>
                <w:szCs w:val="24"/>
              </w:rPr>
              <w:t>Surveying For Engineers by</w:t>
            </w:r>
            <w:r w:rsidRPr="00410BD0">
              <w:rPr>
                <w:szCs w:val="24"/>
              </w:rPr>
              <w:t xml:space="preserve"> </w:t>
            </w:r>
            <w:r w:rsidRPr="00410BD0">
              <w:rPr>
                <w:color w:val="000000"/>
                <w:szCs w:val="24"/>
              </w:rPr>
              <w:t>Uren, J</w:t>
            </w:r>
          </w:p>
          <w:p w14:paraId="30AF8CB9" w14:textId="77777777" w:rsidR="00410BD0" w:rsidRPr="00410BD0" w:rsidRDefault="00410BD0" w:rsidP="00410BD0">
            <w:pPr>
              <w:rPr>
                <w:color w:val="000000"/>
                <w:szCs w:val="24"/>
              </w:rPr>
            </w:pPr>
            <w:r w:rsidRPr="00410BD0">
              <w:rPr>
                <w:color w:val="000000"/>
                <w:szCs w:val="24"/>
              </w:rPr>
              <w:t>Plane And Geodetic Surveying by</w:t>
            </w:r>
            <w:r w:rsidRPr="00410BD0">
              <w:rPr>
                <w:szCs w:val="24"/>
              </w:rPr>
              <w:t xml:space="preserve"> </w:t>
            </w:r>
            <w:proofErr w:type="spellStart"/>
            <w:r w:rsidRPr="00410BD0">
              <w:rPr>
                <w:color w:val="000000"/>
                <w:szCs w:val="24"/>
              </w:rPr>
              <w:t>Clarkdavid</w:t>
            </w:r>
            <w:proofErr w:type="spellEnd"/>
          </w:p>
          <w:p w14:paraId="59B66468" w14:textId="77777777" w:rsidR="00410BD0" w:rsidRPr="00410BD0" w:rsidRDefault="00410BD0" w:rsidP="00410BD0">
            <w:pPr>
              <w:rPr>
                <w:szCs w:val="24"/>
              </w:rPr>
            </w:pPr>
            <w:r w:rsidRPr="00410BD0">
              <w:rPr>
                <w:color w:val="000000"/>
                <w:szCs w:val="24"/>
              </w:rPr>
              <w:t xml:space="preserve">Introductory Surveying by </w:t>
            </w:r>
            <w:proofErr w:type="spellStart"/>
            <w:proofErr w:type="gramStart"/>
            <w:r w:rsidRPr="00410BD0">
              <w:rPr>
                <w:color w:val="000000"/>
                <w:szCs w:val="24"/>
              </w:rPr>
              <w:t>Wirshing,James</w:t>
            </w:r>
            <w:proofErr w:type="spellEnd"/>
            <w:proofErr w:type="gramEnd"/>
            <w:r w:rsidRPr="00410BD0">
              <w:rPr>
                <w:color w:val="000000"/>
                <w:szCs w:val="24"/>
              </w:rPr>
              <w:t xml:space="preserve"> R</w:t>
            </w:r>
          </w:p>
          <w:p w14:paraId="4536C365" w14:textId="77777777" w:rsidR="00410BD0" w:rsidRPr="00410BD0" w:rsidRDefault="00410BD0" w:rsidP="00410BD0">
            <w:pPr>
              <w:rPr>
                <w:color w:val="000000"/>
                <w:szCs w:val="24"/>
              </w:rPr>
            </w:pPr>
            <w:r w:rsidRPr="00410BD0">
              <w:rPr>
                <w:color w:val="000000"/>
                <w:szCs w:val="24"/>
              </w:rPr>
              <w:t>Surveying And Levelling by</w:t>
            </w:r>
            <w:r w:rsidRPr="00410BD0">
              <w:rPr>
                <w:color w:val="000000"/>
                <w:szCs w:val="24"/>
              </w:rPr>
              <w:tab/>
            </w:r>
            <w:proofErr w:type="spellStart"/>
            <w:proofErr w:type="gramStart"/>
            <w:r w:rsidRPr="00410BD0">
              <w:rPr>
                <w:color w:val="000000"/>
                <w:szCs w:val="24"/>
              </w:rPr>
              <w:t>Kanetkar,T</w:t>
            </w:r>
            <w:proofErr w:type="gramEnd"/>
            <w:r w:rsidRPr="00410BD0">
              <w:rPr>
                <w:color w:val="000000"/>
                <w:szCs w:val="24"/>
              </w:rPr>
              <w:t>.P</w:t>
            </w:r>
            <w:proofErr w:type="spellEnd"/>
          </w:p>
          <w:p w14:paraId="60F2DCD2" w14:textId="77777777" w:rsidR="00410BD0" w:rsidRPr="00410BD0" w:rsidRDefault="00410BD0" w:rsidP="00410BD0">
            <w:pPr>
              <w:rPr>
                <w:color w:val="000000"/>
                <w:szCs w:val="24"/>
              </w:rPr>
            </w:pPr>
            <w:r w:rsidRPr="00410BD0">
              <w:rPr>
                <w:color w:val="000000"/>
                <w:szCs w:val="24"/>
              </w:rPr>
              <w:t>Advanced Surveying</w:t>
            </w:r>
            <w:r w:rsidRPr="00410BD0">
              <w:rPr>
                <w:szCs w:val="24"/>
              </w:rPr>
              <w:tab/>
            </w:r>
            <w:r w:rsidRPr="00410BD0">
              <w:rPr>
                <w:color w:val="000000"/>
                <w:szCs w:val="24"/>
              </w:rPr>
              <w:t>by Shahani, P B</w:t>
            </w:r>
          </w:p>
          <w:p w14:paraId="600E4A0A" w14:textId="77777777" w:rsidR="00410BD0" w:rsidRPr="00410BD0" w:rsidRDefault="00410BD0" w:rsidP="00410BD0">
            <w:pPr>
              <w:rPr>
                <w:color w:val="000000"/>
                <w:szCs w:val="24"/>
              </w:rPr>
            </w:pPr>
            <w:r w:rsidRPr="00410BD0">
              <w:rPr>
                <w:color w:val="000000"/>
                <w:szCs w:val="24"/>
              </w:rPr>
              <w:t xml:space="preserve">Surveying by </w:t>
            </w:r>
            <w:proofErr w:type="spellStart"/>
            <w:r w:rsidRPr="00410BD0">
              <w:rPr>
                <w:color w:val="000000"/>
                <w:szCs w:val="24"/>
              </w:rPr>
              <w:t>Punmia</w:t>
            </w:r>
            <w:proofErr w:type="spellEnd"/>
            <w:r w:rsidRPr="00410BD0">
              <w:rPr>
                <w:color w:val="000000"/>
                <w:szCs w:val="24"/>
              </w:rPr>
              <w:t>. C</w:t>
            </w:r>
          </w:p>
          <w:p w14:paraId="1F3B551A" w14:textId="77777777" w:rsidR="00410BD0" w:rsidRPr="00410BD0" w:rsidRDefault="00410BD0" w:rsidP="00410BD0">
            <w:pPr>
              <w:rPr>
                <w:szCs w:val="24"/>
              </w:rPr>
            </w:pPr>
            <w:r w:rsidRPr="00410BD0">
              <w:rPr>
                <w:color w:val="000000"/>
                <w:szCs w:val="24"/>
              </w:rPr>
              <w:t xml:space="preserve">A Text Book of Surveying by </w:t>
            </w:r>
            <w:proofErr w:type="spellStart"/>
            <w:proofErr w:type="gramStart"/>
            <w:r w:rsidRPr="00410BD0">
              <w:rPr>
                <w:color w:val="000000"/>
                <w:szCs w:val="24"/>
              </w:rPr>
              <w:t>Sharma,Jawahar</w:t>
            </w:r>
            <w:proofErr w:type="spellEnd"/>
            <w:proofErr w:type="gramEnd"/>
            <w:r w:rsidRPr="00410BD0">
              <w:rPr>
                <w:color w:val="000000"/>
                <w:szCs w:val="24"/>
              </w:rPr>
              <w:t xml:space="preserve"> </w:t>
            </w:r>
          </w:p>
          <w:p w14:paraId="423C7666" w14:textId="13F2DD82" w:rsidR="00410BD0" w:rsidRPr="00410BD0" w:rsidRDefault="00410BD0" w:rsidP="00410BD0">
            <w:pPr>
              <w:rPr>
                <w:szCs w:val="24"/>
              </w:rPr>
            </w:pPr>
            <w:r w:rsidRPr="00410BD0">
              <w:rPr>
                <w:color w:val="000000"/>
                <w:szCs w:val="24"/>
              </w:rPr>
              <w:t xml:space="preserve">A Text Book of Advanced by </w:t>
            </w:r>
            <w:proofErr w:type="spellStart"/>
            <w:proofErr w:type="gramStart"/>
            <w:r w:rsidRPr="00410BD0">
              <w:rPr>
                <w:color w:val="000000"/>
                <w:szCs w:val="24"/>
              </w:rPr>
              <w:t>Sharma,Jawahar</w:t>
            </w:r>
            <w:proofErr w:type="spellEnd"/>
            <w:proofErr w:type="gramEnd"/>
          </w:p>
          <w:p w14:paraId="24970A7D" w14:textId="77777777" w:rsidR="00410BD0" w:rsidRPr="00410BD0" w:rsidRDefault="00410BD0" w:rsidP="00410BD0">
            <w:pPr>
              <w:rPr>
                <w:szCs w:val="24"/>
              </w:rPr>
            </w:pPr>
            <w:r w:rsidRPr="00410BD0">
              <w:rPr>
                <w:color w:val="000000"/>
                <w:szCs w:val="24"/>
              </w:rPr>
              <w:t>Fundamentals of Surveying by Roy, S.K</w:t>
            </w:r>
          </w:p>
          <w:p w14:paraId="53ACC31D" w14:textId="517A124F" w:rsidR="00410BD0" w:rsidRPr="00410BD0" w:rsidRDefault="00410BD0" w:rsidP="00410BD0">
            <w:pPr>
              <w:rPr>
                <w:rFonts w:cs="Arial"/>
                <w:b/>
                <w:szCs w:val="24"/>
                <w:u w:val="single"/>
              </w:rPr>
            </w:pPr>
            <w:r w:rsidRPr="00410BD0">
              <w:rPr>
                <w:color w:val="000000"/>
                <w:szCs w:val="24"/>
              </w:rPr>
              <w:t xml:space="preserve">Surveying by </w:t>
            </w:r>
            <w:proofErr w:type="spellStart"/>
            <w:r w:rsidRPr="00410BD0">
              <w:rPr>
                <w:color w:val="000000"/>
                <w:szCs w:val="24"/>
              </w:rPr>
              <w:t>Dugal</w:t>
            </w:r>
            <w:proofErr w:type="spellEnd"/>
            <w:r w:rsidRPr="00410BD0">
              <w:rPr>
                <w:color w:val="000000"/>
                <w:szCs w:val="24"/>
              </w:rPr>
              <w:t>, S K</w:t>
            </w:r>
          </w:p>
        </w:tc>
      </w:tr>
      <w:tr w:rsidR="00410BD0" w14:paraId="17D9C10E" w14:textId="77777777" w:rsidTr="00410BD0">
        <w:tc>
          <w:tcPr>
            <w:tcW w:w="2621" w:type="dxa"/>
          </w:tcPr>
          <w:p w14:paraId="6FF68268" w14:textId="531D43AE" w:rsidR="00410BD0" w:rsidRPr="00410BD0" w:rsidRDefault="00410BD0" w:rsidP="00410BD0">
            <w:pPr>
              <w:jc w:val="center"/>
              <w:rPr>
                <w:rFonts w:cs="Arial"/>
                <w:b/>
                <w:szCs w:val="24"/>
                <w:u w:val="single"/>
              </w:rPr>
            </w:pPr>
            <w:r w:rsidRPr="00410BD0">
              <w:rPr>
                <w:szCs w:val="24"/>
              </w:rPr>
              <w:t>MATHEMATICS</w:t>
            </w:r>
          </w:p>
        </w:tc>
        <w:tc>
          <w:tcPr>
            <w:tcW w:w="7115" w:type="dxa"/>
            <w:vAlign w:val="bottom"/>
          </w:tcPr>
          <w:p w14:paraId="24BA4207" w14:textId="77777777" w:rsidR="00410BD0" w:rsidRPr="00410BD0" w:rsidRDefault="00410BD0" w:rsidP="00410BD0">
            <w:pPr>
              <w:rPr>
                <w:color w:val="000000"/>
                <w:szCs w:val="24"/>
              </w:rPr>
            </w:pPr>
            <w:r w:rsidRPr="00410BD0">
              <w:rPr>
                <w:color w:val="000000"/>
                <w:szCs w:val="24"/>
              </w:rPr>
              <w:t>A Text Book of Algebra and Trigonometry by Punjab Text Book Board Lahore.</w:t>
            </w:r>
          </w:p>
          <w:p w14:paraId="1883DBE4" w14:textId="3F58E78E" w:rsidR="00410BD0" w:rsidRPr="00410BD0" w:rsidRDefault="00410BD0" w:rsidP="00410BD0">
            <w:pPr>
              <w:rPr>
                <w:color w:val="000000"/>
                <w:szCs w:val="24"/>
              </w:rPr>
            </w:pPr>
            <w:r w:rsidRPr="00410BD0">
              <w:rPr>
                <w:color w:val="000000"/>
                <w:szCs w:val="24"/>
              </w:rPr>
              <w:t xml:space="preserve">A Text Book of Calculus </w:t>
            </w:r>
            <w:proofErr w:type="gramStart"/>
            <w:r w:rsidRPr="00410BD0">
              <w:rPr>
                <w:color w:val="000000"/>
                <w:szCs w:val="24"/>
              </w:rPr>
              <w:t>And</w:t>
            </w:r>
            <w:proofErr w:type="gramEnd"/>
            <w:r w:rsidRPr="00410BD0">
              <w:rPr>
                <w:color w:val="000000"/>
                <w:szCs w:val="24"/>
              </w:rPr>
              <w:t xml:space="preserve"> Analytic Geometry by Punjab Text Book Board Lahore</w:t>
            </w:r>
          </w:p>
          <w:p w14:paraId="15976909" w14:textId="77777777" w:rsidR="00410BD0" w:rsidRPr="00410BD0" w:rsidRDefault="00410BD0" w:rsidP="00410BD0">
            <w:pPr>
              <w:rPr>
                <w:color w:val="000000"/>
                <w:szCs w:val="24"/>
              </w:rPr>
            </w:pPr>
            <w:r w:rsidRPr="00410BD0">
              <w:rPr>
                <w:color w:val="000000"/>
                <w:szCs w:val="24"/>
              </w:rPr>
              <w:t xml:space="preserve">Calculus With Analytic Geometry by </w:t>
            </w:r>
            <w:proofErr w:type="spellStart"/>
            <w:r w:rsidRPr="00410BD0">
              <w:rPr>
                <w:color w:val="000000"/>
                <w:szCs w:val="24"/>
              </w:rPr>
              <w:t>Yusaf</w:t>
            </w:r>
            <w:proofErr w:type="spellEnd"/>
            <w:r w:rsidRPr="00410BD0">
              <w:rPr>
                <w:color w:val="000000"/>
                <w:szCs w:val="24"/>
              </w:rPr>
              <w:t>, S.M</w:t>
            </w:r>
          </w:p>
          <w:p w14:paraId="5EF5D42E" w14:textId="6CA54260" w:rsidR="00410BD0" w:rsidRPr="00410BD0" w:rsidRDefault="00410BD0" w:rsidP="00410BD0">
            <w:pPr>
              <w:rPr>
                <w:rFonts w:cs="Arial"/>
                <w:b/>
                <w:szCs w:val="24"/>
                <w:u w:val="single"/>
              </w:rPr>
            </w:pPr>
            <w:r w:rsidRPr="00410BD0">
              <w:rPr>
                <w:color w:val="000000"/>
                <w:szCs w:val="24"/>
              </w:rPr>
              <w:t xml:space="preserve">Plane And Spherical Trigonometry by </w:t>
            </w:r>
            <w:proofErr w:type="spellStart"/>
            <w:r w:rsidRPr="00410BD0">
              <w:rPr>
                <w:color w:val="000000"/>
                <w:szCs w:val="24"/>
              </w:rPr>
              <w:t>Brenke</w:t>
            </w:r>
            <w:proofErr w:type="spellEnd"/>
            <w:r w:rsidRPr="00410BD0">
              <w:rPr>
                <w:color w:val="000000"/>
                <w:szCs w:val="24"/>
              </w:rPr>
              <w:t>, William C</w:t>
            </w:r>
          </w:p>
        </w:tc>
      </w:tr>
      <w:tr w:rsidR="00410BD0" w14:paraId="3DAD6369" w14:textId="77777777" w:rsidTr="00410BD0">
        <w:tc>
          <w:tcPr>
            <w:tcW w:w="2621" w:type="dxa"/>
          </w:tcPr>
          <w:p w14:paraId="21ACEC4D" w14:textId="1AF0615A" w:rsidR="00410BD0" w:rsidRPr="00410BD0" w:rsidRDefault="00410BD0" w:rsidP="00410BD0">
            <w:pPr>
              <w:jc w:val="center"/>
              <w:rPr>
                <w:rFonts w:cs="Arial"/>
                <w:b/>
                <w:szCs w:val="24"/>
                <w:u w:val="single"/>
              </w:rPr>
            </w:pPr>
            <w:r w:rsidRPr="00410BD0">
              <w:rPr>
                <w:szCs w:val="24"/>
              </w:rPr>
              <w:t xml:space="preserve">INTRODUCTION TO COMPUTER AND PROGRAMMING </w:t>
            </w:r>
          </w:p>
        </w:tc>
        <w:tc>
          <w:tcPr>
            <w:tcW w:w="7115" w:type="dxa"/>
            <w:vAlign w:val="bottom"/>
          </w:tcPr>
          <w:p w14:paraId="12D37292" w14:textId="50B7F8CB" w:rsidR="00410BD0" w:rsidRPr="00410BD0" w:rsidRDefault="00410BD0" w:rsidP="00410BD0">
            <w:pPr>
              <w:rPr>
                <w:szCs w:val="24"/>
              </w:rPr>
            </w:pPr>
            <w:r w:rsidRPr="00410BD0">
              <w:rPr>
                <w:color w:val="000000"/>
                <w:szCs w:val="24"/>
              </w:rPr>
              <w:t>Computer Studies by French, C S</w:t>
            </w:r>
          </w:p>
          <w:p w14:paraId="54DEF958" w14:textId="2D378C9B" w:rsidR="00410BD0" w:rsidRPr="00410BD0" w:rsidRDefault="00410BD0" w:rsidP="00410BD0">
            <w:pPr>
              <w:rPr>
                <w:color w:val="000000"/>
                <w:szCs w:val="24"/>
              </w:rPr>
            </w:pPr>
            <w:r w:rsidRPr="00410BD0">
              <w:rPr>
                <w:color w:val="000000"/>
                <w:szCs w:val="24"/>
              </w:rPr>
              <w:t xml:space="preserve">Computer Virus and </w:t>
            </w:r>
            <w:proofErr w:type="spellStart"/>
            <w:r w:rsidRPr="00410BD0">
              <w:rPr>
                <w:color w:val="000000"/>
                <w:szCs w:val="24"/>
              </w:rPr>
              <w:t>AntiVirus</w:t>
            </w:r>
            <w:proofErr w:type="spellEnd"/>
            <w:r w:rsidRPr="00410BD0">
              <w:rPr>
                <w:color w:val="000000"/>
                <w:szCs w:val="24"/>
              </w:rPr>
              <w:t xml:space="preserve"> </w:t>
            </w:r>
            <w:proofErr w:type="gramStart"/>
            <w:r w:rsidRPr="00410BD0">
              <w:rPr>
                <w:color w:val="000000"/>
                <w:szCs w:val="24"/>
              </w:rPr>
              <w:t>By</w:t>
            </w:r>
            <w:proofErr w:type="gramEnd"/>
            <w:r w:rsidRPr="00410BD0">
              <w:rPr>
                <w:color w:val="000000"/>
                <w:szCs w:val="24"/>
              </w:rPr>
              <w:t xml:space="preserve"> Hruska, Jan</w:t>
            </w:r>
          </w:p>
          <w:p w14:paraId="0910888D" w14:textId="21C5681B" w:rsidR="00410BD0" w:rsidRPr="00410BD0" w:rsidRDefault="00410BD0" w:rsidP="00410BD0">
            <w:pPr>
              <w:rPr>
                <w:szCs w:val="24"/>
              </w:rPr>
            </w:pPr>
            <w:r w:rsidRPr="00410BD0">
              <w:rPr>
                <w:color w:val="000000"/>
                <w:szCs w:val="24"/>
              </w:rPr>
              <w:t xml:space="preserve">Computer Fundamentals by Goswami, </w:t>
            </w:r>
            <w:proofErr w:type="spellStart"/>
            <w:r w:rsidRPr="00410BD0">
              <w:rPr>
                <w:color w:val="000000"/>
                <w:szCs w:val="24"/>
              </w:rPr>
              <w:t>Amitesh</w:t>
            </w:r>
            <w:proofErr w:type="spellEnd"/>
          </w:p>
          <w:p w14:paraId="01F20B6F" w14:textId="5A534C0F" w:rsidR="00410BD0" w:rsidRPr="00410BD0" w:rsidRDefault="00410BD0" w:rsidP="00410BD0">
            <w:pPr>
              <w:rPr>
                <w:rFonts w:cs="Arial"/>
                <w:b/>
                <w:szCs w:val="24"/>
                <w:u w:val="single"/>
              </w:rPr>
            </w:pPr>
            <w:r w:rsidRPr="00410BD0">
              <w:rPr>
                <w:color w:val="000000"/>
                <w:szCs w:val="24"/>
              </w:rPr>
              <w:t xml:space="preserve">Computer Fundamentals by Sinha, </w:t>
            </w:r>
            <w:proofErr w:type="gramStart"/>
            <w:r w:rsidRPr="00410BD0">
              <w:rPr>
                <w:color w:val="000000"/>
                <w:szCs w:val="24"/>
              </w:rPr>
              <w:t>P.K</w:t>
            </w:r>
            <w:proofErr w:type="gramEnd"/>
          </w:p>
        </w:tc>
      </w:tr>
      <w:tr w:rsidR="00410BD0" w14:paraId="0BD93642" w14:textId="77777777" w:rsidTr="00410BD0">
        <w:tc>
          <w:tcPr>
            <w:tcW w:w="2621" w:type="dxa"/>
          </w:tcPr>
          <w:p w14:paraId="7C5A9B70" w14:textId="4899B630" w:rsidR="00410BD0" w:rsidRPr="00410BD0" w:rsidRDefault="00410BD0" w:rsidP="00410BD0">
            <w:pPr>
              <w:jc w:val="center"/>
              <w:rPr>
                <w:rFonts w:cs="Arial"/>
                <w:b/>
                <w:szCs w:val="24"/>
                <w:u w:val="single"/>
              </w:rPr>
            </w:pPr>
            <w:r w:rsidRPr="00410BD0">
              <w:rPr>
                <w:szCs w:val="24"/>
              </w:rPr>
              <w:t>TECHNICAL DRAWINGS AND DRAFTING</w:t>
            </w:r>
          </w:p>
        </w:tc>
        <w:tc>
          <w:tcPr>
            <w:tcW w:w="7115" w:type="dxa"/>
            <w:vAlign w:val="bottom"/>
          </w:tcPr>
          <w:p w14:paraId="4BEF2801" w14:textId="474D086D" w:rsidR="00410BD0" w:rsidRPr="00410BD0" w:rsidRDefault="00410BD0" w:rsidP="00410BD0">
            <w:pPr>
              <w:rPr>
                <w:szCs w:val="24"/>
              </w:rPr>
            </w:pPr>
            <w:r w:rsidRPr="00410BD0">
              <w:rPr>
                <w:color w:val="000000"/>
                <w:szCs w:val="24"/>
              </w:rPr>
              <w:t xml:space="preserve">Advanced Technique in AutoCAD by Thomas, </w:t>
            </w:r>
            <w:proofErr w:type="spellStart"/>
            <w:r w:rsidRPr="00410BD0">
              <w:rPr>
                <w:color w:val="000000"/>
                <w:szCs w:val="24"/>
              </w:rPr>
              <w:t>Obert</w:t>
            </w:r>
            <w:proofErr w:type="spellEnd"/>
            <w:r w:rsidRPr="00410BD0">
              <w:rPr>
                <w:color w:val="000000"/>
                <w:szCs w:val="24"/>
              </w:rPr>
              <w:t xml:space="preserve"> M.</w:t>
            </w:r>
          </w:p>
          <w:p w14:paraId="30DE7CAA" w14:textId="77777777" w:rsidR="00410BD0" w:rsidRPr="00410BD0" w:rsidRDefault="00410BD0" w:rsidP="00410BD0">
            <w:pPr>
              <w:rPr>
                <w:color w:val="000000"/>
                <w:szCs w:val="24"/>
              </w:rPr>
            </w:pPr>
            <w:r w:rsidRPr="00410BD0">
              <w:rPr>
                <w:color w:val="000000"/>
                <w:szCs w:val="24"/>
              </w:rPr>
              <w:t>Inside AutoCAD by Raker, D</w:t>
            </w:r>
          </w:p>
          <w:p w14:paraId="6261587A" w14:textId="7149266B" w:rsidR="00410BD0" w:rsidRPr="00410BD0" w:rsidRDefault="00410BD0" w:rsidP="00410BD0">
            <w:pPr>
              <w:rPr>
                <w:szCs w:val="24"/>
              </w:rPr>
            </w:pPr>
            <w:r w:rsidRPr="00410BD0">
              <w:rPr>
                <w:color w:val="000000"/>
                <w:szCs w:val="24"/>
              </w:rPr>
              <w:t xml:space="preserve">A Hand Book For Drawing by </w:t>
            </w:r>
            <w:proofErr w:type="spellStart"/>
            <w:proofErr w:type="gramStart"/>
            <w:r w:rsidRPr="00410BD0">
              <w:rPr>
                <w:color w:val="000000"/>
                <w:szCs w:val="24"/>
              </w:rPr>
              <w:t>Khoso,Nabi</w:t>
            </w:r>
            <w:proofErr w:type="spellEnd"/>
            <w:proofErr w:type="gramEnd"/>
            <w:r w:rsidRPr="00410BD0">
              <w:rPr>
                <w:color w:val="000000"/>
                <w:szCs w:val="24"/>
              </w:rPr>
              <w:t xml:space="preserve"> </w:t>
            </w:r>
            <w:proofErr w:type="spellStart"/>
            <w:r w:rsidRPr="00410BD0">
              <w:rPr>
                <w:color w:val="000000"/>
                <w:szCs w:val="24"/>
              </w:rPr>
              <w:t>Bux</w:t>
            </w:r>
            <w:proofErr w:type="spellEnd"/>
          </w:p>
          <w:p w14:paraId="4B8C2E8A" w14:textId="77777777" w:rsidR="00410BD0" w:rsidRPr="00410BD0" w:rsidRDefault="00410BD0" w:rsidP="00410BD0">
            <w:pPr>
              <w:rPr>
                <w:szCs w:val="24"/>
              </w:rPr>
            </w:pPr>
            <w:r w:rsidRPr="00410BD0">
              <w:rPr>
                <w:szCs w:val="24"/>
              </w:rPr>
              <w:t xml:space="preserve">Technical Drawing by Frederick E. </w:t>
            </w:r>
            <w:proofErr w:type="spellStart"/>
            <w:r w:rsidRPr="00410BD0">
              <w:rPr>
                <w:szCs w:val="24"/>
              </w:rPr>
              <w:t>Giesecke</w:t>
            </w:r>
            <w:proofErr w:type="spellEnd"/>
          </w:p>
          <w:p w14:paraId="3B0A0E73" w14:textId="5BE24563" w:rsidR="00410BD0" w:rsidRPr="00410BD0" w:rsidRDefault="00410BD0" w:rsidP="00410BD0">
            <w:pPr>
              <w:rPr>
                <w:rFonts w:cs="Arial"/>
                <w:b/>
                <w:szCs w:val="24"/>
                <w:u w:val="single"/>
              </w:rPr>
            </w:pPr>
            <w:r w:rsidRPr="00410BD0">
              <w:rPr>
                <w:szCs w:val="24"/>
              </w:rPr>
              <w:t xml:space="preserve">Principles Of Technical Drawing by Frederick </w:t>
            </w:r>
            <w:proofErr w:type="gramStart"/>
            <w:r w:rsidRPr="00410BD0">
              <w:rPr>
                <w:szCs w:val="24"/>
              </w:rPr>
              <w:t>E .</w:t>
            </w:r>
            <w:proofErr w:type="spellStart"/>
            <w:r w:rsidRPr="00410BD0">
              <w:rPr>
                <w:szCs w:val="24"/>
              </w:rPr>
              <w:t>Giesecke</w:t>
            </w:r>
            <w:proofErr w:type="spellEnd"/>
            <w:proofErr w:type="gramEnd"/>
          </w:p>
        </w:tc>
      </w:tr>
      <w:tr w:rsidR="00410BD0" w14:paraId="3D8E7B11" w14:textId="77777777" w:rsidTr="00410BD0">
        <w:tc>
          <w:tcPr>
            <w:tcW w:w="2621" w:type="dxa"/>
          </w:tcPr>
          <w:p w14:paraId="6B0D027A" w14:textId="128CDE54" w:rsidR="00410BD0" w:rsidRPr="00410BD0" w:rsidRDefault="00410BD0" w:rsidP="00410BD0">
            <w:pPr>
              <w:jc w:val="center"/>
              <w:rPr>
                <w:rFonts w:cs="Arial"/>
                <w:b/>
                <w:szCs w:val="24"/>
                <w:u w:val="single"/>
              </w:rPr>
            </w:pPr>
            <w:r w:rsidRPr="00410BD0">
              <w:rPr>
                <w:szCs w:val="24"/>
              </w:rPr>
              <w:t>GEODESY</w:t>
            </w:r>
          </w:p>
        </w:tc>
        <w:tc>
          <w:tcPr>
            <w:tcW w:w="7115" w:type="dxa"/>
            <w:vAlign w:val="bottom"/>
          </w:tcPr>
          <w:p w14:paraId="4139FD8E" w14:textId="77777777" w:rsidR="00410BD0" w:rsidRPr="00410BD0" w:rsidRDefault="00410BD0" w:rsidP="00410BD0">
            <w:pPr>
              <w:rPr>
                <w:color w:val="000000"/>
                <w:szCs w:val="24"/>
              </w:rPr>
            </w:pPr>
            <w:r w:rsidRPr="00410BD0">
              <w:rPr>
                <w:color w:val="000000"/>
                <w:szCs w:val="24"/>
              </w:rPr>
              <w:t>Geodesy the Concept</w:t>
            </w:r>
            <w:r w:rsidRPr="00410BD0">
              <w:rPr>
                <w:szCs w:val="24"/>
              </w:rPr>
              <w:t xml:space="preserve"> </w:t>
            </w:r>
            <w:r w:rsidRPr="00410BD0">
              <w:rPr>
                <w:color w:val="000000"/>
                <w:szCs w:val="24"/>
              </w:rPr>
              <w:t xml:space="preserve">by </w:t>
            </w:r>
            <w:proofErr w:type="spellStart"/>
            <w:proofErr w:type="gramStart"/>
            <w:r w:rsidRPr="00410BD0">
              <w:rPr>
                <w:color w:val="000000"/>
                <w:szCs w:val="24"/>
              </w:rPr>
              <w:t>Vanick,Peter</w:t>
            </w:r>
            <w:proofErr w:type="spellEnd"/>
            <w:proofErr w:type="gramEnd"/>
          </w:p>
          <w:p w14:paraId="68C0FD89" w14:textId="77777777" w:rsidR="00410BD0" w:rsidRPr="00410BD0" w:rsidRDefault="00410BD0" w:rsidP="00410BD0">
            <w:pPr>
              <w:rPr>
                <w:color w:val="000000"/>
                <w:szCs w:val="24"/>
              </w:rPr>
            </w:pPr>
            <w:r w:rsidRPr="00410BD0">
              <w:rPr>
                <w:color w:val="000000"/>
                <w:szCs w:val="24"/>
              </w:rPr>
              <w:t xml:space="preserve">Geodesy by </w:t>
            </w:r>
            <w:proofErr w:type="spellStart"/>
            <w:r w:rsidRPr="00410BD0">
              <w:rPr>
                <w:color w:val="000000"/>
                <w:szCs w:val="24"/>
              </w:rPr>
              <w:t>Bomford</w:t>
            </w:r>
            <w:proofErr w:type="spellEnd"/>
            <w:r w:rsidRPr="00410BD0">
              <w:rPr>
                <w:color w:val="000000"/>
                <w:szCs w:val="24"/>
              </w:rPr>
              <w:t>, G</w:t>
            </w:r>
          </w:p>
          <w:p w14:paraId="4ECB5F83" w14:textId="77777777" w:rsidR="00410BD0" w:rsidRPr="00410BD0" w:rsidRDefault="00410BD0" w:rsidP="00410BD0">
            <w:pPr>
              <w:rPr>
                <w:szCs w:val="24"/>
              </w:rPr>
            </w:pPr>
            <w:r w:rsidRPr="00410BD0">
              <w:rPr>
                <w:color w:val="000000"/>
                <w:szCs w:val="24"/>
              </w:rPr>
              <w:t>Astronomy by Moche, Dinah L</w:t>
            </w:r>
          </w:p>
          <w:p w14:paraId="6B1C1042" w14:textId="77777777" w:rsidR="00410BD0" w:rsidRPr="00410BD0" w:rsidRDefault="00410BD0" w:rsidP="00410BD0">
            <w:pPr>
              <w:rPr>
                <w:szCs w:val="24"/>
              </w:rPr>
            </w:pPr>
            <w:r w:rsidRPr="00410BD0">
              <w:rPr>
                <w:color w:val="000000"/>
                <w:szCs w:val="24"/>
              </w:rPr>
              <w:t xml:space="preserve">Global Positioning System by </w:t>
            </w:r>
            <w:proofErr w:type="spellStart"/>
            <w:r w:rsidRPr="00410BD0">
              <w:rPr>
                <w:color w:val="000000"/>
                <w:szCs w:val="24"/>
              </w:rPr>
              <w:t>Wellenhof</w:t>
            </w:r>
            <w:proofErr w:type="spellEnd"/>
            <w:r w:rsidRPr="00410BD0">
              <w:rPr>
                <w:color w:val="000000"/>
                <w:szCs w:val="24"/>
              </w:rPr>
              <w:t xml:space="preserve">, </w:t>
            </w:r>
            <w:proofErr w:type="spellStart"/>
            <w:proofErr w:type="gramStart"/>
            <w:r w:rsidRPr="00410BD0">
              <w:rPr>
                <w:color w:val="000000"/>
                <w:szCs w:val="24"/>
              </w:rPr>
              <w:t>B.Hoff</w:t>
            </w:r>
            <w:proofErr w:type="spellEnd"/>
            <w:proofErr w:type="gramEnd"/>
          </w:p>
          <w:p w14:paraId="2EA8B4DB" w14:textId="77777777" w:rsidR="00410BD0" w:rsidRPr="00410BD0" w:rsidRDefault="00410BD0" w:rsidP="00410BD0">
            <w:pPr>
              <w:rPr>
                <w:color w:val="000000"/>
                <w:szCs w:val="24"/>
              </w:rPr>
            </w:pPr>
            <w:r w:rsidRPr="00410BD0">
              <w:rPr>
                <w:color w:val="000000"/>
                <w:szCs w:val="24"/>
              </w:rPr>
              <w:t>Introduction to Geodesy</w:t>
            </w:r>
            <w:r w:rsidRPr="00410BD0">
              <w:rPr>
                <w:szCs w:val="24"/>
              </w:rPr>
              <w:t xml:space="preserve"> </w:t>
            </w:r>
            <w:r w:rsidRPr="00410BD0">
              <w:rPr>
                <w:color w:val="000000"/>
                <w:szCs w:val="24"/>
              </w:rPr>
              <w:t>by Ewing, Clair E.</w:t>
            </w:r>
          </w:p>
          <w:p w14:paraId="6D24F316" w14:textId="192EF939" w:rsidR="00410BD0" w:rsidRPr="00410BD0" w:rsidRDefault="00410BD0" w:rsidP="00410BD0">
            <w:pPr>
              <w:rPr>
                <w:rFonts w:cs="Arial"/>
                <w:b/>
                <w:szCs w:val="24"/>
                <w:u w:val="single"/>
              </w:rPr>
            </w:pPr>
            <w:r w:rsidRPr="00410BD0">
              <w:rPr>
                <w:color w:val="000000"/>
                <w:szCs w:val="24"/>
              </w:rPr>
              <w:t xml:space="preserve">Spherical Astronomy by Woolard, Edgar </w:t>
            </w:r>
          </w:p>
        </w:tc>
      </w:tr>
      <w:tr w:rsidR="00410BD0" w14:paraId="426FA1CA" w14:textId="77777777" w:rsidTr="00410BD0">
        <w:tc>
          <w:tcPr>
            <w:tcW w:w="2621" w:type="dxa"/>
          </w:tcPr>
          <w:p w14:paraId="5F74B42D" w14:textId="3A1BB402" w:rsidR="00410BD0" w:rsidRPr="00410BD0" w:rsidRDefault="00410BD0" w:rsidP="00410BD0">
            <w:pPr>
              <w:jc w:val="center"/>
              <w:rPr>
                <w:rFonts w:cs="Arial"/>
                <w:b/>
                <w:szCs w:val="24"/>
                <w:u w:val="single"/>
              </w:rPr>
            </w:pPr>
            <w:r w:rsidRPr="00410BD0">
              <w:rPr>
                <w:color w:val="000000"/>
                <w:szCs w:val="24"/>
              </w:rPr>
              <w:t>DATABASE DESIGN</w:t>
            </w:r>
          </w:p>
        </w:tc>
        <w:tc>
          <w:tcPr>
            <w:tcW w:w="7115" w:type="dxa"/>
            <w:vAlign w:val="bottom"/>
          </w:tcPr>
          <w:p w14:paraId="53D58253" w14:textId="77777777" w:rsidR="00410BD0" w:rsidRPr="00410BD0" w:rsidRDefault="00410BD0" w:rsidP="00410BD0">
            <w:pPr>
              <w:rPr>
                <w:szCs w:val="24"/>
              </w:rPr>
            </w:pPr>
            <w:r w:rsidRPr="00410BD0">
              <w:rPr>
                <w:color w:val="000000"/>
                <w:szCs w:val="24"/>
              </w:rPr>
              <w:t>Data Base Management by Gordon C. Everest</w:t>
            </w:r>
          </w:p>
          <w:p w14:paraId="40F57C93" w14:textId="77777777" w:rsidR="00410BD0" w:rsidRPr="00410BD0" w:rsidRDefault="00410BD0" w:rsidP="00410BD0">
            <w:pPr>
              <w:rPr>
                <w:color w:val="000000"/>
                <w:szCs w:val="24"/>
              </w:rPr>
            </w:pPr>
            <w:r w:rsidRPr="00410BD0">
              <w:rPr>
                <w:color w:val="000000"/>
                <w:szCs w:val="24"/>
              </w:rPr>
              <w:t xml:space="preserve">Fundamentals of Database Systems by </w:t>
            </w:r>
            <w:proofErr w:type="spellStart"/>
            <w:r w:rsidRPr="00410BD0">
              <w:rPr>
                <w:color w:val="000000"/>
                <w:szCs w:val="24"/>
              </w:rPr>
              <w:t>Elmasri</w:t>
            </w:r>
            <w:proofErr w:type="spellEnd"/>
            <w:r w:rsidRPr="00410BD0">
              <w:rPr>
                <w:color w:val="000000"/>
                <w:szCs w:val="24"/>
              </w:rPr>
              <w:t xml:space="preserve">, </w:t>
            </w:r>
            <w:proofErr w:type="spellStart"/>
            <w:r w:rsidRPr="00410BD0">
              <w:rPr>
                <w:color w:val="000000"/>
                <w:szCs w:val="24"/>
              </w:rPr>
              <w:t>Ramez</w:t>
            </w:r>
            <w:proofErr w:type="spellEnd"/>
          </w:p>
          <w:p w14:paraId="24B8E5C0" w14:textId="77777777" w:rsidR="00410BD0" w:rsidRPr="00410BD0" w:rsidRDefault="00410BD0" w:rsidP="00410BD0">
            <w:pPr>
              <w:rPr>
                <w:szCs w:val="24"/>
              </w:rPr>
            </w:pPr>
            <w:r w:rsidRPr="00410BD0">
              <w:rPr>
                <w:color w:val="000000"/>
                <w:szCs w:val="24"/>
              </w:rPr>
              <w:t>Principle of Data -Base Management by Martin, Ja</w:t>
            </w:r>
          </w:p>
          <w:p w14:paraId="1B3103E8" w14:textId="6452C220" w:rsidR="00410BD0" w:rsidRPr="00410BD0" w:rsidRDefault="00410BD0" w:rsidP="00410BD0">
            <w:pPr>
              <w:rPr>
                <w:rFonts w:cs="Arial"/>
                <w:b/>
                <w:szCs w:val="24"/>
                <w:u w:val="single"/>
              </w:rPr>
            </w:pPr>
            <w:r w:rsidRPr="00410BD0">
              <w:rPr>
                <w:szCs w:val="24"/>
              </w:rPr>
              <w:t xml:space="preserve">Data Base Design by Ryan K. Stephens </w:t>
            </w:r>
            <w:proofErr w:type="gramStart"/>
            <w:r w:rsidRPr="00410BD0">
              <w:rPr>
                <w:szCs w:val="24"/>
              </w:rPr>
              <w:t>And</w:t>
            </w:r>
            <w:proofErr w:type="gramEnd"/>
            <w:r w:rsidRPr="00410BD0">
              <w:rPr>
                <w:szCs w:val="24"/>
              </w:rPr>
              <w:t xml:space="preserve"> Ronald R </w:t>
            </w:r>
            <w:proofErr w:type="spellStart"/>
            <w:r w:rsidRPr="00410BD0">
              <w:rPr>
                <w:szCs w:val="24"/>
              </w:rPr>
              <w:t>Plew</w:t>
            </w:r>
            <w:proofErr w:type="spellEnd"/>
          </w:p>
        </w:tc>
      </w:tr>
      <w:tr w:rsidR="00410BD0" w14:paraId="6ACBF8D7" w14:textId="77777777" w:rsidTr="00410BD0">
        <w:tc>
          <w:tcPr>
            <w:tcW w:w="2621" w:type="dxa"/>
          </w:tcPr>
          <w:p w14:paraId="518028E4" w14:textId="55EE3B7C" w:rsidR="00410BD0" w:rsidRPr="00410BD0" w:rsidRDefault="00410BD0" w:rsidP="00410BD0">
            <w:pPr>
              <w:jc w:val="center"/>
              <w:rPr>
                <w:rFonts w:cs="Arial"/>
                <w:b/>
                <w:szCs w:val="24"/>
                <w:u w:val="single"/>
              </w:rPr>
            </w:pPr>
            <w:r w:rsidRPr="00410BD0">
              <w:rPr>
                <w:color w:val="000000"/>
                <w:szCs w:val="24"/>
              </w:rPr>
              <w:t>PHOTOGRAMMETRY</w:t>
            </w:r>
          </w:p>
        </w:tc>
        <w:tc>
          <w:tcPr>
            <w:tcW w:w="7115" w:type="dxa"/>
            <w:vAlign w:val="bottom"/>
          </w:tcPr>
          <w:p w14:paraId="2F6CF989" w14:textId="77777777" w:rsidR="00410BD0" w:rsidRPr="00410BD0" w:rsidRDefault="00410BD0" w:rsidP="00410BD0">
            <w:pPr>
              <w:rPr>
                <w:szCs w:val="24"/>
              </w:rPr>
            </w:pPr>
            <w:r w:rsidRPr="00410BD0">
              <w:rPr>
                <w:color w:val="000000"/>
                <w:szCs w:val="24"/>
              </w:rPr>
              <w:t xml:space="preserve">Elementary Air Survey by </w:t>
            </w:r>
            <w:proofErr w:type="spellStart"/>
            <w:r w:rsidRPr="00410BD0">
              <w:rPr>
                <w:color w:val="000000"/>
                <w:szCs w:val="24"/>
              </w:rPr>
              <w:t>Kilford</w:t>
            </w:r>
            <w:proofErr w:type="spellEnd"/>
            <w:r w:rsidRPr="00410BD0">
              <w:rPr>
                <w:color w:val="000000"/>
                <w:szCs w:val="24"/>
              </w:rPr>
              <w:t>, W</w:t>
            </w:r>
          </w:p>
          <w:p w14:paraId="02ADCF6B" w14:textId="77777777" w:rsidR="00410BD0" w:rsidRPr="00410BD0" w:rsidRDefault="00410BD0" w:rsidP="00410BD0">
            <w:pPr>
              <w:rPr>
                <w:szCs w:val="24"/>
              </w:rPr>
            </w:pPr>
            <w:r w:rsidRPr="00410BD0">
              <w:rPr>
                <w:szCs w:val="24"/>
              </w:rPr>
              <w:t>Elements of Photogrammetry by Raul R. Wolf</w:t>
            </w:r>
          </w:p>
          <w:p w14:paraId="3CAD98CE" w14:textId="60FAFCC2" w:rsidR="00410BD0" w:rsidRPr="00410BD0" w:rsidRDefault="00410BD0" w:rsidP="00410BD0">
            <w:pPr>
              <w:rPr>
                <w:rFonts w:cs="Arial"/>
                <w:b/>
                <w:szCs w:val="24"/>
                <w:u w:val="single"/>
              </w:rPr>
            </w:pPr>
            <w:r w:rsidRPr="00410BD0">
              <w:rPr>
                <w:szCs w:val="24"/>
              </w:rPr>
              <w:t>Text Book of Photogrammetry by K.K. Ram pal</w:t>
            </w:r>
          </w:p>
        </w:tc>
      </w:tr>
      <w:tr w:rsidR="00410BD0" w14:paraId="5A559E2B" w14:textId="77777777" w:rsidTr="00410BD0">
        <w:tc>
          <w:tcPr>
            <w:tcW w:w="2621" w:type="dxa"/>
          </w:tcPr>
          <w:p w14:paraId="22481CF4" w14:textId="17BF83DC" w:rsidR="00410BD0" w:rsidRPr="00410BD0" w:rsidRDefault="00410BD0" w:rsidP="00410BD0">
            <w:pPr>
              <w:jc w:val="center"/>
              <w:rPr>
                <w:rFonts w:cs="Arial"/>
                <w:b/>
                <w:szCs w:val="24"/>
                <w:u w:val="single"/>
              </w:rPr>
            </w:pPr>
            <w:r w:rsidRPr="00410BD0">
              <w:rPr>
                <w:color w:val="000000"/>
                <w:szCs w:val="24"/>
              </w:rPr>
              <w:t>CARTOGRAPHY</w:t>
            </w:r>
          </w:p>
        </w:tc>
        <w:tc>
          <w:tcPr>
            <w:tcW w:w="7115" w:type="dxa"/>
            <w:vAlign w:val="bottom"/>
          </w:tcPr>
          <w:p w14:paraId="29325030" w14:textId="35A396B7" w:rsidR="00410BD0" w:rsidRPr="00410BD0" w:rsidRDefault="00410BD0" w:rsidP="00410BD0">
            <w:pPr>
              <w:rPr>
                <w:szCs w:val="24"/>
              </w:rPr>
            </w:pPr>
            <w:r w:rsidRPr="00410BD0">
              <w:rPr>
                <w:color w:val="000000"/>
                <w:szCs w:val="24"/>
              </w:rPr>
              <w:t>Element of Cartography</w:t>
            </w:r>
            <w:r>
              <w:rPr>
                <w:color w:val="000000"/>
                <w:szCs w:val="24"/>
              </w:rPr>
              <w:t xml:space="preserve"> </w:t>
            </w:r>
            <w:r w:rsidRPr="00410BD0">
              <w:rPr>
                <w:color w:val="000000"/>
                <w:szCs w:val="24"/>
              </w:rPr>
              <w:t xml:space="preserve">by </w:t>
            </w:r>
            <w:proofErr w:type="spellStart"/>
            <w:r w:rsidRPr="00410BD0">
              <w:rPr>
                <w:color w:val="000000"/>
                <w:szCs w:val="24"/>
              </w:rPr>
              <w:t>Rbinson</w:t>
            </w:r>
            <w:proofErr w:type="spellEnd"/>
            <w:r w:rsidRPr="00410BD0">
              <w:rPr>
                <w:color w:val="000000"/>
                <w:szCs w:val="24"/>
              </w:rPr>
              <w:t>, Arthur S</w:t>
            </w:r>
          </w:p>
          <w:p w14:paraId="0A3AFCEF" w14:textId="10364808" w:rsidR="00410BD0" w:rsidRPr="00410BD0" w:rsidRDefault="00410BD0" w:rsidP="00410BD0">
            <w:pPr>
              <w:rPr>
                <w:color w:val="000000"/>
                <w:szCs w:val="24"/>
              </w:rPr>
            </w:pPr>
            <w:r w:rsidRPr="00410BD0">
              <w:rPr>
                <w:color w:val="000000"/>
                <w:szCs w:val="24"/>
              </w:rPr>
              <w:t xml:space="preserve">Basic Cartography </w:t>
            </w:r>
            <w:proofErr w:type="gramStart"/>
            <w:r w:rsidRPr="00410BD0">
              <w:rPr>
                <w:color w:val="000000"/>
                <w:szCs w:val="24"/>
              </w:rPr>
              <w:t>For</w:t>
            </w:r>
            <w:proofErr w:type="gramEnd"/>
            <w:r w:rsidRPr="00410BD0">
              <w:rPr>
                <w:color w:val="000000"/>
                <w:szCs w:val="24"/>
              </w:rPr>
              <w:t xml:space="preserve"> Students by Anson, R.W</w:t>
            </w:r>
          </w:p>
          <w:p w14:paraId="438B840C" w14:textId="0D7609BD" w:rsidR="00410BD0" w:rsidRPr="00410BD0" w:rsidRDefault="00410BD0" w:rsidP="00410BD0">
            <w:pPr>
              <w:rPr>
                <w:rFonts w:cs="Arial"/>
                <w:b/>
                <w:szCs w:val="24"/>
                <w:u w:val="single"/>
              </w:rPr>
            </w:pPr>
            <w:r w:rsidRPr="00410BD0">
              <w:rPr>
                <w:color w:val="000000"/>
                <w:szCs w:val="24"/>
              </w:rPr>
              <w:t xml:space="preserve">Cartography by </w:t>
            </w:r>
            <w:proofErr w:type="spellStart"/>
            <w:proofErr w:type="gramStart"/>
            <w:r w:rsidRPr="00410BD0">
              <w:rPr>
                <w:color w:val="000000"/>
                <w:szCs w:val="24"/>
              </w:rPr>
              <w:t>Kraak,Mnno</w:t>
            </w:r>
            <w:proofErr w:type="spellEnd"/>
            <w:proofErr w:type="gramEnd"/>
            <w:r w:rsidRPr="00410BD0">
              <w:rPr>
                <w:color w:val="000000"/>
                <w:szCs w:val="24"/>
              </w:rPr>
              <w:t xml:space="preserve"> Jan</w:t>
            </w:r>
          </w:p>
        </w:tc>
      </w:tr>
      <w:tr w:rsidR="00410BD0" w14:paraId="1AAF0443" w14:textId="77777777" w:rsidTr="00410BD0">
        <w:tc>
          <w:tcPr>
            <w:tcW w:w="2621" w:type="dxa"/>
          </w:tcPr>
          <w:p w14:paraId="2526B158" w14:textId="48F3DCE7" w:rsidR="00410BD0" w:rsidRPr="00410BD0" w:rsidRDefault="00410BD0" w:rsidP="00410BD0">
            <w:pPr>
              <w:jc w:val="center"/>
              <w:rPr>
                <w:rFonts w:cs="Arial"/>
                <w:b/>
                <w:szCs w:val="24"/>
                <w:u w:val="single"/>
              </w:rPr>
            </w:pPr>
            <w:r w:rsidRPr="00410BD0">
              <w:rPr>
                <w:color w:val="000000"/>
                <w:szCs w:val="24"/>
              </w:rPr>
              <w:t>SURVEY COMPUTATION</w:t>
            </w:r>
          </w:p>
        </w:tc>
        <w:tc>
          <w:tcPr>
            <w:tcW w:w="7115" w:type="dxa"/>
            <w:vAlign w:val="bottom"/>
          </w:tcPr>
          <w:p w14:paraId="4E6E59DE" w14:textId="77777777" w:rsidR="00410BD0" w:rsidRPr="00410BD0" w:rsidRDefault="00410BD0" w:rsidP="00410BD0">
            <w:pPr>
              <w:rPr>
                <w:color w:val="000000"/>
                <w:szCs w:val="24"/>
              </w:rPr>
            </w:pPr>
            <w:r w:rsidRPr="00410BD0">
              <w:rPr>
                <w:color w:val="000000"/>
                <w:szCs w:val="24"/>
              </w:rPr>
              <w:t>Theory of Probability by Jeffery, Harold</w:t>
            </w:r>
          </w:p>
          <w:p w14:paraId="7A7A6C37" w14:textId="77777777" w:rsidR="00410BD0" w:rsidRPr="00410BD0" w:rsidRDefault="00410BD0" w:rsidP="00410BD0">
            <w:pPr>
              <w:rPr>
                <w:szCs w:val="24"/>
              </w:rPr>
            </w:pPr>
            <w:r w:rsidRPr="00410BD0">
              <w:rPr>
                <w:color w:val="000000"/>
                <w:szCs w:val="24"/>
              </w:rPr>
              <w:t xml:space="preserve">Basic Statistics by </w:t>
            </w:r>
            <w:proofErr w:type="spellStart"/>
            <w:r w:rsidRPr="00410BD0">
              <w:rPr>
                <w:color w:val="000000"/>
                <w:szCs w:val="24"/>
              </w:rPr>
              <w:t>Leabo</w:t>
            </w:r>
            <w:proofErr w:type="spellEnd"/>
            <w:r w:rsidRPr="00410BD0">
              <w:rPr>
                <w:color w:val="000000"/>
                <w:szCs w:val="24"/>
              </w:rPr>
              <w:t>, Dick A</w:t>
            </w:r>
          </w:p>
          <w:p w14:paraId="459680A0" w14:textId="77777777" w:rsidR="00410BD0" w:rsidRPr="00410BD0" w:rsidRDefault="00410BD0" w:rsidP="00410BD0">
            <w:pPr>
              <w:rPr>
                <w:color w:val="000000"/>
                <w:szCs w:val="24"/>
              </w:rPr>
            </w:pPr>
            <w:r w:rsidRPr="00410BD0">
              <w:rPr>
                <w:color w:val="000000"/>
                <w:szCs w:val="24"/>
              </w:rPr>
              <w:lastRenderedPageBreak/>
              <w:t xml:space="preserve">Survey Adjustments </w:t>
            </w:r>
            <w:proofErr w:type="gramStart"/>
            <w:r w:rsidRPr="00410BD0">
              <w:rPr>
                <w:color w:val="000000"/>
                <w:szCs w:val="24"/>
              </w:rPr>
              <w:t>And</w:t>
            </w:r>
            <w:proofErr w:type="gramEnd"/>
            <w:r w:rsidRPr="00410BD0">
              <w:rPr>
                <w:color w:val="000000"/>
                <w:szCs w:val="24"/>
              </w:rPr>
              <w:t xml:space="preserve"> Least by Rainford, Hume F</w:t>
            </w:r>
          </w:p>
          <w:p w14:paraId="586E4DE4" w14:textId="39D163B3" w:rsidR="00410BD0" w:rsidRPr="00410BD0" w:rsidRDefault="00410BD0" w:rsidP="00410BD0">
            <w:pPr>
              <w:rPr>
                <w:rFonts w:cs="Arial"/>
                <w:b/>
                <w:szCs w:val="24"/>
                <w:u w:val="single"/>
              </w:rPr>
            </w:pPr>
            <w:r w:rsidRPr="00410BD0">
              <w:rPr>
                <w:color w:val="000000"/>
                <w:szCs w:val="24"/>
              </w:rPr>
              <w:t xml:space="preserve">Probability by </w:t>
            </w:r>
            <w:proofErr w:type="spellStart"/>
            <w:r w:rsidRPr="00410BD0">
              <w:rPr>
                <w:color w:val="000000"/>
                <w:szCs w:val="24"/>
              </w:rPr>
              <w:t>Semour</w:t>
            </w:r>
            <w:proofErr w:type="spellEnd"/>
            <w:r w:rsidRPr="00410BD0">
              <w:rPr>
                <w:color w:val="000000"/>
                <w:szCs w:val="24"/>
              </w:rPr>
              <w:t xml:space="preserve">, </w:t>
            </w:r>
            <w:proofErr w:type="spellStart"/>
            <w:r w:rsidRPr="00410BD0">
              <w:rPr>
                <w:color w:val="000000"/>
                <w:szCs w:val="24"/>
              </w:rPr>
              <w:t>Lipschutz</w:t>
            </w:r>
            <w:proofErr w:type="spellEnd"/>
          </w:p>
        </w:tc>
      </w:tr>
      <w:tr w:rsidR="00410BD0" w14:paraId="4C076014" w14:textId="77777777" w:rsidTr="00410BD0">
        <w:tc>
          <w:tcPr>
            <w:tcW w:w="2621" w:type="dxa"/>
          </w:tcPr>
          <w:p w14:paraId="4BF259C8" w14:textId="30EAA13F" w:rsidR="00410BD0" w:rsidRPr="00410BD0" w:rsidRDefault="00410BD0" w:rsidP="00410BD0">
            <w:pPr>
              <w:jc w:val="center"/>
              <w:rPr>
                <w:rFonts w:cs="Arial"/>
                <w:b/>
                <w:szCs w:val="24"/>
                <w:u w:val="single"/>
              </w:rPr>
            </w:pPr>
            <w:r w:rsidRPr="00410BD0">
              <w:rPr>
                <w:color w:val="000000"/>
                <w:szCs w:val="24"/>
              </w:rPr>
              <w:t>RS AND IMAGE PROCESSING</w:t>
            </w:r>
          </w:p>
        </w:tc>
        <w:tc>
          <w:tcPr>
            <w:tcW w:w="7115" w:type="dxa"/>
            <w:vAlign w:val="bottom"/>
          </w:tcPr>
          <w:p w14:paraId="3438B1D9" w14:textId="77777777" w:rsidR="00410BD0" w:rsidRPr="00410BD0" w:rsidRDefault="00410BD0" w:rsidP="00410BD0">
            <w:pPr>
              <w:rPr>
                <w:szCs w:val="24"/>
              </w:rPr>
            </w:pPr>
            <w:r w:rsidRPr="00410BD0">
              <w:rPr>
                <w:color w:val="000000"/>
                <w:szCs w:val="24"/>
              </w:rPr>
              <w:t>Satellite Remote Sensing by Harris, Ray</w:t>
            </w:r>
          </w:p>
          <w:p w14:paraId="7E0BA200" w14:textId="77777777" w:rsidR="00410BD0" w:rsidRPr="00410BD0" w:rsidRDefault="00410BD0" w:rsidP="00410BD0">
            <w:pPr>
              <w:rPr>
                <w:color w:val="000000"/>
                <w:szCs w:val="24"/>
              </w:rPr>
            </w:pPr>
            <w:r w:rsidRPr="00410BD0">
              <w:rPr>
                <w:color w:val="000000"/>
                <w:szCs w:val="24"/>
              </w:rPr>
              <w:t xml:space="preserve">Principles of Remote </w:t>
            </w:r>
            <w:proofErr w:type="gramStart"/>
            <w:r w:rsidRPr="00410BD0">
              <w:rPr>
                <w:color w:val="000000"/>
                <w:szCs w:val="24"/>
              </w:rPr>
              <w:t>Sensing  by</w:t>
            </w:r>
            <w:proofErr w:type="gramEnd"/>
            <w:r w:rsidRPr="00410BD0">
              <w:rPr>
                <w:color w:val="000000"/>
                <w:szCs w:val="24"/>
              </w:rPr>
              <w:t xml:space="preserve"> </w:t>
            </w:r>
            <w:proofErr w:type="spellStart"/>
            <w:r w:rsidRPr="00410BD0">
              <w:rPr>
                <w:color w:val="000000"/>
                <w:szCs w:val="24"/>
              </w:rPr>
              <w:t>Curan,Paul</w:t>
            </w:r>
            <w:proofErr w:type="spellEnd"/>
            <w:r w:rsidRPr="00410BD0">
              <w:rPr>
                <w:color w:val="000000"/>
                <w:szCs w:val="24"/>
              </w:rPr>
              <w:t xml:space="preserve"> J</w:t>
            </w:r>
          </w:p>
          <w:p w14:paraId="1F52E7D7" w14:textId="77777777" w:rsidR="00410BD0" w:rsidRPr="00410BD0" w:rsidRDefault="00410BD0" w:rsidP="00410BD0">
            <w:pPr>
              <w:rPr>
                <w:color w:val="000000"/>
                <w:szCs w:val="24"/>
              </w:rPr>
            </w:pPr>
            <w:r w:rsidRPr="00410BD0">
              <w:rPr>
                <w:color w:val="000000"/>
                <w:szCs w:val="24"/>
              </w:rPr>
              <w:t xml:space="preserve">Introduction to Remote </w:t>
            </w:r>
            <w:proofErr w:type="gramStart"/>
            <w:r w:rsidRPr="00410BD0">
              <w:rPr>
                <w:color w:val="000000"/>
                <w:szCs w:val="24"/>
              </w:rPr>
              <w:t>Sensing  by</w:t>
            </w:r>
            <w:proofErr w:type="gramEnd"/>
            <w:r w:rsidRPr="00410BD0">
              <w:rPr>
                <w:color w:val="000000"/>
                <w:szCs w:val="24"/>
              </w:rPr>
              <w:t xml:space="preserve"> </w:t>
            </w:r>
            <w:proofErr w:type="spellStart"/>
            <w:r w:rsidRPr="00410BD0">
              <w:rPr>
                <w:color w:val="000000"/>
                <w:szCs w:val="24"/>
              </w:rPr>
              <w:t>Racknell,Arthur</w:t>
            </w:r>
            <w:proofErr w:type="spellEnd"/>
          </w:p>
          <w:p w14:paraId="4A94F71A" w14:textId="77777777" w:rsidR="00410BD0" w:rsidRPr="00410BD0" w:rsidRDefault="00410BD0" w:rsidP="00410BD0">
            <w:pPr>
              <w:rPr>
                <w:color w:val="000000"/>
                <w:szCs w:val="24"/>
              </w:rPr>
            </w:pPr>
            <w:r w:rsidRPr="00410BD0">
              <w:rPr>
                <w:color w:val="000000"/>
                <w:szCs w:val="24"/>
              </w:rPr>
              <w:t>Digital Remote Sensing by Nag, P</w:t>
            </w:r>
          </w:p>
          <w:p w14:paraId="4FD86BAC" w14:textId="77777777" w:rsidR="00410BD0" w:rsidRPr="00410BD0" w:rsidRDefault="00410BD0" w:rsidP="00410BD0">
            <w:pPr>
              <w:rPr>
                <w:color w:val="000000"/>
                <w:szCs w:val="24"/>
              </w:rPr>
            </w:pPr>
            <w:r w:rsidRPr="00410BD0">
              <w:rPr>
                <w:color w:val="000000"/>
                <w:szCs w:val="24"/>
              </w:rPr>
              <w:t>Remote Sensing by Slater, Philip N.</w:t>
            </w:r>
          </w:p>
          <w:p w14:paraId="2B6B3CC7" w14:textId="3CA78D69" w:rsidR="00410BD0" w:rsidRPr="00410BD0" w:rsidRDefault="00410BD0" w:rsidP="00410BD0">
            <w:pPr>
              <w:rPr>
                <w:rFonts w:cs="Arial"/>
                <w:b/>
                <w:szCs w:val="24"/>
                <w:u w:val="single"/>
              </w:rPr>
            </w:pPr>
            <w:r w:rsidRPr="00410BD0">
              <w:rPr>
                <w:color w:val="000000"/>
                <w:szCs w:val="24"/>
              </w:rPr>
              <w:t xml:space="preserve">Remote Sensing </w:t>
            </w:r>
            <w:proofErr w:type="gramStart"/>
            <w:r w:rsidRPr="00410BD0">
              <w:rPr>
                <w:color w:val="000000"/>
                <w:szCs w:val="24"/>
              </w:rPr>
              <w:t>And</w:t>
            </w:r>
            <w:proofErr w:type="gramEnd"/>
            <w:r w:rsidRPr="00410BD0">
              <w:rPr>
                <w:color w:val="000000"/>
                <w:szCs w:val="24"/>
              </w:rPr>
              <w:t xml:space="preserve"> Image by Lillesand</w:t>
            </w:r>
          </w:p>
        </w:tc>
      </w:tr>
      <w:tr w:rsidR="00410BD0" w14:paraId="3D613F84" w14:textId="77777777" w:rsidTr="00410BD0">
        <w:tc>
          <w:tcPr>
            <w:tcW w:w="2621" w:type="dxa"/>
          </w:tcPr>
          <w:p w14:paraId="2182932E" w14:textId="02E8CC84" w:rsidR="00410BD0" w:rsidRPr="00410BD0" w:rsidRDefault="00410BD0" w:rsidP="00410BD0">
            <w:pPr>
              <w:jc w:val="center"/>
              <w:rPr>
                <w:rFonts w:cs="Arial"/>
                <w:b/>
                <w:szCs w:val="24"/>
                <w:u w:val="single"/>
              </w:rPr>
            </w:pPr>
            <w:r w:rsidRPr="00410BD0">
              <w:rPr>
                <w:color w:val="000000"/>
                <w:szCs w:val="24"/>
              </w:rPr>
              <w:t>MAP PROJECTIONS</w:t>
            </w:r>
          </w:p>
        </w:tc>
        <w:tc>
          <w:tcPr>
            <w:tcW w:w="7115" w:type="dxa"/>
            <w:vAlign w:val="bottom"/>
          </w:tcPr>
          <w:p w14:paraId="37FA8F7D" w14:textId="77777777" w:rsidR="00410BD0" w:rsidRPr="00410BD0" w:rsidRDefault="00410BD0" w:rsidP="00410BD0">
            <w:pPr>
              <w:rPr>
                <w:color w:val="000000"/>
                <w:szCs w:val="24"/>
              </w:rPr>
            </w:pPr>
            <w:r w:rsidRPr="00410BD0">
              <w:rPr>
                <w:color w:val="000000"/>
                <w:szCs w:val="24"/>
              </w:rPr>
              <w:t>Element of Map Projection</w:t>
            </w:r>
            <w:r w:rsidRPr="00410BD0">
              <w:rPr>
                <w:szCs w:val="24"/>
              </w:rPr>
              <w:t xml:space="preserve"> </w:t>
            </w:r>
            <w:r w:rsidRPr="00410BD0">
              <w:rPr>
                <w:color w:val="000000"/>
                <w:szCs w:val="24"/>
              </w:rPr>
              <w:t xml:space="preserve">by </w:t>
            </w:r>
            <w:proofErr w:type="spellStart"/>
            <w:proofErr w:type="gramStart"/>
            <w:r w:rsidRPr="00410BD0">
              <w:rPr>
                <w:color w:val="000000"/>
                <w:szCs w:val="24"/>
              </w:rPr>
              <w:t>Deetz,Charles</w:t>
            </w:r>
            <w:proofErr w:type="spellEnd"/>
            <w:proofErr w:type="gramEnd"/>
          </w:p>
          <w:p w14:paraId="225F7659" w14:textId="77777777" w:rsidR="00410BD0" w:rsidRPr="00410BD0" w:rsidRDefault="00410BD0" w:rsidP="00410BD0">
            <w:pPr>
              <w:rPr>
                <w:color w:val="000000"/>
                <w:szCs w:val="24"/>
              </w:rPr>
            </w:pPr>
            <w:r w:rsidRPr="00410BD0">
              <w:rPr>
                <w:color w:val="000000"/>
                <w:szCs w:val="24"/>
              </w:rPr>
              <w:t xml:space="preserve">Introduction to Map Projections </w:t>
            </w:r>
            <w:proofErr w:type="gramStart"/>
            <w:r w:rsidRPr="00410BD0">
              <w:rPr>
                <w:color w:val="000000"/>
                <w:szCs w:val="24"/>
              </w:rPr>
              <w:t>By</w:t>
            </w:r>
            <w:proofErr w:type="gramEnd"/>
            <w:r w:rsidRPr="00410BD0">
              <w:rPr>
                <w:color w:val="000000"/>
                <w:szCs w:val="24"/>
              </w:rPr>
              <w:t xml:space="preserve"> McDonnell, Porter </w:t>
            </w:r>
          </w:p>
          <w:p w14:paraId="29550302" w14:textId="434BE6D5" w:rsidR="00410BD0" w:rsidRPr="00410BD0" w:rsidRDefault="00410BD0" w:rsidP="00410BD0">
            <w:pPr>
              <w:rPr>
                <w:rFonts w:cs="Arial"/>
                <w:b/>
                <w:szCs w:val="24"/>
                <w:u w:val="single"/>
              </w:rPr>
            </w:pPr>
            <w:r w:rsidRPr="00410BD0">
              <w:rPr>
                <w:color w:val="000000"/>
                <w:szCs w:val="24"/>
              </w:rPr>
              <w:t xml:space="preserve">Element of </w:t>
            </w:r>
            <w:proofErr w:type="gramStart"/>
            <w:r w:rsidRPr="00410BD0">
              <w:rPr>
                <w:color w:val="000000"/>
                <w:szCs w:val="24"/>
              </w:rPr>
              <w:t>Cartography  by</w:t>
            </w:r>
            <w:proofErr w:type="gramEnd"/>
            <w:r w:rsidRPr="00410BD0">
              <w:rPr>
                <w:color w:val="000000"/>
                <w:szCs w:val="24"/>
              </w:rPr>
              <w:t xml:space="preserve">  </w:t>
            </w:r>
            <w:proofErr w:type="spellStart"/>
            <w:r w:rsidRPr="00410BD0">
              <w:rPr>
                <w:color w:val="000000"/>
                <w:szCs w:val="24"/>
              </w:rPr>
              <w:t>Rbinson</w:t>
            </w:r>
            <w:proofErr w:type="spellEnd"/>
            <w:r w:rsidRPr="00410BD0">
              <w:rPr>
                <w:color w:val="000000"/>
                <w:szCs w:val="24"/>
              </w:rPr>
              <w:t>, Arthur S</w:t>
            </w:r>
          </w:p>
        </w:tc>
      </w:tr>
      <w:tr w:rsidR="00410BD0" w14:paraId="1D893BD0" w14:textId="77777777" w:rsidTr="00410BD0">
        <w:tc>
          <w:tcPr>
            <w:tcW w:w="2621" w:type="dxa"/>
          </w:tcPr>
          <w:p w14:paraId="616FDCB4" w14:textId="51E3638D" w:rsidR="00410BD0" w:rsidRPr="00410BD0" w:rsidRDefault="00410BD0" w:rsidP="00410BD0">
            <w:pPr>
              <w:jc w:val="center"/>
              <w:rPr>
                <w:rFonts w:cs="Arial"/>
                <w:b/>
                <w:szCs w:val="24"/>
                <w:u w:val="single"/>
              </w:rPr>
            </w:pPr>
            <w:proofErr w:type="gramStart"/>
            <w:r w:rsidRPr="00410BD0">
              <w:rPr>
                <w:color w:val="000000"/>
                <w:szCs w:val="24"/>
              </w:rPr>
              <w:t>CONSTRUCTION  SURVEYING</w:t>
            </w:r>
            <w:proofErr w:type="gramEnd"/>
          </w:p>
        </w:tc>
        <w:tc>
          <w:tcPr>
            <w:tcW w:w="7115" w:type="dxa"/>
            <w:vAlign w:val="bottom"/>
          </w:tcPr>
          <w:p w14:paraId="1B6F00D3" w14:textId="77777777" w:rsidR="00410BD0" w:rsidRPr="00410BD0" w:rsidRDefault="00410BD0" w:rsidP="00410BD0">
            <w:pPr>
              <w:rPr>
                <w:szCs w:val="24"/>
              </w:rPr>
            </w:pPr>
            <w:r w:rsidRPr="00410BD0">
              <w:rPr>
                <w:color w:val="000000"/>
                <w:szCs w:val="24"/>
              </w:rPr>
              <w:t xml:space="preserve">A Textbook on Highway </w:t>
            </w:r>
            <w:proofErr w:type="gramStart"/>
            <w:r w:rsidRPr="00410BD0">
              <w:rPr>
                <w:color w:val="000000"/>
                <w:szCs w:val="24"/>
              </w:rPr>
              <w:t>Engineering  by</w:t>
            </w:r>
            <w:proofErr w:type="gramEnd"/>
            <w:r w:rsidRPr="00410BD0">
              <w:rPr>
                <w:color w:val="000000"/>
                <w:szCs w:val="24"/>
              </w:rPr>
              <w:t xml:space="preserve"> </w:t>
            </w:r>
            <w:proofErr w:type="spellStart"/>
            <w:r w:rsidRPr="00410BD0">
              <w:rPr>
                <w:color w:val="000000"/>
                <w:szCs w:val="24"/>
              </w:rPr>
              <w:t>Bhanut</w:t>
            </w:r>
            <w:proofErr w:type="spellEnd"/>
            <w:r w:rsidRPr="00410BD0">
              <w:rPr>
                <w:color w:val="000000"/>
                <w:szCs w:val="24"/>
              </w:rPr>
              <w:t>, K.L</w:t>
            </w:r>
          </w:p>
          <w:p w14:paraId="0C7F6803" w14:textId="77777777" w:rsidR="00410BD0" w:rsidRPr="00410BD0" w:rsidRDefault="00410BD0" w:rsidP="00410BD0">
            <w:pPr>
              <w:rPr>
                <w:szCs w:val="24"/>
              </w:rPr>
            </w:pPr>
            <w:r w:rsidRPr="00410BD0">
              <w:rPr>
                <w:color w:val="000000"/>
                <w:szCs w:val="24"/>
              </w:rPr>
              <w:t xml:space="preserve">Surveying for </w:t>
            </w:r>
            <w:proofErr w:type="gramStart"/>
            <w:r w:rsidRPr="00410BD0">
              <w:rPr>
                <w:color w:val="000000"/>
                <w:szCs w:val="24"/>
              </w:rPr>
              <w:t>Construction  by</w:t>
            </w:r>
            <w:proofErr w:type="gramEnd"/>
            <w:r w:rsidRPr="00410BD0">
              <w:rPr>
                <w:color w:val="000000"/>
                <w:szCs w:val="24"/>
              </w:rPr>
              <w:t xml:space="preserve"> </w:t>
            </w:r>
            <w:proofErr w:type="spellStart"/>
            <w:r w:rsidRPr="00410BD0">
              <w:rPr>
                <w:color w:val="000000"/>
                <w:szCs w:val="24"/>
              </w:rPr>
              <w:t>Irvivine</w:t>
            </w:r>
            <w:proofErr w:type="spellEnd"/>
            <w:r w:rsidRPr="00410BD0">
              <w:rPr>
                <w:color w:val="000000"/>
                <w:szCs w:val="24"/>
              </w:rPr>
              <w:t>, William</w:t>
            </w:r>
          </w:p>
          <w:p w14:paraId="1B72C8AC" w14:textId="0EC5E7E6" w:rsidR="00410BD0" w:rsidRPr="00410BD0" w:rsidRDefault="00410BD0" w:rsidP="00410BD0">
            <w:pPr>
              <w:rPr>
                <w:rFonts w:cs="Arial"/>
                <w:b/>
                <w:szCs w:val="24"/>
                <w:u w:val="single"/>
              </w:rPr>
            </w:pPr>
            <w:r w:rsidRPr="00410BD0">
              <w:rPr>
                <w:color w:val="000000"/>
                <w:szCs w:val="24"/>
              </w:rPr>
              <w:t>Surveying With Construction by Kavanagh, Barry F.</w:t>
            </w:r>
          </w:p>
        </w:tc>
      </w:tr>
      <w:tr w:rsidR="00410BD0" w14:paraId="07453879" w14:textId="77777777" w:rsidTr="00410BD0">
        <w:tc>
          <w:tcPr>
            <w:tcW w:w="2621" w:type="dxa"/>
          </w:tcPr>
          <w:p w14:paraId="03FD2B5D" w14:textId="595E2DDB" w:rsidR="00410BD0" w:rsidRPr="00410BD0" w:rsidRDefault="00410BD0" w:rsidP="00410BD0">
            <w:pPr>
              <w:jc w:val="center"/>
              <w:rPr>
                <w:rFonts w:cs="Arial"/>
                <w:b/>
                <w:szCs w:val="24"/>
                <w:u w:val="single"/>
              </w:rPr>
            </w:pPr>
            <w:r w:rsidRPr="00410BD0">
              <w:rPr>
                <w:color w:val="000000"/>
                <w:szCs w:val="24"/>
              </w:rPr>
              <w:t>PROJECT PLANNING &amp; COST ESTIMATION</w:t>
            </w:r>
          </w:p>
        </w:tc>
        <w:tc>
          <w:tcPr>
            <w:tcW w:w="7115" w:type="dxa"/>
            <w:vAlign w:val="bottom"/>
          </w:tcPr>
          <w:p w14:paraId="0D121975" w14:textId="77777777" w:rsidR="00410BD0" w:rsidRPr="00410BD0" w:rsidRDefault="00410BD0" w:rsidP="00410BD0">
            <w:pPr>
              <w:rPr>
                <w:szCs w:val="24"/>
              </w:rPr>
            </w:pPr>
            <w:r w:rsidRPr="00410BD0">
              <w:rPr>
                <w:color w:val="000000"/>
                <w:szCs w:val="24"/>
              </w:rPr>
              <w:t>A Textbook of Estimating by Aziz, M.A</w:t>
            </w:r>
          </w:p>
          <w:p w14:paraId="0A674A64" w14:textId="77777777" w:rsidR="00410BD0" w:rsidRPr="00410BD0" w:rsidRDefault="00410BD0" w:rsidP="00410BD0">
            <w:pPr>
              <w:rPr>
                <w:color w:val="000000"/>
                <w:szCs w:val="24"/>
              </w:rPr>
            </w:pPr>
            <w:r w:rsidRPr="00410BD0">
              <w:rPr>
                <w:color w:val="000000"/>
                <w:szCs w:val="24"/>
              </w:rPr>
              <w:t>Estimating And Costing by Khan, M. Saqib</w:t>
            </w:r>
          </w:p>
          <w:p w14:paraId="379D8A3D" w14:textId="77777777" w:rsidR="00410BD0" w:rsidRPr="00410BD0" w:rsidRDefault="00410BD0" w:rsidP="00410BD0">
            <w:pPr>
              <w:rPr>
                <w:color w:val="000000"/>
                <w:szCs w:val="24"/>
              </w:rPr>
            </w:pPr>
            <w:proofErr w:type="gramStart"/>
            <w:r w:rsidRPr="00410BD0">
              <w:rPr>
                <w:color w:val="000000"/>
                <w:szCs w:val="24"/>
              </w:rPr>
              <w:t>Estacode  By</w:t>
            </w:r>
            <w:proofErr w:type="gramEnd"/>
            <w:r w:rsidRPr="00410BD0">
              <w:rPr>
                <w:color w:val="000000"/>
                <w:szCs w:val="24"/>
              </w:rPr>
              <w:t xml:space="preserve"> Hamid Ali</w:t>
            </w:r>
          </w:p>
          <w:p w14:paraId="31CD0A92" w14:textId="77777777" w:rsidR="00410BD0" w:rsidRPr="00410BD0" w:rsidRDefault="00410BD0" w:rsidP="00410BD0">
            <w:pPr>
              <w:rPr>
                <w:szCs w:val="24"/>
              </w:rPr>
            </w:pPr>
            <w:r w:rsidRPr="00410BD0">
              <w:rPr>
                <w:color w:val="000000"/>
                <w:szCs w:val="24"/>
              </w:rPr>
              <w:t xml:space="preserve">Fundamental Rules And Civil Service by </w:t>
            </w:r>
            <w:proofErr w:type="spellStart"/>
            <w:proofErr w:type="gramStart"/>
            <w:r w:rsidRPr="00410BD0">
              <w:rPr>
                <w:color w:val="000000"/>
                <w:szCs w:val="24"/>
              </w:rPr>
              <w:t>Dogar,Tufail</w:t>
            </w:r>
            <w:proofErr w:type="spellEnd"/>
            <w:proofErr w:type="gramEnd"/>
          </w:p>
          <w:p w14:paraId="227540D7" w14:textId="221B56A9" w:rsidR="00410BD0" w:rsidRPr="00410BD0" w:rsidRDefault="00410BD0" w:rsidP="00410BD0">
            <w:pPr>
              <w:rPr>
                <w:rFonts w:cs="Arial"/>
                <w:b/>
                <w:szCs w:val="24"/>
                <w:u w:val="single"/>
              </w:rPr>
            </w:pPr>
            <w:r w:rsidRPr="00410BD0">
              <w:rPr>
                <w:color w:val="000000"/>
                <w:szCs w:val="24"/>
              </w:rPr>
              <w:t>Accounting Procedure Survey of Pakistan</w:t>
            </w:r>
          </w:p>
        </w:tc>
      </w:tr>
      <w:tr w:rsidR="00410BD0" w14:paraId="7D61ADDA" w14:textId="77777777" w:rsidTr="00410BD0">
        <w:tc>
          <w:tcPr>
            <w:tcW w:w="2621" w:type="dxa"/>
          </w:tcPr>
          <w:p w14:paraId="23A86063" w14:textId="0DD86026" w:rsidR="00410BD0" w:rsidRPr="00410BD0" w:rsidRDefault="00410BD0" w:rsidP="00410BD0">
            <w:pPr>
              <w:jc w:val="center"/>
              <w:rPr>
                <w:rFonts w:cs="Arial"/>
                <w:b/>
                <w:szCs w:val="24"/>
                <w:u w:val="single"/>
              </w:rPr>
            </w:pPr>
            <w:r w:rsidRPr="00410BD0">
              <w:rPr>
                <w:color w:val="000000"/>
                <w:szCs w:val="24"/>
              </w:rPr>
              <w:t>GEOGRAPHIC INFORMATION SYSTEM(GIS)</w:t>
            </w:r>
          </w:p>
        </w:tc>
        <w:tc>
          <w:tcPr>
            <w:tcW w:w="7115" w:type="dxa"/>
            <w:vAlign w:val="bottom"/>
          </w:tcPr>
          <w:p w14:paraId="02822174" w14:textId="77777777" w:rsidR="00410BD0" w:rsidRDefault="00410BD0" w:rsidP="00410BD0">
            <w:pPr>
              <w:rPr>
                <w:szCs w:val="24"/>
              </w:rPr>
            </w:pPr>
            <w:r w:rsidRPr="00410BD0">
              <w:rPr>
                <w:szCs w:val="24"/>
              </w:rPr>
              <w:t xml:space="preserve">Principles of GIS By Burrough </w:t>
            </w:r>
            <w:proofErr w:type="gramStart"/>
            <w:r w:rsidRPr="00410BD0">
              <w:rPr>
                <w:szCs w:val="24"/>
              </w:rPr>
              <w:t>And</w:t>
            </w:r>
            <w:proofErr w:type="gramEnd"/>
            <w:r w:rsidRPr="00410BD0">
              <w:rPr>
                <w:szCs w:val="24"/>
              </w:rPr>
              <w:t xml:space="preserve"> Mc Donnell</w:t>
            </w:r>
            <w:r>
              <w:rPr>
                <w:szCs w:val="24"/>
              </w:rPr>
              <w:t xml:space="preserve"> </w:t>
            </w:r>
          </w:p>
          <w:p w14:paraId="0D8689D0" w14:textId="0B24168F" w:rsidR="00410BD0" w:rsidRPr="00410BD0" w:rsidRDefault="00410BD0" w:rsidP="00410BD0">
            <w:pPr>
              <w:rPr>
                <w:szCs w:val="24"/>
              </w:rPr>
            </w:pPr>
            <w:r w:rsidRPr="00410BD0">
              <w:rPr>
                <w:szCs w:val="24"/>
              </w:rPr>
              <w:t>Using ArcGIS by Esri.</w:t>
            </w:r>
          </w:p>
        </w:tc>
      </w:tr>
      <w:tr w:rsidR="00410BD0" w14:paraId="3DA4B749" w14:textId="77777777" w:rsidTr="00410BD0">
        <w:tc>
          <w:tcPr>
            <w:tcW w:w="2621" w:type="dxa"/>
          </w:tcPr>
          <w:p w14:paraId="6D8B2A3A" w14:textId="7983D5C2" w:rsidR="00410BD0" w:rsidRPr="00410BD0" w:rsidRDefault="00410BD0" w:rsidP="00410BD0">
            <w:pPr>
              <w:jc w:val="center"/>
              <w:rPr>
                <w:rFonts w:cs="Arial"/>
                <w:b/>
                <w:szCs w:val="24"/>
                <w:u w:val="single"/>
              </w:rPr>
            </w:pPr>
            <w:r w:rsidRPr="00410BD0">
              <w:rPr>
                <w:szCs w:val="24"/>
              </w:rPr>
              <w:t>COMMUNICATION AND INTERPERSONAL SKILLS</w:t>
            </w:r>
          </w:p>
        </w:tc>
        <w:tc>
          <w:tcPr>
            <w:tcW w:w="7115" w:type="dxa"/>
            <w:vAlign w:val="bottom"/>
          </w:tcPr>
          <w:p w14:paraId="51AC7C12" w14:textId="77777777" w:rsidR="00410BD0" w:rsidRPr="00410BD0" w:rsidRDefault="00410BD0" w:rsidP="00410BD0">
            <w:pPr>
              <w:rPr>
                <w:szCs w:val="24"/>
              </w:rPr>
            </w:pPr>
            <w:r w:rsidRPr="00410BD0">
              <w:rPr>
                <w:szCs w:val="24"/>
              </w:rPr>
              <w:t xml:space="preserve">Communication and Interpersonal Skills by Elaine Donnelly, </w:t>
            </w:r>
            <w:proofErr w:type="spellStart"/>
            <w:r w:rsidRPr="00410BD0">
              <w:rPr>
                <w:szCs w:val="24"/>
              </w:rPr>
              <w:t>Liendsey</w:t>
            </w:r>
            <w:proofErr w:type="spellEnd"/>
            <w:r w:rsidRPr="00410BD0">
              <w:rPr>
                <w:szCs w:val="24"/>
              </w:rPr>
              <w:t xml:space="preserve"> Neville</w:t>
            </w:r>
          </w:p>
          <w:p w14:paraId="0EDFE018" w14:textId="61209D79" w:rsidR="00410BD0" w:rsidRPr="00410BD0" w:rsidRDefault="00410BD0" w:rsidP="00410BD0">
            <w:pPr>
              <w:rPr>
                <w:rFonts w:cs="Arial"/>
                <w:b/>
                <w:szCs w:val="24"/>
                <w:u w:val="single"/>
              </w:rPr>
            </w:pPr>
            <w:r w:rsidRPr="00410BD0">
              <w:rPr>
                <w:szCs w:val="24"/>
              </w:rPr>
              <w:t xml:space="preserve">Communication and Interpersonal Skills by </w:t>
            </w:r>
            <w:proofErr w:type="spellStart"/>
            <w:r w:rsidRPr="00410BD0">
              <w:rPr>
                <w:szCs w:val="24"/>
              </w:rPr>
              <w:t>Sechulz</w:t>
            </w:r>
            <w:proofErr w:type="spellEnd"/>
            <w:r w:rsidRPr="00410BD0">
              <w:rPr>
                <w:szCs w:val="24"/>
              </w:rPr>
              <w:t>.</w:t>
            </w:r>
          </w:p>
        </w:tc>
      </w:tr>
    </w:tbl>
    <w:p w14:paraId="686A0C69" w14:textId="77777777" w:rsidR="00410BD0" w:rsidRDefault="00410BD0" w:rsidP="00410BD0">
      <w:pPr>
        <w:jc w:val="center"/>
        <w:rPr>
          <w:rFonts w:cs="Arial"/>
          <w:b/>
          <w:sz w:val="28"/>
          <w:u w:val="single"/>
        </w:rPr>
      </w:pPr>
    </w:p>
    <w:p w14:paraId="1F0A4956" w14:textId="77777777" w:rsidR="00410BD0" w:rsidRDefault="00410BD0">
      <w:pPr>
        <w:rPr>
          <w:rFonts w:cs="Arial"/>
          <w:b/>
          <w:sz w:val="28"/>
          <w:u w:val="single"/>
        </w:rPr>
      </w:pPr>
    </w:p>
    <w:p w14:paraId="00348C9A" w14:textId="77777777" w:rsidR="00410BD0" w:rsidRDefault="00410BD0">
      <w:pPr>
        <w:rPr>
          <w:rFonts w:cs="Arial"/>
          <w:b/>
          <w:sz w:val="28"/>
          <w:u w:val="single"/>
        </w:rPr>
      </w:pPr>
      <w:r>
        <w:rPr>
          <w:rFonts w:cs="Arial"/>
          <w:b/>
          <w:sz w:val="28"/>
          <w:u w:val="single"/>
        </w:rPr>
        <w:br w:type="page"/>
      </w:r>
    </w:p>
    <w:p w14:paraId="77D54AC4" w14:textId="04605F4C" w:rsidR="003E7D0B" w:rsidRPr="00DE32AB" w:rsidRDefault="003E7D0B" w:rsidP="003E7D0B">
      <w:pPr>
        <w:jc w:val="center"/>
        <w:rPr>
          <w:rFonts w:cs="Arial"/>
          <w:b/>
          <w:sz w:val="28"/>
          <w:u w:val="single"/>
        </w:rPr>
      </w:pPr>
      <w:r w:rsidRPr="00DE32AB">
        <w:rPr>
          <w:rFonts w:cs="Arial"/>
          <w:b/>
          <w:sz w:val="28"/>
          <w:u w:val="single"/>
        </w:rPr>
        <w:lastRenderedPageBreak/>
        <w:t>MINIMUM QUALIFICATION OF INSTRUCTOR</w:t>
      </w:r>
    </w:p>
    <w:p w14:paraId="4CA2392A" w14:textId="77777777" w:rsidR="003E7D0B" w:rsidRPr="00DE32AB" w:rsidRDefault="003E7D0B" w:rsidP="003E7D0B">
      <w:pPr>
        <w:rPr>
          <w:rFonts w:cs="Arial"/>
        </w:rPr>
      </w:pPr>
    </w:p>
    <w:p w14:paraId="0677D2C2" w14:textId="77777777" w:rsidR="003E7D0B" w:rsidRPr="00DE32AB" w:rsidRDefault="003E7D0B" w:rsidP="003E7D0B"/>
    <w:p w14:paraId="3DDD0F6E" w14:textId="77777777" w:rsidR="003E7D0B" w:rsidRPr="00DE32AB" w:rsidRDefault="003E7D0B" w:rsidP="00131431">
      <w:pPr>
        <w:numPr>
          <w:ilvl w:val="0"/>
          <w:numId w:val="11"/>
        </w:numPr>
        <w:tabs>
          <w:tab w:val="clear" w:pos="1080"/>
        </w:tabs>
        <w:spacing w:before="120" w:after="120" w:line="360" w:lineRule="auto"/>
        <w:ind w:left="360"/>
      </w:pPr>
      <w:r w:rsidRPr="00DE32AB">
        <w:t>Bachelors in Geographic Information Sciences with 01-year teaching / field experience</w:t>
      </w:r>
    </w:p>
    <w:p w14:paraId="64A5B637" w14:textId="77777777" w:rsidR="003E7D0B" w:rsidRPr="00DE32AB" w:rsidRDefault="003E7D0B" w:rsidP="003E7D0B">
      <w:pPr>
        <w:spacing w:before="120" w:after="120" w:line="360" w:lineRule="auto"/>
        <w:jc w:val="center"/>
      </w:pPr>
      <w:r w:rsidRPr="00DE32AB">
        <w:t>OR</w:t>
      </w:r>
    </w:p>
    <w:p w14:paraId="444C5238" w14:textId="77777777" w:rsidR="003E7D0B" w:rsidRDefault="003E7D0B" w:rsidP="00131431">
      <w:pPr>
        <w:numPr>
          <w:ilvl w:val="0"/>
          <w:numId w:val="11"/>
        </w:numPr>
        <w:tabs>
          <w:tab w:val="clear" w:pos="1080"/>
        </w:tabs>
        <w:spacing w:before="120" w:after="120" w:line="360" w:lineRule="auto"/>
        <w:ind w:left="360"/>
      </w:pPr>
      <w:r w:rsidRPr="00DE32AB">
        <w:t>Bachelors in Geodesy and Surveying with 01-year teaching / field experience</w:t>
      </w:r>
    </w:p>
    <w:p w14:paraId="3EFAF9F2" w14:textId="77777777" w:rsidR="003E7D0B" w:rsidRPr="00DE32AB" w:rsidRDefault="003E7D0B" w:rsidP="003E7D0B">
      <w:pPr>
        <w:spacing w:before="120" w:after="120" w:line="360" w:lineRule="auto"/>
        <w:jc w:val="center"/>
      </w:pPr>
      <w:r w:rsidRPr="00DE32AB">
        <w:t>OR</w:t>
      </w:r>
    </w:p>
    <w:p w14:paraId="3D539D52" w14:textId="77777777" w:rsidR="003E7D0B" w:rsidRPr="00DE32AB" w:rsidRDefault="003E7D0B" w:rsidP="00131431">
      <w:pPr>
        <w:numPr>
          <w:ilvl w:val="0"/>
          <w:numId w:val="11"/>
        </w:numPr>
        <w:tabs>
          <w:tab w:val="clear" w:pos="1080"/>
        </w:tabs>
        <w:spacing w:before="120" w:after="120" w:line="360" w:lineRule="auto"/>
        <w:ind w:left="360"/>
      </w:pPr>
      <w:r w:rsidRPr="00DE32AB">
        <w:t xml:space="preserve">Bachelors in </w:t>
      </w:r>
      <w:r>
        <w:t xml:space="preserve">Photogrammetry </w:t>
      </w:r>
      <w:r w:rsidRPr="00DE32AB">
        <w:t>with 01-year teaching / field experience</w:t>
      </w:r>
    </w:p>
    <w:p w14:paraId="4BC7158D" w14:textId="77777777" w:rsidR="003E7D0B" w:rsidRDefault="003E7D0B" w:rsidP="003E7D0B">
      <w:pPr>
        <w:spacing w:before="120" w:after="120" w:line="360" w:lineRule="auto"/>
        <w:jc w:val="center"/>
      </w:pPr>
      <w:r w:rsidRPr="00DE32AB">
        <w:t>OR</w:t>
      </w:r>
    </w:p>
    <w:p w14:paraId="2F9295FE" w14:textId="77777777" w:rsidR="003E7D0B" w:rsidRPr="00DE32AB" w:rsidRDefault="003E7D0B" w:rsidP="00131431">
      <w:pPr>
        <w:numPr>
          <w:ilvl w:val="0"/>
          <w:numId w:val="11"/>
        </w:numPr>
        <w:tabs>
          <w:tab w:val="clear" w:pos="1080"/>
        </w:tabs>
        <w:spacing w:before="120" w:after="120" w:line="360" w:lineRule="auto"/>
        <w:ind w:left="360"/>
      </w:pPr>
      <w:r w:rsidRPr="00DE32AB">
        <w:t xml:space="preserve">Bachelors in </w:t>
      </w:r>
      <w:r>
        <w:t xml:space="preserve">Remote Sensing </w:t>
      </w:r>
      <w:r w:rsidRPr="00DE32AB">
        <w:t>with 01-year teaching / field experience</w:t>
      </w:r>
    </w:p>
    <w:p w14:paraId="25910DF6" w14:textId="77777777" w:rsidR="003E7D0B" w:rsidRDefault="003E7D0B" w:rsidP="003E7D0B">
      <w:pPr>
        <w:spacing w:before="120" w:after="120" w:line="360" w:lineRule="auto"/>
        <w:jc w:val="center"/>
      </w:pPr>
      <w:r w:rsidRPr="00DE32AB">
        <w:t>OR</w:t>
      </w:r>
    </w:p>
    <w:p w14:paraId="48D1644B" w14:textId="77777777" w:rsidR="003E7D0B" w:rsidRPr="00DE32AB" w:rsidRDefault="003E7D0B" w:rsidP="00131431">
      <w:pPr>
        <w:numPr>
          <w:ilvl w:val="0"/>
          <w:numId w:val="11"/>
        </w:numPr>
        <w:tabs>
          <w:tab w:val="clear" w:pos="1080"/>
        </w:tabs>
        <w:spacing w:before="120" w:after="120" w:line="360" w:lineRule="auto"/>
        <w:ind w:left="360"/>
      </w:pPr>
      <w:r w:rsidRPr="00DE32AB">
        <w:t>Certificate / Diploma in Land Surveying with 06-years teaching / industrial experience</w:t>
      </w:r>
    </w:p>
    <w:p w14:paraId="4DBBF587" w14:textId="77777777" w:rsidR="00B959E7" w:rsidRDefault="00B959E7"/>
    <w:p w14:paraId="293CEE37" w14:textId="77777777" w:rsidR="00410BD0" w:rsidRPr="000213B5" w:rsidRDefault="00410BD0"/>
    <w:sectPr w:rsidR="00410BD0" w:rsidRPr="000213B5" w:rsidSect="00957849">
      <w:headerReference w:type="default" r:id="rId10"/>
      <w:footerReference w:type="default" r:id="rId11"/>
      <w:pgSz w:w="11906" w:h="16838" w:code="9"/>
      <w:pgMar w:top="1080" w:right="1080" w:bottom="1080" w:left="1080"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F896B" w14:textId="77777777" w:rsidR="00131431" w:rsidRDefault="00131431">
      <w:r>
        <w:separator/>
      </w:r>
    </w:p>
  </w:endnote>
  <w:endnote w:type="continuationSeparator" w:id="0">
    <w:p w14:paraId="7E9B5908" w14:textId="77777777" w:rsidR="00131431" w:rsidRDefault="0013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226533"/>
      <w:docPartObj>
        <w:docPartGallery w:val="Page Numbers (Bottom of Page)"/>
        <w:docPartUnique/>
      </w:docPartObj>
    </w:sdtPr>
    <w:sdtEndPr>
      <w:rPr>
        <w:noProof/>
      </w:rPr>
    </w:sdtEndPr>
    <w:sdtContent>
      <w:p w14:paraId="07A53D99" w14:textId="0CC702D0" w:rsidR="005534B7" w:rsidRDefault="005534B7">
        <w:pPr>
          <w:pStyle w:val="Footer"/>
          <w:jc w:val="right"/>
        </w:pPr>
        <w:r>
          <w:fldChar w:fldCharType="begin"/>
        </w:r>
        <w:r>
          <w:instrText xml:space="preserve"> PAGE   \* MERGEFORMAT </w:instrText>
        </w:r>
        <w:r>
          <w:fldChar w:fldCharType="separate"/>
        </w:r>
        <w:r w:rsidR="00FD326C">
          <w:rPr>
            <w:noProof/>
          </w:rPr>
          <w:t>24</w:t>
        </w:r>
        <w:r>
          <w:rPr>
            <w:noProof/>
          </w:rPr>
          <w:fldChar w:fldCharType="end"/>
        </w:r>
      </w:p>
    </w:sdtContent>
  </w:sdt>
  <w:p w14:paraId="017089C5" w14:textId="77777777" w:rsidR="005534B7" w:rsidRDefault="00553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80776" w14:textId="77777777" w:rsidR="00131431" w:rsidRDefault="00131431">
      <w:r>
        <w:separator/>
      </w:r>
    </w:p>
  </w:footnote>
  <w:footnote w:type="continuationSeparator" w:id="0">
    <w:p w14:paraId="116C01ED" w14:textId="77777777" w:rsidR="00131431" w:rsidRDefault="00131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233A" w14:textId="267DB8EA" w:rsidR="005534B7" w:rsidRPr="009A3D10" w:rsidRDefault="005534B7" w:rsidP="003E7D0B">
    <w:pPr>
      <w:pStyle w:val="Header"/>
      <w:pBdr>
        <w:bottom w:val="thickThinSmallGap" w:sz="24" w:space="1" w:color="auto"/>
      </w:pBdr>
      <w:rPr>
        <w:rFonts w:cs="Arial"/>
        <w:b/>
        <w:bCs w:val="0"/>
        <w:lang w:val="en-GB"/>
      </w:rPr>
    </w:pPr>
    <w:r>
      <w:rPr>
        <w:rFonts w:cs="Arial"/>
        <w:b/>
        <w:lang w:val="en-GB"/>
      </w:rPr>
      <w:t>Diploma</w:t>
    </w:r>
    <w:r w:rsidRPr="009A3D10">
      <w:rPr>
        <w:rFonts w:cs="Arial"/>
        <w:b/>
        <w:lang w:val="en-GB"/>
      </w:rPr>
      <w:t xml:space="preserve"> in Land Surveying</w:t>
    </w:r>
  </w:p>
  <w:p w14:paraId="68FB4C37" w14:textId="77777777" w:rsidR="005534B7" w:rsidRDefault="00553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E350C"/>
    <w:multiLevelType w:val="hybridMultilevel"/>
    <w:tmpl w:val="E5407832"/>
    <w:lvl w:ilvl="0" w:tplc="1A2A13F8">
      <w:start w:val="1"/>
      <w:numFmt w:val="decimal"/>
      <w:lvlText w:val="P.8.%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1230D2B"/>
    <w:multiLevelType w:val="hybridMultilevel"/>
    <w:tmpl w:val="F6BE6294"/>
    <w:lvl w:ilvl="0" w:tplc="D82EE4FE">
      <w:start w:val="1"/>
      <w:numFmt w:val="decimal"/>
      <w:lvlText w:val="P.9.%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D450FCA"/>
    <w:multiLevelType w:val="hybridMultilevel"/>
    <w:tmpl w:val="C0AAEBB2"/>
    <w:lvl w:ilvl="0" w:tplc="56764776">
      <w:start w:val="1"/>
      <w:numFmt w:val="decimal"/>
      <w:lvlText w:val="P.6.%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D671DBE"/>
    <w:multiLevelType w:val="multilevel"/>
    <w:tmpl w:val="534AA81E"/>
    <w:lvl w:ilvl="0">
      <w:start w:val="7"/>
      <w:numFmt w:val="decimal"/>
      <w:lvlText w:val="%1"/>
      <w:lvlJc w:val="left"/>
      <w:pPr>
        <w:ind w:left="360" w:hanging="360"/>
      </w:pPr>
      <w:rPr>
        <w:rFonts w:hint="default"/>
      </w:rPr>
    </w:lvl>
    <w:lvl w:ilvl="1">
      <w:start w:val="1"/>
      <w:numFmt w:val="decimal"/>
      <w:lvlText w:val="%1.%2"/>
      <w:lvlJc w:val="left"/>
      <w:pPr>
        <w:ind w:left="255" w:hanging="360"/>
      </w:pPr>
      <w:rPr>
        <w:rFonts w:hint="default"/>
      </w:rPr>
    </w:lvl>
    <w:lvl w:ilvl="2">
      <w:start w:val="1"/>
      <w:numFmt w:val="decimal"/>
      <w:lvlText w:val="%1.%2.%3"/>
      <w:lvlJc w:val="left"/>
      <w:pPr>
        <w:ind w:left="510" w:hanging="720"/>
      </w:pPr>
      <w:rPr>
        <w:rFonts w:hint="default"/>
      </w:rPr>
    </w:lvl>
    <w:lvl w:ilvl="3">
      <w:start w:val="1"/>
      <w:numFmt w:val="decimal"/>
      <w:lvlText w:val="%1.%2.%3.%4"/>
      <w:lvlJc w:val="left"/>
      <w:pPr>
        <w:ind w:left="765" w:hanging="1080"/>
      </w:pPr>
      <w:rPr>
        <w:rFonts w:hint="default"/>
      </w:rPr>
    </w:lvl>
    <w:lvl w:ilvl="4">
      <w:start w:val="1"/>
      <w:numFmt w:val="decimal"/>
      <w:lvlText w:val="%1.%2.%3.%4.%5"/>
      <w:lvlJc w:val="left"/>
      <w:pPr>
        <w:ind w:left="660" w:hanging="1080"/>
      </w:pPr>
      <w:rPr>
        <w:rFonts w:hint="default"/>
      </w:rPr>
    </w:lvl>
    <w:lvl w:ilvl="5">
      <w:start w:val="1"/>
      <w:numFmt w:val="decimal"/>
      <w:lvlText w:val="%1.%2.%3.%4.%5.%6"/>
      <w:lvlJc w:val="left"/>
      <w:pPr>
        <w:ind w:left="915" w:hanging="1440"/>
      </w:pPr>
      <w:rPr>
        <w:rFonts w:hint="default"/>
      </w:rPr>
    </w:lvl>
    <w:lvl w:ilvl="6">
      <w:start w:val="1"/>
      <w:numFmt w:val="decimal"/>
      <w:lvlText w:val="%1.%2.%3.%4.%5.%6.%7"/>
      <w:lvlJc w:val="left"/>
      <w:pPr>
        <w:ind w:left="810" w:hanging="1440"/>
      </w:pPr>
      <w:rPr>
        <w:rFonts w:hint="default"/>
      </w:rPr>
    </w:lvl>
    <w:lvl w:ilvl="7">
      <w:start w:val="1"/>
      <w:numFmt w:val="decimal"/>
      <w:lvlText w:val="%1.%2.%3.%4.%5.%6.%7.%8"/>
      <w:lvlJc w:val="left"/>
      <w:pPr>
        <w:ind w:left="1065" w:hanging="1800"/>
      </w:pPr>
      <w:rPr>
        <w:rFonts w:hint="default"/>
      </w:rPr>
    </w:lvl>
    <w:lvl w:ilvl="8">
      <w:start w:val="1"/>
      <w:numFmt w:val="decimal"/>
      <w:lvlText w:val="%1.%2.%3.%4.%5.%6.%7.%8.%9"/>
      <w:lvlJc w:val="left"/>
      <w:pPr>
        <w:ind w:left="960" w:hanging="1800"/>
      </w:pPr>
      <w:rPr>
        <w:rFonts w:hint="default"/>
      </w:rPr>
    </w:lvl>
  </w:abstractNum>
  <w:abstractNum w:abstractNumId="4" w15:restartNumberingAfterBreak="0">
    <w:nsid w:val="29B25D48"/>
    <w:multiLevelType w:val="hybridMultilevel"/>
    <w:tmpl w:val="1EACEC1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B78638B"/>
    <w:multiLevelType w:val="hybridMultilevel"/>
    <w:tmpl w:val="A26E0894"/>
    <w:lvl w:ilvl="0" w:tplc="61B025B8">
      <w:start w:val="1"/>
      <w:numFmt w:val="decimal"/>
      <w:lvlText w:val="P.3.%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E7E5CB4"/>
    <w:multiLevelType w:val="hybridMultilevel"/>
    <w:tmpl w:val="4A065A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4B16A39"/>
    <w:multiLevelType w:val="hybridMultilevel"/>
    <w:tmpl w:val="45C8901C"/>
    <w:lvl w:ilvl="0" w:tplc="A6744446">
      <w:start w:val="1"/>
      <w:numFmt w:val="decimal"/>
      <w:lvlText w:val="P.2.%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A283793"/>
    <w:multiLevelType w:val="hybridMultilevel"/>
    <w:tmpl w:val="C2DCF31E"/>
    <w:lvl w:ilvl="0" w:tplc="DF2C4E76">
      <w:start w:val="1"/>
      <w:numFmt w:val="decimal"/>
      <w:lvlText w:val="P.4.%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7545208"/>
    <w:multiLevelType w:val="multilevel"/>
    <w:tmpl w:val="7EA27268"/>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590116"/>
    <w:multiLevelType w:val="hybridMultilevel"/>
    <w:tmpl w:val="7C16CEE0"/>
    <w:lvl w:ilvl="0" w:tplc="4DE26EF8">
      <w:start w:val="1"/>
      <w:numFmt w:val="decimal"/>
      <w:lvlText w:val="P.7.%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67F30C4"/>
    <w:multiLevelType w:val="multilevel"/>
    <w:tmpl w:val="9E9C781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4"/>
  </w:num>
  <w:num w:numId="3">
    <w:abstractNumId w:val="11"/>
  </w:num>
  <w:num w:numId="4">
    <w:abstractNumId w:val="5"/>
  </w:num>
  <w:num w:numId="5">
    <w:abstractNumId w:val="7"/>
  </w:num>
  <w:num w:numId="6">
    <w:abstractNumId w:val="8"/>
  </w:num>
  <w:num w:numId="7">
    <w:abstractNumId w:val="2"/>
  </w:num>
  <w:num w:numId="8">
    <w:abstractNumId w:val="10"/>
  </w:num>
  <w:num w:numId="9">
    <w:abstractNumId w:val="0"/>
  </w:num>
  <w:num w:numId="10">
    <w:abstractNumId w:val="1"/>
  </w:num>
  <w:num w:numId="11">
    <w:abstractNumId w:val="6"/>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381"/>
    <w:rsid w:val="00013FDE"/>
    <w:rsid w:val="000143BC"/>
    <w:rsid w:val="000213B5"/>
    <w:rsid w:val="00022EEE"/>
    <w:rsid w:val="00031E77"/>
    <w:rsid w:val="000320B7"/>
    <w:rsid w:val="00043348"/>
    <w:rsid w:val="0005316A"/>
    <w:rsid w:val="00062868"/>
    <w:rsid w:val="00082566"/>
    <w:rsid w:val="000A5D58"/>
    <w:rsid w:val="000B14D6"/>
    <w:rsid w:val="000B23C4"/>
    <w:rsid w:val="000C030E"/>
    <w:rsid w:val="000C6E0E"/>
    <w:rsid w:val="000E44DB"/>
    <w:rsid w:val="000F6EC4"/>
    <w:rsid w:val="00103649"/>
    <w:rsid w:val="00131431"/>
    <w:rsid w:val="00153020"/>
    <w:rsid w:val="00161CF9"/>
    <w:rsid w:val="00163DE2"/>
    <w:rsid w:val="00183509"/>
    <w:rsid w:val="00183565"/>
    <w:rsid w:val="001E1CB9"/>
    <w:rsid w:val="001E4640"/>
    <w:rsid w:val="001F125A"/>
    <w:rsid w:val="002040F1"/>
    <w:rsid w:val="0022019C"/>
    <w:rsid w:val="00222686"/>
    <w:rsid w:val="00224C85"/>
    <w:rsid w:val="00226BF6"/>
    <w:rsid w:val="002431E0"/>
    <w:rsid w:val="00265998"/>
    <w:rsid w:val="00272BFE"/>
    <w:rsid w:val="00275FF4"/>
    <w:rsid w:val="00281753"/>
    <w:rsid w:val="002952F0"/>
    <w:rsid w:val="00295A39"/>
    <w:rsid w:val="002E62D9"/>
    <w:rsid w:val="003102E1"/>
    <w:rsid w:val="00320826"/>
    <w:rsid w:val="00330448"/>
    <w:rsid w:val="003329DD"/>
    <w:rsid w:val="003339C4"/>
    <w:rsid w:val="003414E2"/>
    <w:rsid w:val="00346457"/>
    <w:rsid w:val="00395D27"/>
    <w:rsid w:val="00396609"/>
    <w:rsid w:val="003B1604"/>
    <w:rsid w:val="003B1CF4"/>
    <w:rsid w:val="003B22B1"/>
    <w:rsid w:val="003C57A5"/>
    <w:rsid w:val="003E7D0B"/>
    <w:rsid w:val="00410BD0"/>
    <w:rsid w:val="00437236"/>
    <w:rsid w:val="00437B7B"/>
    <w:rsid w:val="004439F4"/>
    <w:rsid w:val="00452B89"/>
    <w:rsid w:val="0046075B"/>
    <w:rsid w:val="00466ACF"/>
    <w:rsid w:val="004A06FE"/>
    <w:rsid w:val="004A7952"/>
    <w:rsid w:val="004B622A"/>
    <w:rsid w:val="004C4FB3"/>
    <w:rsid w:val="004E1CEE"/>
    <w:rsid w:val="00501A71"/>
    <w:rsid w:val="00506034"/>
    <w:rsid w:val="00537533"/>
    <w:rsid w:val="005534B7"/>
    <w:rsid w:val="005701F4"/>
    <w:rsid w:val="005715D6"/>
    <w:rsid w:val="005745D5"/>
    <w:rsid w:val="00583A6D"/>
    <w:rsid w:val="005967AE"/>
    <w:rsid w:val="005F296A"/>
    <w:rsid w:val="005F4484"/>
    <w:rsid w:val="005F5C16"/>
    <w:rsid w:val="0061153D"/>
    <w:rsid w:val="00621DF0"/>
    <w:rsid w:val="00624592"/>
    <w:rsid w:val="006330DF"/>
    <w:rsid w:val="00647A77"/>
    <w:rsid w:val="006517F2"/>
    <w:rsid w:val="00653ED6"/>
    <w:rsid w:val="00672A84"/>
    <w:rsid w:val="0069201C"/>
    <w:rsid w:val="006C74D4"/>
    <w:rsid w:val="006D308B"/>
    <w:rsid w:val="006E0A91"/>
    <w:rsid w:val="0070313B"/>
    <w:rsid w:val="00715AB4"/>
    <w:rsid w:val="00744D53"/>
    <w:rsid w:val="00751A92"/>
    <w:rsid w:val="0076005F"/>
    <w:rsid w:val="00785775"/>
    <w:rsid w:val="007A22E8"/>
    <w:rsid w:val="007B7AC2"/>
    <w:rsid w:val="007E7B33"/>
    <w:rsid w:val="007F044B"/>
    <w:rsid w:val="007F7137"/>
    <w:rsid w:val="008038A4"/>
    <w:rsid w:val="00804565"/>
    <w:rsid w:val="00813D19"/>
    <w:rsid w:val="008160A1"/>
    <w:rsid w:val="00843A3D"/>
    <w:rsid w:val="00851C94"/>
    <w:rsid w:val="00890FBC"/>
    <w:rsid w:val="008A54F8"/>
    <w:rsid w:val="008C2767"/>
    <w:rsid w:val="008C7F60"/>
    <w:rsid w:val="008D5911"/>
    <w:rsid w:val="008D6D29"/>
    <w:rsid w:val="008E2C6D"/>
    <w:rsid w:val="008F6572"/>
    <w:rsid w:val="0091524D"/>
    <w:rsid w:val="00915F21"/>
    <w:rsid w:val="00916816"/>
    <w:rsid w:val="00920E85"/>
    <w:rsid w:val="00941D88"/>
    <w:rsid w:val="00943F89"/>
    <w:rsid w:val="00957849"/>
    <w:rsid w:val="00984351"/>
    <w:rsid w:val="009927FD"/>
    <w:rsid w:val="009B28FB"/>
    <w:rsid w:val="009D567F"/>
    <w:rsid w:val="009E461F"/>
    <w:rsid w:val="009E4BC1"/>
    <w:rsid w:val="00A0405D"/>
    <w:rsid w:val="00A1653D"/>
    <w:rsid w:val="00A7430D"/>
    <w:rsid w:val="00A930D0"/>
    <w:rsid w:val="00A94C8E"/>
    <w:rsid w:val="00AA53FA"/>
    <w:rsid w:val="00AB067C"/>
    <w:rsid w:val="00AC3C69"/>
    <w:rsid w:val="00AD059A"/>
    <w:rsid w:val="00AD4A78"/>
    <w:rsid w:val="00AD679A"/>
    <w:rsid w:val="00B03B64"/>
    <w:rsid w:val="00B041B9"/>
    <w:rsid w:val="00B23AF5"/>
    <w:rsid w:val="00B622E8"/>
    <w:rsid w:val="00B72A8B"/>
    <w:rsid w:val="00B824E8"/>
    <w:rsid w:val="00B959E7"/>
    <w:rsid w:val="00BA357B"/>
    <w:rsid w:val="00BA40F6"/>
    <w:rsid w:val="00BA599D"/>
    <w:rsid w:val="00BC3E27"/>
    <w:rsid w:val="00BD0901"/>
    <w:rsid w:val="00BD424D"/>
    <w:rsid w:val="00BE5547"/>
    <w:rsid w:val="00BF0646"/>
    <w:rsid w:val="00BF06D1"/>
    <w:rsid w:val="00BF5600"/>
    <w:rsid w:val="00BF7D85"/>
    <w:rsid w:val="00C107E6"/>
    <w:rsid w:val="00C10EA2"/>
    <w:rsid w:val="00C1494E"/>
    <w:rsid w:val="00C313AB"/>
    <w:rsid w:val="00C32DD9"/>
    <w:rsid w:val="00C42381"/>
    <w:rsid w:val="00C54C0A"/>
    <w:rsid w:val="00C759B7"/>
    <w:rsid w:val="00C929B6"/>
    <w:rsid w:val="00CA0E28"/>
    <w:rsid w:val="00CD09A2"/>
    <w:rsid w:val="00CD5B5C"/>
    <w:rsid w:val="00CE6B8C"/>
    <w:rsid w:val="00D3417D"/>
    <w:rsid w:val="00D37DA2"/>
    <w:rsid w:val="00D458C0"/>
    <w:rsid w:val="00D65F77"/>
    <w:rsid w:val="00D717D5"/>
    <w:rsid w:val="00D935E8"/>
    <w:rsid w:val="00DA7A13"/>
    <w:rsid w:val="00DD509D"/>
    <w:rsid w:val="00E03D5C"/>
    <w:rsid w:val="00E11497"/>
    <w:rsid w:val="00E217E8"/>
    <w:rsid w:val="00E32AC6"/>
    <w:rsid w:val="00E363C3"/>
    <w:rsid w:val="00E4078A"/>
    <w:rsid w:val="00E41BE5"/>
    <w:rsid w:val="00E51A0C"/>
    <w:rsid w:val="00E63FFC"/>
    <w:rsid w:val="00E67197"/>
    <w:rsid w:val="00E9022D"/>
    <w:rsid w:val="00EA0D60"/>
    <w:rsid w:val="00EA12EA"/>
    <w:rsid w:val="00EA7575"/>
    <w:rsid w:val="00F2314D"/>
    <w:rsid w:val="00F5414C"/>
    <w:rsid w:val="00F72AD4"/>
    <w:rsid w:val="00F75CC4"/>
    <w:rsid w:val="00F81914"/>
    <w:rsid w:val="00F84E15"/>
    <w:rsid w:val="00FA4BE7"/>
    <w:rsid w:val="00FB0AE9"/>
    <w:rsid w:val="00FD32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032F"/>
  <w15:chartTrackingRefBased/>
  <w15:docId w15:val="{C2B74599-60B9-464B-ACAC-4012EB4C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Math" w:eastAsiaTheme="minorHAnsi" w:hAnsi="Cambria Math"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B5"/>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13B5"/>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13B5"/>
    <w:pPr>
      <w:ind w:left="720"/>
      <w:contextualSpacing/>
    </w:pPr>
  </w:style>
  <w:style w:type="paragraph" w:styleId="NormalWeb">
    <w:name w:val="Normal (Web)"/>
    <w:basedOn w:val="Normal"/>
    <w:semiHidden/>
    <w:unhideWhenUsed/>
    <w:rsid w:val="000213B5"/>
    <w:pPr>
      <w:spacing w:before="100" w:beforeAutospacing="1" w:after="100" w:afterAutospacing="1"/>
    </w:pPr>
    <w:rPr>
      <w:rFonts w:ascii="Times New Roman" w:eastAsia="Times New Roman" w:hAnsi="Times New Roman" w:cs="Times New Roman"/>
      <w:kern w:val="0"/>
      <w:szCs w:val="24"/>
      <w14:ligatures w14:val="none"/>
    </w:rPr>
  </w:style>
  <w:style w:type="paragraph" w:styleId="Footer">
    <w:name w:val="footer"/>
    <w:basedOn w:val="Normal"/>
    <w:link w:val="FooterChar"/>
    <w:uiPriority w:val="99"/>
    <w:unhideWhenUsed/>
    <w:rsid w:val="000213B5"/>
    <w:pPr>
      <w:tabs>
        <w:tab w:val="center" w:pos="4513"/>
        <w:tab w:val="right" w:pos="9026"/>
      </w:tabs>
    </w:pPr>
    <w:rPr>
      <w:rFonts w:ascii="Rockwell" w:hAnsi="Rockwell" w:cs="Rockwell"/>
      <w:kern w:val="0"/>
      <w:sz w:val="23"/>
      <w14:ligatures w14:val="none"/>
    </w:rPr>
  </w:style>
  <w:style w:type="character" w:customStyle="1" w:styleId="FooterChar">
    <w:name w:val="Footer Char"/>
    <w:basedOn w:val="DefaultParagraphFont"/>
    <w:link w:val="Footer"/>
    <w:uiPriority w:val="99"/>
    <w:rsid w:val="000213B5"/>
    <w:rPr>
      <w:rFonts w:ascii="Rockwell" w:hAnsi="Rockwell" w:cs="Rockwell"/>
      <w:bCs/>
      <w:kern w:val="0"/>
      <w:sz w:val="23"/>
      <w14:ligatures w14:val="none"/>
    </w:rPr>
  </w:style>
  <w:style w:type="paragraph" w:styleId="Header">
    <w:name w:val="header"/>
    <w:basedOn w:val="Normal"/>
    <w:link w:val="HeaderChar"/>
    <w:uiPriority w:val="99"/>
    <w:unhideWhenUsed/>
    <w:rsid w:val="00BA40F6"/>
    <w:pPr>
      <w:tabs>
        <w:tab w:val="center" w:pos="4513"/>
        <w:tab w:val="right" w:pos="9026"/>
      </w:tabs>
    </w:pPr>
  </w:style>
  <w:style w:type="character" w:customStyle="1" w:styleId="HeaderChar">
    <w:name w:val="Header Char"/>
    <w:basedOn w:val="DefaultParagraphFont"/>
    <w:link w:val="Header"/>
    <w:uiPriority w:val="99"/>
    <w:rsid w:val="00BA40F6"/>
    <w:rPr>
      <w:bCs/>
    </w:rPr>
  </w:style>
  <w:style w:type="paragraph" w:styleId="NoSpacing">
    <w:name w:val="No Spacing"/>
    <w:link w:val="NoSpacingChar"/>
    <w:uiPriority w:val="1"/>
    <w:qFormat/>
    <w:rsid w:val="00BA40F6"/>
    <w:rPr>
      <w:rFonts w:asciiTheme="minorHAnsi" w:eastAsiaTheme="minorEastAsia" w:hAnsiTheme="minorHAnsi"/>
      <w:bCs/>
      <w:kern w:val="0"/>
      <w:sz w:val="22"/>
      <w14:ligatures w14:val="none"/>
    </w:rPr>
  </w:style>
  <w:style w:type="character" w:customStyle="1" w:styleId="NoSpacingChar">
    <w:name w:val="No Spacing Char"/>
    <w:basedOn w:val="DefaultParagraphFont"/>
    <w:link w:val="NoSpacing"/>
    <w:uiPriority w:val="1"/>
    <w:rsid w:val="00BA40F6"/>
    <w:rPr>
      <w:rFonts w:asciiTheme="minorHAnsi" w:eastAsiaTheme="minorEastAsia" w:hAnsiTheme="minorHAnsi"/>
      <w:bCs/>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9490">
      <w:bodyDiv w:val="1"/>
      <w:marLeft w:val="0"/>
      <w:marRight w:val="0"/>
      <w:marTop w:val="0"/>
      <w:marBottom w:val="0"/>
      <w:divBdr>
        <w:top w:val="none" w:sz="0" w:space="0" w:color="auto"/>
        <w:left w:val="none" w:sz="0" w:space="0" w:color="auto"/>
        <w:bottom w:val="none" w:sz="0" w:space="0" w:color="auto"/>
        <w:right w:val="none" w:sz="0" w:space="0" w:color="auto"/>
      </w:divBdr>
    </w:div>
    <w:div w:id="203251779">
      <w:bodyDiv w:val="1"/>
      <w:marLeft w:val="0"/>
      <w:marRight w:val="0"/>
      <w:marTop w:val="0"/>
      <w:marBottom w:val="0"/>
      <w:divBdr>
        <w:top w:val="none" w:sz="0" w:space="0" w:color="auto"/>
        <w:left w:val="none" w:sz="0" w:space="0" w:color="auto"/>
        <w:bottom w:val="none" w:sz="0" w:space="0" w:color="auto"/>
        <w:right w:val="none" w:sz="0" w:space="0" w:color="auto"/>
      </w:divBdr>
    </w:div>
    <w:div w:id="224335882">
      <w:bodyDiv w:val="1"/>
      <w:marLeft w:val="0"/>
      <w:marRight w:val="0"/>
      <w:marTop w:val="0"/>
      <w:marBottom w:val="0"/>
      <w:divBdr>
        <w:top w:val="none" w:sz="0" w:space="0" w:color="auto"/>
        <w:left w:val="none" w:sz="0" w:space="0" w:color="auto"/>
        <w:bottom w:val="none" w:sz="0" w:space="0" w:color="auto"/>
        <w:right w:val="none" w:sz="0" w:space="0" w:color="auto"/>
      </w:divBdr>
    </w:div>
    <w:div w:id="254246646">
      <w:bodyDiv w:val="1"/>
      <w:marLeft w:val="0"/>
      <w:marRight w:val="0"/>
      <w:marTop w:val="0"/>
      <w:marBottom w:val="0"/>
      <w:divBdr>
        <w:top w:val="none" w:sz="0" w:space="0" w:color="auto"/>
        <w:left w:val="none" w:sz="0" w:space="0" w:color="auto"/>
        <w:bottom w:val="none" w:sz="0" w:space="0" w:color="auto"/>
        <w:right w:val="none" w:sz="0" w:space="0" w:color="auto"/>
      </w:divBdr>
    </w:div>
    <w:div w:id="889465788">
      <w:bodyDiv w:val="1"/>
      <w:marLeft w:val="0"/>
      <w:marRight w:val="0"/>
      <w:marTop w:val="0"/>
      <w:marBottom w:val="0"/>
      <w:divBdr>
        <w:top w:val="none" w:sz="0" w:space="0" w:color="auto"/>
        <w:left w:val="none" w:sz="0" w:space="0" w:color="auto"/>
        <w:bottom w:val="none" w:sz="0" w:space="0" w:color="auto"/>
        <w:right w:val="none" w:sz="0" w:space="0" w:color="auto"/>
      </w:divBdr>
    </w:div>
    <w:div w:id="895504706">
      <w:bodyDiv w:val="1"/>
      <w:marLeft w:val="0"/>
      <w:marRight w:val="0"/>
      <w:marTop w:val="0"/>
      <w:marBottom w:val="0"/>
      <w:divBdr>
        <w:top w:val="none" w:sz="0" w:space="0" w:color="auto"/>
        <w:left w:val="none" w:sz="0" w:space="0" w:color="auto"/>
        <w:bottom w:val="none" w:sz="0" w:space="0" w:color="auto"/>
        <w:right w:val="none" w:sz="0" w:space="0" w:color="auto"/>
      </w:divBdr>
    </w:div>
    <w:div w:id="1319843084">
      <w:bodyDiv w:val="1"/>
      <w:marLeft w:val="0"/>
      <w:marRight w:val="0"/>
      <w:marTop w:val="0"/>
      <w:marBottom w:val="0"/>
      <w:divBdr>
        <w:top w:val="none" w:sz="0" w:space="0" w:color="auto"/>
        <w:left w:val="none" w:sz="0" w:space="0" w:color="auto"/>
        <w:bottom w:val="none" w:sz="0" w:space="0" w:color="auto"/>
        <w:right w:val="none" w:sz="0" w:space="0" w:color="auto"/>
      </w:divBdr>
    </w:div>
    <w:div w:id="1344746832">
      <w:bodyDiv w:val="1"/>
      <w:marLeft w:val="0"/>
      <w:marRight w:val="0"/>
      <w:marTop w:val="0"/>
      <w:marBottom w:val="0"/>
      <w:divBdr>
        <w:top w:val="none" w:sz="0" w:space="0" w:color="auto"/>
        <w:left w:val="none" w:sz="0" w:space="0" w:color="auto"/>
        <w:bottom w:val="none" w:sz="0" w:space="0" w:color="auto"/>
        <w:right w:val="none" w:sz="0" w:space="0" w:color="auto"/>
      </w:divBdr>
    </w:div>
    <w:div w:id="1680497297">
      <w:bodyDiv w:val="1"/>
      <w:marLeft w:val="0"/>
      <w:marRight w:val="0"/>
      <w:marTop w:val="0"/>
      <w:marBottom w:val="0"/>
      <w:divBdr>
        <w:top w:val="none" w:sz="0" w:space="0" w:color="auto"/>
        <w:left w:val="none" w:sz="0" w:space="0" w:color="auto"/>
        <w:bottom w:val="none" w:sz="0" w:space="0" w:color="auto"/>
        <w:right w:val="none" w:sz="0" w:space="0" w:color="auto"/>
      </w:divBdr>
    </w:div>
    <w:div w:id="1697655858">
      <w:bodyDiv w:val="1"/>
      <w:marLeft w:val="0"/>
      <w:marRight w:val="0"/>
      <w:marTop w:val="0"/>
      <w:marBottom w:val="0"/>
      <w:divBdr>
        <w:top w:val="none" w:sz="0" w:space="0" w:color="auto"/>
        <w:left w:val="none" w:sz="0" w:space="0" w:color="auto"/>
        <w:bottom w:val="none" w:sz="0" w:space="0" w:color="auto"/>
        <w:right w:val="none" w:sz="0" w:space="0" w:color="auto"/>
      </w:divBdr>
    </w:div>
    <w:div w:id="2061242872">
      <w:bodyDiv w:val="1"/>
      <w:marLeft w:val="0"/>
      <w:marRight w:val="0"/>
      <w:marTop w:val="0"/>
      <w:marBottom w:val="0"/>
      <w:divBdr>
        <w:top w:val="none" w:sz="0" w:space="0" w:color="auto"/>
        <w:left w:val="none" w:sz="0" w:space="0" w:color="auto"/>
        <w:bottom w:val="none" w:sz="0" w:space="0" w:color="auto"/>
        <w:right w:val="none" w:sz="0" w:space="0" w:color="auto"/>
      </w:divBdr>
    </w:div>
    <w:div w:id="206143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6550B-02CA-471B-9686-3F7491376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28</Pages>
  <Words>5525</Words>
  <Characters>31497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CI</cp:lastModifiedBy>
  <cp:revision>17</cp:revision>
  <cp:lastPrinted>2024-09-27T06:49:00Z</cp:lastPrinted>
  <dcterms:created xsi:type="dcterms:W3CDTF">2024-11-15T05:58:00Z</dcterms:created>
  <dcterms:modified xsi:type="dcterms:W3CDTF">2024-11-15T07:40:00Z</dcterms:modified>
</cp:coreProperties>
</file>